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F" w:rsidRDefault="00E358BF" w:rsidP="00EB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E358BF" w:rsidRDefault="00E358BF" w:rsidP="00EB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распоряжению ЛОГБУ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Тихвинский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КЦСОН» </w:t>
      </w:r>
    </w:p>
    <w:p w:rsidR="00E358BF" w:rsidRDefault="00E358BF" w:rsidP="00EB7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11.01.2021 г. № 31 </w:t>
      </w:r>
    </w:p>
    <w:p w:rsidR="00E358BF" w:rsidRDefault="00E358BF" w:rsidP="00C47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58BF" w:rsidRDefault="00E358BF" w:rsidP="00C4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8BF" w:rsidRPr="00B87C3C" w:rsidRDefault="00E358BF" w:rsidP="00B8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3C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Функциональные обязанности должностного лица, ответственного за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 w:rsidRPr="00B87C3C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антитеррористической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r w:rsidRPr="00B87C3C">
        <w:rPr>
          <w:rFonts w:ascii="Times New Roman" w:hAnsi="Times New Roman" w:cs="Times New Roman"/>
          <w:b/>
          <w:bCs/>
          <w:sz w:val="24"/>
          <w:szCs w:val="24"/>
        </w:rPr>
        <w:t xml:space="preserve"> (территории, здани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87C3C">
        <w:rPr>
          <w:rFonts w:ascii="Times New Roman" w:hAnsi="Times New Roman" w:cs="Times New Roman"/>
          <w:b/>
          <w:bCs/>
          <w:sz w:val="24"/>
          <w:szCs w:val="24"/>
        </w:rPr>
        <w:t>, помещени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87C3C">
        <w:rPr>
          <w:rFonts w:ascii="Times New Roman" w:hAnsi="Times New Roman" w:cs="Times New Roman"/>
          <w:b/>
          <w:bCs/>
          <w:sz w:val="24"/>
          <w:szCs w:val="24"/>
        </w:rPr>
        <w:t xml:space="preserve">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Ленинградском областном </w:t>
      </w:r>
      <w:r w:rsidRPr="00B87C3C">
        <w:rPr>
          <w:rFonts w:ascii="Times New Roman" w:hAnsi="Times New Roman" w:cs="Times New Roman"/>
          <w:b/>
          <w:bCs/>
          <w:sz w:val="24"/>
          <w:szCs w:val="24"/>
        </w:rPr>
        <w:t>государственном бюджетном учреждении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Тихвинский</w:t>
      </w:r>
      <w:r w:rsidRPr="00B87C3C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B87C3C">
        <w:rPr>
          <w:rFonts w:ascii="Times New Roman" w:hAnsi="Times New Roman" w:cs="Times New Roman"/>
          <w:b/>
          <w:bCs/>
          <w:sz w:val="24"/>
          <w:szCs w:val="24"/>
        </w:rPr>
        <w:t xml:space="preserve"> центр социального обслуживания  населения»</w:t>
      </w:r>
    </w:p>
    <w:p w:rsidR="00E358BF" w:rsidRPr="00B87C3C" w:rsidRDefault="00E358BF" w:rsidP="00B87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BF" w:rsidRPr="00B87C3C" w:rsidRDefault="00E358BF" w:rsidP="00866BC3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87C3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358BF" w:rsidRPr="00B87C3C" w:rsidRDefault="00E358BF" w:rsidP="00B87C3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права и обязанности лица, ответственного за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B87C3C">
        <w:rPr>
          <w:rFonts w:ascii="Times New Roman" w:hAnsi="Times New Roman" w:cs="Times New Roman"/>
          <w:sz w:val="24"/>
          <w:szCs w:val="24"/>
        </w:rPr>
        <w:t>антитеррористическ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7C3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C3C">
        <w:rPr>
          <w:rFonts w:ascii="Times New Roman" w:hAnsi="Times New Roman" w:cs="Times New Roman"/>
          <w:sz w:val="24"/>
          <w:szCs w:val="24"/>
        </w:rPr>
        <w:t xml:space="preserve"> в  </w:t>
      </w:r>
      <w:r w:rsidRPr="00866BC3">
        <w:rPr>
          <w:rFonts w:ascii="Times New Roman" w:hAnsi="Times New Roman" w:cs="Times New Roman"/>
          <w:sz w:val="24"/>
          <w:szCs w:val="24"/>
        </w:rPr>
        <w:t>Ленинградском областном государственном бюджетном учреждении «Тихвинский комплексный центр социального обслуживания 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7C3C">
        <w:rPr>
          <w:rFonts w:ascii="Times New Roman" w:hAnsi="Times New Roman" w:cs="Times New Roman"/>
          <w:sz w:val="24"/>
          <w:szCs w:val="24"/>
        </w:rPr>
        <w:t xml:space="preserve"> (далее –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7C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8BF" w:rsidRPr="00B87C3C" w:rsidRDefault="00E358BF" w:rsidP="00B87C3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Лицо, ответственное за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B87C3C">
        <w:rPr>
          <w:rFonts w:ascii="Times New Roman" w:hAnsi="Times New Roman" w:cs="Times New Roman"/>
          <w:sz w:val="24"/>
          <w:szCs w:val="24"/>
        </w:rPr>
        <w:t>антитеррористическ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7C3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C3C">
        <w:rPr>
          <w:rFonts w:ascii="Times New Roman" w:hAnsi="Times New Roman" w:cs="Times New Roman"/>
          <w:sz w:val="24"/>
          <w:szCs w:val="24"/>
        </w:rPr>
        <w:t xml:space="preserve"> должно знать: 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требование Конституции РФ, законов РФ, указов и распоряжений Президента РФ, постановлений и распоряжений Правительства РФ,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- особенности обстановки вокруг учреждения, требования по обеспечению технической </w:t>
      </w:r>
      <w:proofErr w:type="spellStart"/>
      <w:r w:rsidRPr="00B87C3C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B87C3C">
        <w:rPr>
          <w:rFonts w:ascii="Times New Roman" w:hAnsi="Times New Roman" w:cs="Times New Roman"/>
          <w:sz w:val="24"/>
          <w:szCs w:val="24"/>
        </w:rPr>
        <w:t xml:space="preserve"> и антитеррористической защиты объекта;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правила внутреннего распорядка учреждения;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совершении террористического акта.</w:t>
      </w:r>
    </w:p>
    <w:p w:rsidR="00E358BF" w:rsidRPr="00B87C3C" w:rsidRDefault="00E358BF" w:rsidP="00B87C3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В своей деятельности лицо, ответственное за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B87C3C">
        <w:rPr>
          <w:rFonts w:ascii="Times New Roman" w:hAnsi="Times New Roman" w:cs="Times New Roman"/>
          <w:sz w:val="24"/>
          <w:szCs w:val="24"/>
        </w:rPr>
        <w:t>антитеррористическ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7C3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C3C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Указами и распоряжениями Президента РФ;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Решениями Правительства РФ;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Административным, уголовным, трудовым законодательством;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-Уставом и локальными правовыми актами учреждения; </w:t>
      </w:r>
    </w:p>
    <w:p w:rsidR="00E358BF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- Настоящей инструкцией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C3C">
        <w:rPr>
          <w:rFonts w:ascii="Times New Roman" w:hAnsi="Times New Roman" w:cs="Times New Roman"/>
          <w:b/>
          <w:bCs/>
          <w:sz w:val="24"/>
          <w:szCs w:val="24"/>
        </w:rPr>
        <w:t>2. Функциональные обязанности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На лицо, ответственное за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B87C3C">
        <w:rPr>
          <w:rFonts w:ascii="Times New Roman" w:hAnsi="Times New Roman" w:cs="Times New Roman"/>
          <w:sz w:val="24"/>
          <w:szCs w:val="24"/>
        </w:rPr>
        <w:t>антитеррористическ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7C3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C3C">
        <w:rPr>
          <w:rFonts w:ascii="Times New Roman" w:hAnsi="Times New Roman" w:cs="Times New Roman"/>
          <w:sz w:val="24"/>
          <w:szCs w:val="24"/>
        </w:rPr>
        <w:t xml:space="preserve"> учреждения возлагаются следующие обязанности: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2.1. Подготовка </w:t>
      </w:r>
      <w:r>
        <w:rPr>
          <w:rFonts w:ascii="Times New Roman" w:hAnsi="Times New Roman" w:cs="Times New Roman"/>
          <w:sz w:val="24"/>
          <w:szCs w:val="24"/>
        </w:rPr>
        <w:t xml:space="preserve">планов </w:t>
      </w:r>
      <w:r w:rsidRPr="00B87C3C">
        <w:rPr>
          <w:rFonts w:ascii="Times New Roman" w:hAnsi="Times New Roman" w:cs="Times New Roman"/>
          <w:sz w:val="24"/>
          <w:szCs w:val="24"/>
        </w:rPr>
        <w:t xml:space="preserve">мероприятий, проектов </w:t>
      </w:r>
      <w:r>
        <w:rPr>
          <w:rFonts w:ascii="Times New Roman" w:hAnsi="Times New Roman" w:cs="Times New Roman"/>
          <w:sz w:val="24"/>
          <w:szCs w:val="24"/>
        </w:rPr>
        <w:t>распоряжений, отчётной документации</w:t>
      </w:r>
      <w:r w:rsidRPr="00B87C3C">
        <w:rPr>
          <w:rFonts w:ascii="Times New Roman" w:hAnsi="Times New Roman" w:cs="Times New Roman"/>
          <w:sz w:val="24"/>
          <w:szCs w:val="24"/>
        </w:rPr>
        <w:t xml:space="preserve"> по вопросам антитеррористической защиты.</w:t>
      </w:r>
    </w:p>
    <w:p w:rsidR="00E358BF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2.2. Разработка инструкций по действиям администрации, сотрудников, посетителей учреждения при угрозе или совершении террористического акта.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Организация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пропускного режима на объектах учреждения.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7C3C">
        <w:rPr>
          <w:rFonts w:ascii="Times New Roman" w:hAnsi="Times New Roman" w:cs="Times New Roman"/>
          <w:sz w:val="24"/>
          <w:szCs w:val="24"/>
        </w:rPr>
        <w:t xml:space="preserve">. Внесение предложений директору учреждения по совершенствованию системы антитеррористической безопасности учреждения, в том числе технической </w:t>
      </w:r>
      <w:proofErr w:type="spellStart"/>
      <w:r w:rsidRPr="00B87C3C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B87C3C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7C3C">
        <w:rPr>
          <w:rFonts w:ascii="Times New Roman" w:hAnsi="Times New Roman" w:cs="Times New Roman"/>
          <w:sz w:val="24"/>
          <w:szCs w:val="24"/>
        </w:rPr>
        <w:t>.Организация и проведение теоретических знаний и практических тренировок с сотрудниками по их действиям при угрозе совершения или совершении террористического акта.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7C3C">
        <w:rPr>
          <w:rFonts w:ascii="Times New Roman" w:hAnsi="Times New Roman" w:cs="Times New Roman"/>
          <w:sz w:val="24"/>
          <w:szCs w:val="24"/>
        </w:rPr>
        <w:t>. Координация деятельности учрежде</w:t>
      </w:r>
      <w:r>
        <w:rPr>
          <w:rFonts w:ascii="Times New Roman" w:hAnsi="Times New Roman" w:cs="Times New Roman"/>
          <w:sz w:val="24"/>
          <w:szCs w:val="24"/>
        </w:rPr>
        <w:t xml:space="preserve">ния при угрозе или совершении  </w:t>
      </w:r>
      <w:r w:rsidRPr="00B87C3C">
        <w:rPr>
          <w:rFonts w:ascii="Times New Roman" w:hAnsi="Times New Roman" w:cs="Times New Roman"/>
          <w:sz w:val="24"/>
          <w:szCs w:val="24"/>
        </w:rPr>
        <w:t>террористического акта.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7C3C">
        <w:rPr>
          <w:rFonts w:ascii="Times New Roman" w:hAnsi="Times New Roman" w:cs="Times New Roman"/>
          <w:sz w:val="24"/>
          <w:szCs w:val="24"/>
        </w:rPr>
        <w:t>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</w:t>
      </w:r>
      <w:r>
        <w:rPr>
          <w:rFonts w:ascii="Times New Roman" w:hAnsi="Times New Roman" w:cs="Times New Roman"/>
          <w:sz w:val="24"/>
          <w:szCs w:val="24"/>
        </w:rPr>
        <w:t xml:space="preserve">анами и организациями </w:t>
      </w:r>
      <w:r w:rsidRPr="00B87C3C">
        <w:rPr>
          <w:rFonts w:ascii="Times New Roman" w:hAnsi="Times New Roman" w:cs="Times New Roman"/>
          <w:sz w:val="24"/>
          <w:szCs w:val="24"/>
        </w:rPr>
        <w:t>по вопросу обеспечения антитеррористической защиты учреждения.</w:t>
      </w:r>
    </w:p>
    <w:p w:rsidR="00E358BF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87C3C">
        <w:rPr>
          <w:rFonts w:ascii="Times New Roman" w:hAnsi="Times New Roman" w:cs="Times New Roman"/>
          <w:sz w:val="24"/>
          <w:szCs w:val="24"/>
        </w:rPr>
        <w:t>. Размещение наглядной информации по антитеррористической защите учреждения, справочной документации по способам и средствам экстренной связи с ФСБ, ОВД, органами 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87C3C">
        <w:rPr>
          <w:rFonts w:ascii="Times New Roman" w:hAnsi="Times New Roman" w:cs="Times New Roman"/>
          <w:sz w:val="24"/>
          <w:szCs w:val="24"/>
        </w:rPr>
        <w:t>и ЧС.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BF" w:rsidRPr="00B87C3C" w:rsidRDefault="00E358BF" w:rsidP="00866B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C3C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Лицо, ответственное за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B87C3C">
        <w:rPr>
          <w:rFonts w:ascii="Times New Roman" w:hAnsi="Times New Roman" w:cs="Times New Roman"/>
          <w:sz w:val="24"/>
          <w:szCs w:val="24"/>
        </w:rPr>
        <w:t>антитеррористическ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7C3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C3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3.1. Участвовать в совещаниях, семинарах и встречах по вопросу обеспечения антитеррористической защиты учреж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B87C3C">
        <w:rPr>
          <w:rFonts w:ascii="Times New Roman" w:hAnsi="Times New Roman" w:cs="Times New Roman"/>
          <w:sz w:val="24"/>
          <w:szCs w:val="24"/>
        </w:rPr>
        <w:t>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3.2. Запрашивать и получать от администрации и сотрудников учреждения необходимую информацию и документы по вопросу обеспечения антитеррористической защиты учреждения. 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3.3. Подписывать и визировать документы в своей компетенции.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3.4. Проводить проверки своевременности и качества исполнения поручений по вопросу  антитеррористической защиты учреждения.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3.5.Отдавать распоряжения сотрудникам учреждения по вопросам обеспечения антитеррористической безопасности.</w:t>
      </w:r>
    </w:p>
    <w:p w:rsidR="00E358BF" w:rsidRDefault="00E358BF" w:rsidP="00B8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8BF" w:rsidRPr="00B87C3C" w:rsidRDefault="00E358BF" w:rsidP="008966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C3C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 xml:space="preserve">Лицо, ответственное за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</w:t>
      </w:r>
      <w:r w:rsidRPr="00B87C3C">
        <w:rPr>
          <w:rFonts w:ascii="Times New Roman" w:hAnsi="Times New Roman" w:cs="Times New Roman"/>
          <w:sz w:val="24"/>
          <w:szCs w:val="24"/>
        </w:rPr>
        <w:t>антитеррористическ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7C3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C3C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4.1. За ненадлежащее исполнение или неисполнение функциональных обязанносте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7C3C">
        <w:rPr>
          <w:rFonts w:ascii="Times New Roman" w:hAnsi="Times New Roman" w:cs="Times New Roman"/>
          <w:sz w:val="24"/>
          <w:szCs w:val="24"/>
        </w:rPr>
        <w:t>.</w:t>
      </w:r>
    </w:p>
    <w:p w:rsidR="00E358BF" w:rsidRPr="00B87C3C" w:rsidRDefault="00E358BF" w:rsidP="00B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3C"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8BF" w:rsidRDefault="00E358BF" w:rsidP="00B8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8BF" w:rsidRPr="00925ED5" w:rsidRDefault="00E358BF" w:rsidP="000B16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8BF" w:rsidRDefault="00E358BF" w:rsidP="000B1632">
      <w:pPr>
        <w:spacing w:after="0" w:line="240" w:lineRule="auto"/>
        <w:ind w:left="180"/>
      </w:pPr>
    </w:p>
    <w:p w:rsidR="00E358BF" w:rsidRDefault="00E358BF"/>
    <w:p w:rsidR="00E358BF" w:rsidRDefault="00E358BF"/>
    <w:p w:rsidR="00E358BF" w:rsidRDefault="00E358BF"/>
    <w:p w:rsidR="00E358BF" w:rsidRDefault="00E358BF"/>
    <w:p w:rsidR="00E358BF" w:rsidRDefault="00E358BF"/>
    <w:p w:rsidR="00E358BF" w:rsidRDefault="00E358BF"/>
    <w:p w:rsidR="00E358BF" w:rsidRDefault="00E358BF"/>
    <w:p w:rsidR="00E358BF" w:rsidRDefault="00E358BF"/>
    <w:p w:rsidR="00E358BF" w:rsidRPr="00F84409" w:rsidRDefault="00E358BF" w:rsidP="00F844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58BF" w:rsidRDefault="00E358BF" w:rsidP="00F844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358BF" w:rsidSect="008F1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E4"/>
    <w:multiLevelType w:val="multilevel"/>
    <w:tmpl w:val="91A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7187"/>
    <w:multiLevelType w:val="hybridMultilevel"/>
    <w:tmpl w:val="0D5827FA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4DA6BE8"/>
    <w:multiLevelType w:val="multilevel"/>
    <w:tmpl w:val="09EE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E908C6"/>
    <w:multiLevelType w:val="hybridMultilevel"/>
    <w:tmpl w:val="885A6726"/>
    <w:lvl w:ilvl="0" w:tplc="BF12CEC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2C8E6C22"/>
    <w:multiLevelType w:val="hybridMultilevel"/>
    <w:tmpl w:val="9BE0890E"/>
    <w:lvl w:ilvl="0" w:tplc="BF12CEC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4AA96ADA"/>
    <w:multiLevelType w:val="hybridMultilevel"/>
    <w:tmpl w:val="FD2895B0"/>
    <w:lvl w:ilvl="0" w:tplc="6F1AB5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BF12CEC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F371D3"/>
    <w:multiLevelType w:val="hybridMultilevel"/>
    <w:tmpl w:val="4CFE3838"/>
    <w:lvl w:ilvl="0" w:tplc="9FAC0C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22638C"/>
    <w:multiLevelType w:val="multilevel"/>
    <w:tmpl w:val="7C88E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8">
    <w:nsid w:val="5A4C59E7"/>
    <w:multiLevelType w:val="hybridMultilevel"/>
    <w:tmpl w:val="6AEC7732"/>
    <w:lvl w:ilvl="0" w:tplc="2E6A0D98">
      <w:start w:val="1"/>
      <w:numFmt w:val="decimal"/>
      <w:lvlText w:val="%1."/>
      <w:lvlJc w:val="left"/>
      <w:pPr>
        <w:tabs>
          <w:tab w:val="num" w:pos="1130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3C"/>
    <w:rsid w:val="000057BD"/>
    <w:rsid w:val="00017EAA"/>
    <w:rsid w:val="00045DAF"/>
    <w:rsid w:val="00063BBB"/>
    <w:rsid w:val="00085157"/>
    <w:rsid w:val="000A1BC6"/>
    <w:rsid w:val="000A1CC6"/>
    <w:rsid w:val="000B1632"/>
    <w:rsid w:val="000C14D8"/>
    <w:rsid w:val="000E4689"/>
    <w:rsid w:val="000E5A81"/>
    <w:rsid w:val="001060F5"/>
    <w:rsid w:val="00107D2E"/>
    <w:rsid w:val="00110F9C"/>
    <w:rsid w:val="0014153B"/>
    <w:rsid w:val="00142B51"/>
    <w:rsid w:val="00170B25"/>
    <w:rsid w:val="00175784"/>
    <w:rsid w:val="001A32FF"/>
    <w:rsid w:val="0021474B"/>
    <w:rsid w:val="00223C7F"/>
    <w:rsid w:val="00233568"/>
    <w:rsid w:val="002473C3"/>
    <w:rsid w:val="00253EEF"/>
    <w:rsid w:val="0027377D"/>
    <w:rsid w:val="0029686B"/>
    <w:rsid w:val="002A363B"/>
    <w:rsid w:val="00310DB3"/>
    <w:rsid w:val="00312F2D"/>
    <w:rsid w:val="00325424"/>
    <w:rsid w:val="00360DFD"/>
    <w:rsid w:val="00376AAE"/>
    <w:rsid w:val="00380994"/>
    <w:rsid w:val="00381580"/>
    <w:rsid w:val="003A7E48"/>
    <w:rsid w:val="003F6422"/>
    <w:rsid w:val="00482143"/>
    <w:rsid w:val="0048219D"/>
    <w:rsid w:val="004B2761"/>
    <w:rsid w:val="004C47DF"/>
    <w:rsid w:val="004C69FE"/>
    <w:rsid w:val="004E18FC"/>
    <w:rsid w:val="00515362"/>
    <w:rsid w:val="00532ABB"/>
    <w:rsid w:val="005434B5"/>
    <w:rsid w:val="005626BC"/>
    <w:rsid w:val="00596D02"/>
    <w:rsid w:val="005B1C5B"/>
    <w:rsid w:val="006133CF"/>
    <w:rsid w:val="006150DF"/>
    <w:rsid w:val="00615896"/>
    <w:rsid w:val="006158DF"/>
    <w:rsid w:val="00635E70"/>
    <w:rsid w:val="00670805"/>
    <w:rsid w:val="0067100C"/>
    <w:rsid w:val="00684C58"/>
    <w:rsid w:val="006B01C3"/>
    <w:rsid w:val="006C2705"/>
    <w:rsid w:val="006C7BC8"/>
    <w:rsid w:val="006D5088"/>
    <w:rsid w:val="006E1F1A"/>
    <w:rsid w:val="007068C4"/>
    <w:rsid w:val="00710491"/>
    <w:rsid w:val="00731A87"/>
    <w:rsid w:val="007547A5"/>
    <w:rsid w:val="007815B4"/>
    <w:rsid w:val="007942A0"/>
    <w:rsid w:val="007A1A19"/>
    <w:rsid w:val="007B1C00"/>
    <w:rsid w:val="007B6A8A"/>
    <w:rsid w:val="007D2CC8"/>
    <w:rsid w:val="007D5D5B"/>
    <w:rsid w:val="007E451A"/>
    <w:rsid w:val="0081545E"/>
    <w:rsid w:val="00820517"/>
    <w:rsid w:val="00826346"/>
    <w:rsid w:val="00830628"/>
    <w:rsid w:val="00835C34"/>
    <w:rsid w:val="00844A84"/>
    <w:rsid w:val="00850DF1"/>
    <w:rsid w:val="00855597"/>
    <w:rsid w:val="00866BC3"/>
    <w:rsid w:val="0089668E"/>
    <w:rsid w:val="008D196D"/>
    <w:rsid w:val="008D6F8E"/>
    <w:rsid w:val="008D79F8"/>
    <w:rsid w:val="008F1F8C"/>
    <w:rsid w:val="0091614C"/>
    <w:rsid w:val="009237B5"/>
    <w:rsid w:val="00925ED5"/>
    <w:rsid w:val="00930E94"/>
    <w:rsid w:val="00935289"/>
    <w:rsid w:val="00955B38"/>
    <w:rsid w:val="00956AD1"/>
    <w:rsid w:val="00967A3D"/>
    <w:rsid w:val="009747F2"/>
    <w:rsid w:val="00976D3C"/>
    <w:rsid w:val="009820A5"/>
    <w:rsid w:val="009A3BFC"/>
    <w:rsid w:val="009C6590"/>
    <w:rsid w:val="009F326C"/>
    <w:rsid w:val="00A1164F"/>
    <w:rsid w:val="00A53604"/>
    <w:rsid w:val="00A63EC4"/>
    <w:rsid w:val="00A74324"/>
    <w:rsid w:val="00A81B3C"/>
    <w:rsid w:val="00A87762"/>
    <w:rsid w:val="00AD1659"/>
    <w:rsid w:val="00AF7531"/>
    <w:rsid w:val="00B02261"/>
    <w:rsid w:val="00B06140"/>
    <w:rsid w:val="00B13CAC"/>
    <w:rsid w:val="00B81E98"/>
    <w:rsid w:val="00B87C3C"/>
    <w:rsid w:val="00BA240E"/>
    <w:rsid w:val="00BB1C47"/>
    <w:rsid w:val="00BB7E41"/>
    <w:rsid w:val="00BC3C4D"/>
    <w:rsid w:val="00BD4D7B"/>
    <w:rsid w:val="00BD7FAC"/>
    <w:rsid w:val="00BE5E60"/>
    <w:rsid w:val="00C02112"/>
    <w:rsid w:val="00C06750"/>
    <w:rsid w:val="00C43985"/>
    <w:rsid w:val="00C467A0"/>
    <w:rsid w:val="00C470C1"/>
    <w:rsid w:val="00C47FF3"/>
    <w:rsid w:val="00C51C43"/>
    <w:rsid w:val="00C91DE1"/>
    <w:rsid w:val="00CA2971"/>
    <w:rsid w:val="00CA2A38"/>
    <w:rsid w:val="00CA35BD"/>
    <w:rsid w:val="00CA7155"/>
    <w:rsid w:val="00CB08DF"/>
    <w:rsid w:val="00CB1E17"/>
    <w:rsid w:val="00CB6F9C"/>
    <w:rsid w:val="00CD2BDD"/>
    <w:rsid w:val="00D22E20"/>
    <w:rsid w:val="00D56467"/>
    <w:rsid w:val="00D80A01"/>
    <w:rsid w:val="00D92430"/>
    <w:rsid w:val="00D93110"/>
    <w:rsid w:val="00DF19A4"/>
    <w:rsid w:val="00E1422E"/>
    <w:rsid w:val="00E3290A"/>
    <w:rsid w:val="00E358BF"/>
    <w:rsid w:val="00E42733"/>
    <w:rsid w:val="00E5126D"/>
    <w:rsid w:val="00E54515"/>
    <w:rsid w:val="00EB790B"/>
    <w:rsid w:val="00EC5904"/>
    <w:rsid w:val="00EF1326"/>
    <w:rsid w:val="00F05AC1"/>
    <w:rsid w:val="00F0640C"/>
    <w:rsid w:val="00F15D13"/>
    <w:rsid w:val="00F23777"/>
    <w:rsid w:val="00F23EA1"/>
    <w:rsid w:val="00F40DDC"/>
    <w:rsid w:val="00F43A71"/>
    <w:rsid w:val="00F47DF8"/>
    <w:rsid w:val="00F648AA"/>
    <w:rsid w:val="00F740F2"/>
    <w:rsid w:val="00F83407"/>
    <w:rsid w:val="00F84409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163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B1632"/>
    <w:pPr>
      <w:ind w:left="720"/>
    </w:pPr>
  </w:style>
  <w:style w:type="paragraph" w:customStyle="1" w:styleId="a5">
    <w:name w:val="Знак"/>
    <w:basedOn w:val="a"/>
    <w:uiPriority w:val="99"/>
    <w:rsid w:val="000851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F8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8440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F23EA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47FF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2021-03-16T12:26:00Z</cp:lastPrinted>
  <dcterms:created xsi:type="dcterms:W3CDTF">2021-03-19T12:38:00Z</dcterms:created>
  <dcterms:modified xsi:type="dcterms:W3CDTF">2021-03-19T12:38:00Z</dcterms:modified>
</cp:coreProperties>
</file>