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27" w:rsidRPr="00DD4DDF" w:rsidRDefault="00456B27" w:rsidP="00F4194E">
      <w:pPr>
        <w:spacing w:line="276" w:lineRule="auto"/>
        <w:jc w:val="center"/>
        <w:rPr>
          <w:b/>
        </w:rPr>
      </w:pPr>
      <w:bookmarkStart w:id="0" w:name="_GoBack"/>
      <w:bookmarkEnd w:id="0"/>
      <w:r w:rsidRPr="00DD4DDF">
        <w:rPr>
          <w:b/>
        </w:rPr>
        <w:t>Ленинградское областное государственное бюджетное учреждение</w:t>
      </w:r>
    </w:p>
    <w:p w:rsidR="00456B27" w:rsidRPr="00DD4DDF" w:rsidRDefault="00456B27" w:rsidP="00F4194E">
      <w:pPr>
        <w:spacing w:line="276" w:lineRule="auto"/>
        <w:jc w:val="center"/>
        <w:rPr>
          <w:b/>
        </w:rPr>
      </w:pPr>
      <w:r w:rsidRPr="00DD4DDF">
        <w:rPr>
          <w:b/>
        </w:rPr>
        <w:t>«Тихвинский комплексный центр социального обслуживания населения»</w:t>
      </w:r>
    </w:p>
    <w:p w:rsidR="00456B27" w:rsidRPr="000B2857" w:rsidRDefault="00456B27" w:rsidP="00F4194E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456B27" w:rsidRPr="00286346" w:rsidRDefault="00456B27" w:rsidP="00F4194E">
      <w:pPr>
        <w:spacing w:line="276" w:lineRule="auto"/>
        <w:ind w:left="150" w:firstLine="300"/>
        <w:jc w:val="center"/>
        <w:rPr>
          <w:sz w:val="19"/>
          <w:szCs w:val="19"/>
        </w:rPr>
      </w:pPr>
      <w:r w:rsidRPr="00286346">
        <w:rPr>
          <w:rStyle w:val="afb"/>
          <w:sz w:val="19"/>
          <w:szCs w:val="19"/>
        </w:rPr>
        <w:t> </w:t>
      </w:r>
    </w:p>
    <w:p w:rsidR="00456B27" w:rsidRPr="00286346" w:rsidRDefault="00456B27" w:rsidP="00F4194E">
      <w:pPr>
        <w:spacing w:line="276" w:lineRule="auto"/>
        <w:ind w:left="150" w:firstLine="300"/>
        <w:jc w:val="center"/>
        <w:rPr>
          <w:sz w:val="19"/>
          <w:szCs w:val="19"/>
        </w:rPr>
      </w:pPr>
      <w:r w:rsidRPr="00286346">
        <w:rPr>
          <w:rStyle w:val="afb"/>
          <w:sz w:val="19"/>
          <w:szCs w:val="19"/>
        </w:rPr>
        <w:t> </w:t>
      </w:r>
    </w:p>
    <w:tbl>
      <w:tblPr>
        <w:tblStyle w:val="afd"/>
        <w:tblpPr w:leftFromText="180" w:rightFromText="180" w:vertAnchor="text" w:horzAnchor="margin" w:tblpY="228"/>
        <w:tblW w:w="955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42"/>
        <w:gridCol w:w="4817"/>
      </w:tblGrid>
      <w:tr w:rsidR="00853B8F" w:rsidTr="00524478">
        <w:trPr>
          <w:trHeight w:val="1447"/>
        </w:trPr>
        <w:tc>
          <w:tcPr>
            <w:tcW w:w="4742" w:type="dxa"/>
          </w:tcPr>
          <w:p w:rsidR="00853B8F" w:rsidRDefault="00853B8F" w:rsidP="00524478">
            <w:pPr>
              <w:spacing w:line="276" w:lineRule="auto"/>
              <w:ind w:left="150" w:firstLine="300"/>
            </w:pPr>
            <w:r>
              <w:t xml:space="preserve">Принята на заседании </w:t>
            </w:r>
          </w:p>
          <w:p w:rsidR="00853B8F" w:rsidRDefault="00853B8F" w:rsidP="00524478">
            <w:pPr>
              <w:spacing w:line="276" w:lineRule="auto"/>
              <w:ind w:left="150" w:firstLine="300"/>
            </w:pPr>
            <w:r>
              <w:t xml:space="preserve">педагогического совета </w:t>
            </w:r>
          </w:p>
          <w:p w:rsidR="00853B8F" w:rsidRDefault="00EA1642" w:rsidP="00524478">
            <w:pPr>
              <w:spacing w:line="276" w:lineRule="auto"/>
              <w:ind w:left="150" w:firstLine="300"/>
            </w:pPr>
            <w:r>
              <w:t xml:space="preserve">«12_» января 2021 </w:t>
            </w:r>
            <w:r w:rsidR="00853B8F">
              <w:t xml:space="preserve">г. </w:t>
            </w:r>
          </w:p>
          <w:p w:rsidR="00853B8F" w:rsidRDefault="00EA1642" w:rsidP="00524478">
            <w:pPr>
              <w:spacing w:line="276" w:lineRule="auto"/>
              <w:ind w:left="150" w:firstLine="300"/>
            </w:pPr>
            <w:r>
              <w:t>Протокол№ 1</w:t>
            </w:r>
          </w:p>
          <w:p w:rsidR="00853B8F" w:rsidRDefault="00853B8F" w:rsidP="00524478">
            <w:pPr>
              <w:spacing w:line="276" w:lineRule="auto"/>
              <w:jc w:val="left"/>
            </w:pPr>
          </w:p>
        </w:tc>
        <w:tc>
          <w:tcPr>
            <w:tcW w:w="4817" w:type="dxa"/>
          </w:tcPr>
          <w:p w:rsidR="00853B8F" w:rsidRDefault="00EA1642" w:rsidP="00524478">
            <w:pPr>
              <w:spacing w:line="276" w:lineRule="auto"/>
              <w:ind w:left="150" w:firstLine="300"/>
              <w:jc w:val="right"/>
            </w:pPr>
            <w:r>
              <w:t>Утверждено</w:t>
            </w:r>
          </w:p>
          <w:p w:rsidR="00853B8F" w:rsidRDefault="00853B8F" w:rsidP="00524478">
            <w:pPr>
              <w:spacing w:line="276" w:lineRule="auto"/>
              <w:ind w:left="150" w:firstLine="300"/>
              <w:jc w:val="right"/>
            </w:pPr>
            <w:r>
              <w:t>Директор ЛОГБУ «Тихвинский КЦСОН»</w:t>
            </w:r>
          </w:p>
          <w:p w:rsidR="00853B8F" w:rsidRPr="00286346" w:rsidRDefault="00EA1642" w:rsidP="00524478">
            <w:pPr>
              <w:spacing w:line="276" w:lineRule="auto"/>
              <w:ind w:left="150" w:firstLine="300"/>
              <w:jc w:val="right"/>
              <w:rPr>
                <w:sz w:val="19"/>
                <w:szCs w:val="19"/>
              </w:rPr>
            </w:pPr>
            <w:r>
              <w:t xml:space="preserve"> </w:t>
            </w:r>
          </w:p>
          <w:p w:rsidR="00853B8F" w:rsidRDefault="00853B8F" w:rsidP="00524478">
            <w:pPr>
              <w:spacing w:line="276" w:lineRule="auto"/>
              <w:jc w:val="left"/>
            </w:pPr>
          </w:p>
        </w:tc>
      </w:tr>
    </w:tbl>
    <w:p w:rsidR="00456B27" w:rsidRPr="00286346" w:rsidRDefault="00456B27" w:rsidP="00F4194E">
      <w:pPr>
        <w:spacing w:line="276" w:lineRule="auto"/>
        <w:ind w:left="150" w:firstLine="300"/>
        <w:jc w:val="center"/>
        <w:rPr>
          <w:sz w:val="19"/>
          <w:szCs w:val="19"/>
        </w:rPr>
      </w:pPr>
      <w:r w:rsidRPr="00286346">
        <w:rPr>
          <w:rStyle w:val="afb"/>
          <w:sz w:val="19"/>
          <w:szCs w:val="19"/>
        </w:rPr>
        <w:t> </w:t>
      </w:r>
    </w:p>
    <w:p w:rsidR="00D20AF5" w:rsidRPr="00EE66CC" w:rsidRDefault="00D20AF5" w:rsidP="00F4194E">
      <w:pPr>
        <w:spacing w:line="276" w:lineRule="auto"/>
      </w:pPr>
    </w:p>
    <w:p w:rsidR="00D20AF5" w:rsidRDefault="00D20AF5" w:rsidP="00F4194E">
      <w:pPr>
        <w:spacing w:line="276" w:lineRule="auto"/>
        <w:ind w:left="4956" w:firstLine="709"/>
        <w:jc w:val="center"/>
      </w:pPr>
    </w:p>
    <w:p w:rsidR="00456B27" w:rsidRDefault="00456B27" w:rsidP="00F4194E">
      <w:pPr>
        <w:spacing w:line="276" w:lineRule="auto"/>
        <w:ind w:left="4956" w:firstLine="709"/>
        <w:jc w:val="center"/>
      </w:pPr>
    </w:p>
    <w:p w:rsidR="00456B27" w:rsidRDefault="00456B27" w:rsidP="00F4194E">
      <w:pPr>
        <w:spacing w:line="276" w:lineRule="auto"/>
        <w:ind w:left="4956" w:firstLine="709"/>
        <w:jc w:val="center"/>
      </w:pPr>
    </w:p>
    <w:p w:rsidR="00456B27" w:rsidRDefault="00456B27" w:rsidP="00F4194E">
      <w:pPr>
        <w:spacing w:line="276" w:lineRule="auto"/>
        <w:ind w:left="4956" w:firstLine="709"/>
        <w:jc w:val="center"/>
      </w:pPr>
    </w:p>
    <w:p w:rsidR="00D20AF5" w:rsidRDefault="00D20AF5" w:rsidP="00F4194E">
      <w:pPr>
        <w:spacing w:line="276" w:lineRule="auto"/>
        <w:ind w:left="4956" w:firstLine="709"/>
        <w:jc w:val="center"/>
      </w:pPr>
    </w:p>
    <w:p w:rsidR="00D20AF5" w:rsidRPr="00DE4905" w:rsidRDefault="00D20AF5" w:rsidP="00F4194E">
      <w:pPr>
        <w:spacing w:line="276" w:lineRule="auto"/>
        <w:ind w:left="4956" w:firstLine="709"/>
        <w:jc w:val="center"/>
      </w:pPr>
    </w:p>
    <w:p w:rsidR="00D20AF5" w:rsidRDefault="00D20AF5" w:rsidP="00F4194E">
      <w:pPr>
        <w:spacing w:line="276" w:lineRule="auto"/>
        <w:ind w:firstLine="709"/>
        <w:jc w:val="center"/>
        <w:rPr>
          <w:b/>
        </w:rPr>
      </w:pPr>
    </w:p>
    <w:p w:rsidR="00853B8F" w:rsidRDefault="00853B8F" w:rsidP="00F4194E">
      <w:pPr>
        <w:spacing w:line="276" w:lineRule="auto"/>
        <w:ind w:firstLine="709"/>
        <w:jc w:val="center"/>
        <w:rPr>
          <w:b/>
        </w:rPr>
      </w:pPr>
    </w:p>
    <w:p w:rsidR="00853B8F" w:rsidRPr="00DE4905" w:rsidRDefault="00853B8F" w:rsidP="00F4194E">
      <w:pPr>
        <w:spacing w:line="276" w:lineRule="auto"/>
        <w:ind w:firstLine="709"/>
        <w:jc w:val="center"/>
        <w:rPr>
          <w:b/>
        </w:rPr>
      </w:pPr>
    </w:p>
    <w:p w:rsidR="00D20AF5" w:rsidRPr="00DE4905" w:rsidRDefault="00D20AF5" w:rsidP="00F4194E">
      <w:pPr>
        <w:spacing w:line="276" w:lineRule="auto"/>
        <w:ind w:firstLine="709"/>
        <w:jc w:val="center"/>
        <w:rPr>
          <w:b/>
        </w:rPr>
      </w:pPr>
    </w:p>
    <w:p w:rsidR="00F10889" w:rsidRPr="00DD4DDF" w:rsidRDefault="00456B27" w:rsidP="00F4194E">
      <w:pPr>
        <w:spacing w:line="276" w:lineRule="auto"/>
        <w:jc w:val="center"/>
        <w:rPr>
          <w:sz w:val="32"/>
          <w:szCs w:val="32"/>
        </w:rPr>
      </w:pPr>
      <w:r w:rsidRPr="00DD4DDF">
        <w:rPr>
          <w:sz w:val="32"/>
          <w:szCs w:val="32"/>
        </w:rPr>
        <w:t>ОСНОВНАЯ ОБЩЕОБРАЗОВАТЕЛЬНАЯ  ПРОГРАММА</w:t>
      </w:r>
    </w:p>
    <w:p w:rsidR="00456B27" w:rsidRPr="00DD4DDF" w:rsidRDefault="00456B27" w:rsidP="00F4194E">
      <w:pPr>
        <w:spacing w:line="276" w:lineRule="auto"/>
        <w:jc w:val="center"/>
        <w:rPr>
          <w:sz w:val="32"/>
          <w:szCs w:val="32"/>
        </w:rPr>
      </w:pPr>
      <w:r w:rsidRPr="00DD4DDF">
        <w:rPr>
          <w:sz w:val="32"/>
          <w:szCs w:val="32"/>
        </w:rPr>
        <w:t>ДОШКОЛЬНОГО ОБРАЗОВАНИЯ,</w:t>
      </w:r>
    </w:p>
    <w:p w:rsidR="00F10889" w:rsidRPr="00DD4DDF" w:rsidRDefault="00456B27" w:rsidP="00F4194E">
      <w:pPr>
        <w:spacing w:line="276" w:lineRule="auto"/>
        <w:jc w:val="center"/>
        <w:rPr>
          <w:sz w:val="32"/>
          <w:szCs w:val="32"/>
        </w:rPr>
      </w:pPr>
      <w:r w:rsidRPr="00DD4DDF">
        <w:rPr>
          <w:sz w:val="32"/>
          <w:szCs w:val="32"/>
        </w:rPr>
        <w:t>реализуемая в ЛОГБУ «Тихвинский КЦСОН»</w:t>
      </w:r>
    </w:p>
    <w:p w:rsidR="00456B27" w:rsidRPr="00DD4DDF" w:rsidRDefault="00F10889" w:rsidP="00F4194E">
      <w:pPr>
        <w:spacing w:line="276" w:lineRule="auto"/>
        <w:jc w:val="center"/>
        <w:rPr>
          <w:sz w:val="32"/>
          <w:szCs w:val="32"/>
        </w:rPr>
      </w:pPr>
      <w:r w:rsidRPr="00DD4DDF">
        <w:rPr>
          <w:sz w:val="32"/>
          <w:szCs w:val="32"/>
        </w:rPr>
        <w:t>(обособленное подразделение Ц</w:t>
      </w:r>
      <w:r w:rsidR="009F30EB" w:rsidRPr="00DD4DDF">
        <w:rPr>
          <w:sz w:val="32"/>
          <w:szCs w:val="32"/>
        </w:rPr>
        <w:t>ЕНТР</w:t>
      </w:r>
      <w:r w:rsidRPr="00DD4DDF">
        <w:rPr>
          <w:sz w:val="32"/>
          <w:szCs w:val="32"/>
        </w:rPr>
        <w:t xml:space="preserve"> «ТРЕДИ»)</w:t>
      </w:r>
    </w:p>
    <w:p w:rsidR="00D20AF5" w:rsidRPr="00677718" w:rsidRDefault="00D20AF5" w:rsidP="00F4194E">
      <w:pPr>
        <w:spacing w:line="276" w:lineRule="auto"/>
        <w:ind w:firstLine="709"/>
        <w:rPr>
          <w:b/>
          <w:sz w:val="56"/>
          <w:szCs w:val="56"/>
        </w:rPr>
      </w:pPr>
    </w:p>
    <w:p w:rsidR="00D20AF5" w:rsidRPr="00DE4905" w:rsidRDefault="00D20AF5" w:rsidP="00F4194E">
      <w:pPr>
        <w:spacing w:line="276" w:lineRule="auto"/>
        <w:ind w:firstLine="709"/>
        <w:rPr>
          <w:b/>
        </w:rPr>
      </w:pPr>
    </w:p>
    <w:p w:rsidR="00D20AF5" w:rsidRPr="00DE4905" w:rsidRDefault="00D20AF5" w:rsidP="00F4194E">
      <w:pPr>
        <w:spacing w:line="276" w:lineRule="auto"/>
        <w:ind w:firstLine="709"/>
        <w:rPr>
          <w:b/>
        </w:rPr>
      </w:pPr>
    </w:p>
    <w:p w:rsidR="00D20AF5" w:rsidRPr="00DE4905" w:rsidRDefault="00D20AF5" w:rsidP="00F4194E">
      <w:pPr>
        <w:spacing w:line="276" w:lineRule="auto"/>
        <w:ind w:firstLine="709"/>
        <w:rPr>
          <w:b/>
        </w:rPr>
      </w:pPr>
    </w:p>
    <w:p w:rsidR="00D20AF5" w:rsidRPr="00DE4905" w:rsidRDefault="00D20AF5" w:rsidP="00F4194E">
      <w:pPr>
        <w:spacing w:line="276" w:lineRule="auto"/>
        <w:ind w:firstLine="709"/>
        <w:rPr>
          <w:b/>
        </w:rPr>
      </w:pPr>
    </w:p>
    <w:p w:rsidR="00D20AF5" w:rsidRPr="00DE4905" w:rsidRDefault="00D20AF5" w:rsidP="00F4194E">
      <w:pPr>
        <w:spacing w:line="276" w:lineRule="auto"/>
        <w:ind w:firstLine="709"/>
        <w:rPr>
          <w:b/>
        </w:rPr>
      </w:pPr>
    </w:p>
    <w:p w:rsidR="00D20AF5" w:rsidRPr="00DE4905" w:rsidRDefault="00D20AF5" w:rsidP="00F4194E">
      <w:pPr>
        <w:spacing w:line="276" w:lineRule="auto"/>
        <w:ind w:firstLine="709"/>
        <w:rPr>
          <w:b/>
        </w:rPr>
      </w:pPr>
    </w:p>
    <w:p w:rsidR="00D20AF5" w:rsidRPr="00DE4905" w:rsidRDefault="00D20AF5" w:rsidP="00F4194E">
      <w:pPr>
        <w:spacing w:line="276" w:lineRule="auto"/>
        <w:ind w:firstLine="709"/>
        <w:rPr>
          <w:b/>
        </w:rPr>
      </w:pPr>
    </w:p>
    <w:p w:rsidR="00D20AF5" w:rsidRPr="00DE4905" w:rsidRDefault="00D20AF5" w:rsidP="00F4194E">
      <w:pPr>
        <w:spacing w:line="276" w:lineRule="auto"/>
        <w:ind w:firstLine="709"/>
        <w:rPr>
          <w:b/>
        </w:rPr>
      </w:pPr>
    </w:p>
    <w:p w:rsidR="00D20AF5" w:rsidRPr="00DE4905" w:rsidRDefault="00D20AF5" w:rsidP="00F4194E">
      <w:pPr>
        <w:spacing w:line="276" w:lineRule="auto"/>
        <w:ind w:firstLine="709"/>
        <w:rPr>
          <w:b/>
        </w:rPr>
      </w:pPr>
    </w:p>
    <w:p w:rsidR="00D20AF5" w:rsidRDefault="00D20AF5" w:rsidP="00F4194E">
      <w:pPr>
        <w:spacing w:line="276" w:lineRule="auto"/>
        <w:ind w:firstLine="709"/>
        <w:rPr>
          <w:b/>
        </w:rPr>
      </w:pPr>
    </w:p>
    <w:p w:rsidR="00D21624" w:rsidRPr="00DE4905" w:rsidRDefault="00D21624" w:rsidP="00F4194E">
      <w:pPr>
        <w:spacing w:line="276" w:lineRule="auto"/>
        <w:ind w:firstLine="709"/>
        <w:rPr>
          <w:b/>
        </w:rPr>
      </w:pPr>
    </w:p>
    <w:p w:rsidR="00F30CD6" w:rsidRDefault="00F30CD6" w:rsidP="00F4194E">
      <w:pPr>
        <w:spacing w:line="276" w:lineRule="auto"/>
        <w:ind w:firstLine="709"/>
        <w:rPr>
          <w:b/>
        </w:rPr>
      </w:pPr>
    </w:p>
    <w:p w:rsidR="00F30CD6" w:rsidRDefault="00F30CD6" w:rsidP="00F4194E">
      <w:pPr>
        <w:spacing w:line="276" w:lineRule="auto"/>
        <w:ind w:firstLine="709"/>
        <w:rPr>
          <w:b/>
        </w:rPr>
      </w:pPr>
    </w:p>
    <w:p w:rsidR="00DD4DDF" w:rsidRDefault="00DD4DDF" w:rsidP="00F4194E">
      <w:pPr>
        <w:spacing w:line="276" w:lineRule="auto"/>
        <w:ind w:firstLine="709"/>
        <w:rPr>
          <w:b/>
        </w:rPr>
      </w:pPr>
    </w:p>
    <w:p w:rsidR="00853B8F" w:rsidRDefault="00853B8F" w:rsidP="00F4194E">
      <w:pPr>
        <w:spacing w:line="276" w:lineRule="auto"/>
        <w:ind w:firstLine="709"/>
        <w:rPr>
          <w:b/>
        </w:rPr>
      </w:pPr>
    </w:p>
    <w:p w:rsidR="00DD4DDF" w:rsidRDefault="00DD4DDF" w:rsidP="00F4194E">
      <w:pPr>
        <w:spacing w:line="276" w:lineRule="auto"/>
        <w:ind w:firstLine="709"/>
        <w:rPr>
          <w:b/>
        </w:rPr>
      </w:pPr>
    </w:p>
    <w:p w:rsidR="00D21624" w:rsidRDefault="00D21624" w:rsidP="00F4194E">
      <w:pPr>
        <w:spacing w:line="276" w:lineRule="auto"/>
        <w:jc w:val="center"/>
        <w:rPr>
          <w:rStyle w:val="afb"/>
          <w:b w:val="0"/>
        </w:rPr>
      </w:pPr>
      <w:r w:rsidRPr="00CF2D2B">
        <w:rPr>
          <w:rStyle w:val="afb"/>
          <w:b w:val="0"/>
        </w:rPr>
        <w:t>г. Тихвин</w:t>
      </w:r>
    </w:p>
    <w:p w:rsidR="00211FB9" w:rsidRDefault="006A61A7" w:rsidP="00F4194E">
      <w:pPr>
        <w:spacing w:line="276" w:lineRule="auto"/>
        <w:jc w:val="center"/>
        <w:rPr>
          <w:rStyle w:val="afb"/>
          <w:b w:val="0"/>
        </w:rPr>
      </w:pPr>
      <w:r>
        <w:rPr>
          <w:rStyle w:val="afb"/>
          <w:b w:val="0"/>
        </w:rPr>
        <w:t>2021</w:t>
      </w:r>
      <w:r w:rsidR="00211FB9">
        <w:rPr>
          <w:rStyle w:val="afb"/>
          <w:b w:val="0"/>
        </w:rPr>
        <w:t xml:space="preserve"> год</w:t>
      </w:r>
    </w:p>
    <w:p w:rsidR="00377E4F" w:rsidRDefault="00377E4F" w:rsidP="00F4194E">
      <w:pPr>
        <w:spacing w:line="276" w:lineRule="auto"/>
        <w:jc w:val="center"/>
        <w:rPr>
          <w:rStyle w:val="afb"/>
          <w:b w:val="0"/>
        </w:rPr>
      </w:pPr>
    </w:p>
    <w:sdt>
      <w:sdtPr>
        <w:rPr>
          <w:rFonts w:ascii="Times New Roman" w:hAnsi="Times New Roman"/>
          <w:b/>
          <w:bCs/>
          <w:caps w:val="0"/>
          <w:color w:val="auto"/>
          <w:sz w:val="24"/>
          <w:szCs w:val="24"/>
        </w:rPr>
        <w:id w:val="789242252"/>
        <w:docPartObj>
          <w:docPartGallery w:val="Table of Contents"/>
          <w:docPartUnique/>
        </w:docPartObj>
      </w:sdtPr>
      <w:sdtEndPr/>
      <w:sdtContent>
        <w:p w:rsidR="00CF2D2B" w:rsidRPr="00524478" w:rsidRDefault="00CF2D2B" w:rsidP="00524478">
          <w:pPr>
            <w:pStyle w:val="aff6"/>
            <w:spacing w:line="276" w:lineRule="auto"/>
            <w:jc w:val="center"/>
            <w:rPr>
              <w:rFonts w:ascii="Times New Roman" w:hAnsi="Times New Roman"/>
              <w:color w:val="auto"/>
              <w:sz w:val="24"/>
              <w:szCs w:val="24"/>
            </w:rPr>
          </w:pPr>
          <w:r w:rsidRPr="00524478">
            <w:rPr>
              <w:rFonts w:ascii="Times New Roman" w:hAnsi="Times New Roman"/>
              <w:color w:val="auto"/>
              <w:sz w:val="24"/>
              <w:szCs w:val="24"/>
            </w:rPr>
            <w:t>Оглавление</w:t>
          </w:r>
        </w:p>
        <w:p w:rsidR="00495859" w:rsidRPr="00524478" w:rsidRDefault="001F7808">
          <w:pPr>
            <w:pStyle w:val="11"/>
            <w:rPr>
              <w:rFonts w:eastAsiaTheme="minorEastAsia"/>
              <w:b w:val="0"/>
              <w:noProof/>
              <w:lang w:eastAsia="ru-RU"/>
            </w:rPr>
          </w:pPr>
          <w:r w:rsidRPr="00524478">
            <w:rPr>
              <w:b w:val="0"/>
            </w:rPr>
            <w:fldChar w:fldCharType="begin"/>
          </w:r>
          <w:r w:rsidR="00CF2D2B" w:rsidRPr="00524478">
            <w:rPr>
              <w:b w:val="0"/>
            </w:rPr>
            <w:instrText xml:space="preserve"> TOC \o "1-3" \h \z \u </w:instrText>
          </w:r>
          <w:r w:rsidRPr="00524478">
            <w:rPr>
              <w:b w:val="0"/>
            </w:rPr>
            <w:fldChar w:fldCharType="separate"/>
          </w:r>
          <w:hyperlink w:anchor="_Toc111722412" w:history="1">
            <w:r w:rsidR="00495859" w:rsidRPr="00524478">
              <w:rPr>
                <w:rStyle w:val="af"/>
                <w:b w:val="0"/>
                <w:noProof/>
                <w:lang w:bidi="hi-IN"/>
              </w:rPr>
              <w:t>Информационная справка</w:t>
            </w:r>
            <w:r w:rsidR="00495859" w:rsidRPr="00524478">
              <w:rPr>
                <w:b w:val="0"/>
                <w:noProof/>
                <w:webHidden/>
              </w:rPr>
              <w:tab/>
            </w:r>
            <w:r w:rsidRPr="00524478">
              <w:rPr>
                <w:b w:val="0"/>
                <w:noProof/>
                <w:webHidden/>
              </w:rPr>
              <w:fldChar w:fldCharType="begin"/>
            </w:r>
            <w:r w:rsidR="00495859" w:rsidRPr="00524478">
              <w:rPr>
                <w:b w:val="0"/>
                <w:noProof/>
                <w:webHidden/>
              </w:rPr>
              <w:instrText xml:space="preserve"> PAGEREF _Toc111722412 \h </w:instrText>
            </w:r>
            <w:r w:rsidRPr="00524478">
              <w:rPr>
                <w:b w:val="0"/>
                <w:noProof/>
                <w:webHidden/>
              </w:rPr>
            </w:r>
            <w:r w:rsidRPr="00524478">
              <w:rPr>
                <w:b w:val="0"/>
                <w:noProof/>
                <w:webHidden/>
              </w:rPr>
              <w:fldChar w:fldCharType="separate"/>
            </w:r>
            <w:r w:rsidR="00495859" w:rsidRPr="00524478">
              <w:rPr>
                <w:b w:val="0"/>
                <w:noProof/>
                <w:webHidden/>
              </w:rPr>
              <w:t>4</w:t>
            </w:r>
            <w:r w:rsidRPr="00524478">
              <w:rPr>
                <w:b w:val="0"/>
                <w:noProof/>
                <w:webHidden/>
              </w:rPr>
              <w:fldChar w:fldCharType="end"/>
            </w:r>
          </w:hyperlink>
        </w:p>
        <w:p w:rsidR="00495859" w:rsidRPr="00524478" w:rsidRDefault="00C43066">
          <w:pPr>
            <w:pStyle w:val="11"/>
            <w:rPr>
              <w:rFonts w:eastAsiaTheme="minorEastAsia"/>
              <w:b w:val="0"/>
              <w:noProof/>
              <w:lang w:eastAsia="ru-RU"/>
            </w:rPr>
          </w:pPr>
          <w:hyperlink w:anchor="_Toc111722413" w:history="1">
            <w:r w:rsidR="00495859" w:rsidRPr="00524478">
              <w:rPr>
                <w:rStyle w:val="af"/>
                <w:b w:val="0"/>
                <w:noProof/>
                <w:lang w:bidi="hi-IN"/>
              </w:rPr>
              <w:t>Пояснительная записка</w:t>
            </w:r>
            <w:r w:rsidR="00495859" w:rsidRPr="00524478">
              <w:rPr>
                <w:b w:val="0"/>
                <w:noProof/>
                <w:webHidden/>
              </w:rPr>
              <w:tab/>
            </w:r>
            <w:r w:rsidR="001F7808" w:rsidRPr="00524478">
              <w:rPr>
                <w:b w:val="0"/>
                <w:noProof/>
                <w:webHidden/>
              </w:rPr>
              <w:fldChar w:fldCharType="begin"/>
            </w:r>
            <w:r w:rsidR="00495859" w:rsidRPr="00524478">
              <w:rPr>
                <w:b w:val="0"/>
                <w:noProof/>
                <w:webHidden/>
              </w:rPr>
              <w:instrText xml:space="preserve"> PAGEREF _Toc111722413 \h </w:instrText>
            </w:r>
            <w:r w:rsidR="001F7808" w:rsidRPr="00524478">
              <w:rPr>
                <w:b w:val="0"/>
                <w:noProof/>
                <w:webHidden/>
              </w:rPr>
            </w:r>
            <w:r w:rsidR="001F7808" w:rsidRPr="00524478">
              <w:rPr>
                <w:b w:val="0"/>
                <w:noProof/>
                <w:webHidden/>
              </w:rPr>
              <w:fldChar w:fldCharType="separate"/>
            </w:r>
            <w:r w:rsidR="00495859" w:rsidRPr="00524478">
              <w:rPr>
                <w:b w:val="0"/>
                <w:noProof/>
                <w:webHidden/>
              </w:rPr>
              <w:t>6</w:t>
            </w:r>
            <w:r w:rsidR="001F7808" w:rsidRPr="00524478">
              <w:rPr>
                <w:b w:val="0"/>
                <w:noProof/>
                <w:webHidden/>
              </w:rPr>
              <w:fldChar w:fldCharType="end"/>
            </w:r>
          </w:hyperlink>
        </w:p>
        <w:p w:rsidR="00495859" w:rsidRPr="00524478" w:rsidRDefault="00C43066">
          <w:pPr>
            <w:pStyle w:val="11"/>
            <w:rPr>
              <w:rFonts w:eastAsiaTheme="minorEastAsia"/>
              <w:b w:val="0"/>
              <w:noProof/>
              <w:lang w:eastAsia="ru-RU"/>
            </w:rPr>
          </w:pPr>
          <w:hyperlink w:anchor="_Toc111722414" w:history="1">
            <w:r w:rsidR="00495859" w:rsidRPr="00524478">
              <w:rPr>
                <w:rStyle w:val="af"/>
                <w:b w:val="0"/>
                <w:noProof/>
                <w:lang w:bidi="hi-IN"/>
              </w:rPr>
              <w:t>1.ЦЕЛЕВОЙ РАЗДЕЛ</w:t>
            </w:r>
            <w:r w:rsidR="00495859" w:rsidRPr="00524478">
              <w:rPr>
                <w:b w:val="0"/>
                <w:noProof/>
                <w:webHidden/>
              </w:rPr>
              <w:tab/>
            </w:r>
            <w:r w:rsidR="001F7808" w:rsidRPr="00524478">
              <w:rPr>
                <w:b w:val="0"/>
                <w:noProof/>
                <w:webHidden/>
              </w:rPr>
              <w:fldChar w:fldCharType="begin"/>
            </w:r>
            <w:r w:rsidR="00495859" w:rsidRPr="00524478">
              <w:rPr>
                <w:b w:val="0"/>
                <w:noProof/>
                <w:webHidden/>
              </w:rPr>
              <w:instrText xml:space="preserve"> PAGEREF _Toc111722414 \h </w:instrText>
            </w:r>
            <w:r w:rsidR="001F7808" w:rsidRPr="00524478">
              <w:rPr>
                <w:b w:val="0"/>
                <w:noProof/>
                <w:webHidden/>
              </w:rPr>
            </w:r>
            <w:r w:rsidR="001F7808" w:rsidRPr="00524478">
              <w:rPr>
                <w:b w:val="0"/>
                <w:noProof/>
                <w:webHidden/>
              </w:rPr>
              <w:fldChar w:fldCharType="separate"/>
            </w:r>
            <w:r w:rsidR="00495859" w:rsidRPr="00524478">
              <w:rPr>
                <w:b w:val="0"/>
                <w:noProof/>
                <w:webHidden/>
              </w:rPr>
              <w:t>10</w:t>
            </w:r>
            <w:r w:rsidR="001F7808" w:rsidRPr="00524478">
              <w:rPr>
                <w:b w:val="0"/>
                <w:noProof/>
                <w:webHidden/>
              </w:rPr>
              <w:fldChar w:fldCharType="end"/>
            </w:r>
          </w:hyperlink>
        </w:p>
        <w:p w:rsidR="00495859" w:rsidRPr="00524478" w:rsidRDefault="00C43066">
          <w:pPr>
            <w:pStyle w:val="21"/>
            <w:rPr>
              <w:rFonts w:eastAsiaTheme="minorEastAsia"/>
              <w:b w:val="0"/>
              <w:sz w:val="24"/>
              <w:szCs w:val="24"/>
              <w:lang w:eastAsia="ru-RU" w:bidi="ar-SA"/>
            </w:rPr>
          </w:pPr>
          <w:hyperlink w:anchor="_Toc111722415" w:history="1">
            <w:r w:rsidR="00495859" w:rsidRPr="00524478">
              <w:rPr>
                <w:rStyle w:val="af"/>
                <w:b w:val="0"/>
                <w:sz w:val="24"/>
                <w:szCs w:val="24"/>
              </w:rPr>
              <w:t>1.1. Цели и задачи Программы</w:t>
            </w:r>
            <w:r w:rsidR="00495859" w:rsidRPr="00524478">
              <w:rPr>
                <w:b w:val="0"/>
                <w:webHidden/>
                <w:sz w:val="24"/>
                <w:szCs w:val="24"/>
              </w:rPr>
              <w:tab/>
            </w:r>
            <w:r w:rsidR="001F7808" w:rsidRPr="00524478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495859" w:rsidRPr="00524478">
              <w:rPr>
                <w:b w:val="0"/>
                <w:webHidden/>
                <w:sz w:val="24"/>
                <w:szCs w:val="24"/>
              </w:rPr>
              <w:instrText xml:space="preserve"> PAGEREF _Toc111722415 \h </w:instrText>
            </w:r>
            <w:r w:rsidR="001F7808" w:rsidRPr="00524478">
              <w:rPr>
                <w:b w:val="0"/>
                <w:webHidden/>
                <w:sz w:val="24"/>
                <w:szCs w:val="24"/>
              </w:rPr>
            </w:r>
            <w:r w:rsidR="001F7808" w:rsidRPr="00524478">
              <w:rPr>
                <w:b w:val="0"/>
                <w:webHidden/>
                <w:sz w:val="24"/>
                <w:szCs w:val="24"/>
              </w:rPr>
              <w:fldChar w:fldCharType="separate"/>
            </w:r>
            <w:r w:rsidR="00495859" w:rsidRPr="00524478">
              <w:rPr>
                <w:b w:val="0"/>
                <w:webHidden/>
                <w:sz w:val="24"/>
                <w:szCs w:val="24"/>
              </w:rPr>
              <w:t>10</w:t>
            </w:r>
            <w:r w:rsidR="001F7808" w:rsidRPr="00524478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495859" w:rsidRPr="00524478" w:rsidRDefault="00C43066">
          <w:pPr>
            <w:pStyle w:val="21"/>
            <w:rPr>
              <w:rFonts w:eastAsiaTheme="minorEastAsia"/>
              <w:b w:val="0"/>
              <w:sz w:val="24"/>
              <w:szCs w:val="24"/>
              <w:lang w:eastAsia="ru-RU" w:bidi="ar-SA"/>
            </w:rPr>
          </w:pPr>
          <w:hyperlink w:anchor="_Toc111722416" w:history="1">
            <w:r w:rsidR="00495859" w:rsidRPr="00524478">
              <w:rPr>
                <w:rStyle w:val="af"/>
                <w:b w:val="0"/>
                <w:sz w:val="24"/>
                <w:szCs w:val="24"/>
              </w:rPr>
              <w:t>1.2 Особые образовательные потребности детей с ограниченными возможностями и направления работы</w:t>
            </w:r>
            <w:r w:rsidR="00495859" w:rsidRPr="00524478">
              <w:rPr>
                <w:b w:val="0"/>
                <w:webHidden/>
                <w:sz w:val="24"/>
                <w:szCs w:val="24"/>
              </w:rPr>
              <w:tab/>
            </w:r>
            <w:r w:rsidR="001F7808" w:rsidRPr="00524478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495859" w:rsidRPr="00524478">
              <w:rPr>
                <w:b w:val="0"/>
                <w:webHidden/>
                <w:sz w:val="24"/>
                <w:szCs w:val="24"/>
              </w:rPr>
              <w:instrText xml:space="preserve"> PAGEREF _Toc111722416 \h </w:instrText>
            </w:r>
            <w:r w:rsidR="001F7808" w:rsidRPr="00524478">
              <w:rPr>
                <w:b w:val="0"/>
                <w:webHidden/>
                <w:sz w:val="24"/>
                <w:szCs w:val="24"/>
              </w:rPr>
            </w:r>
            <w:r w:rsidR="001F7808" w:rsidRPr="00524478">
              <w:rPr>
                <w:b w:val="0"/>
                <w:webHidden/>
                <w:sz w:val="24"/>
                <w:szCs w:val="24"/>
              </w:rPr>
              <w:fldChar w:fldCharType="separate"/>
            </w:r>
            <w:r w:rsidR="00495859" w:rsidRPr="00524478">
              <w:rPr>
                <w:b w:val="0"/>
                <w:webHidden/>
                <w:sz w:val="24"/>
                <w:szCs w:val="24"/>
              </w:rPr>
              <w:t>11</w:t>
            </w:r>
            <w:r w:rsidR="001F7808" w:rsidRPr="00524478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495859" w:rsidRPr="00524478" w:rsidRDefault="00C43066">
          <w:pPr>
            <w:pStyle w:val="21"/>
            <w:rPr>
              <w:rFonts w:eastAsiaTheme="minorEastAsia"/>
              <w:b w:val="0"/>
              <w:sz w:val="24"/>
              <w:szCs w:val="24"/>
              <w:lang w:eastAsia="ru-RU" w:bidi="ar-SA"/>
            </w:rPr>
          </w:pPr>
          <w:hyperlink w:anchor="_Toc111722417" w:history="1">
            <w:r w:rsidR="00495859" w:rsidRPr="00524478">
              <w:rPr>
                <w:rStyle w:val="af"/>
                <w:b w:val="0"/>
                <w:sz w:val="24"/>
                <w:szCs w:val="24"/>
              </w:rPr>
              <w:t>1.3 Принципы и подходы к организации формирования программы.</w:t>
            </w:r>
            <w:r w:rsidR="00495859" w:rsidRPr="00524478">
              <w:rPr>
                <w:b w:val="0"/>
                <w:webHidden/>
                <w:sz w:val="24"/>
                <w:szCs w:val="24"/>
              </w:rPr>
              <w:tab/>
            </w:r>
            <w:r w:rsidR="001F7808" w:rsidRPr="00524478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495859" w:rsidRPr="00524478">
              <w:rPr>
                <w:b w:val="0"/>
                <w:webHidden/>
                <w:sz w:val="24"/>
                <w:szCs w:val="24"/>
              </w:rPr>
              <w:instrText xml:space="preserve"> PAGEREF _Toc111722417 \h </w:instrText>
            </w:r>
            <w:r w:rsidR="001F7808" w:rsidRPr="00524478">
              <w:rPr>
                <w:b w:val="0"/>
                <w:webHidden/>
                <w:sz w:val="24"/>
                <w:szCs w:val="24"/>
              </w:rPr>
            </w:r>
            <w:r w:rsidR="001F7808" w:rsidRPr="00524478">
              <w:rPr>
                <w:b w:val="0"/>
                <w:webHidden/>
                <w:sz w:val="24"/>
                <w:szCs w:val="24"/>
              </w:rPr>
              <w:fldChar w:fldCharType="separate"/>
            </w:r>
            <w:r w:rsidR="00495859" w:rsidRPr="00524478">
              <w:rPr>
                <w:b w:val="0"/>
                <w:webHidden/>
                <w:sz w:val="24"/>
                <w:szCs w:val="24"/>
              </w:rPr>
              <w:t>19</w:t>
            </w:r>
            <w:r w:rsidR="001F7808" w:rsidRPr="00524478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495859" w:rsidRPr="00524478" w:rsidRDefault="00C43066">
          <w:pPr>
            <w:pStyle w:val="21"/>
            <w:rPr>
              <w:rFonts w:eastAsiaTheme="minorEastAsia"/>
              <w:b w:val="0"/>
              <w:sz w:val="24"/>
              <w:szCs w:val="24"/>
              <w:lang w:eastAsia="ru-RU" w:bidi="ar-SA"/>
            </w:rPr>
          </w:pPr>
          <w:hyperlink w:anchor="_Toc111722418" w:history="1">
            <w:r w:rsidR="00495859" w:rsidRPr="00524478">
              <w:rPr>
                <w:rStyle w:val="af"/>
                <w:b w:val="0"/>
                <w:sz w:val="24"/>
                <w:szCs w:val="24"/>
              </w:rPr>
              <w:t>1.4. Особенности осуществления образовательного процесса</w:t>
            </w:r>
            <w:r w:rsidR="00495859" w:rsidRPr="00524478">
              <w:rPr>
                <w:b w:val="0"/>
                <w:webHidden/>
                <w:sz w:val="24"/>
                <w:szCs w:val="24"/>
              </w:rPr>
              <w:tab/>
            </w:r>
            <w:r w:rsidR="001F7808" w:rsidRPr="00524478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495859" w:rsidRPr="00524478">
              <w:rPr>
                <w:b w:val="0"/>
                <w:webHidden/>
                <w:sz w:val="24"/>
                <w:szCs w:val="24"/>
              </w:rPr>
              <w:instrText xml:space="preserve"> PAGEREF _Toc111722418 \h </w:instrText>
            </w:r>
            <w:r w:rsidR="001F7808" w:rsidRPr="00524478">
              <w:rPr>
                <w:b w:val="0"/>
                <w:webHidden/>
                <w:sz w:val="24"/>
                <w:szCs w:val="24"/>
              </w:rPr>
            </w:r>
            <w:r w:rsidR="001F7808" w:rsidRPr="00524478">
              <w:rPr>
                <w:b w:val="0"/>
                <w:webHidden/>
                <w:sz w:val="24"/>
                <w:szCs w:val="24"/>
              </w:rPr>
              <w:fldChar w:fldCharType="separate"/>
            </w:r>
            <w:r w:rsidR="00495859" w:rsidRPr="00524478">
              <w:rPr>
                <w:b w:val="0"/>
                <w:webHidden/>
                <w:sz w:val="24"/>
                <w:szCs w:val="24"/>
              </w:rPr>
              <w:t>20</w:t>
            </w:r>
            <w:r w:rsidR="001F7808" w:rsidRPr="00524478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495859" w:rsidRPr="00524478" w:rsidRDefault="00C43066">
          <w:pPr>
            <w:pStyle w:val="21"/>
            <w:rPr>
              <w:rFonts w:eastAsiaTheme="minorEastAsia"/>
              <w:b w:val="0"/>
              <w:sz w:val="24"/>
              <w:szCs w:val="24"/>
              <w:lang w:eastAsia="ru-RU" w:bidi="ar-SA"/>
            </w:rPr>
          </w:pPr>
          <w:hyperlink w:anchor="_Toc111722419" w:history="1">
            <w:r w:rsidR="00495859" w:rsidRPr="00524478">
              <w:rPr>
                <w:rStyle w:val="af"/>
                <w:b w:val="0"/>
                <w:sz w:val="24"/>
                <w:szCs w:val="24"/>
              </w:rPr>
              <w:t>1.5 Проектирование коррекционного воспитательно-образовательного</w:t>
            </w:r>
            <w:r w:rsidR="00495859" w:rsidRPr="00524478">
              <w:rPr>
                <w:b w:val="0"/>
                <w:webHidden/>
                <w:sz w:val="24"/>
                <w:szCs w:val="24"/>
              </w:rPr>
              <w:tab/>
            </w:r>
            <w:r w:rsidR="001F7808" w:rsidRPr="00524478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495859" w:rsidRPr="00524478">
              <w:rPr>
                <w:b w:val="0"/>
                <w:webHidden/>
                <w:sz w:val="24"/>
                <w:szCs w:val="24"/>
              </w:rPr>
              <w:instrText xml:space="preserve"> PAGEREF _Toc111722419 \h </w:instrText>
            </w:r>
            <w:r w:rsidR="001F7808" w:rsidRPr="00524478">
              <w:rPr>
                <w:b w:val="0"/>
                <w:webHidden/>
                <w:sz w:val="24"/>
                <w:szCs w:val="24"/>
              </w:rPr>
            </w:r>
            <w:r w:rsidR="001F7808" w:rsidRPr="00524478">
              <w:rPr>
                <w:b w:val="0"/>
                <w:webHidden/>
                <w:sz w:val="24"/>
                <w:szCs w:val="24"/>
              </w:rPr>
              <w:fldChar w:fldCharType="separate"/>
            </w:r>
            <w:r w:rsidR="00495859" w:rsidRPr="00524478">
              <w:rPr>
                <w:b w:val="0"/>
                <w:webHidden/>
                <w:sz w:val="24"/>
                <w:szCs w:val="24"/>
              </w:rPr>
              <w:t>22</w:t>
            </w:r>
            <w:r w:rsidR="001F7808" w:rsidRPr="00524478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495859" w:rsidRPr="00524478" w:rsidRDefault="00C43066">
          <w:pPr>
            <w:pStyle w:val="21"/>
            <w:rPr>
              <w:rFonts w:eastAsiaTheme="minorEastAsia"/>
              <w:b w:val="0"/>
              <w:sz w:val="24"/>
              <w:szCs w:val="24"/>
              <w:lang w:eastAsia="ru-RU" w:bidi="ar-SA"/>
            </w:rPr>
          </w:pPr>
          <w:hyperlink w:anchor="_Toc111722420" w:history="1">
            <w:r w:rsidR="00495859" w:rsidRPr="00524478">
              <w:rPr>
                <w:rStyle w:val="af"/>
                <w:b w:val="0"/>
                <w:sz w:val="24"/>
                <w:szCs w:val="24"/>
              </w:rPr>
              <w:t>процесса</w:t>
            </w:r>
            <w:r w:rsidR="00495859" w:rsidRPr="00524478">
              <w:rPr>
                <w:b w:val="0"/>
                <w:webHidden/>
                <w:sz w:val="24"/>
                <w:szCs w:val="24"/>
              </w:rPr>
              <w:tab/>
            </w:r>
            <w:r w:rsidR="001F7808" w:rsidRPr="00524478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495859" w:rsidRPr="00524478">
              <w:rPr>
                <w:b w:val="0"/>
                <w:webHidden/>
                <w:sz w:val="24"/>
                <w:szCs w:val="24"/>
              </w:rPr>
              <w:instrText xml:space="preserve"> PAGEREF _Toc111722420 \h </w:instrText>
            </w:r>
            <w:r w:rsidR="001F7808" w:rsidRPr="00524478">
              <w:rPr>
                <w:b w:val="0"/>
                <w:webHidden/>
                <w:sz w:val="24"/>
                <w:szCs w:val="24"/>
              </w:rPr>
            </w:r>
            <w:r w:rsidR="001F7808" w:rsidRPr="00524478">
              <w:rPr>
                <w:b w:val="0"/>
                <w:webHidden/>
                <w:sz w:val="24"/>
                <w:szCs w:val="24"/>
              </w:rPr>
              <w:fldChar w:fldCharType="separate"/>
            </w:r>
            <w:r w:rsidR="00495859" w:rsidRPr="00524478">
              <w:rPr>
                <w:b w:val="0"/>
                <w:webHidden/>
                <w:sz w:val="24"/>
                <w:szCs w:val="24"/>
              </w:rPr>
              <w:t>22</w:t>
            </w:r>
            <w:r w:rsidR="001F7808" w:rsidRPr="00524478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495859" w:rsidRPr="00524478" w:rsidRDefault="00C43066">
          <w:pPr>
            <w:pStyle w:val="21"/>
            <w:rPr>
              <w:rFonts w:eastAsiaTheme="minorEastAsia"/>
              <w:b w:val="0"/>
              <w:sz w:val="24"/>
              <w:szCs w:val="24"/>
              <w:lang w:eastAsia="ru-RU" w:bidi="ar-SA"/>
            </w:rPr>
          </w:pPr>
          <w:hyperlink w:anchor="_Toc111722421" w:history="1">
            <w:r w:rsidR="00495859" w:rsidRPr="00524478">
              <w:rPr>
                <w:rStyle w:val="af"/>
                <w:b w:val="0"/>
                <w:sz w:val="24"/>
                <w:szCs w:val="24"/>
              </w:rPr>
              <w:t>1.6 Этапы, сроки, механизмы реализации рабочей программы</w:t>
            </w:r>
            <w:r w:rsidR="00495859" w:rsidRPr="00524478">
              <w:rPr>
                <w:b w:val="0"/>
                <w:webHidden/>
                <w:sz w:val="24"/>
                <w:szCs w:val="24"/>
              </w:rPr>
              <w:tab/>
            </w:r>
            <w:r w:rsidR="001F7808" w:rsidRPr="00524478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495859" w:rsidRPr="00524478">
              <w:rPr>
                <w:b w:val="0"/>
                <w:webHidden/>
                <w:sz w:val="24"/>
                <w:szCs w:val="24"/>
              </w:rPr>
              <w:instrText xml:space="preserve"> PAGEREF _Toc111722421 \h </w:instrText>
            </w:r>
            <w:r w:rsidR="001F7808" w:rsidRPr="00524478">
              <w:rPr>
                <w:b w:val="0"/>
                <w:webHidden/>
                <w:sz w:val="24"/>
                <w:szCs w:val="24"/>
              </w:rPr>
            </w:r>
            <w:r w:rsidR="001F7808" w:rsidRPr="00524478">
              <w:rPr>
                <w:b w:val="0"/>
                <w:webHidden/>
                <w:sz w:val="24"/>
                <w:szCs w:val="24"/>
              </w:rPr>
              <w:fldChar w:fldCharType="separate"/>
            </w:r>
            <w:r w:rsidR="00495859" w:rsidRPr="00524478">
              <w:rPr>
                <w:b w:val="0"/>
                <w:webHidden/>
                <w:sz w:val="24"/>
                <w:szCs w:val="24"/>
              </w:rPr>
              <w:t>27</w:t>
            </w:r>
            <w:r w:rsidR="001F7808" w:rsidRPr="00524478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495859" w:rsidRPr="00524478" w:rsidRDefault="00C43066">
          <w:pPr>
            <w:pStyle w:val="21"/>
            <w:rPr>
              <w:rFonts w:eastAsiaTheme="minorEastAsia"/>
              <w:b w:val="0"/>
              <w:sz w:val="24"/>
              <w:szCs w:val="24"/>
              <w:lang w:eastAsia="ru-RU" w:bidi="ar-SA"/>
            </w:rPr>
          </w:pPr>
          <w:hyperlink w:anchor="_Toc111722422" w:history="1">
            <w:r w:rsidR="00495859" w:rsidRPr="00524478">
              <w:rPr>
                <w:rStyle w:val="af"/>
                <w:b w:val="0"/>
                <w:sz w:val="24"/>
                <w:szCs w:val="24"/>
              </w:rPr>
              <w:t>1.7 Содержание коррекционно-развивающей и образовательной работы</w:t>
            </w:r>
            <w:r w:rsidR="00495859" w:rsidRPr="00524478">
              <w:rPr>
                <w:b w:val="0"/>
                <w:webHidden/>
                <w:sz w:val="24"/>
                <w:szCs w:val="24"/>
              </w:rPr>
              <w:tab/>
            </w:r>
            <w:r w:rsidR="001F7808" w:rsidRPr="00524478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495859" w:rsidRPr="00524478">
              <w:rPr>
                <w:b w:val="0"/>
                <w:webHidden/>
                <w:sz w:val="24"/>
                <w:szCs w:val="24"/>
              </w:rPr>
              <w:instrText xml:space="preserve"> PAGEREF _Toc111722422 \h </w:instrText>
            </w:r>
            <w:r w:rsidR="001F7808" w:rsidRPr="00524478">
              <w:rPr>
                <w:b w:val="0"/>
                <w:webHidden/>
                <w:sz w:val="24"/>
                <w:szCs w:val="24"/>
              </w:rPr>
            </w:r>
            <w:r w:rsidR="001F7808" w:rsidRPr="00524478">
              <w:rPr>
                <w:b w:val="0"/>
                <w:webHidden/>
                <w:sz w:val="24"/>
                <w:szCs w:val="24"/>
              </w:rPr>
              <w:fldChar w:fldCharType="separate"/>
            </w:r>
            <w:r w:rsidR="00495859" w:rsidRPr="00524478">
              <w:rPr>
                <w:b w:val="0"/>
                <w:webHidden/>
                <w:sz w:val="24"/>
                <w:szCs w:val="24"/>
              </w:rPr>
              <w:t>30</w:t>
            </w:r>
            <w:r w:rsidR="001F7808" w:rsidRPr="00524478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495859" w:rsidRPr="00524478" w:rsidRDefault="00C43066">
          <w:pPr>
            <w:pStyle w:val="21"/>
            <w:rPr>
              <w:rFonts w:eastAsiaTheme="minorEastAsia"/>
              <w:b w:val="0"/>
              <w:sz w:val="24"/>
              <w:szCs w:val="24"/>
              <w:lang w:eastAsia="ru-RU" w:bidi="ar-SA"/>
            </w:rPr>
          </w:pPr>
          <w:hyperlink w:anchor="_Toc111722423" w:history="1">
            <w:r w:rsidR="00495859" w:rsidRPr="00524478">
              <w:rPr>
                <w:rStyle w:val="af"/>
                <w:b w:val="0"/>
                <w:sz w:val="24"/>
                <w:szCs w:val="24"/>
              </w:rPr>
              <w:t>1.8 Целевые ориентиры освоения рабочей программы</w:t>
            </w:r>
            <w:r w:rsidR="00495859" w:rsidRPr="00524478">
              <w:rPr>
                <w:b w:val="0"/>
                <w:webHidden/>
                <w:sz w:val="24"/>
                <w:szCs w:val="24"/>
              </w:rPr>
              <w:tab/>
            </w:r>
            <w:r w:rsidR="001F7808" w:rsidRPr="00524478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495859" w:rsidRPr="00524478">
              <w:rPr>
                <w:b w:val="0"/>
                <w:webHidden/>
                <w:sz w:val="24"/>
                <w:szCs w:val="24"/>
              </w:rPr>
              <w:instrText xml:space="preserve"> PAGEREF _Toc111722423 \h </w:instrText>
            </w:r>
            <w:r w:rsidR="001F7808" w:rsidRPr="00524478">
              <w:rPr>
                <w:b w:val="0"/>
                <w:webHidden/>
                <w:sz w:val="24"/>
                <w:szCs w:val="24"/>
              </w:rPr>
            </w:r>
            <w:r w:rsidR="001F7808" w:rsidRPr="00524478">
              <w:rPr>
                <w:b w:val="0"/>
                <w:webHidden/>
                <w:sz w:val="24"/>
                <w:szCs w:val="24"/>
              </w:rPr>
              <w:fldChar w:fldCharType="separate"/>
            </w:r>
            <w:r w:rsidR="00495859" w:rsidRPr="00524478">
              <w:rPr>
                <w:b w:val="0"/>
                <w:webHidden/>
                <w:sz w:val="24"/>
                <w:szCs w:val="24"/>
              </w:rPr>
              <w:t>33</w:t>
            </w:r>
            <w:r w:rsidR="001F7808" w:rsidRPr="00524478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495859" w:rsidRPr="00524478" w:rsidRDefault="00C43066">
          <w:pPr>
            <w:pStyle w:val="21"/>
            <w:rPr>
              <w:rFonts w:eastAsiaTheme="minorEastAsia"/>
              <w:b w:val="0"/>
              <w:sz w:val="24"/>
              <w:szCs w:val="24"/>
              <w:lang w:eastAsia="ru-RU" w:bidi="ar-SA"/>
            </w:rPr>
          </w:pPr>
          <w:hyperlink w:anchor="_Toc111722424" w:history="1">
            <w:r w:rsidR="00495859" w:rsidRPr="00524478">
              <w:rPr>
                <w:rStyle w:val="af"/>
                <w:b w:val="0"/>
                <w:sz w:val="24"/>
                <w:szCs w:val="24"/>
              </w:rPr>
              <w:t>1.9 Система оценки результатов освоения Программы</w:t>
            </w:r>
            <w:r w:rsidR="00495859" w:rsidRPr="00524478">
              <w:rPr>
                <w:b w:val="0"/>
                <w:webHidden/>
                <w:sz w:val="24"/>
                <w:szCs w:val="24"/>
              </w:rPr>
              <w:tab/>
            </w:r>
            <w:r w:rsidR="001F7808" w:rsidRPr="00524478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495859" w:rsidRPr="00524478">
              <w:rPr>
                <w:b w:val="0"/>
                <w:webHidden/>
                <w:sz w:val="24"/>
                <w:szCs w:val="24"/>
              </w:rPr>
              <w:instrText xml:space="preserve"> PAGEREF _Toc111722424 \h </w:instrText>
            </w:r>
            <w:r w:rsidR="001F7808" w:rsidRPr="00524478">
              <w:rPr>
                <w:b w:val="0"/>
                <w:webHidden/>
                <w:sz w:val="24"/>
                <w:szCs w:val="24"/>
              </w:rPr>
            </w:r>
            <w:r w:rsidR="001F7808" w:rsidRPr="00524478">
              <w:rPr>
                <w:b w:val="0"/>
                <w:webHidden/>
                <w:sz w:val="24"/>
                <w:szCs w:val="24"/>
              </w:rPr>
              <w:fldChar w:fldCharType="separate"/>
            </w:r>
            <w:r w:rsidR="00495859" w:rsidRPr="00524478">
              <w:rPr>
                <w:b w:val="0"/>
                <w:webHidden/>
                <w:sz w:val="24"/>
                <w:szCs w:val="24"/>
              </w:rPr>
              <w:t>39</w:t>
            </w:r>
            <w:r w:rsidR="001F7808" w:rsidRPr="00524478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495859" w:rsidRPr="00524478" w:rsidRDefault="00C43066">
          <w:pPr>
            <w:pStyle w:val="11"/>
            <w:rPr>
              <w:rFonts w:eastAsiaTheme="minorEastAsia"/>
              <w:b w:val="0"/>
              <w:noProof/>
              <w:lang w:eastAsia="ru-RU"/>
            </w:rPr>
          </w:pPr>
          <w:hyperlink w:anchor="_Toc111722425" w:history="1">
            <w:r w:rsidR="00495859" w:rsidRPr="00524478">
              <w:rPr>
                <w:rStyle w:val="af"/>
                <w:b w:val="0"/>
                <w:noProof/>
                <w:lang w:bidi="hi-IN"/>
              </w:rPr>
              <w:t>2. СОДЕРЖАТЕЛЬНЫЙ РАЗДЕЛ</w:t>
            </w:r>
            <w:r w:rsidR="00495859" w:rsidRPr="00524478">
              <w:rPr>
                <w:b w:val="0"/>
                <w:noProof/>
                <w:webHidden/>
              </w:rPr>
              <w:tab/>
            </w:r>
            <w:r w:rsidR="001F7808" w:rsidRPr="00524478">
              <w:rPr>
                <w:b w:val="0"/>
                <w:noProof/>
                <w:webHidden/>
              </w:rPr>
              <w:fldChar w:fldCharType="begin"/>
            </w:r>
            <w:r w:rsidR="00495859" w:rsidRPr="00524478">
              <w:rPr>
                <w:b w:val="0"/>
                <w:noProof/>
                <w:webHidden/>
              </w:rPr>
              <w:instrText xml:space="preserve"> PAGEREF _Toc111722425 \h </w:instrText>
            </w:r>
            <w:r w:rsidR="001F7808" w:rsidRPr="00524478">
              <w:rPr>
                <w:b w:val="0"/>
                <w:noProof/>
                <w:webHidden/>
              </w:rPr>
            </w:r>
            <w:r w:rsidR="001F7808" w:rsidRPr="00524478">
              <w:rPr>
                <w:b w:val="0"/>
                <w:noProof/>
                <w:webHidden/>
              </w:rPr>
              <w:fldChar w:fldCharType="separate"/>
            </w:r>
            <w:r w:rsidR="00495859" w:rsidRPr="00524478">
              <w:rPr>
                <w:b w:val="0"/>
                <w:noProof/>
                <w:webHidden/>
              </w:rPr>
              <w:t>40</w:t>
            </w:r>
            <w:r w:rsidR="001F7808" w:rsidRPr="00524478">
              <w:rPr>
                <w:b w:val="0"/>
                <w:noProof/>
                <w:webHidden/>
              </w:rPr>
              <w:fldChar w:fldCharType="end"/>
            </w:r>
          </w:hyperlink>
        </w:p>
        <w:p w:rsidR="00495859" w:rsidRPr="00524478" w:rsidRDefault="00C43066">
          <w:pPr>
            <w:pStyle w:val="21"/>
            <w:rPr>
              <w:rFonts w:eastAsiaTheme="minorEastAsia"/>
              <w:b w:val="0"/>
              <w:sz w:val="24"/>
              <w:szCs w:val="24"/>
              <w:lang w:eastAsia="ru-RU" w:bidi="ar-SA"/>
            </w:rPr>
          </w:pPr>
          <w:hyperlink w:anchor="_Toc111722426" w:history="1">
            <w:r w:rsidR="00495859" w:rsidRPr="00524478">
              <w:rPr>
                <w:rStyle w:val="af"/>
                <w:b w:val="0"/>
                <w:sz w:val="24"/>
                <w:szCs w:val="24"/>
              </w:rPr>
              <w:t>2.1 Общие положения</w:t>
            </w:r>
            <w:r w:rsidR="00495859" w:rsidRPr="00524478">
              <w:rPr>
                <w:b w:val="0"/>
                <w:webHidden/>
                <w:sz w:val="24"/>
                <w:szCs w:val="24"/>
              </w:rPr>
              <w:tab/>
            </w:r>
            <w:r w:rsidR="001F7808" w:rsidRPr="00524478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495859" w:rsidRPr="00524478">
              <w:rPr>
                <w:b w:val="0"/>
                <w:webHidden/>
                <w:sz w:val="24"/>
                <w:szCs w:val="24"/>
              </w:rPr>
              <w:instrText xml:space="preserve"> PAGEREF _Toc111722426 \h </w:instrText>
            </w:r>
            <w:r w:rsidR="001F7808" w:rsidRPr="00524478">
              <w:rPr>
                <w:b w:val="0"/>
                <w:webHidden/>
                <w:sz w:val="24"/>
                <w:szCs w:val="24"/>
              </w:rPr>
            </w:r>
            <w:r w:rsidR="001F7808" w:rsidRPr="00524478">
              <w:rPr>
                <w:b w:val="0"/>
                <w:webHidden/>
                <w:sz w:val="24"/>
                <w:szCs w:val="24"/>
              </w:rPr>
              <w:fldChar w:fldCharType="separate"/>
            </w:r>
            <w:r w:rsidR="00495859" w:rsidRPr="00524478">
              <w:rPr>
                <w:b w:val="0"/>
                <w:webHidden/>
                <w:sz w:val="24"/>
                <w:szCs w:val="24"/>
              </w:rPr>
              <w:t>40</w:t>
            </w:r>
            <w:r w:rsidR="001F7808" w:rsidRPr="00524478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495859" w:rsidRPr="00524478" w:rsidRDefault="00C43066">
          <w:pPr>
            <w:pStyle w:val="21"/>
            <w:rPr>
              <w:rFonts w:eastAsiaTheme="minorEastAsia"/>
              <w:b w:val="0"/>
              <w:sz w:val="24"/>
              <w:szCs w:val="24"/>
              <w:lang w:eastAsia="ru-RU" w:bidi="ar-SA"/>
            </w:rPr>
          </w:pPr>
          <w:hyperlink w:anchor="_Toc111722427" w:history="1">
            <w:r w:rsidR="00495859" w:rsidRPr="00524478">
              <w:rPr>
                <w:rStyle w:val="af"/>
                <w:b w:val="0"/>
                <w:sz w:val="24"/>
                <w:szCs w:val="24"/>
              </w:rPr>
              <w:t>2.2 Особенности организации коррекционно-развивающего и образовательного процесса</w:t>
            </w:r>
            <w:r w:rsidR="00495859" w:rsidRPr="00524478">
              <w:rPr>
                <w:b w:val="0"/>
                <w:webHidden/>
                <w:sz w:val="24"/>
                <w:szCs w:val="24"/>
              </w:rPr>
              <w:tab/>
            </w:r>
            <w:r w:rsidR="001F7808" w:rsidRPr="00524478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495859" w:rsidRPr="00524478">
              <w:rPr>
                <w:b w:val="0"/>
                <w:webHidden/>
                <w:sz w:val="24"/>
                <w:szCs w:val="24"/>
              </w:rPr>
              <w:instrText xml:space="preserve"> PAGEREF _Toc111722427 \h </w:instrText>
            </w:r>
            <w:r w:rsidR="001F7808" w:rsidRPr="00524478">
              <w:rPr>
                <w:b w:val="0"/>
                <w:webHidden/>
                <w:sz w:val="24"/>
                <w:szCs w:val="24"/>
              </w:rPr>
            </w:r>
            <w:r w:rsidR="001F7808" w:rsidRPr="00524478">
              <w:rPr>
                <w:b w:val="0"/>
                <w:webHidden/>
                <w:sz w:val="24"/>
                <w:szCs w:val="24"/>
              </w:rPr>
              <w:fldChar w:fldCharType="separate"/>
            </w:r>
            <w:r w:rsidR="00495859" w:rsidRPr="00524478">
              <w:rPr>
                <w:b w:val="0"/>
                <w:webHidden/>
                <w:sz w:val="24"/>
                <w:szCs w:val="24"/>
              </w:rPr>
              <w:t>48</w:t>
            </w:r>
            <w:r w:rsidR="001F7808" w:rsidRPr="00524478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495859" w:rsidRPr="00524478" w:rsidRDefault="00C43066">
          <w:pPr>
            <w:pStyle w:val="21"/>
            <w:rPr>
              <w:rFonts w:eastAsiaTheme="minorEastAsia"/>
              <w:b w:val="0"/>
              <w:sz w:val="24"/>
              <w:szCs w:val="24"/>
              <w:lang w:eastAsia="ru-RU" w:bidi="ar-SA"/>
            </w:rPr>
          </w:pPr>
          <w:hyperlink w:anchor="_Toc111722428" w:history="1">
            <w:r w:rsidR="00495859" w:rsidRPr="00524478">
              <w:rPr>
                <w:rStyle w:val="af"/>
                <w:b w:val="0"/>
                <w:sz w:val="24"/>
                <w:szCs w:val="24"/>
              </w:rPr>
              <w:t>2.3 Этапы коррекционно-развивающего обучения в ЦЕНТРЕ</w:t>
            </w:r>
            <w:r w:rsidR="00495859" w:rsidRPr="00524478">
              <w:rPr>
                <w:b w:val="0"/>
                <w:webHidden/>
                <w:sz w:val="24"/>
                <w:szCs w:val="24"/>
              </w:rPr>
              <w:tab/>
            </w:r>
            <w:r w:rsidR="001F7808" w:rsidRPr="00524478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495859" w:rsidRPr="00524478">
              <w:rPr>
                <w:b w:val="0"/>
                <w:webHidden/>
                <w:sz w:val="24"/>
                <w:szCs w:val="24"/>
              </w:rPr>
              <w:instrText xml:space="preserve"> PAGEREF _Toc111722428 \h </w:instrText>
            </w:r>
            <w:r w:rsidR="001F7808" w:rsidRPr="00524478">
              <w:rPr>
                <w:b w:val="0"/>
                <w:webHidden/>
                <w:sz w:val="24"/>
                <w:szCs w:val="24"/>
              </w:rPr>
            </w:r>
            <w:r w:rsidR="001F7808" w:rsidRPr="00524478">
              <w:rPr>
                <w:b w:val="0"/>
                <w:webHidden/>
                <w:sz w:val="24"/>
                <w:szCs w:val="24"/>
              </w:rPr>
              <w:fldChar w:fldCharType="separate"/>
            </w:r>
            <w:r w:rsidR="00495859" w:rsidRPr="00524478">
              <w:rPr>
                <w:b w:val="0"/>
                <w:webHidden/>
                <w:sz w:val="24"/>
                <w:szCs w:val="24"/>
              </w:rPr>
              <w:t>50</w:t>
            </w:r>
            <w:r w:rsidR="001F7808" w:rsidRPr="00524478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495859" w:rsidRPr="00524478" w:rsidRDefault="00C43066">
          <w:pPr>
            <w:pStyle w:val="21"/>
            <w:rPr>
              <w:rFonts w:eastAsiaTheme="minorEastAsia"/>
              <w:b w:val="0"/>
              <w:sz w:val="24"/>
              <w:szCs w:val="24"/>
              <w:lang w:eastAsia="ru-RU" w:bidi="ar-SA"/>
            </w:rPr>
          </w:pPr>
          <w:hyperlink w:anchor="_Toc111722429" w:history="1">
            <w:r w:rsidR="00495859" w:rsidRPr="00524478">
              <w:rPr>
                <w:rStyle w:val="af"/>
                <w:b w:val="0"/>
                <w:sz w:val="24"/>
                <w:szCs w:val="24"/>
              </w:rPr>
              <w:t>2.4 Содержание психолого-педагогической работы по освоению детьми с ОВЗ</w:t>
            </w:r>
            <w:r w:rsidR="00495859" w:rsidRPr="00524478">
              <w:rPr>
                <w:b w:val="0"/>
                <w:webHidden/>
                <w:sz w:val="24"/>
                <w:szCs w:val="24"/>
              </w:rPr>
              <w:tab/>
            </w:r>
            <w:r w:rsidR="001F7808" w:rsidRPr="00524478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495859" w:rsidRPr="00524478">
              <w:rPr>
                <w:b w:val="0"/>
                <w:webHidden/>
                <w:sz w:val="24"/>
                <w:szCs w:val="24"/>
              </w:rPr>
              <w:instrText xml:space="preserve"> PAGEREF _Toc111722429 \h </w:instrText>
            </w:r>
            <w:r w:rsidR="001F7808" w:rsidRPr="00524478">
              <w:rPr>
                <w:b w:val="0"/>
                <w:webHidden/>
                <w:sz w:val="24"/>
                <w:szCs w:val="24"/>
              </w:rPr>
            </w:r>
            <w:r w:rsidR="001F7808" w:rsidRPr="00524478">
              <w:rPr>
                <w:b w:val="0"/>
                <w:webHidden/>
                <w:sz w:val="24"/>
                <w:szCs w:val="24"/>
              </w:rPr>
              <w:fldChar w:fldCharType="separate"/>
            </w:r>
            <w:r w:rsidR="00495859" w:rsidRPr="00524478">
              <w:rPr>
                <w:b w:val="0"/>
                <w:webHidden/>
                <w:sz w:val="24"/>
                <w:szCs w:val="24"/>
              </w:rPr>
              <w:t>51</w:t>
            </w:r>
            <w:r w:rsidR="001F7808" w:rsidRPr="00524478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495859" w:rsidRPr="00524478" w:rsidRDefault="00C43066">
          <w:pPr>
            <w:pStyle w:val="21"/>
            <w:rPr>
              <w:rFonts w:eastAsiaTheme="minorEastAsia"/>
              <w:b w:val="0"/>
              <w:sz w:val="24"/>
              <w:szCs w:val="24"/>
              <w:lang w:eastAsia="ru-RU" w:bidi="ar-SA"/>
            </w:rPr>
          </w:pPr>
          <w:hyperlink w:anchor="_Toc111722430" w:history="1">
            <w:r w:rsidR="00495859" w:rsidRPr="00524478">
              <w:rPr>
                <w:rStyle w:val="af"/>
                <w:b w:val="0"/>
                <w:sz w:val="24"/>
                <w:szCs w:val="24"/>
              </w:rPr>
              <w:t>образовательных областей</w:t>
            </w:r>
            <w:r w:rsidR="00495859" w:rsidRPr="00524478">
              <w:rPr>
                <w:b w:val="0"/>
                <w:webHidden/>
                <w:sz w:val="24"/>
                <w:szCs w:val="24"/>
              </w:rPr>
              <w:tab/>
            </w:r>
            <w:r w:rsidR="001F7808" w:rsidRPr="00524478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495859" w:rsidRPr="00524478">
              <w:rPr>
                <w:b w:val="0"/>
                <w:webHidden/>
                <w:sz w:val="24"/>
                <w:szCs w:val="24"/>
              </w:rPr>
              <w:instrText xml:space="preserve"> PAGEREF _Toc111722430 \h </w:instrText>
            </w:r>
            <w:r w:rsidR="001F7808" w:rsidRPr="00524478">
              <w:rPr>
                <w:b w:val="0"/>
                <w:webHidden/>
                <w:sz w:val="24"/>
                <w:szCs w:val="24"/>
              </w:rPr>
            </w:r>
            <w:r w:rsidR="001F7808" w:rsidRPr="00524478">
              <w:rPr>
                <w:b w:val="0"/>
                <w:webHidden/>
                <w:sz w:val="24"/>
                <w:szCs w:val="24"/>
              </w:rPr>
              <w:fldChar w:fldCharType="separate"/>
            </w:r>
            <w:r w:rsidR="00495859" w:rsidRPr="00524478">
              <w:rPr>
                <w:b w:val="0"/>
                <w:webHidden/>
                <w:sz w:val="24"/>
                <w:szCs w:val="24"/>
              </w:rPr>
              <w:t>51</w:t>
            </w:r>
            <w:r w:rsidR="001F7808" w:rsidRPr="00524478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495859" w:rsidRPr="00524478" w:rsidRDefault="00C43066">
          <w:pPr>
            <w:pStyle w:val="21"/>
            <w:rPr>
              <w:rFonts w:eastAsiaTheme="minorEastAsia"/>
              <w:b w:val="0"/>
              <w:sz w:val="24"/>
              <w:szCs w:val="24"/>
              <w:lang w:eastAsia="ru-RU" w:bidi="ar-SA"/>
            </w:rPr>
          </w:pPr>
          <w:hyperlink w:anchor="_Toc111722431" w:history="1">
            <w:r w:rsidR="00495859" w:rsidRPr="00524478">
              <w:rPr>
                <w:rStyle w:val="af"/>
                <w:b w:val="0"/>
                <w:sz w:val="24"/>
                <w:szCs w:val="24"/>
              </w:rPr>
              <w:t>2.5 Содержание и реализация индивидуально-ориентированных коррекционно-развивающих мероприятий</w:t>
            </w:r>
            <w:r w:rsidR="00495859" w:rsidRPr="00524478">
              <w:rPr>
                <w:b w:val="0"/>
                <w:webHidden/>
                <w:sz w:val="24"/>
                <w:szCs w:val="24"/>
              </w:rPr>
              <w:tab/>
            </w:r>
            <w:r w:rsidR="001F7808" w:rsidRPr="00524478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495859" w:rsidRPr="00524478">
              <w:rPr>
                <w:b w:val="0"/>
                <w:webHidden/>
                <w:sz w:val="24"/>
                <w:szCs w:val="24"/>
              </w:rPr>
              <w:instrText xml:space="preserve"> PAGEREF _Toc111722431 \h </w:instrText>
            </w:r>
            <w:r w:rsidR="001F7808" w:rsidRPr="00524478">
              <w:rPr>
                <w:b w:val="0"/>
                <w:webHidden/>
                <w:sz w:val="24"/>
                <w:szCs w:val="24"/>
              </w:rPr>
            </w:r>
            <w:r w:rsidR="001F7808" w:rsidRPr="00524478">
              <w:rPr>
                <w:b w:val="0"/>
                <w:webHidden/>
                <w:sz w:val="24"/>
                <w:szCs w:val="24"/>
              </w:rPr>
              <w:fldChar w:fldCharType="separate"/>
            </w:r>
            <w:r w:rsidR="00495859" w:rsidRPr="00524478">
              <w:rPr>
                <w:b w:val="0"/>
                <w:webHidden/>
                <w:sz w:val="24"/>
                <w:szCs w:val="24"/>
              </w:rPr>
              <w:t>92</w:t>
            </w:r>
            <w:r w:rsidR="001F7808" w:rsidRPr="00524478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495859" w:rsidRPr="00524478" w:rsidRDefault="00C43066">
          <w:pPr>
            <w:pStyle w:val="21"/>
            <w:rPr>
              <w:rFonts w:eastAsiaTheme="minorEastAsia"/>
              <w:b w:val="0"/>
              <w:sz w:val="24"/>
              <w:szCs w:val="24"/>
              <w:lang w:eastAsia="ru-RU" w:bidi="ar-SA"/>
            </w:rPr>
          </w:pPr>
          <w:hyperlink w:anchor="_Toc111722432" w:history="1">
            <w:r w:rsidR="00495859" w:rsidRPr="00524478">
              <w:rPr>
                <w:rStyle w:val="af"/>
                <w:b w:val="0"/>
                <w:sz w:val="24"/>
                <w:szCs w:val="24"/>
              </w:rPr>
              <w:t>2.6 Работа с родителями детей, нуждающихся в коррекционно-развивающем                         обучении</w:t>
            </w:r>
            <w:r w:rsidR="00495859" w:rsidRPr="00524478">
              <w:rPr>
                <w:b w:val="0"/>
                <w:webHidden/>
                <w:sz w:val="24"/>
                <w:szCs w:val="24"/>
              </w:rPr>
              <w:tab/>
            </w:r>
            <w:r w:rsidR="001F7808" w:rsidRPr="00524478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495859" w:rsidRPr="00524478">
              <w:rPr>
                <w:b w:val="0"/>
                <w:webHidden/>
                <w:sz w:val="24"/>
                <w:szCs w:val="24"/>
              </w:rPr>
              <w:instrText xml:space="preserve"> PAGEREF _Toc111722432 \h </w:instrText>
            </w:r>
            <w:r w:rsidR="001F7808" w:rsidRPr="00524478">
              <w:rPr>
                <w:b w:val="0"/>
                <w:webHidden/>
                <w:sz w:val="24"/>
                <w:szCs w:val="24"/>
              </w:rPr>
            </w:r>
            <w:r w:rsidR="001F7808" w:rsidRPr="00524478">
              <w:rPr>
                <w:b w:val="0"/>
                <w:webHidden/>
                <w:sz w:val="24"/>
                <w:szCs w:val="24"/>
              </w:rPr>
              <w:fldChar w:fldCharType="separate"/>
            </w:r>
            <w:r w:rsidR="00495859" w:rsidRPr="00524478">
              <w:rPr>
                <w:b w:val="0"/>
                <w:webHidden/>
                <w:sz w:val="24"/>
                <w:szCs w:val="24"/>
              </w:rPr>
              <w:t>95</w:t>
            </w:r>
            <w:r w:rsidR="001F7808" w:rsidRPr="00524478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495859" w:rsidRPr="00524478" w:rsidRDefault="00C43066">
          <w:pPr>
            <w:pStyle w:val="21"/>
            <w:rPr>
              <w:rFonts w:eastAsiaTheme="minorEastAsia"/>
              <w:b w:val="0"/>
              <w:sz w:val="24"/>
              <w:szCs w:val="24"/>
              <w:lang w:eastAsia="ru-RU" w:bidi="ar-SA"/>
            </w:rPr>
          </w:pPr>
          <w:hyperlink w:anchor="_Toc111722433" w:history="1">
            <w:r w:rsidR="00495859" w:rsidRPr="00524478">
              <w:rPr>
                <w:rStyle w:val="af"/>
                <w:b w:val="0"/>
                <w:sz w:val="24"/>
                <w:szCs w:val="24"/>
              </w:rPr>
              <w:t>2.7 Планируемые результаты освоения детьми Программы</w:t>
            </w:r>
            <w:r w:rsidR="00495859" w:rsidRPr="00524478">
              <w:rPr>
                <w:b w:val="0"/>
                <w:webHidden/>
                <w:sz w:val="24"/>
                <w:szCs w:val="24"/>
              </w:rPr>
              <w:tab/>
            </w:r>
            <w:r w:rsidR="001F7808" w:rsidRPr="00524478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495859" w:rsidRPr="00524478">
              <w:rPr>
                <w:b w:val="0"/>
                <w:webHidden/>
                <w:sz w:val="24"/>
                <w:szCs w:val="24"/>
              </w:rPr>
              <w:instrText xml:space="preserve"> PAGEREF _Toc111722433 \h </w:instrText>
            </w:r>
            <w:r w:rsidR="001F7808" w:rsidRPr="00524478">
              <w:rPr>
                <w:b w:val="0"/>
                <w:webHidden/>
                <w:sz w:val="24"/>
                <w:szCs w:val="24"/>
              </w:rPr>
            </w:r>
            <w:r w:rsidR="001F7808" w:rsidRPr="00524478">
              <w:rPr>
                <w:b w:val="0"/>
                <w:webHidden/>
                <w:sz w:val="24"/>
                <w:szCs w:val="24"/>
              </w:rPr>
              <w:fldChar w:fldCharType="separate"/>
            </w:r>
            <w:r w:rsidR="00495859" w:rsidRPr="00524478">
              <w:rPr>
                <w:b w:val="0"/>
                <w:webHidden/>
                <w:sz w:val="24"/>
                <w:szCs w:val="24"/>
              </w:rPr>
              <w:t>97</w:t>
            </w:r>
            <w:r w:rsidR="001F7808" w:rsidRPr="00524478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495859" w:rsidRPr="00524478" w:rsidRDefault="00C43066">
          <w:pPr>
            <w:pStyle w:val="21"/>
            <w:rPr>
              <w:rFonts w:eastAsiaTheme="minorEastAsia"/>
              <w:b w:val="0"/>
              <w:sz w:val="24"/>
              <w:szCs w:val="24"/>
              <w:lang w:eastAsia="ru-RU" w:bidi="ar-SA"/>
            </w:rPr>
          </w:pPr>
          <w:hyperlink w:anchor="_Toc111722434" w:history="1">
            <w:r w:rsidR="00495859" w:rsidRPr="00524478">
              <w:rPr>
                <w:rStyle w:val="af"/>
                <w:b w:val="0"/>
                <w:sz w:val="24"/>
                <w:szCs w:val="24"/>
              </w:rPr>
              <w:t>2.8 Итоговые планируемые результаты освоения детьми основной общеобразовательной программы</w:t>
            </w:r>
            <w:r w:rsidR="00495859" w:rsidRPr="00524478">
              <w:rPr>
                <w:b w:val="0"/>
                <w:webHidden/>
                <w:sz w:val="24"/>
                <w:szCs w:val="24"/>
              </w:rPr>
              <w:tab/>
            </w:r>
            <w:r w:rsidR="001F7808" w:rsidRPr="00524478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495859" w:rsidRPr="00524478">
              <w:rPr>
                <w:b w:val="0"/>
                <w:webHidden/>
                <w:sz w:val="24"/>
                <w:szCs w:val="24"/>
              </w:rPr>
              <w:instrText xml:space="preserve"> PAGEREF _Toc111722434 \h </w:instrText>
            </w:r>
            <w:r w:rsidR="001F7808" w:rsidRPr="00524478">
              <w:rPr>
                <w:b w:val="0"/>
                <w:webHidden/>
                <w:sz w:val="24"/>
                <w:szCs w:val="24"/>
              </w:rPr>
            </w:r>
            <w:r w:rsidR="001F7808" w:rsidRPr="00524478">
              <w:rPr>
                <w:b w:val="0"/>
                <w:webHidden/>
                <w:sz w:val="24"/>
                <w:szCs w:val="24"/>
              </w:rPr>
              <w:fldChar w:fldCharType="separate"/>
            </w:r>
            <w:r w:rsidR="00495859" w:rsidRPr="00524478">
              <w:rPr>
                <w:b w:val="0"/>
                <w:webHidden/>
                <w:sz w:val="24"/>
                <w:szCs w:val="24"/>
              </w:rPr>
              <w:t>99</w:t>
            </w:r>
            <w:r w:rsidR="001F7808" w:rsidRPr="00524478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495859" w:rsidRPr="00524478" w:rsidRDefault="00C43066">
          <w:pPr>
            <w:pStyle w:val="21"/>
            <w:rPr>
              <w:rFonts w:eastAsiaTheme="minorEastAsia"/>
              <w:b w:val="0"/>
              <w:sz w:val="24"/>
              <w:szCs w:val="24"/>
              <w:lang w:eastAsia="ru-RU" w:bidi="ar-SA"/>
            </w:rPr>
          </w:pPr>
          <w:hyperlink w:anchor="_Toc111722435" w:history="1">
            <w:r w:rsidR="00495859" w:rsidRPr="00524478">
              <w:rPr>
                <w:rStyle w:val="af"/>
                <w:b w:val="0"/>
                <w:sz w:val="24"/>
                <w:szCs w:val="24"/>
              </w:rPr>
              <w:t>2.9 Система мониторинга достижения детьми планируемых результатов освоения Программы</w:t>
            </w:r>
            <w:r w:rsidR="00495859" w:rsidRPr="00524478">
              <w:rPr>
                <w:b w:val="0"/>
                <w:webHidden/>
                <w:sz w:val="24"/>
                <w:szCs w:val="24"/>
              </w:rPr>
              <w:tab/>
            </w:r>
            <w:r w:rsidR="001F7808" w:rsidRPr="00524478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495859" w:rsidRPr="00524478">
              <w:rPr>
                <w:b w:val="0"/>
                <w:webHidden/>
                <w:sz w:val="24"/>
                <w:szCs w:val="24"/>
              </w:rPr>
              <w:instrText xml:space="preserve"> PAGEREF _Toc111722435 \h </w:instrText>
            </w:r>
            <w:r w:rsidR="001F7808" w:rsidRPr="00524478">
              <w:rPr>
                <w:b w:val="0"/>
                <w:webHidden/>
                <w:sz w:val="24"/>
                <w:szCs w:val="24"/>
              </w:rPr>
            </w:r>
            <w:r w:rsidR="001F7808" w:rsidRPr="00524478">
              <w:rPr>
                <w:b w:val="0"/>
                <w:webHidden/>
                <w:sz w:val="24"/>
                <w:szCs w:val="24"/>
              </w:rPr>
              <w:fldChar w:fldCharType="separate"/>
            </w:r>
            <w:r w:rsidR="00495859" w:rsidRPr="00524478">
              <w:rPr>
                <w:b w:val="0"/>
                <w:webHidden/>
                <w:sz w:val="24"/>
                <w:szCs w:val="24"/>
              </w:rPr>
              <w:t>101</w:t>
            </w:r>
            <w:r w:rsidR="001F7808" w:rsidRPr="00524478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495859" w:rsidRPr="00524478" w:rsidRDefault="00C43066">
          <w:pPr>
            <w:pStyle w:val="11"/>
            <w:rPr>
              <w:rFonts w:eastAsiaTheme="minorEastAsia"/>
              <w:b w:val="0"/>
              <w:noProof/>
              <w:lang w:eastAsia="ru-RU"/>
            </w:rPr>
          </w:pPr>
          <w:hyperlink w:anchor="_Toc111722436" w:history="1">
            <w:r w:rsidR="00495859" w:rsidRPr="00524478">
              <w:rPr>
                <w:rStyle w:val="af"/>
                <w:b w:val="0"/>
                <w:noProof/>
                <w:lang w:bidi="hi-IN"/>
              </w:rPr>
              <w:t>3. ОРГАНИЗАЦИОННЫЙ РАЗДЕЛ</w:t>
            </w:r>
            <w:r w:rsidR="00495859" w:rsidRPr="00524478">
              <w:rPr>
                <w:b w:val="0"/>
                <w:noProof/>
                <w:webHidden/>
              </w:rPr>
              <w:tab/>
            </w:r>
            <w:r w:rsidR="001F7808" w:rsidRPr="00524478">
              <w:rPr>
                <w:b w:val="0"/>
                <w:noProof/>
                <w:webHidden/>
              </w:rPr>
              <w:fldChar w:fldCharType="begin"/>
            </w:r>
            <w:r w:rsidR="00495859" w:rsidRPr="00524478">
              <w:rPr>
                <w:b w:val="0"/>
                <w:noProof/>
                <w:webHidden/>
              </w:rPr>
              <w:instrText xml:space="preserve"> PAGEREF _Toc111722436 \h </w:instrText>
            </w:r>
            <w:r w:rsidR="001F7808" w:rsidRPr="00524478">
              <w:rPr>
                <w:b w:val="0"/>
                <w:noProof/>
                <w:webHidden/>
              </w:rPr>
            </w:r>
            <w:r w:rsidR="001F7808" w:rsidRPr="00524478">
              <w:rPr>
                <w:b w:val="0"/>
                <w:noProof/>
                <w:webHidden/>
              </w:rPr>
              <w:fldChar w:fldCharType="separate"/>
            </w:r>
            <w:r w:rsidR="00495859" w:rsidRPr="00524478">
              <w:rPr>
                <w:b w:val="0"/>
                <w:noProof/>
                <w:webHidden/>
              </w:rPr>
              <w:t>130</w:t>
            </w:r>
            <w:r w:rsidR="001F7808" w:rsidRPr="00524478">
              <w:rPr>
                <w:b w:val="0"/>
                <w:noProof/>
                <w:webHidden/>
              </w:rPr>
              <w:fldChar w:fldCharType="end"/>
            </w:r>
          </w:hyperlink>
        </w:p>
        <w:p w:rsidR="00495859" w:rsidRPr="00524478" w:rsidRDefault="00C43066">
          <w:pPr>
            <w:pStyle w:val="21"/>
            <w:rPr>
              <w:rFonts w:eastAsiaTheme="minorEastAsia"/>
              <w:b w:val="0"/>
              <w:sz w:val="24"/>
              <w:szCs w:val="24"/>
              <w:lang w:eastAsia="ru-RU" w:bidi="ar-SA"/>
            </w:rPr>
          </w:pPr>
          <w:hyperlink w:anchor="_Toc111722437" w:history="1">
            <w:r w:rsidR="00495859" w:rsidRPr="00524478">
              <w:rPr>
                <w:rStyle w:val="af"/>
                <w:rFonts w:eastAsia="SimSun"/>
                <w:b w:val="0"/>
                <w:sz w:val="24"/>
                <w:szCs w:val="24"/>
              </w:rPr>
              <w:t>3.1. Психолого-педагогические условия, обеспечивающие развитие ребенка:</w:t>
            </w:r>
            <w:r w:rsidR="00495859" w:rsidRPr="00524478">
              <w:rPr>
                <w:b w:val="0"/>
                <w:webHidden/>
                <w:sz w:val="24"/>
                <w:szCs w:val="24"/>
              </w:rPr>
              <w:tab/>
            </w:r>
            <w:r w:rsidR="001F7808" w:rsidRPr="00524478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495859" w:rsidRPr="00524478">
              <w:rPr>
                <w:b w:val="0"/>
                <w:webHidden/>
                <w:sz w:val="24"/>
                <w:szCs w:val="24"/>
              </w:rPr>
              <w:instrText xml:space="preserve"> PAGEREF _Toc111722437 \h </w:instrText>
            </w:r>
            <w:r w:rsidR="001F7808" w:rsidRPr="00524478">
              <w:rPr>
                <w:b w:val="0"/>
                <w:webHidden/>
                <w:sz w:val="24"/>
                <w:szCs w:val="24"/>
              </w:rPr>
            </w:r>
            <w:r w:rsidR="001F7808" w:rsidRPr="00524478">
              <w:rPr>
                <w:b w:val="0"/>
                <w:webHidden/>
                <w:sz w:val="24"/>
                <w:szCs w:val="24"/>
              </w:rPr>
              <w:fldChar w:fldCharType="separate"/>
            </w:r>
            <w:r w:rsidR="00495859" w:rsidRPr="00524478">
              <w:rPr>
                <w:b w:val="0"/>
                <w:webHidden/>
                <w:sz w:val="24"/>
                <w:szCs w:val="24"/>
              </w:rPr>
              <w:t>130</w:t>
            </w:r>
            <w:r w:rsidR="001F7808" w:rsidRPr="00524478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495859" w:rsidRPr="00524478" w:rsidRDefault="00C43066">
          <w:pPr>
            <w:pStyle w:val="21"/>
            <w:rPr>
              <w:rFonts w:eastAsiaTheme="minorEastAsia"/>
              <w:b w:val="0"/>
              <w:sz w:val="24"/>
              <w:szCs w:val="24"/>
              <w:lang w:eastAsia="ru-RU" w:bidi="ar-SA"/>
            </w:rPr>
          </w:pPr>
          <w:hyperlink w:anchor="_Toc111722438" w:history="1">
            <w:r w:rsidR="00495859" w:rsidRPr="00524478">
              <w:rPr>
                <w:rStyle w:val="af"/>
                <w:b w:val="0"/>
                <w:sz w:val="24"/>
                <w:szCs w:val="24"/>
              </w:rPr>
              <w:t>организация образовательной деятельности</w:t>
            </w:r>
            <w:r w:rsidR="00495859" w:rsidRPr="00524478">
              <w:rPr>
                <w:b w:val="0"/>
                <w:webHidden/>
                <w:sz w:val="24"/>
                <w:szCs w:val="24"/>
              </w:rPr>
              <w:tab/>
            </w:r>
            <w:r w:rsidR="001F7808" w:rsidRPr="00524478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495859" w:rsidRPr="00524478">
              <w:rPr>
                <w:b w:val="0"/>
                <w:webHidden/>
                <w:sz w:val="24"/>
                <w:szCs w:val="24"/>
              </w:rPr>
              <w:instrText xml:space="preserve"> PAGEREF _Toc111722438 \h </w:instrText>
            </w:r>
            <w:r w:rsidR="001F7808" w:rsidRPr="00524478">
              <w:rPr>
                <w:b w:val="0"/>
                <w:webHidden/>
                <w:sz w:val="24"/>
                <w:szCs w:val="24"/>
              </w:rPr>
            </w:r>
            <w:r w:rsidR="001F7808" w:rsidRPr="00524478">
              <w:rPr>
                <w:b w:val="0"/>
                <w:webHidden/>
                <w:sz w:val="24"/>
                <w:szCs w:val="24"/>
              </w:rPr>
              <w:fldChar w:fldCharType="separate"/>
            </w:r>
            <w:r w:rsidR="00495859" w:rsidRPr="00524478">
              <w:rPr>
                <w:b w:val="0"/>
                <w:webHidden/>
                <w:sz w:val="24"/>
                <w:szCs w:val="24"/>
              </w:rPr>
              <w:t>130</w:t>
            </w:r>
            <w:r w:rsidR="001F7808" w:rsidRPr="00524478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495859" w:rsidRPr="00524478" w:rsidRDefault="00C43066">
          <w:pPr>
            <w:pStyle w:val="21"/>
            <w:rPr>
              <w:rFonts w:eastAsiaTheme="minorEastAsia"/>
              <w:b w:val="0"/>
              <w:sz w:val="24"/>
              <w:szCs w:val="24"/>
              <w:lang w:eastAsia="ru-RU" w:bidi="ar-SA"/>
            </w:rPr>
          </w:pPr>
          <w:hyperlink w:anchor="_Toc111722439" w:history="1">
            <w:r w:rsidR="00495859" w:rsidRPr="00524478">
              <w:rPr>
                <w:rStyle w:val="af"/>
                <w:b w:val="0"/>
                <w:sz w:val="24"/>
                <w:szCs w:val="24"/>
              </w:rPr>
              <w:t>3.2. Создание развивающей предметно-пространственной среды</w:t>
            </w:r>
            <w:r w:rsidR="00495859" w:rsidRPr="00524478">
              <w:rPr>
                <w:b w:val="0"/>
                <w:webHidden/>
                <w:sz w:val="24"/>
                <w:szCs w:val="24"/>
              </w:rPr>
              <w:tab/>
            </w:r>
            <w:r w:rsidR="001F7808" w:rsidRPr="00524478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495859" w:rsidRPr="00524478">
              <w:rPr>
                <w:b w:val="0"/>
                <w:webHidden/>
                <w:sz w:val="24"/>
                <w:szCs w:val="24"/>
              </w:rPr>
              <w:instrText xml:space="preserve"> PAGEREF _Toc111722439 \h </w:instrText>
            </w:r>
            <w:r w:rsidR="001F7808" w:rsidRPr="00524478">
              <w:rPr>
                <w:b w:val="0"/>
                <w:webHidden/>
                <w:sz w:val="24"/>
                <w:szCs w:val="24"/>
              </w:rPr>
            </w:r>
            <w:r w:rsidR="001F7808" w:rsidRPr="00524478">
              <w:rPr>
                <w:b w:val="0"/>
                <w:webHidden/>
                <w:sz w:val="24"/>
                <w:szCs w:val="24"/>
              </w:rPr>
              <w:fldChar w:fldCharType="separate"/>
            </w:r>
            <w:r w:rsidR="00495859" w:rsidRPr="00524478">
              <w:rPr>
                <w:b w:val="0"/>
                <w:webHidden/>
                <w:sz w:val="24"/>
                <w:szCs w:val="24"/>
              </w:rPr>
              <w:t>130</w:t>
            </w:r>
            <w:r w:rsidR="001F7808" w:rsidRPr="00524478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495859" w:rsidRPr="00524478" w:rsidRDefault="00C43066">
          <w:pPr>
            <w:pStyle w:val="21"/>
            <w:rPr>
              <w:rFonts w:eastAsiaTheme="minorEastAsia"/>
              <w:b w:val="0"/>
              <w:sz w:val="24"/>
              <w:szCs w:val="24"/>
              <w:lang w:eastAsia="ru-RU" w:bidi="ar-SA"/>
            </w:rPr>
          </w:pPr>
          <w:hyperlink w:anchor="_Toc111722440" w:history="1">
            <w:r w:rsidR="00495859" w:rsidRPr="00524478">
              <w:rPr>
                <w:rStyle w:val="af"/>
                <w:b w:val="0"/>
                <w:sz w:val="24"/>
                <w:szCs w:val="24"/>
              </w:rPr>
              <w:t>3.3 Кадровое обеспечение реализации Программы</w:t>
            </w:r>
            <w:r w:rsidR="00495859" w:rsidRPr="00524478">
              <w:rPr>
                <w:b w:val="0"/>
                <w:webHidden/>
                <w:sz w:val="24"/>
                <w:szCs w:val="24"/>
              </w:rPr>
              <w:tab/>
            </w:r>
            <w:r w:rsidR="001F7808" w:rsidRPr="00524478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495859" w:rsidRPr="00524478">
              <w:rPr>
                <w:b w:val="0"/>
                <w:webHidden/>
                <w:sz w:val="24"/>
                <w:szCs w:val="24"/>
              </w:rPr>
              <w:instrText xml:space="preserve"> PAGEREF _Toc111722440 \h </w:instrText>
            </w:r>
            <w:r w:rsidR="001F7808" w:rsidRPr="00524478">
              <w:rPr>
                <w:b w:val="0"/>
                <w:webHidden/>
                <w:sz w:val="24"/>
                <w:szCs w:val="24"/>
              </w:rPr>
            </w:r>
            <w:r w:rsidR="001F7808" w:rsidRPr="00524478">
              <w:rPr>
                <w:b w:val="0"/>
                <w:webHidden/>
                <w:sz w:val="24"/>
                <w:szCs w:val="24"/>
              </w:rPr>
              <w:fldChar w:fldCharType="separate"/>
            </w:r>
            <w:r w:rsidR="00495859" w:rsidRPr="00524478">
              <w:rPr>
                <w:b w:val="0"/>
                <w:webHidden/>
                <w:sz w:val="24"/>
                <w:szCs w:val="24"/>
              </w:rPr>
              <w:t>132</w:t>
            </w:r>
            <w:r w:rsidR="001F7808" w:rsidRPr="00524478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495859" w:rsidRPr="00524478" w:rsidRDefault="00C43066">
          <w:pPr>
            <w:pStyle w:val="21"/>
            <w:rPr>
              <w:rFonts w:eastAsiaTheme="minorEastAsia"/>
              <w:b w:val="0"/>
              <w:sz w:val="24"/>
              <w:szCs w:val="24"/>
              <w:lang w:eastAsia="ru-RU" w:bidi="ar-SA"/>
            </w:rPr>
          </w:pPr>
          <w:hyperlink w:anchor="_Toc111722441" w:history="1">
            <w:r w:rsidR="00495859" w:rsidRPr="00524478">
              <w:rPr>
                <w:rStyle w:val="af"/>
                <w:b w:val="0"/>
                <w:sz w:val="24"/>
                <w:szCs w:val="24"/>
              </w:rPr>
              <w:t>3.4. Материально-техническое обеспечение Программы</w:t>
            </w:r>
            <w:r w:rsidR="00495859" w:rsidRPr="00524478">
              <w:rPr>
                <w:b w:val="0"/>
                <w:webHidden/>
                <w:sz w:val="24"/>
                <w:szCs w:val="24"/>
              </w:rPr>
              <w:tab/>
            </w:r>
            <w:r w:rsidR="001F7808" w:rsidRPr="00524478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495859" w:rsidRPr="00524478">
              <w:rPr>
                <w:b w:val="0"/>
                <w:webHidden/>
                <w:sz w:val="24"/>
                <w:szCs w:val="24"/>
              </w:rPr>
              <w:instrText xml:space="preserve"> PAGEREF _Toc111722441 \h </w:instrText>
            </w:r>
            <w:r w:rsidR="001F7808" w:rsidRPr="00524478">
              <w:rPr>
                <w:b w:val="0"/>
                <w:webHidden/>
                <w:sz w:val="24"/>
                <w:szCs w:val="24"/>
              </w:rPr>
            </w:r>
            <w:r w:rsidR="001F7808" w:rsidRPr="00524478">
              <w:rPr>
                <w:b w:val="0"/>
                <w:webHidden/>
                <w:sz w:val="24"/>
                <w:szCs w:val="24"/>
              </w:rPr>
              <w:fldChar w:fldCharType="separate"/>
            </w:r>
            <w:r w:rsidR="00495859" w:rsidRPr="00524478">
              <w:rPr>
                <w:b w:val="0"/>
                <w:webHidden/>
                <w:sz w:val="24"/>
                <w:szCs w:val="24"/>
              </w:rPr>
              <w:t>133</w:t>
            </w:r>
            <w:r w:rsidR="001F7808" w:rsidRPr="00524478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495859" w:rsidRPr="00524478" w:rsidRDefault="00C43066">
          <w:pPr>
            <w:pStyle w:val="21"/>
            <w:rPr>
              <w:rFonts w:eastAsiaTheme="minorEastAsia"/>
              <w:b w:val="0"/>
              <w:sz w:val="24"/>
              <w:szCs w:val="24"/>
              <w:lang w:eastAsia="ru-RU" w:bidi="ar-SA"/>
            </w:rPr>
          </w:pPr>
          <w:hyperlink w:anchor="_Toc111722442" w:history="1">
            <w:r w:rsidR="00495859" w:rsidRPr="00524478">
              <w:rPr>
                <w:rStyle w:val="af"/>
                <w:b w:val="0"/>
                <w:sz w:val="24"/>
                <w:szCs w:val="24"/>
              </w:rPr>
              <w:t>3.5. Планирование образовательной деятельности</w:t>
            </w:r>
            <w:r w:rsidR="00495859" w:rsidRPr="00524478">
              <w:rPr>
                <w:b w:val="0"/>
                <w:webHidden/>
                <w:sz w:val="24"/>
                <w:szCs w:val="24"/>
              </w:rPr>
              <w:tab/>
            </w:r>
            <w:r w:rsidR="001F7808" w:rsidRPr="00524478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495859" w:rsidRPr="00524478">
              <w:rPr>
                <w:b w:val="0"/>
                <w:webHidden/>
                <w:sz w:val="24"/>
                <w:szCs w:val="24"/>
              </w:rPr>
              <w:instrText xml:space="preserve"> PAGEREF _Toc111722442 \h </w:instrText>
            </w:r>
            <w:r w:rsidR="001F7808" w:rsidRPr="00524478">
              <w:rPr>
                <w:b w:val="0"/>
                <w:webHidden/>
                <w:sz w:val="24"/>
                <w:szCs w:val="24"/>
              </w:rPr>
            </w:r>
            <w:r w:rsidR="001F7808" w:rsidRPr="00524478">
              <w:rPr>
                <w:b w:val="0"/>
                <w:webHidden/>
                <w:sz w:val="24"/>
                <w:szCs w:val="24"/>
              </w:rPr>
              <w:fldChar w:fldCharType="separate"/>
            </w:r>
            <w:r w:rsidR="00495859" w:rsidRPr="00524478">
              <w:rPr>
                <w:b w:val="0"/>
                <w:webHidden/>
                <w:sz w:val="24"/>
                <w:szCs w:val="24"/>
              </w:rPr>
              <w:t>133</w:t>
            </w:r>
            <w:r w:rsidR="001F7808" w:rsidRPr="00524478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495859" w:rsidRPr="00524478" w:rsidRDefault="00C43066">
          <w:pPr>
            <w:pStyle w:val="21"/>
            <w:rPr>
              <w:rFonts w:eastAsiaTheme="minorEastAsia"/>
              <w:b w:val="0"/>
              <w:sz w:val="24"/>
              <w:szCs w:val="24"/>
              <w:lang w:eastAsia="ru-RU" w:bidi="ar-SA"/>
            </w:rPr>
          </w:pPr>
          <w:hyperlink w:anchor="_Toc111722443" w:history="1">
            <w:r w:rsidR="00495859" w:rsidRPr="00524478">
              <w:rPr>
                <w:rStyle w:val="af"/>
                <w:b w:val="0"/>
                <w:sz w:val="24"/>
                <w:szCs w:val="24"/>
              </w:rPr>
              <w:t>3.6. Финансовые условия реализации Программы</w:t>
            </w:r>
            <w:r w:rsidR="00495859" w:rsidRPr="00524478">
              <w:rPr>
                <w:b w:val="0"/>
                <w:webHidden/>
                <w:sz w:val="24"/>
                <w:szCs w:val="24"/>
              </w:rPr>
              <w:tab/>
            </w:r>
            <w:r w:rsidR="001F7808" w:rsidRPr="00524478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495859" w:rsidRPr="00524478">
              <w:rPr>
                <w:b w:val="0"/>
                <w:webHidden/>
                <w:sz w:val="24"/>
                <w:szCs w:val="24"/>
              </w:rPr>
              <w:instrText xml:space="preserve"> PAGEREF _Toc111722443 \h </w:instrText>
            </w:r>
            <w:r w:rsidR="001F7808" w:rsidRPr="00524478">
              <w:rPr>
                <w:b w:val="0"/>
                <w:webHidden/>
                <w:sz w:val="24"/>
                <w:szCs w:val="24"/>
              </w:rPr>
            </w:r>
            <w:r w:rsidR="001F7808" w:rsidRPr="00524478">
              <w:rPr>
                <w:b w:val="0"/>
                <w:webHidden/>
                <w:sz w:val="24"/>
                <w:szCs w:val="24"/>
              </w:rPr>
              <w:fldChar w:fldCharType="separate"/>
            </w:r>
            <w:r w:rsidR="00495859" w:rsidRPr="00524478">
              <w:rPr>
                <w:b w:val="0"/>
                <w:webHidden/>
                <w:sz w:val="24"/>
                <w:szCs w:val="24"/>
              </w:rPr>
              <w:t>140</w:t>
            </w:r>
            <w:r w:rsidR="001F7808" w:rsidRPr="00524478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495859" w:rsidRPr="00524478" w:rsidRDefault="00C43066">
          <w:pPr>
            <w:pStyle w:val="21"/>
            <w:rPr>
              <w:rFonts w:eastAsiaTheme="minorEastAsia"/>
              <w:b w:val="0"/>
              <w:sz w:val="24"/>
              <w:szCs w:val="24"/>
              <w:lang w:eastAsia="ru-RU" w:bidi="ar-SA"/>
            </w:rPr>
          </w:pPr>
          <w:hyperlink w:anchor="_Toc111722444" w:history="1">
            <w:r w:rsidR="00495859" w:rsidRPr="00524478">
              <w:rPr>
                <w:rStyle w:val="af"/>
                <w:b w:val="0"/>
                <w:sz w:val="24"/>
                <w:szCs w:val="24"/>
              </w:rPr>
              <w:t>3.7. Перспективы работы по совершенствованию и развитию содержания Программы</w:t>
            </w:r>
            <w:r w:rsidR="00495859" w:rsidRPr="00524478">
              <w:rPr>
                <w:b w:val="0"/>
                <w:webHidden/>
                <w:sz w:val="24"/>
                <w:szCs w:val="24"/>
              </w:rPr>
              <w:tab/>
            </w:r>
            <w:r w:rsidR="001F7808" w:rsidRPr="00524478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495859" w:rsidRPr="00524478">
              <w:rPr>
                <w:b w:val="0"/>
                <w:webHidden/>
                <w:sz w:val="24"/>
                <w:szCs w:val="24"/>
              </w:rPr>
              <w:instrText xml:space="preserve"> PAGEREF _Toc111722444 \h </w:instrText>
            </w:r>
            <w:r w:rsidR="001F7808" w:rsidRPr="00524478">
              <w:rPr>
                <w:b w:val="0"/>
                <w:webHidden/>
                <w:sz w:val="24"/>
                <w:szCs w:val="24"/>
              </w:rPr>
            </w:r>
            <w:r w:rsidR="001F7808" w:rsidRPr="00524478">
              <w:rPr>
                <w:b w:val="0"/>
                <w:webHidden/>
                <w:sz w:val="24"/>
                <w:szCs w:val="24"/>
              </w:rPr>
              <w:fldChar w:fldCharType="separate"/>
            </w:r>
            <w:r w:rsidR="00495859" w:rsidRPr="00524478">
              <w:rPr>
                <w:b w:val="0"/>
                <w:webHidden/>
                <w:sz w:val="24"/>
                <w:szCs w:val="24"/>
              </w:rPr>
              <w:t>142</w:t>
            </w:r>
            <w:r w:rsidR="001F7808" w:rsidRPr="00524478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495859" w:rsidRPr="00524478" w:rsidRDefault="00C43066">
          <w:pPr>
            <w:pStyle w:val="21"/>
            <w:rPr>
              <w:rFonts w:eastAsiaTheme="minorEastAsia"/>
              <w:b w:val="0"/>
              <w:sz w:val="24"/>
              <w:szCs w:val="24"/>
              <w:lang w:eastAsia="ru-RU" w:bidi="ar-SA"/>
            </w:rPr>
          </w:pPr>
          <w:hyperlink w:anchor="_Toc111722445" w:history="1">
            <w:r w:rsidR="00495859" w:rsidRPr="00524478">
              <w:rPr>
                <w:rStyle w:val="af"/>
                <w:b w:val="0"/>
                <w:sz w:val="24"/>
                <w:szCs w:val="24"/>
              </w:rPr>
              <w:t>3.8. Перечень нормативных и нормативно-методических документов</w:t>
            </w:r>
            <w:r w:rsidR="00495859" w:rsidRPr="00524478">
              <w:rPr>
                <w:b w:val="0"/>
                <w:webHidden/>
                <w:sz w:val="24"/>
                <w:szCs w:val="24"/>
              </w:rPr>
              <w:tab/>
            </w:r>
            <w:r w:rsidR="001F7808" w:rsidRPr="00524478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495859" w:rsidRPr="00524478">
              <w:rPr>
                <w:b w:val="0"/>
                <w:webHidden/>
                <w:sz w:val="24"/>
                <w:szCs w:val="24"/>
              </w:rPr>
              <w:instrText xml:space="preserve"> PAGEREF _Toc111722445 \h </w:instrText>
            </w:r>
            <w:r w:rsidR="001F7808" w:rsidRPr="00524478">
              <w:rPr>
                <w:b w:val="0"/>
                <w:webHidden/>
                <w:sz w:val="24"/>
                <w:szCs w:val="24"/>
              </w:rPr>
            </w:r>
            <w:r w:rsidR="001F7808" w:rsidRPr="00524478">
              <w:rPr>
                <w:b w:val="0"/>
                <w:webHidden/>
                <w:sz w:val="24"/>
                <w:szCs w:val="24"/>
              </w:rPr>
              <w:fldChar w:fldCharType="separate"/>
            </w:r>
            <w:r w:rsidR="00495859" w:rsidRPr="00524478">
              <w:rPr>
                <w:b w:val="0"/>
                <w:webHidden/>
                <w:sz w:val="24"/>
                <w:szCs w:val="24"/>
              </w:rPr>
              <w:t>142</w:t>
            </w:r>
            <w:r w:rsidR="001F7808" w:rsidRPr="00524478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495859" w:rsidRPr="00524478" w:rsidRDefault="00C43066">
          <w:pPr>
            <w:pStyle w:val="21"/>
            <w:rPr>
              <w:rFonts w:eastAsiaTheme="minorEastAsia"/>
              <w:b w:val="0"/>
              <w:sz w:val="24"/>
              <w:szCs w:val="24"/>
              <w:lang w:eastAsia="ru-RU" w:bidi="ar-SA"/>
            </w:rPr>
          </w:pPr>
          <w:hyperlink w:anchor="_Toc111722446" w:history="1">
            <w:r w:rsidR="00495859" w:rsidRPr="00524478">
              <w:rPr>
                <w:rStyle w:val="af"/>
                <w:b w:val="0"/>
                <w:sz w:val="24"/>
                <w:szCs w:val="24"/>
              </w:rPr>
              <w:t>3.9 Дидактический материал и оборудование</w:t>
            </w:r>
            <w:r w:rsidR="00495859" w:rsidRPr="00524478">
              <w:rPr>
                <w:b w:val="0"/>
                <w:webHidden/>
                <w:sz w:val="24"/>
                <w:szCs w:val="24"/>
              </w:rPr>
              <w:tab/>
            </w:r>
            <w:r w:rsidR="001F7808" w:rsidRPr="00524478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495859" w:rsidRPr="00524478">
              <w:rPr>
                <w:b w:val="0"/>
                <w:webHidden/>
                <w:sz w:val="24"/>
                <w:szCs w:val="24"/>
              </w:rPr>
              <w:instrText xml:space="preserve"> PAGEREF _Toc111722446 \h </w:instrText>
            </w:r>
            <w:r w:rsidR="001F7808" w:rsidRPr="00524478">
              <w:rPr>
                <w:b w:val="0"/>
                <w:webHidden/>
                <w:sz w:val="24"/>
                <w:szCs w:val="24"/>
              </w:rPr>
            </w:r>
            <w:r w:rsidR="001F7808" w:rsidRPr="00524478">
              <w:rPr>
                <w:b w:val="0"/>
                <w:webHidden/>
                <w:sz w:val="24"/>
                <w:szCs w:val="24"/>
              </w:rPr>
              <w:fldChar w:fldCharType="separate"/>
            </w:r>
            <w:r w:rsidR="00495859" w:rsidRPr="00524478">
              <w:rPr>
                <w:b w:val="0"/>
                <w:webHidden/>
                <w:sz w:val="24"/>
                <w:szCs w:val="24"/>
              </w:rPr>
              <w:t>145</w:t>
            </w:r>
            <w:r w:rsidR="001F7808" w:rsidRPr="00524478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495859" w:rsidRPr="00524478" w:rsidRDefault="00C43066">
          <w:pPr>
            <w:pStyle w:val="21"/>
            <w:rPr>
              <w:rFonts w:eastAsiaTheme="minorEastAsia"/>
              <w:b w:val="0"/>
              <w:sz w:val="24"/>
              <w:szCs w:val="24"/>
              <w:lang w:eastAsia="ru-RU" w:bidi="ar-SA"/>
            </w:rPr>
          </w:pPr>
          <w:hyperlink w:anchor="_Toc111722447" w:history="1">
            <w:r w:rsidR="00495859" w:rsidRPr="00524478">
              <w:rPr>
                <w:rStyle w:val="af"/>
                <w:b w:val="0"/>
                <w:sz w:val="24"/>
                <w:szCs w:val="24"/>
              </w:rPr>
              <w:t>3.10 Методическое сопровождение образовательного процесса</w:t>
            </w:r>
            <w:r w:rsidR="00495859" w:rsidRPr="00524478">
              <w:rPr>
                <w:b w:val="0"/>
                <w:webHidden/>
                <w:sz w:val="24"/>
                <w:szCs w:val="24"/>
              </w:rPr>
              <w:tab/>
            </w:r>
            <w:r w:rsidR="001F7808" w:rsidRPr="00524478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495859" w:rsidRPr="00524478">
              <w:rPr>
                <w:b w:val="0"/>
                <w:webHidden/>
                <w:sz w:val="24"/>
                <w:szCs w:val="24"/>
              </w:rPr>
              <w:instrText xml:space="preserve"> PAGEREF _Toc111722447 \h </w:instrText>
            </w:r>
            <w:r w:rsidR="001F7808" w:rsidRPr="00524478">
              <w:rPr>
                <w:b w:val="0"/>
                <w:webHidden/>
                <w:sz w:val="24"/>
                <w:szCs w:val="24"/>
              </w:rPr>
            </w:r>
            <w:r w:rsidR="001F7808" w:rsidRPr="00524478">
              <w:rPr>
                <w:b w:val="0"/>
                <w:webHidden/>
                <w:sz w:val="24"/>
                <w:szCs w:val="24"/>
              </w:rPr>
              <w:fldChar w:fldCharType="separate"/>
            </w:r>
            <w:r w:rsidR="00495859" w:rsidRPr="00524478">
              <w:rPr>
                <w:b w:val="0"/>
                <w:webHidden/>
                <w:sz w:val="24"/>
                <w:szCs w:val="24"/>
              </w:rPr>
              <w:t>154</w:t>
            </w:r>
            <w:r w:rsidR="001F7808" w:rsidRPr="00524478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495859" w:rsidRPr="00524478" w:rsidRDefault="00C43066">
          <w:pPr>
            <w:pStyle w:val="11"/>
            <w:rPr>
              <w:rFonts w:eastAsiaTheme="minorEastAsia"/>
              <w:b w:val="0"/>
              <w:noProof/>
              <w:lang w:eastAsia="ru-RU"/>
            </w:rPr>
          </w:pPr>
          <w:hyperlink w:anchor="_Toc111722448" w:history="1">
            <w:r w:rsidR="00495859" w:rsidRPr="00524478">
              <w:rPr>
                <w:rStyle w:val="af"/>
                <w:b w:val="0"/>
                <w:noProof/>
                <w:lang w:bidi="hi-IN"/>
              </w:rPr>
              <w:t>Приложение</w:t>
            </w:r>
            <w:r w:rsidR="00495859" w:rsidRPr="00524478">
              <w:rPr>
                <w:b w:val="0"/>
                <w:noProof/>
                <w:webHidden/>
              </w:rPr>
              <w:tab/>
            </w:r>
            <w:r w:rsidR="001F7808" w:rsidRPr="00524478">
              <w:rPr>
                <w:b w:val="0"/>
                <w:noProof/>
                <w:webHidden/>
              </w:rPr>
              <w:fldChar w:fldCharType="begin"/>
            </w:r>
            <w:r w:rsidR="00495859" w:rsidRPr="00524478">
              <w:rPr>
                <w:b w:val="0"/>
                <w:noProof/>
                <w:webHidden/>
              </w:rPr>
              <w:instrText xml:space="preserve"> PAGEREF _Toc111722448 \h </w:instrText>
            </w:r>
            <w:r w:rsidR="001F7808" w:rsidRPr="00524478">
              <w:rPr>
                <w:b w:val="0"/>
                <w:noProof/>
                <w:webHidden/>
              </w:rPr>
            </w:r>
            <w:r w:rsidR="001F7808" w:rsidRPr="00524478">
              <w:rPr>
                <w:b w:val="0"/>
                <w:noProof/>
                <w:webHidden/>
              </w:rPr>
              <w:fldChar w:fldCharType="separate"/>
            </w:r>
            <w:r w:rsidR="00495859" w:rsidRPr="00524478">
              <w:rPr>
                <w:b w:val="0"/>
                <w:noProof/>
                <w:webHidden/>
              </w:rPr>
              <w:t>157</w:t>
            </w:r>
            <w:r w:rsidR="001F7808" w:rsidRPr="00524478">
              <w:rPr>
                <w:b w:val="0"/>
                <w:noProof/>
                <w:webHidden/>
              </w:rPr>
              <w:fldChar w:fldCharType="end"/>
            </w:r>
          </w:hyperlink>
        </w:p>
        <w:p w:rsidR="00495859" w:rsidRPr="00524478" w:rsidRDefault="00C43066">
          <w:pPr>
            <w:pStyle w:val="21"/>
            <w:rPr>
              <w:rFonts w:eastAsiaTheme="minorEastAsia"/>
              <w:b w:val="0"/>
              <w:sz w:val="24"/>
              <w:szCs w:val="24"/>
              <w:lang w:eastAsia="ru-RU" w:bidi="ar-SA"/>
            </w:rPr>
          </w:pPr>
          <w:hyperlink w:anchor="_Toc111722449" w:history="1">
            <w:r w:rsidR="00495859" w:rsidRPr="00524478">
              <w:rPr>
                <w:rStyle w:val="af"/>
                <w:rFonts w:eastAsia="TimesNewRoman"/>
                <w:b w:val="0"/>
                <w:sz w:val="24"/>
                <w:szCs w:val="24"/>
              </w:rPr>
              <w:t>Приложение 1</w:t>
            </w:r>
            <w:r w:rsidR="00495859" w:rsidRPr="00524478">
              <w:rPr>
                <w:b w:val="0"/>
                <w:webHidden/>
                <w:sz w:val="24"/>
                <w:szCs w:val="24"/>
              </w:rPr>
              <w:tab/>
            </w:r>
            <w:r w:rsidR="001F7808" w:rsidRPr="00524478">
              <w:rPr>
                <w:b w:val="0"/>
                <w:webHidden/>
                <w:sz w:val="24"/>
                <w:szCs w:val="24"/>
              </w:rPr>
              <w:fldChar w:fldCharType="begin"/>
            </w:r>
            <w:r w:rsidR="00495859" w:rsidRPr="00524478">
              <w:rPr>
                <w:b w:val="0"/>
                <w:webHidden/>
                <w:sz w:val="24"/>
                <w:szCs w:val="24"/>
              </w:rPr>
              <w:instrText xml:space="preserve"> PAGEREF _Toc111722449 \h </w:instrText>
            </w:r>
            <w:r w:rsidR="001F7808" w:rsidRPr="00524478">
              <w:rPr>
                <w:b w:val="0"/>
                <w:webHidden/>
                <w:sz w:val="24"/>
                <w:szCs w:val="24"/>
              </w:rPr>
            </w:r>
            <w:r w:rsidR="001F7808" w:rsidRPr="00524478">
              <w:rPr>
                <w:b w:val="0"/>
                <w:webHidden/>
                <w:sz w:val="24"/>
                <w:szCs w:val="24"/>
              </w:rPr>
              <w:fldChar w:fldCharType="separate"/>
            </w:r>
            <w:r w:rsidR="00495859" w:rsidRPr="00524478">
              <w:rPr>
                <w:b w:val="0"/>
                <w:webHidden/>
                <w:sz w:val="24"/>
                <w:szCs w:val="24"/>
              </w:rPr>
              <w:t>157</w:t>
            </w:r>
            <w:r w:rsidR="001F7808" w:rsidRPr="00524478">
              <w:rPr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CF2D2B" w:rsidRDefault="001F7808" w:rsidP="00F4194E">
          <w:pPr>
            <w:spacing w:line="276" w:lineRule="auto"/>
          </w:pPr>
          <w:r w:rsidRPr="00524478">
            <w:rPr>
              <w:bCs/>
            </w:rPr>
            <w:fldChar w:fldCharType="end"/>
          </w:r>
        </w:p>
      </w:sdtContent>
    </w:sdt>
    <w:p w:rsidR="00CF2D2B" w:rsidRDefault="00CF2D2B" w:rsidP="00F4194E">
      <w:pPr>
        <w:spacing w:line="276" w:lineRule="auto"/>
        <w:jc w:val="center"/>
        <w:rPr>
          <w:b/>
        </w:rPr>
      </w:pPr>
    </w:p>
    <w:p w:rsidR="00CF2D2B" w:rsidRDefault="00CF2D2B" w:rsidP="00F4194E">
      <w:pPr>
        <w:spacing w:line="276" w:lineRule="auto"/>
        <w:jc w:val="center"/>
        <w:rPr>
          <w:b/>
        </w:rPr>
      </w:pPr>
    </w:p>
    <w:p w:rsidR="00495859" w:rsidRDefault="00495859" w:rsidP="00F4194E">
      <w:pPr>
        <w:spacing w:line="276" w:lineRule="auto"/>
        <w:jc w:val="center"/>
        <w:rPr>
          <w:b/>
        </w:rPr>
      </w:pPr>
    </w:p>
    <w:p w:rsidR="00495859" w:rsidRDefault="00495859" w:rsidP="00F4194E">
      <w:pPr>
        <w:spacing w:line="276" w:lineRule="auto"/>
        <w:jc w:val="center"/>
        <w:rPr>
          <w:b/>
        </w:rPr>
      </w:pPr>
    </w:p>
    <w:p w:rsidR="00495859" w:rsidRDefault="00495859" w:rsidP="00F4194E">
      <w:pPr>
        <w:spacing w:line="276" w:lineRule="auto"/>
        <w:jc w:val="center"/>
        <w:rPr>
          <w:b/>
        </w:rPr>
      </w:pPr>
    </w:p>
    <w:p w:rsidR="00495859" w:rsidRDefault="00495859" w:rsidP="00F4194E">
      <w:pPr>
        <w:spacing w:line="276" w:lineRule="auto"/>
        <w:jc w:val="center"/>
        <w:rPr>
          <w:b/>
        </w:rPr>
      </w:pPr>
    </w:p>
    <w:p w:rsidR="00495859" w:rsidRDefault="00495859" w:rsidP="00F4194E">
      <w:pPr>
        <w:spacing w:line="276" w:lineRule="auto"/>
        <w:jc w:val="center"/>
        <w:rPr>
          <w:b/>
        </w:rPr>
      </w:pPr>
    </w:p>
    <w:p w:rsidR="00495859" w:rsidRDefault="00495859" w:rsidP="00F4194E">
      <w:pPr>
        <w:spacing w:line="276" w:lineRule="auto"/>
        <w:jc w:val="center"/>
        <w:rPr>
          <w:b/>
        </w:rPr>
      </w:pPr>
    </w:p>
    <w:p w:rsidR="00495859" w:rsidRDefault="00495859" w:rsidP="00F4194E">
      <w:pPr>
        <w:spacing w:line="276" w:lineRule="auto"/>
        <w:jc w:val="center"/>
        <w:rPr>
          <w:b/>
        </w:rPr>
      </w:pPr>
    </w:p>
    <w:p w:rsidR="00495859" w:rsidRDefault="00495859" w:rsidP="00F4194E">
      <w:pPr>
        <w:spacing w:line="276" w:lineRule="auto"/>
        <w:jc w:val="center"/>
        <w:rPr>
          <w:b/>
        </w:rPr>
      </w:pPr>
    </w:p>
    <w:p w:rsidR="00495859" w:rsidRDefault="00495859" w:rsidP="00F4194E">
      <w:pPr>
        <w:spacing w:line="276" w:lineRule="auto"/>
        <w:jc w:val="center"/>
        <w:rPr>
          <w:b/>
        </w:rPr>
      </w:pPr>
    </w:p>
    <w:p w:rsidR="00495859" w:rsidRDefault="00495859" w:rsidP="00F4194E">
      <w:pPr>
        <w:spacing w:line="276" w:lineRule="auto"/>
        <w:jc w:val="center"/>
        <w:rPr>
          <w:b/>
        </w:rPr>
      </w:pPr>
    </w:p>
    <w:p w:rsidR="00495859" w:rsidRDefault="00495859" w:rsidP="00F4194E">
      <w:pPr>
        <w:spacing w:line="276" w:lineRule="auto"/>
        <w:jc w:val="center"/>
        <w:rPr>
          <w:b/>
        </w:rPr>
      </w:pPr>
    </w:p>
    <w:p w:rsidR="00495859" w:rsidRDefault="00495859" w:rsidP="00F4194E">
      <w:pPr>
        <w:spacing w:line="276" w:lineRule="auto"/>
        <w:jc w:val="center"/>
        <w:rPr>
          <w:b/>
        </w:rPr>
      </w:pPr>
    </w:p>
    <w:p w:rsidR="00495859" w:rsidRDefault="00495859" w:rsidP="00F4194E">
      <w:pPr>
        <w:spacing w:line="276" w:lineRule="auto"/>
        <w:jc w:val="center"/>
        <w:rPr>
          <w:b/>
        </w:rPr>
      </w:pPr>
    </w:p>
    <w:p w:rsidR="00495859" w:rsidRDefault="00495859" w:rsidP="00F4194E">
      <w:pPr>
        <w:spacing w:line="276" w:lineRule="auto"/>
        <w:jc w:val="center"/>
        <w:rPr>
          <w:b/>
        </w:rPr>
      </w:pPr>
    </w:p>
    <w:p w:rsidR="00495859" w:rsidRDefault="00495859" w:rsidP="00F4194E">
      <w:pPr>
        <w:spacing w:line="276" w:lineRule="auto"/>
        <w:jc w:val="center"/>
        <w:rPr>
          <w:b/>
        </w:rPr>
      </w:pPr>
    </w:p>
    <w:p w:rsidR="00495859" w:rsidRDefault="00495859" w:rsidP="00F4194E">
      <w:pPr>
        <w:spacing w:line="276" w:lineRule="auto"/>
        <w:jc w:val="center"/>
        <w:rPr>
          <w:b/>
        </w:rPr>
      </w:pPr>
    </w:p>
    <w:p w:rsidR="00495859" w:rsidRDefault="00495859" w:rsidP="00F4194E">
      <w:pPr>
        <w:spacing w:line="276" w:lineRule="auto"/>
        <w:jc w:val="center"/>
        <w:rPr>
          <w:b/>
        </w:rPr>
      </w:pPr>
    </w:p>
    <w:p w:rsidR="00495859" w:rsidRDefault="00495859" w:rsidP="00F4194E">
      <w:pPr>
        <w:spacing w:line="276" w:lineRule="auto"/>
        <w:jc w:val="center"/>
        <w:rPr>
          <w:b/>
        </w:rPr>
      </w:pPr>
    </w:p>
    <w:p w:rsidR="00495859" w:rsidRDefault="00495859" w:rsidP="00F4194E">
      <w:pPr>
        <w:spacing w:line="276" w:lineRule="auto"/>
        <w:jc w:val="center"/>
        <w:rPr>
          <w:b/>
        </w:rPr>
      </w:pPr>
    </w:p>
    <w:p w:rsidR="00495859" w:rsidRDefault="00495859" w:rsidP="00F4194E">
      <w:pPr>
        <w:spacing w:line="276" w:lineRule="auto"/>
        <w:jc w:val="center"/>
        <w:rPr>
          <w:b/>
        </w:rPr>
      </w:pPr>
    </w:p>
    <w:p w:rsidR="00495859" w:rsidRDefault="00495859" w:rsidP="00F4194E">
      <w:pPr>
        <w:spacing w:line="276" w:lineRule="auto"/>
        <w:jc w:val="center"/>
        <w:rPr>
          <w:b/>
        </w:rPr>
      </w:pPr>
    </w:p>
    <w:p w:rsidR="00495859" w:rsidRDefault="00495859" w:rsidP="00F4194E">
      <w:pPr>
        <w:spacing w:line="276" w:lineRule="auto"/>
        <w:jc w:val="center"/>
        <w:rPr>
          <w:b/>
        </w:rPr>
      </w:pPr>
    </w:p>
    <w:p w:rsidR="00495859" w:rsidRDefault="00495859" w:rsidP="00F4194E">
      <w:pPr>
        <w:spacing w:line="276" w:lineRule="auto"/>
        <w:jc w:val="center"/>
        <w:rPr>
          <w:b/>
        </w:rPr>
      </w:pPr>
    </w:p>
    <w:p w:rsidR="00495859" w:rsidRDefault="00495859" w:rsidP="00F4194E">
      <w:pPr>
        <w:spacing w:line="276" w:lineRule="auto"/>
        <w:jc w:val="center"/>
        <w:rPr>
          <w:b/>
        </w:rPr>
      </w:pPr>
    </w:p>
    <w:p w:rsidR="00B73D51" w:rsidRPr="00CF2D2B" w:rsidRDefault="00B73D51" w:rsidP="00784A16">
      <w:pPr>
        <w:pStyle w:val="1NEW"/>
      </w:pPr>
      <w:bookmarkStart w:id="1" w:name="_Toc303872062"/>
      <w:bookmarkStart w:id="2" w:name="_Toc111722412"/>
      <w:r w:rsidRPr="00CF2D2B">
        <w:rPr>
          <w:rStyle w:val="afb"/>
          <w:b/>
          <w:bCs/>
        </w:rPr>
        <w:lastRenderedPageBreak/>
        <w:t>Информационная справка</w:t>
      </w:r>
      <w:bookmarkEnd w:id="1"/>
      <w:bookmarkEnd w:id="2"/>
    </w:p>
    <w:p w:rsidR="00631859" w:rsidRDefault="00631859" w:rsidP="00F4194E">
      <w:pPr>
        <w:spacing w:line="276" w:lineRule="auto"/>
        <w:ind w:firstLine="709"/>
      </w:pPr>
      <w:r>
        <w:t>Ц</w:t>
      </w:r>
      <w:r w:rsidR="009F30EB">
        <w:t>ЕНТР</w:t>
      </w:r>
      <w:r>
        <w:t xml:space="preserve"> «</w:t>
      </w:r>
      <w:r w:rsidR="00570211">
        <w:t>ТРЕДИ</w:t>
      </w:r>
      <w:r>
        <w:t>» функционирует с 19 мая 1992 года. Учреждение открыто на основании Постановления Главы администрации Тихвинского района № 287 от 13.05.1992 года «Об учр</w:t>
      </w:r>
      <w:r>
        <w:t>е</w:t>
      </w:r>
      <w:r>
        <w:t>ждении муниципального лечебно-воспитательного учреждения Центра реабилитации детей-инвалидов «</w:t>
      </w:r>
      <w:r w:rsidR="00570211">
        <w:t>ТРЕДИ</w:t>
      </w:r>
      <w:r>
        <w:t xml:space="preserve">»: 09.04.2001 г. </w:t>
      </w:r>
      <w:r w:rsidR="00B73D51">
        <w:t>Постановлением мэра</w:t>
      </w:r>
      <w:r w:rsidR="0038766B">
        <w:t xml:space="preserve"> №328 переименовано в муниципальное учреждение «Реабилитационный Центр для детей и подростков с ограниченными возможностями «</w:t>
      </w:r>
      <w:r w:rsidR="00570211">
        <w:t>ТРЕДИ</w:t>
      </w:r>
      <w:r w:rsidR="0038766B">
        <w:t>». На основании постановления администрации МО Тихвинский муниципальный район Ленинградской области от 02.02.2018 г. №01-257-а МУ «Центр «</w:t>
      </w:r>
      <w:r w:rsidR="00570211">
        <w:t>ТРЕДИ</w:t>
      </w:r>
      <w:r w:rsidR="0038766B">
        <w:t>» реорганизовано в форме присоединения к МУ «Территориальный</w:t>
      </w:r>
      <w:r w:rsidR="00F10889">
        <w:t xml:space="preserve"> центр социального обслуживания». Распоряжением к</w:t>
      </w:r>
      <w:r w:rsidR="00F10889">
        <w:t>о</w:t>
      </w:r>
      <w:r w:rsidR="00F10889">
        <w:t>митета по социальной защите населения Ленинградской области от 10.07.2018 г. №377 МУ ТЦСОН» переименован в Ленинградское областное государственное бюджетное учреждение «Комплексный центр социального обслуживания населения» (ЛОГБУ «Тихвинский КЦСОН») (обособленное подразделение Ц</w:t>
      </w:r>
      <w:r w:rsidR="009F30EB">
        <w:t>ЕНТР</w:t>
      </w:r>
      <w:r w:rsidR="000C091A">
        <w:t xml:space="preserve"> </w:t>
      </w:r>
      <w:r w:rsidR="00F10889">
        <w:t>«ТРЕДИ»)</w:t>
      </w:r>
      <w:r w:rsidR="009F30EB">
        <w:t xml:space="preserve"> (далее – ЦЕНТР)</w:t>
      </w:r>
      <w:r w:rsidR="00F10889">
        <w:t>.</w:t>
      </w:r>
    </w:p>
    <w:p w:rsidR="001777EF" w:rsidRDefault="00F10889" w:rsidP="00F4194E">
      <w:pPr>
        <w:spacing w:line="276" w:lineRule="auto"/>
        <w:ind w:firstLine="709"/>
      </w:pPr>
      <w:r>
        <w:t>Учрежде</w:t>
      </w:r>
      <w:r w:rsidR="000E4858">
        <w:t>ние работает на основании</w:t>
      </w:r>
      <w:r>
        <w:t xml:space="preserve"> лицензии на осуществление образовательной деятел</w:t>
      </w:r>
      <w:r>
        <w:t>ь</w:t>
      </w:r>
      <w:r>
        <w:t>ности от 16.08.2018 г. №1822-р, выданной комитетом общего и профессионального образования Ленинградской области.</w:t>
      </w:r>
    </w:p>
    <w:p w:rsidR="00420CFC" w:rsidRPr="000B2857" w:rsidRDefault="00420CFC" w:rsidP="00F4194E">
      <w:pPr>
        <w:spacing w:line="276" w:lineRule="auto"/>
        <w:ind w:firstLine="709"/>
      </w:pPr>
      <w:r w:rsidRPr="000B2857">
        <w:t xml:space="preserve">Деятельность </w:t>
      </w:r>
      <w:r w:rsidR="00B73D51" w:rsidRPr="000B2857">
        <w:t>Ц</w:t>
      </w:r>
      <w:r w:rsidR="00B73D51">
        <w:t>ЕНТРа</w:t>
      </w:r>
      <w:r w:rsidR="00B73D51" w:rsidRPr="000B2857">
        <w:t> направлена</w:t>
      </w:r>
      <w:r w:rsidRPr="000B2857">
        <w:t xml:space="preserve"> на оказание</w:t>
      </w:r>
      <w:r>
        <w:t xml:space="preserve"> помощи </w:t>
      </w:r>
      <w:r w:rsidR="00B73D51">
        <w:t>детям в</w:t>
      </w:r>
      <w:r>
        <w:t xml:space="preserve"> </w:t>
      </w:r>
      <w:r w:rsidR="00B73D51">
        <w:t>возрасте от 0</w:t>
      </w:r>
      <w:r w:rsidRPr="000B2857">
        <w:t xml:space="preserve"> до 18 лет, имеющим отклонения</w:t>
      </w:r>
      <w:r w:rsidR="000E4858">
        <w:t>,</w:t>
      </w:r>
      <w:r w:rsidRPr="000B2857">
        <w:t xml:space="preserve"> как в физическом, так и умственном развитии, в том числе в результате п</w:t>
      </w:r>
      <w:r w:rsidRPr="000B2857">
        <w:t>о</w:t>
      </w:r>
      <w:r w:rsidRPr="000B2857">
        <w:t>вреждения центральной нервной системы.</w:t>
      </w:r>
    </w:p>
    <w:p w:rsidR="00420CFC" w:rsidRPr="000B2857" w:rsidRDefault="00420CFC" w:rsidP="00F4194E">
      <w:pPr>
        <w:spacing w:line="276" w:lineRule="auto"/>
        <w:ind w:firstLine="709"/>
      </w:pPr>
      <w:r>
        <w:t xml:space="preserve">Обособленное </w:t>
      </w:r>
      <w:r w:rsidR="009F30EB">
        <w:t xml:space="preserve">подразделение ЦЕНТР </w:t>
      </w:r>
      <w:r>
        <w:t>«</w:t>
      </w:r>
      <w:r w:rsidR="00570211">
        <w:t>ТРЕДИ</w:t>
      </w:r>
      <w:r>
        <w:t>»</w:t>
      </w:r>
      <w:r w:rsidRPr="000B2857">
        <w:t xml:space="preserve"> осуществляет свою деятельность по сл</w:t>
      </w:r>
      <w:r w:rsidRPr="000B2857">
        <w:t>е</w:t>
      </w:r>
      <w:r w:rsidRPr="000B2857">
        <w:t>дующим направлениям:</w:t>
      </w:r>
    </w:p>
    <w:p w:rsidR="00420CFC" w:rsidRPr="000B2857" w:rsidRDefault="00420CFC" w:rsidP="00F4194E">
      <w:pPr>
        <w:spacing w:line="276" w:lineRule="auto"/>
        <w:ind w:firstLine="709"/>
      </w:pPr>
      <w:r>
        <w:t xml:space="preserve">- </w:t>
      </w:r>
      <w:r w:rsidRPr="000B2857">
        <w:t>диагностика уровня психического, речевого, физического развития и отклонений в разв</w:t>
      </w:r>
      <w:r w:rsidRPr="000B2857">
        <w:t>и</w:t>
      </w:r>
      <w:r w:rsidRPr="000B2857">
        <w:t>тии и поведении детей с ОВЗ;</w:t>
      </w:r>
    </w:p>
    <w:p w:rsidR="00420CFC" w:rsidRPr="000B2857" w:rsidRDefault="00420CFC" w:rsidP="00F4194E">
      <w:pPr>
        <w:spacing w:line="276" w:lineRule="auto"/>
        <w:ind w:firstLine="709"/>
      </w:pPr>
      <w:r>
        <w:t>-  </w:t>
      </w:r>
      <w:r w:rsidRPr="000B2857">
        <w:t>реабилитация, обучение и психолого-педагогическая коррекция детей с ОВЗ</w:t>
      </w:r>
      <w:r>
        <w:t xml:space="preserve"> </w:t>
      </w:r>
      <w:r w:rsidRPr="00FD47AB">
        <w:rPr>
          <w:b/>
        </w:rPr>
        <w:t>(дети с ограниченными возможностями здоровья);</w:t>
      </w:r>
    </w:p>
    <w:p w:rsidR="00420CFC" w:rsidRPr="000B2857" w:rsidRDefault="00420CFC" w:rsidP="00F4194E">
      <w:pPr>
        <w:spacing w:line="276" w:lineRule="auto"/>
        <w:ind w:firstLine="709"/>
      </w:pPr>
      <w:r>
        <w:t xml:space="preserve">- </w:t>
      </w:r>
      <w:r w:rsidRPr="000B2857">
        <w:t>полное или частичное восстановление личного и социального статуса ребенка с ОВЗ;</w:t>
      </w:r>
    </w:p>
    <w:p w:rsidR="00420CFC" w:rsidRPr="000B2857" w:rsidRDefault="00420CFC" w:rsidP="00F4194E">
      <w:pPr>
        <w:spacing w:line="276" w:lineRule="auto"/>
        <w:ind w:firstLine="709"/>
      </w:pPr>
      <w:r>
        <w:t xml:space="preserve">- </w:t>
      </w:r>
      <w:r w:rsidRPr="000B2857">
        <w:t>осуществление индивидуально-ориентированной педагогической, психологической, соц</w:t>
      </w:r>
      <w:r w:rsidRPr="000B2857">
        <w:t>и</w:t>
      </w:r>
      <w:r w:rsidRPr="000B2857">
        <w:t>альной, медицинской помощи детям с ОВЗ, направленной на создание условий их развития, соц</w:t>
      </w:r>
      <w:r w:rsidRPr="000B2857">
        <w:t>и</w:t>
      </w:r>
      <w:r w:rsidRPr="000B2857">
        <w:t>ализации и интеграции в общество;</w:t>
      </w:r>
    </w:p>
    <w:p w:rsidR="00420CFC" w:rsidRPr="000B2857" w:rsidRDefault="00420CFC" w:rsidP="00F4194E">
      <w:pPr>
        <w:spacing w:line="276" w:lineRule="auto"/>
        <w:ind w:firstLine="709"/>
      </w:pPr>
      <w:r>
        <w:t>-  </w:t>
      </w:r>
      <w:r w:rsidRPr="000B2857">
        <w:t>укрепление психического и физического здоровья, повышение учебной и жизненной а</w:t>
      </w:r>
      <w:r w:rsidRPr="000B2857">
        <w:t>к</w:t>
      </w:r>
      <w:r w:rsidRPr="000B2857">
        <w:t>тивности детей и подростков с ОВЗ;</w:t>
      </w:r>
    </w:p>
    <w:p w:rsidR="00420CFC" w:rsidRPr="000B2857" w:rsidRDefault="00420CFC" w:rsidP="00F4194E">
      <w:pPr>
        <w:spacing w:line="276" w:lineRule="auto"/>
        <w:ind w:firstLine="709"/>
      </w:pPr>
      <w:r>
        <w:t xml:space="preserve">- </w:t>
      </w:r>
      <w:r w:rsidRPr="000B2857">
        <w:t>психопрофилактическая работа с детьми, родителями, педагогами;</w:t>
      </w:r>
    </w:p>
    <w:p w:rsidR="00420CFC" w:rsidRPr="000B2857" w:rsidRDefault="00420CFC" w:rsidP="00F4194E">
      <w:pPr>
        <w:spacing w:line="276" w:lineRule="auto"/>
        <w:ind w:firstLine="709"/>
      </w:pPr>
      <w:r>
        <w:t xml:space="preserve">- сопровождение </w:t>
      </w:r>
      <w:r w:rsidRPr="000B2857">
        <w:t>семей, оказание им психолого-педагогической поддержки;</w:t>
      </w:r>
    </w:p>
    <w:p w:rsidR="00420CFC" w:rsidRPr="000B2857" w:rsidRDefault="00420CFC" w:rsidP="00F4194E">
      <w:pPr>
        <w:spacing w:line="276" w:lineRule="auto"/>
        <w:ind w:firstLine="709"/>
      </w:pPr>
      <w:r>
        <w:t>-</w:t>
      </w:r>
      <w:r w:rsidRPr="000B2857">
        <w:t>организация методической и практической поддержки педагогов, работающих с детьми и подростками с ОВЗ.</w:t>
      </w:r>
    </w:p>
    <w:p w:rsidR="00420CFC" w:rsidRDefault="00420CFC" w:rsidP="00F4194E">
      <w:pPr>
        <w:spacing w:line="276" w:lineRule="auto"/>
        <w:ind w:firstLine="709"/>
      </w:pPr>
      <w:r w:rsidRPr="000B2857">
        <w:t xml:space="preserve">В </w:t>
      </w:r>
      <w:r>
        <w:t xml:space="preserve">обособленном подразделении </w:t>
      </w:r>
      <w:r w:rsidR="009F30EB">
        <w:t>ЦЕНТР «</w:t>
      </w:r>
      <w:r w:rsidR="00570211">
        <w:t>ТРЕДИ</w:t>
      </w:r>
      <w:r w:rsidR="009F30EB">
        <w:t>»</w:t>
      </w:r>
      <w:r w:rsidR="009F30EB" w:rsidRPr="000B2857">
        <w:t xml:space="preserve"> </w:t>
      </w:r>
      <w:r w:rsidRPr="000B2857">
        <w:t xml:space="preserve">с ребёнком работают специалисты </w:t>
      </w:r>
    </w:p>
    <w:p w:rsidR="00420CFC" w:rsidRDefault="002D0BB6" w:rsidP="00F4194E">
      <w:pPr>
        <w:spacing w:line="276" w:lineRule="auto"/>
        <w:ind w:firstLine="709"/>
        <w:rPr>
          <w:color w:val="2D88D2"/>
        </w:rPr>
      </w:pPr>
      <w:r>
        <w:t>о</w:t>
      </w:r>
      <w:r w:rsidR="00420CFC" w:rsidRPr="00420CFC">
        <w:t>тделени</w:t>
      </w:r>
      <w:r w:rsidR="007D365D">
        <w:t>й</w:t>
      </w:r>
      <w:r w:rsidR="00420CFC" w:rsidRPr="00420CFC">
        <w:t xml:space="preserve"> социального обслуживания детей-инвалидов </w:t>
      </w:r>
      <w:r w:rsidR="00420CFC">
        <w:rPr>
          <w:b/>
          <w:bCs/>
        </w:rPr>
        <w:t>№</w:t>
      </w:r>
      <w:r w:rsidR="00B73D51">
        <w:rPr>
          <w:b/>
          <w:bCs/>
        </w:rPr>
        <w:t>1, №</w:t>
      </w:r>
      <w:r w:rsidR="007D365D">
        <w:rPr>
          <w:b/>
          <w:bCs/>
        </w:rPr>
        <w:t>2 и №3</w:t>
      </w:r>
    </w:p>
    <w:p w:rsidR="007D365D" w:rsidRPr="0009694C" w:rsidRDefault="00420CFC" w:rsidP="00377E4F">
      <w:pPr>
        <w:ind w:firstLine="709"/>
      </w:pPr>
      <w:r w:rsidRPr="000B2857">
        <w:t> </w:t>
      </w:r>
      <w:r w:rsidR="007D365D">
        <w:t>Ц</w:t>
      </w:r>
      <w:r w:rsidR="007D365D" w:rsidRPr="0009694C">
        <w:t>икл реабилитации предполагает работу с ребёнком в</w:t>
      </w:r>
      <w:r w:rsidR="007D365D">
        <w:t xml:space="preserve"> течение 1 года, </w:t>
      </w:r>
      <w:r w:rsidR="007D365D" w:rsidRPr="0009694C">
        <w:t>по истеч</w:t>
      </w:r>
      <w:r w:rsidR="00377E4F">
        <w:t>ении</w:t>
      </w:r>
      <w:r w:rsidR="007D365D" w:rsidRPr="0009694C">
        <w:t xml:space="preserve"> кот</w:t>
      </w:r>
      <w:r w:rsidR="007D365D" w:rsidRPr="0009694C">
        <w:t>о</w:t>
      </w:r>
      <w:r w:rsidR="007D365D" w:rsidRPr="0009694C">
        <w:t>р</w:t>
      </w:r>
      <w:r w:rsidR="007D365D">
        <w:t>ого</w:t>
      </w:r>
      <w:r w:rsidR="007D365D" w:rsidRPr="0009694C">
        <w:t xml:space="preserve"> родители получают развёрнутую информацию о состоянии ребёнка, уровне</w:t>
      </w:r>
      <w:r w:rsidR="007D365D">
        <w:t xml:space="preserve"> его развития</w:t>
      </w:r>
      <w:r w:rsidR="007D365D" w:rsidRPr="0009694C">
        <w:t xml:space="preserve"> и перспек</w:t>
      </w:r>
      <w:r w:rsidR="007D365D">
        <w:t xml:space="preserve">тивах развития. </w:t>
      </w:r>
      <w:r w:rsidR="007D365D" w:rsidRPr="0009694C">
        <w:t xml:space="preserve">Для каждого ребёнка в соответствии с его индивидуальной </w:t>
      </w:r>
      <w:r w:rsidR="007D365D">
        <w:t>программой предоставлении социальных услуг (далее –</w:t>
      </w:r>
      <w:r w:rsidR="000C091A">
        <w:t xml:space="preserve"> </w:t>
      </w:r>
      <w:r w:rsidR="007D365D">
        <w:t xml:space="preserve">ИППСУ), разработанной Ленинградское областное государственное казенное учреждение «Центр социальной защиты населения». </w:t>
      </w:r>
      <w:r w:rsidR="007D365D" w:rsidRPr="0009694C">
        <w:t xml:space="preserve">По окончании </w:t>
      </w:r>
      <w:r w:rsidR="007D365D">
        <w:t>ку</w:t>
      </w:r>
      <w:r w:rsidR="007D365D">
        <w:t>р</w:t>
      </w:r>
      <w:r w:rsidR="007D365D">
        <w:t>са реабилитации ребёнка</w:t>
      </w:r>
      <w:r w:rsidR="007D365D" w:rsidRPr="0009694C">
        <w:t xml:space="preserve">, родители имеют возможность на основании полученных рекомендаций </w:t>
      </w:r>
      <w:r w:rsidR="007D365D" w:rsidRPr="0009694C">
        <w:lastRenderedPageBreak/>
        <w:t xml:space="preserve">продолжить реабилитационный процесс в домашних условиях. </w:t>
      </w:r>
      <w:r w:rsidR="007D365D">
        <w:t>Ребенок может непрерывно пос</w:t>
      </w:r>
      <w:r w:rsidR="007D365D">
        <w:t>е</w:t>
      </w:r>
      <w:r w:rsidR="007D365D">
        <w:t xml:space="preserve">щать </w:t>
      </w:r>
      <w:r w:rsidR="00570211">
        <w:t>ЦЕНТР</w:t>
      </w:r>
      <w:r w:rsidR="007D365D">
        <w:t xml:space="preserve"> в течение сроков действия ИППСУ.</w:t>
      </w:r>
    </w:p>
    <w:p w:rsidR="007D365D" w:rsidRPr="0009694C" w:rsidRDefault="007D365D" w:rsidP="00F4194E">
      <w:pPr>
        <w:spacing w:line="276" w:lineRule="auto"/>
        <w:ind w:firstLine="709"/>
      </w:pPr>
      <w:r w:rsidRPr="0009694C">
        <w:t>Образовательная и коррекционная деятельность является частью реабилитационного пр</w:t>
      </w:r>
      <w:r w:rsidRPr="0009694C">
        <w:t>о</w:t>
      </w:r>
      <w:r w:rsidRPr="0009694C">
        <w:t>цесса. Опираясь</w:t>
      </w:r>
      <w:r>
        <w:t>, на медицинский диагноз, а так</w:t>
      </w:r>
      <w:r w:rsidRPr="0009694C">
        <w:t xml:space="preserve">же на результаты своего обследования, психологи, логопеды, дефектологи, </w:t>
      </w:r>
      <w:r>
        <w:t>воспитатели проводят</w:t>
      </w:r>
      <w:r w:rsidRPr="0009694C">
        <w:t xml:space="preserve"> коррекционно-развивающ</w:t>
      </w:r>
      <w:r>
        <w:t>ую работу с ребёнком, используя</w:t>
      </w:r>
      <w:r w:rsidRPr="0009694C">
        <w:t xml:space="preserve"> механизм</w:t>
      </w:r>
      <w:r>
        <w:t xml:space="preserve"> развития "слабого" функционального звена через воздействие на сохранные</w:t>
      </w:r>
      <w:r w:rsidRPr="0009694C">
        <w:t xml:space="preserve"> ("сильные") звенья.</w:t>
      </w:r>
    </w:p>
    <w:p w:rsidR="007D365D" w:rsidRPr="00D21624" w:rsidRDefault="007D365D" w:rsidP="00F4194E">
      <w:pPr>
        <w:spacing w:line="276" w:lineRule="auto"/>
        <w:ind w:firstLine="709"/>
        <w:rPr>
          <w:b/>
        </w:rPr>
      </w:pPr>
      <w:r w:rsidRPr="00D21624">
        <w:rPr>
          <w:b/>
        </w:rPr>
        <w:t xml:space="preserve">Учреждение работает по графику календарного года. </w:t>
      </w:r>
    </w:p>
    <w:p w:rsidR="007D365D" w:rsidRPr="007F51C3" w:rsidRDefault="007D365D" w:rsidP="00F4194E">
      <w:pPr>
        <w:spacing w:line="276" w:lineRule="auto"/>
        <w:ind w:firstLine="709"/>
      </w:pPr>
      <w:r w:rsidRPr="0009694C">
        <w:t xml:space="preserve">Прием детей </w:t>
      </w:r>
      <w:r>
        <w:t xml:space="preserve">на реабилитацию </w:t>
      </w:r>
      <w:r w:rsidRPr="0009694C">
        <w:t xml:space="preserve">производиться на основании </w:t>
      </w:r>
      <w:r>
        <w:t>«</w:t>
      </w:r>
      <w:r w:rsidRPr="007F51C3">
        <w:t xml:space="preserve">Правил приема на обучение по образовательным программам дошкольного образования, перевода воспитанников, оформления прекращения и приостановления отношений между </w:t>
      </w:r>
      <w:r w:rsidRPr="007F51C3">
        <w:rPr>
          <w:noProof/>
        </w:rPr>
        <w:drawing>
          <wp:inline distT="0" distB="0" distL="0" distR="0">
            <wp:extent cx="4574" cy="4574"/>
            <wp:effectExtent l="0" t="0" r="0" b="0"/>
            <wp:docPr id="10" name="Picture 4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" name="Picture 41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51C3">
        <w:t>Учреждением и родителями (законными пре</w:t>
      </w:r>
      <w:r w:rsidRPr="007F51C3">
        <w:t>д</w:t>
      </w:r>
      <w:r w:rsidRPr="007F51C3">
        <w:t>ставителями) обучающихся</w:t>
      </w:r>
      <w:r>
        <w:t>»</w:t>
      </w:r>
      <w:r w:rsidRPr="007F51C3">
        <w:t>.</w:t>
      </w:r>
      <w:r w:rsidRPr="007F51C3">
        <w:rPr>
          <w:noProof/>
        </w:rPr>
        <w:drawing>
          <wp:inline distT="0" distB="0" distL="0" distR="0">
            <wp:extent cx="4573" cy="36590"/>
            <wp:effectExtent l="0" t="0" r="0" b="0"/>
            <wp:docPr id="11" name="Picture 838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46" name="Picture 8384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3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65D" w:rsidRPr="00100139" w:rsidRDefault="007D365D" w:rsidP="00F4194E">
      <w:pPr>
        <w:spacing w:line="276" w:lineRule="auto"/>
        <w:ind w:firstLine="709"/>
      </w:pPr>
      <w:r w:rsidRPr="0009694C">
        <w:t xml:space="preserve">В связи со спецификой учреждения, состав детей - переменный, </w:t>
      </w:r>
      <w:r>
        <w:t>коррекционно- развива</w:t>
      </w:r>
      <w:r>
        <w:t>ю</w:t>
      </w:r>
      <w:r>
        <w:t xml:space="preserve">щая </w:t>
      </w:r>
      <w:r w:rsidRPr="0009694C">
        <w:t xml:space="preserve">работа с детьми </w:t>
      </w:r>
      <w:r w:rsidRPr="00100139">
        <w:t xml:space="preserve">проводится индивидуально, в </w:t>
      </w:r>
      <w:r w:rsidR="000C091A">
        <w:t xml:space="preserve">группах и </w:t>
      </w:r>
      <w:r w:rsidRPr="00100139">
        <w:t xml:space="preserve">подгруппах. </w:t>
      </w:r>
    </w:p>
    <w:p w:rsidR="007D365D" w:rsidRPr="0009694C" w:rsidRDefault="000C091A" w:rsidP="00F4194E">
      <w:pPr>
        <w:spacing w:line="276" w:lineRule="auto"/>
        <w:ind w:firstLine="709"/>
      </w:pPr>
      <w:r>
        <w:t xml:space="preserve">Обособленное </w:t>
      </w:r>
      <w:r w:rsidR="009F30EB">
        <w:t>подразделение ЦЕНТР</w:t>
      </w:r>
      <w:r w:rsidR="007D365D">
        <w:t xml:space="preserve"> «</w:t>
      </w:r>
      <w:r w:rsidR="00570211">
        <w:t>ТРЕДИ</w:t>
      </w:r>
      <w:r w:rsidR="00B73D51">
        <w:t>» осуществляет</w:t>
      </w:r>
      <w:r w:rsidR="007D365D">
        <w:t xml:space="preserve"> образовательную деятел</w:t>
      </w:r>
      <w:r w:rsidR="007D365D">
        <w:t>ь</w:t>
      </w:r>
      <w:r w:rsidR="007D365D">
        <w:t>ность</w:t>
      </w:r>
      <w:r w:rsidR="007D365D" w:rsidRPr="0009694C">
        <w:t xml:space="preserve"> по следующим образовательным программам:</w:t>
      </w:r>
    </w:p>
    <w:p w:rsidR="009F30EB" w:rsidRDefault="007008FF" w:rsidP="00F4194E">
      <w:pPr>
        <w:spacing w:line="276" w:lineRule="auto"/>
        <w:ind w:firstLine="709"/>
      </w:pPr>
      <w:r>
        <w:t>–</w:t>
      </w:r>
      <w:r w:rsidR="007D365D" w:rsidRPr="009F30EB">
        <w:t> </w:t>
      </w:r>
      <w:r w:rsidR="009F30EB" w:rsidRPr="009F30EB">
        <w:t xml:space="preserve"> </w:t>
      </w:r>
      <w:hyperlink r:id="rId11" w:history="1">
        <w:r w:rsidR="009F30EB" w:rsidRPr="009F30EB">
          <w:rPr>
            <w:rStyle w:val="af"/>
            <w:color w:val="auto"/>
            <w:u w:val="none"/>
          </w:rPr>
          <w:t>Примерная основная образовательная программа дошкольного образования</w:t>
        </w:r>
      </w:hyperlink>
      <w:r w:rsidR="00B73D51">
        <w:t>;</w:t>
      </w:r>
    </w:p>
    <w:p w:rsidR="007008FF" w:rsidRPr="00B73D51" w:rsidRDefault="007008FF" w:rsidP="00F4194E">
      <w:pPr>
        <w:spacing w:line="276" w:lineRule="auto"/>
        <w:ind w:firstLine="709"/>
      </w:pPr>
      <w:r w:rsidRPr="00B73D51">
        <w:t xml:space="preserve">– </w:t>
      </w:r>
      <w:r w:rsidRPr="00B73D51">
        <w:rPr>
          <w:rStyle w:val="af"/>
          <w:color w:val="auto"/>
          <w:u w:val="none"/>
        </w:rPr>
        <w:t>Примерная адаптированная основная образовательная программа дошкольного образов</w:t>
      </w:r>
      <w:r w:rsidRPr="00B73D51">
        <w:rPr>
          <w:rStyle w:val="af"/>
          <w:color w:val="auto"/>
          <w:u w:val="none"/>
        </w:rPr>
        <w:t>а</w:t>
      </w:r>
      <w:r w:rsidRPr="00B73D51">
        <w:rPr>
          <w:rStyle w:val="af"/>
          <w:color w:val="auto"/>
          <w:u w:val="none"/>
        </w:rPr>
        <w:t>ния детей раннего и дошкольного возраста с расстройствами аутистического спектра</w:t>
      </w:r>
      <w:r w:rsidR="00B73D51">
        <w:rPr>
          <w:rStyle w:val="af"/>
          <w:color w:val="auto"/>
          <w:u w:val="none"/>
        </w:rPr>
        <w:t>;</w:t>
      </w:r>
    </w:p>
    <w:p w:rsidR="007008FF" w:rsidRPr="00B73D51" w:rsidRDefault="007008FF" w:rsidP="00F4194E">
      <w:pPr>
        <w:spacing w:line="276" w:lineRule="auto"/>
        <w:ind w:firstLine="709"/>
      </w:pPr>
      <w:r w:rsidRPr="00B73D51">
        <w:t xml:space="preserve">– </w:t>
      </w:r>
      <w:r w:rsidRPr="00B73D51">
        <w:rPr>
          <w:rStyle w:val="af"/>
          <w:color w:val="auto"/>
          <w:u w:val="none"/>
        </w:rPr>
        <w:t>Примерная адаптированная основная образовательная программа дошкольного образов</w:t>
      </w:r>
      <w:r w:rsidRPr="00B73D51">
        <w:rPr>
          <w:rStyle w:val="af"/>
          <w:color w:val="auto"/>
          <w:u w:val="none"/>
        </w:rPr>
        <w:t>а</w:t>
      </w:r>
      <w:r w:rsidRPr="00B73D51">
        <w:rPr>
          <w:rStyle w:val="af"/>
          <w:color w:val="auto"/>
          <w:u w:val="none"/>
        </w:rPr>
        <w:t>ния детей с тяжелыми множественными нарушениями развития</w:t>
      </w:r>
      <w:r w:rsidR="00B73D51">
        <w:rPr>
          <w:rStyle w:val="af"/>
          <w:color w:val="auto"/>
          <w:u w:val="none"/>
        </w:rPr>
        <w:t>;</w:t>
      </w:r>
    </w:p>
    <w:p w:rsidR="007008FF" w:rsidRPr="00B73D51" w:rsidRDefault="007008FF" w:rsidP="00F4194E">
      <w:pPr>
        <w:spacing w:line="276" w:lineRule="auto"/>
        <w:ind w:firstLine="709"/>
      </w:pPr>
      <w:r w:rsidRPr="00B73D51">
        <w:t xml:space="preserve">– </w:t>
      </w:r>
      <w:r w:rsidRPr="00B73D51">
        <w:rPr>
          <w:rStyle w:val="af"/>
          <w:color w:val="auto"/>
          <w:u w:val="none"/>
        </w:rPr>
        <w:t>Примерная адаптированная основная образовательная программа дошкольного образов</w:t>
      </w:r>
      <w:r w:rsidRPr="00B73D51">
        <w:rPr>
          <w:rStyle w:val="af"/>
          <w:color w:val="auto"/>
          <w:u w:val="none"/>
        </w:rPr>
        <w:t>а</w:t>
      </w:r>
      <w:r w:rsidRPr="00B73D51">
        <w:rPr>
          <w:rStyle w:val="af"/>
          <w:color w:val="auto"/>
          <w:u w:val="none"/>
        </w:rPr>
        <w:t>ния детей с задержкой психического развития</w:t>
      </w:r>
      <w:r w:rsidR="00B73D51">
        <w:rPr>
          <w:rStyle w:val="af"/>
          <w:color w:val="auto"/>
          <w:u w:val="none"/>
        </w:rPr>
        <w:t>;</w:t>
      </w:r>
    </w:p>
    <w:p w:rsidR="00B73D51" w:rsidRPr="00B73D51" w:rsidRDefault="00B73D51" w:rsidP="00F4194E">
      <w:pPr>
        <w:spacing w:line="276" w:lineRule="auto"/>
        <w:ind w:firstLine="709"/>
      </w:pPr>
      <w:r w:rsidRPr="00B73D51">
        <w:t xml:space="preserve">– </w:t>
      </w:r>
      <w:r w:rsidRPr="00B73D51">
        <w:rPr>
          <w:rStyle w:val="af"/>
          <w:color w:val="auto"/>
          <w:u w:val="none"/>
        </w:rPr>
        <w:t>Примерная адаптированная основная образовательная программа дошкольного образов</w:t>
      </w:r>
      <w:r w:rsidRPr="00B73D51">
        <w:rPr>
          <w:rStyle w:val="af"/>
          <w:color w:val="auto"/>
          <w:u w:val="none"/>
        </w:rPr>
        <w:t>а</w:t>
      </w:r>
      <w:r w:rsidRPr="00B73D51">
        <w:rPr>
          <w:rStyle w:val="af"/>
          <w:color w:val="auto"/>
          <w:u w:val="none"/>
        </w:rPr>
        <w:t>ния детей с тяжелыми нарушениями речи</w:t>
      </w:r>
      <w:r>
        <w:rPr>
          <w:rStyle w:val="af"/>
          <w:color w:val="auto"/>
          <w:u w:val="none"/>
        </w:rPr>
        <w:t>;</w:t>
      </w:r>
    </w:p>
    <w:p w:rsidR="00B73D51" w:rsidRPr="00B73D51" w:rsidRDefault="00B73D51" w:rsidP="00F4194E">
      <w:pPr>
        <w:spacing w:line="276" w:lineRule="auto"/>
        <w:ind w:firstLine="709"/>
      </w:pPr>
      <w:r w:rsidRPr="00B73D51">
        <w:t xml:space="preserve">– </w:t>
      </w:r>
      <w:r w:rsidRPr="00B73D51">
        <w:rPr>
          <w:rStyle w:val="af"/>
          <w:color w:val="auto"/>
          <w:u w:val="none"/>
        </w:rPr>
        <w:t>Примерная адаптированная основная образовательная программа дошкольного образов</w:t>
      </w:r>
      <w:r w:rsidRPr="00B73D51">
        <w:rPr>
          <w:rStyle w:val="af"/>
          <w:color w:val="auto"/>
          <w:u w:val="none"/>
        </w:rPr>
        <w:t>а</w:t>
      </w:r>
      <w:r w:rsidRPr="00B73D51">
        <w:rPr>
          <w:rStyle w:val="af"/>
          <w:color w:val="auto"/>
          <w:u w:val="none"/>
        </w:rPr>
        <w:t>ния детей с нарушениями опорно-двигательного аппарата</w:t>
      </w:r>
      <w:r>
        <w:rPr>
          <w:rStyle w:val="af"/>
          <w:color w:val="auto"/>
          <w:u w:val="none"/>
        </w:rPr>
        <w:t>;</w:t>
      </w:r>
    </w:p>
    <w:p w:rsidR="00B73D51" w:rsidRDefault="00B73D51" w:rsidP="00F4194E">
      <w:pPr>
        <w:spacing w:line="276" w:lineRule="auto"/>
        <w:ind w:firstLine="709"/>
        <w:rPr>
          <w:rStyle w:val="af"/>
          <w:color w:val="auto"/>
          <w:u w:val="none"/>
        </w:rPr>
      </w:pPr>
      <w:r w:rsidRPr="00B73D51">
        <w:t xml:space="preserve">– </w:t>
      </w:r>
      <w:r w:rsidRPr="00B73D51">
        <w:rPr>
          <w:rStyle w:val="af"/>
          <w:color w:val="auto"/>
          <w:u w:val="none"/>
        </w:rPr>
        <w:t>Примерная адаптированная основная образовательная программа дошкольного образов</w:t>
      </w:r>
      <w:r w:rsidRPr="00B73D51">
        <w:rPr>
          <w:rStyle w:val="af"/>
          <w:color w:val="auto"/>
          <w:u w:val="none"/>
        </w:rPr>
        <w:t>а</w:t>
      </w:r>
      <w:r w:rsidRPr="00B73D51">
        <w:rPr>
          <w:rStyle w:val="af"/>
          <w:color w:val="auto"/>
          <w:u w:val="none"/>
        </w:rPr>
        <w:t>ния детей с умственной отсталостью (интеллектуальными нарушениями)</w:t>
      </w:r>
      <w:r>
        <w:rPr>
          <w:rStyle w:val="af"/>
          <w:color w:val="auto"/>
          <w:u w:val="none"/>
        </w:rPr>
        <w:t>.</w:t>
      </w:r>
    </w:p>
    <w:p w:rsidR="00377E4F" w:rsidRDefault="00377E4F" w:rsidP="00F4194E">
      <w:pPr>
        <w:spacing w:line="276" w:lineRule="auto"/>
        <w:ind w:firstLine="709"/>
        <w:rPr>
          <w:rStyle w:val="af"/>
          <w:color w:val="auto"/>
          <w:u w:val="none"/>
        </w:rPr>
      </w:pPr>
    </w:p>
    <w:p w:rsidR="00377E4F" w:rsidRDefault="00377E4F" w:rsidP="00F4194E">
      <w:pPr>
        <w:spacing w:line="276" w:lineRule="auto"/>
        <w:ind w:firstLine="709"/>
        <w:rPr>
          <w:rStyle w:val="af"/>
          <w:color w:val="auto"/>
          <w:u w:val="none"/>
        </w:rPr>
      </w:pPr>
    </w:p>
    <w:p w:rsidR="00377E4F" w:rsidRDefault="00377E4F" w:rsidP="00F4194E">
      <w:pPr>
        <w:spacing w:line="276" w:lineRule="auto"/>
        <w:ind w:firstLine="709"/>
        <w:rPr>
          <w:rStyle w:val="af"/>
          <w:color w:val="auto"/>
          <w:u w:val="none"/>
        </w:rPr>
      </w:pPr>
    </w:p>
    <w:p w:rsidR="00377E4F" w:rsidRDefault="00377E4F" w:rsidP="00F4194E">
      <w:pPr>
        <w:spacing w:line="276" w:lineRule="auto"/>
        <w:ind w:firstLine="709"/>
        <w:rPr>
          <w:rStyle w:val="af"/>
          <w:color w:val="auto"/>
          <w:u w:val="none"/>
        </w:rPr>
      </w:pPr>
    </w:p>
    <w:p w:rsidR="00377E4F" w:rsidRDefault="00377E4F" w:rsidP="00F4194E">
      <w:pPr>
        <w:spacing w:line="276" w:lineRule="auto"/>
        <w:ind w:firstLine="709"/>
        <w:rPr>
          <w:rStyle w:val="af"/>
          <w:color w:val="auto"/>
          <w:u w:val="none"/>
        </w:rPr>
      </w:pPr>
    </w:p>
    <w:p w:rsidR="00377E4F" w:rsidRDefault="00377E4F" w:rsidP="00F4194E">
      <w:pPr>
        <w:spacing w:line="276" w:lineRule="auto"/>
        <w:ind w:firstLine="709"/>
        <w:rPr>
          <w:rStyle w:val="af"/>
          <w:color w:val="auto"/>
          <w:u w:val="none"/>
        </w:rPr>
      </w:pPr>
    </w:p>
    <w:p w:rsidR="00377E4F" w:rsidRDefault="00377E4F" w:rsidP="00F4194E">
      <w:pPr>
        <w:spacing w:line="276" w:lineRule="auto"/>
        <w:ind w:firstLine="709"/>
        <w:rPr>
          <w:rStyle w:val="af"/>
          <w:color w:val="auto"/>
          <w:u w:val="none"/>
        </w:rPr>
      </w:pPr>
    </w:p>
    <w:p w:rsidR="00377E4F" w:rsidRDefault="00377E4F" w:rsidP="00F4194E">
      <w:pPr>
        <w:spacing w:line="276" w:lineRule="auto"/>
        <w:ind w:firstLine="709"/>
        <w:rPr>
          <w:rStyle w:val="af"/>
          <w:color w:val="auto"/>
          <w:u w:val="none"/>
        </w:rPr>
      </w:pPr>
    </w:p>
    <w:p w:rsidR="00377E4F" w:rsidRDefault="00377E4F" w:rsidP="00F4194E">
      <w:pPr>
        <w:spacing w:line="276" w:lineRule="auto"/>
        <w:ind w:firstLine="709"/>
        <w:rPr>
          <w:rStyle w:val="af"/>
          <w:color w:val="auto"/>
          <w:u w:val="none"/>
        </w:rPr>
      </w:pPr>
    </w:p>
    <w:p w:rsidR="00377E4F" w:rsidRDefault="00377E4F" w:rsidP="00F4194E">
      <w:pPr>
        <w:spacing w:line="276" w:lineRule="auto"/>
        <w:ind w:firstLine="709"/>
        <w:rPr>
          <w:rStyle w:val="af"/>
          <w:color w:val="auto"/>
          <w:u w:val="none"/>
        </w:rPr>
      </w:pPr>
    </w:p>
    <w:p w:rsidR="00377E4F" w:rsidRPr="00B73D51" w:rsidRDefault="00377E4F" w:rsidP="00F4194E">
      <w:pPr>
        <w:spacing w:line="276" w:lineRule="auto"/>
        <w:ind w:firstLine="709"/>
      </w:pPr>
    </w:p>
    <w:p w:rsidR="00495859" w:rsidRDefault="00495859" w:rsidP="00784A16">
      <w:pPr>
        <w:pStyle w:val="1NEW"/>
        <w:rPr>
          <w:rStyle w:val="afb"/>
          <w:b/>
          <w:bCs/>
        </w:rPr>
      </w:pPr>
      <w:bookmarkStart w:id="3" w:name="_Toc303872065"/>
      <w:bookmarkStart w:id="4" w:name="_Toc111722413"/>
    </w:p>
    <w:p w:rsidR="00B73D51" w:rsidRPr="00CF2D2B" w:rsidRDefault="00B73D51" w:rsidP="00784A16">
      <w:pPr>
        <w:pStyle w:val="1NEW"/>
      </w:pPr>
      <w:r w:rsidRPr="00CF2D2B">
        <w:rPr>
          <w:rStyle w:val="afb"/>
          <w:b/>
          <w:bCs/>
        </w:rPr>
        <w:t>Пояснительная записка</w:t>
      </w:r>
      <w:bookmarkEnd w:id="3"/>
      <w:bookmarkEnd w:id="4"/>
    </w:p>
    <w:p w:rsidR="00B73D51" w:rsidRDefault="00B73D51" w:rsidP="00F4194E">
      <w:pPr>
        <w:pStyle w:val="New2"/>
        <w:spacing w:line="276" w:lineRule="auto"/>
        <w:ind w:left="0" w:firstLine="709"/>
        <w:jc w:val="both"/>
        <w:rPr>
          <w:b w:val="0"/>
          <w:sz w:val="24"/>
          <w:szCs w:val="24"/>
        </w:rPr>
      </w:pPr>
    </w:p>
    <w:p w:rsidR="00D20AF5" w:rsidRPr="00EE66CC" w:rsidRDefault="00D20AF5" w:rsidP="00F4194E">
      <w:pPr>
        <w:pStyle w:val="New2"/>
        <w:spacing w:line="276" w:lineRule="auto"/>
        <w:ind w:left="0" w:firstLine="709"/>
        <w:jc w:val="both"/>
        <w:rPr>
          <w:b w:val="0"/>
          <w:sz w:val="24"/>
          <w:szCs w:val="24"/>
        </w:rPr>
      </w:pPr>
      <w:r w:rsidRPr="00EE66CC">
        <w:rPr>
          <w:b w:val="0"/>
          <w:sz w:val="24"/>
          <w:szCs w:val="24"/>
        </w:rPr>
        <w:t>Согласно Федеральному закону «Об образовании в Российской Федерации»</w:t>
      </w:r>
      <w:r w:rsidRPr="00EE66CC">
        <w:rPr>
          <w:b w:val="0"/>
          <w:sz w:val="24"/>
          <w:szCs w:val="24"/>
        </w:rPr>
        <w:br/>
        <w:t>от 29 декабря 2012 г. №273-ФЗ (далее – Федеральный закон «Об образовании в Российской Фед</w:t>
      </w:r>
      <w:r w:rsidRPr="00EE66CC">
        <w:rPr>
          <w:b w:val="0"/>
          <w:sz w:val="24"/>
          <w:szCs w:val="24"/>
        </w:rPr>
        <w:t>е</w:t>
      </w:r>
      <w:r w:rsidRPr="00EE66CC">
        <w:rPr>
          <w:b w:val="0"/>
          <w:sz w:val="24"/>
          <w:szCs w:val="24"/>
        </w:rPr>
        <w:t>рации») дошкольное образование является уровнем общего образования наряду с начальным о</w:t>
      </w:r>
      <w:r w:rsidRPr="00EE66CC">
        <w:rPr>
          <w:b w:val="0"/>
          <w:sz w:val="24"/>
          <w:szCs w:val="24"/>
        </w:rPr>
        <w:t>б</w:t>
      </w:r>
      <w:r w:rsidRPr="00EE66CC">
        <w:rPr>
          <w:b w:val="0"/>
          <w:sz w:val="24"/>
          <w:szCs w:val="24"/>
        </w:rPr>
        <w:t>щим, основным общим и средним общим образованием.</w:t>
      </w:r>
    </w:p>
    <w:p w:rsidR="00D20AF5" w:rsidRPr="00EE66CC" w:rsidRDefault="00D20AF5" w:rsidP="00F4194E">
      <w:pPr>
        <w:pStyle w:val="New2"/>
        <w:spacing w:line="276" w:lineRule="auto"/>
        <w:ind w:left="0" w:firstLine="709"/>
        <w:jc w:val="both"/>
        <w:rPr>
          <w:b w:val="0"/>
          <w:sz w:val="24"/>
          <w:szCs w:val="24"/>
        </w:rPr>
      </w:pPr>
      <w:r w:rsidRPr="00EE66CC">
        <w:rPr>
          <w:b w:val="0"/>
          <w:sz w:val="24"/>
          <w:szCs w:val="24"/>
        </w:rPr>
        <w:t>Именно в дошкольном детстве закладываются ценностные установки развития личности ребенка, основы его идентичности, отношения к миру, обществу, семье и самому себе.</w:t>
      </w:r>
    </w:p>
    <w:p w:rsidR="00D20AF5" w:rsidRDefault="00D20AF5" w:rsidP="00F4194E">
      <w:pPr>
        <w:pStyle w:val="New2"/>
        <w:spacing w:line="276" w:lineRule="auto"/>
        <w:ind w:left="0" w:firstLine="709"/>
        <w:jc w:val="both"/>
        <w:rPr>
          <w:b w:val="0"/>
          <w:sz w:val="24"/>
          <w:szCs w:val="24"/>
        </w:rPr>
      </w:pPr>
      <w:r w:rsidRPr="00EE66CC">
        <w:rPr>
          <w:b w:val="0"/>
          <w:sz w:val="24"/>
          <w:szCs w:val="24"/>
        </w:rPr>
        <w:t>Поэтому миссия дошкольного образования – сохранение уникальности и самоценности д</w:t>
      </w:r>
      <w:r w:rsidRPr="00EE66CC">
        <w:rPr>
          <w:b w:val="0"/>
          <w:sz w:val="24"/>
          <w:szCs w:val="24"/>
        </w:rPr>
        <w:t>о</w:t>
      </w:r>
      <w:r w:rsidRPr="00EE66CC">
        <w:rPr>
          <w:b w:val="0"/>
          <w:sz w:val="24"/>
          <w:szCs w:val="24"/>
        </w:rPr>
        <w:t>школьного детства как отправной точки включения и дальнейшего овладения разнообразными формами жизнедеятельности в быстро изменяющемся мире, содействие развитию различных форм активности ребенка, передача общественных норм и ценностей, способствующих позитивной с</w:t>
      </w:r>
      <w:r w:rsidRPr="00EE66CC">
        <w:rPr>
          <w:b w:val="0"/>
          <w:sz w:val="24"/>
          <w:szCs w:val="24"/>
        </w:rPr>
        <w:t>о</w:t>
      </w:r>
      <w:r w:rsidRPr="00EE66CC">
        <w:rPr>
          <w:b w:val="0"/>
          <w:sz w:val="24"/>
          <w:szCs w:val="24"/>
        </w:rPr>
        <w:t>циализации в поликультурном многонациональном обществе.</w:t>
      </w:r>
    </w:p>
    <w:p w:rsidR="00D20AF5" w:rsidRPr="00EE66CC" w:rsidRDefault="00D20AF5" w:rsidP="00F4194E">
      <w:pPr>
        <w:pStyle w:val="New2"/>
        <w:spacing w:line="276" w:lineRule="auto"/>
        <w:ind w:left="0" w:firstLine="709"/>
        <w:jc w:val="both"/>
        <w:rPr>
          <w:b w:val="0"/>
          <w:sz w:val="24"/>
          <w:szCs w:val="24"/>
        </w:rPr>
      </w:pPr>
      <w:r w:rsidRPr="00EE66CC">
        <w:rPr>
          <w:b w:val="0"/>
          <w:sz w:val="24"/>
          <w:szCs w:val="24"/>
        </w:rPr>
        <w:t>Программа направлена на создание социальной ситуации развития дошкольников, соц</w:t>
      </w:r>
      <w:r w:rsidRPr="00EE66CC">
        <w:rPr>
          <w:b w:val="0"/>
          <w:sz w:val="24"/>
          <w:szCs w:val="24"/>
        </w:rPr>
        <w:t>и</w:t>
      </w:r>
      <w:r w:rsidRPr="00EE66CC">
        <w:rPr>
          <w:b w:val="0"/>
          <w:sz w:val="24"/>
          <w:szCs w:val="24"/>
        </w:rPr>
        <w:t>альных и материальных условий, открывающих возможности позитивной социализации ребенка, формирования у него доверия к миру, к людям и к себе, его личностного и познавательного разв</w:t>
      </w:r>
      <w:r w:rsidRPr="00EE66CC">
        <w:rPr>
          <w:b w:val="0"/>
          <w:sz w:val="24"/>
          <w:szCs w:val="24"/>
        </w:rPr>
        <w:t>и</w:t>
      </w:r>
      <w:r w:rsidRPr="00EE66CC">
        <w:rPr>
          <w:b w:val="0"/>
          <w:sz w:val="24"/>
          <w:szCs w:val="24"/>
        </w:rPr>
        <w:t>тия, развития инициативы и творческих способностей посредством культуросообразных и возра</w:t>
      </w:r>
      <w:r w:rsidRPr="00EE66CC">
        <w:rPr>
          <w:b w:val="0"/>
          <w:sz w:val="24"/>
          <w:szCs w:val="24"/>
        </w:rPr>
        <w:t>с</w:t>
      </w:r>
      <w:r w:rsidRPr="00EE66CC">
        <w:rPr>
          <w:b w:val="0"/>
          <w:sz w:val="24"/>
          <w:szCs w:val="24"/>
        </w:rPr>
        <w:t>тосообразных видов деятельности в сотрудничестве со взрослыми и другими детьми, а также на обеспечение здоровья и безопасности детей.</w:t>
      </w:r>
    </w:p>
    <w:p w:rsidR="00D20AF5" w:rsidRDefault="00D20AF5" w:rsidP="00F4194E">
      <w:pPr>
        <w:pStyle w:val="New2"/>
        <w:spacing w:line="276" w:lineRule="auto"/>
        <w:ind w:left="0" w:firstLine="709"/>
        <w:jc w:val="both"/>
        <w:rPr>
          <w:b w:val="0"/>
          <w:sz w:val="24"/>
          <w:szCs w:val="24"/>
        </w:rPr>
      </w:pPr>
      <w:r w:rsidRPr="00EE66CC">
        <w:rPr>
          <w:b w:val="0"/>
          <w:sz w:val="24"/>
          <w:szCs w:val="24"/>
        </w:rPr>
        <w:t xml:space="preserve">Мотивирующая образовательная среда предоставляет </w:t>
      </w:r>
      <w:r w:rsidRPr="00EE66CC">
        <w:rPr>
          <w:b w:val="0"/>
          <w:color w:val="auto"/>
          <w:sz w:val="24"/>
          <w:szCs w:val="24"/>
        </w:rPr>
        <w:t>систему</w:t>
      </w:r>
      <w:r w:rsidRPr="00EE66CC">
        <w:rPr>
          <w:b w:val="0"/>
          <w:sz w:val="24"/>
          <w:szCs w:val="24"/>
        </w:rPr>
        <w:t xml:space="preserve"> условий развития детей, включая пространственно-временные (гибкость и трансформируемость пространства и его пре</w:t>
      </w:r>
      <w:r w:rsidRPr="00EE66CC">
        <w:rPr>
          <w:b w:val="0"/>
          <w:sz w:val="24"/>
          <w:szCs w:val="24"/>
        </w:rPr>
        <w:t>д</w:t>
      </w:r>
      <w:r w:rsidRPr="00EE66CC">
        <w:rPr>
          <w:b w:val="0"/>
          <w:sz w:val="24"/>
          <w:szCs w:val="24"/>
        </w:rPr>
        <w:t>метного наполнения, гибкость планирования), социальные (формы сотрудничества и общения, р</w:t>
      </w:r>
      <w:r w:rsidRPr="00EE66CC">
        <w:rPr>
          <w:b w:val="0"/>
          <w:sz w:val="24"/>
          <w:szCs w:val="24"/>
        </w:rPr>
        <w:t>о</w:t>
      </w:r>
      <w:r w:rsidRPr="00EE66CC">
        <w:rPr>
          <w:b w:val="0"/>
          <w:sz w:val="24"/>
          <w:szCs w:val="24"/>
        </w:rPr>
        <w:t>левые и межличностные отношения всех участников образовательных отношений, включая пед</w:t>
      </w:r>
      <w:r w:rsidRPr="00EE66CC">
        <w:rPr>
          <w:b w:val="0"/>
          <w:sz w:val="24"/>
          <w:szCs w:val="24"/>
        </w:rPr>
        <w:t>а</w:t>
      </w:r>
      <w:r w:rsidRPr="00EE66CC">
        <w:rPr>
          <w:b w:val="0"/>
          <w:sz w:val="24"/>
          <w:szCs w:val="24"/>
        </w:rPr>
        <w:t>гогов, детей, родителей (законных представителей), администрацию), условия детской активности (доступность и разнообразие видов деятельности, соответствующих возрастно-психологическим особенностям дошкольников, задачам развития каждого ребенка), материально-технические и другие условия образовательной деятельности.</w:t>
      </w:r>
    </w:p>
    <w:p w:rsidR="00F9590D" w:rsidRPr="00495859" w:rsidRDefault="00F9590D" w:rsidP="00495859">
      <w:pPr>
        <w:pStyle w:val="aff5"/>
        <w:tabs>
          <w:tab w:val="left" w:pos="1134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495859">
        <w:rPr>
          <w:rFonts w:ascii="Times New Roman" w:hAnsi="Times New Roman"/>
          <w:sz w:val="24"/>
          <w:szCs w:val="24"/>
        </w:rPr>
        <w:t xml:space="preserve">В качестве нормативно-правового обеспечения </w:t>
      </w:r>
      <w:r w:rsidR="009F30EB" w:rsidRPr="00495859">
        <w:rPr>
          <w:rFonts w:ascii="Times New Roman" w:hAnsi="Times New Roman"/>
          <w:sz w:val="24"/>
          <w:szCs w:val="24"/>
        </w:rPr>
        <w:t>основн</w:t>
      </w:r>
      <w:r w:rsidRPr="00495859">
        <w:rPr>
          <w:rFonts w:ascii="Times New Roman" w:hAnsi="Times New Roman"/>
          <w:sz w:val="24"/>
          <w:szCs w:val="24"/>
        </w:rPr>
        <w:t>ой</w:t>
      </w:r>
      <w:r w:rsidR="009F30EB" w:rsidRPr="00495859">
        <w:rPr>
          <w:rFonts w:ascii="Times New Roman" w:hAnsi="Times New Roman"/>
          <w:sz w:val="24"/>
          <w:szCs w:val="24"/>
        </w:rPr>
        <w:t xml:space="preserve"> образовательн</w:t>
      </w:r>
      <w:r w:rsidRPr="00495859">
        <w:rPr>
          <w:rFonts w:ascii="Times New Roman" w:hAnsi="Times New Roman"/>
          <w:sz w:val="24"/>
          <w:szCs w:val="24"/>
        </w:rPr>
        <w:t>ой</w:t>
      </w:r>
      <w:r w:rsidR="009F30EB" w:rsidRPr="00495859">
        <w:rPr>
          <w:rFonts w:ascii="Times New Roman" w:hAnsi="Times New Roman"/>
          <w:sz w:val="24"/>
          <w:szCs w:val="24"/>
        </w:rPr>
        <w:t xml:space="preserve"> программ</w:t>
      </w:r>
      <w:r w:rsidRPr="00495859">
        <w:rPr>
          <w:rFonts w:ascii="Times New Roman" w:hAnsi="Times New Roman"/>
          <w:sz w:val="24"/>
          <w:szCs w:val="24"/>
        </w:rPr>
        <w:t>ы в</w:t>
      </w:r>
      <w:r w:rsidRPr="00495859">
        <w:rPr>
          <w:rFonts w:ascii="Times New Roman" w:hAnsi="Times New Roman"/>
          <w:sz w:val="24"/>
          <w:szCs w:val="24"/>
        </w:rPr>
        <w:t>ы</w:t>
      </w:r>
      <w:r w:rsidRPr="00495859">
        <w:rPr>
          <w:rFonts w:ascii="Times New Roman" w:hAnsi="Times New Roman"/>
          <w:sz w:val="24"/>
          <w:szCs w:val="24"/>
        </w:rPr>
        <w:t>ступает:</w:t>
      </w:r>
    </w:p>
    <w:p w:rsidR="0087357B" w:rsidRPr="00524478" w:rsidRDefault="0087357B" w:rsidP="00495859">
      <w:pPr>
        <w:pStyle w:val="9"/>
        <w:numPr>
          <w:ilvl w:val="0"/>
          <w:numId w:val="3"/>
        </w:numPr>
        <w:ind w:left="0" w:firstLine="709"/>
        <w:jc w:val="both"/>
        <w:rPr>
          <w:i w:val="0"/>
        </w:rPr>
      </w:pPr>
      <w:r w:rsidRPr="00524478">
        <w:rPr>
          <w:i w:val="0"/>
        </w:rPr>
        <w:t>Конституция РФ</w:t>
      </w:r>
    </w:p>
    <w:p w:rsidR="00F9590D" w:rsidRPr="00524478" w:rsidRDefault="00F9590D" w:rsidP="00495859">
      <w:pPr>
        <w:pStyle w:val="9"/>
        <w:numPr>
          <w:ilvl w:val="0"/>
          <w:numId w:val="2"/>
        </w:numPr>
        <w:ind w:left="0" w:firstLine="709"/>
        <w:jc w:val="both"/>
        <w:rPr>
          <w:i w:val="0"/>
        </w:rPr>
      </w:pPr>
      <w:r w:rsidRPr="00524478">
        <w:rPr>
          <w:i w:val="0"/>
        </w:rPr>
        <w:t>Федеральный закон от 29 декабря 2012 г. N 273-ФЗ "Об образовании в Российской Федерации" (с изменениями и дополнениями)</w:t>
      </w:r>
    </w:p>
    <w:p w:rsidR="00F9590D" w:rsidRPr="00495859" w:rsidRDefault="00F9590D" w:rsidP="00495859">
      <w:pPr>
        <w:pStyle w:val="aff5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495859">
        <w:rPr>
          <w:rFonts w:ascii="Times New Roman" w:hAnsi="Times New Roman"/>
          <w:sz w:val="24"/>
          <w:szCs w:val="24"/>
        </w:rPr>
        <w:t xml:space="preserve"> Приказ Министерства образования и науки РФ от 17.10.2013 г. «1155 «Об утверждении федерального государственного образовательного стандарта дошкольного образования»</w:t>
      </w:r>
    </w:p>
    <w:p w:rsidR="00F9590D" w:rsidRPr="00495859" w:rsidRDefault="00F9590D" w:rsidP="00495859">
      <w:pPr>
        <w:pStyle w:val="aff5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495859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РФ от 15.05.2013 года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учрежд</w:t>
      </w:r>
      <w:r w:rsidRPr="00495859">
        <w:rPr>
          <w:rFonts w:ascii="Times New Roman" w:hAnsi="Times New Roman"/>
          <w:sz w:val="24"/>
          <w:szCs w:val="24"/>
        </w:rPr>
        <w:t>е</w:t>
      </w:r>
      <w:r w:rsidRPr="00495859">
        <w:rPr>
          <w:rFonts w:ascii="Times New Roman" w:hAnsi="Times New Roman"/>
          <w:sz w:val="24"/>
          <w:szCs w:val="24"/>
        </w:rPr>
        <w:t>ний»</w:t>
      </w:r>
    </w:p>
    <w:p w:rsidR="00F9590D" w:rsidRPr="00495859" w:rsidRDefault="00F9590D" w:rsidP="00495859">
      <w:pPr>
        <w:pStyle w:val="aff5"/>
        <w:numPr>
          <w:ilvl w:val="0"/>
          <w:numId w:val="2"/>
        </w:numPr>
        <w:tabs>
          <w:tab w:val="left" w:pos="1134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495859">
        <w:rPr>
          <w:rFonts w:ascii="Times New Roman" w:hAnsi="Times New Roman"/>
          <w:sz w:val="24"/>
          <w:szCs w:val="24"/>
        </w:rPr>
        <w:t xml:space="preserve">Устав учреждения </w:t>
      </w:r>
    </w:p>
    <w:p w:rsidR="00661424" w:rsidRDefault="00661424" w:rsidP="00F4194E">
      <w:pPr>
        <w:spacing w:line="276" w:lineRule="auto"/>
        <w:ind w:firstLine="709"/>
      </w:pPr>
      <w:r>
        <w:lastRenderedPageBreak/>
        <w:t>Основная общеобразовательная</w:t>
      </w:r>
      <w:r w:rsidRPr="00661424">
        <w:t xml:space="preserve"> программа является обязательным педагогическим док</w:t>
      </w:r>
      <w:r w:rsidRPr="00661424">
        <w:t>у</w:t>
      </w:r>
      <w:r w:rsidRPr="00661424">
        <w:t>ментом, обеспечивающим реализацию функций профессиональной деятельности и систему обр</w:t>
      </w:r>
      <w:r w:rsidRPr="00661424">
        <w:t>а</w:t>
      </w:r>
      <w:r w:rsidRPr="00661424">
        <w:t>зовательной работы с деть</w:t>
      </w:r>
      <w:r>
        <w:t>ми по реализации адаптированной</w:t>
      </w:r>
      <w:r w:rsidRPr="00661424">
        <w:t xml:space="preserve"> образовательной программы д</w:t>
      </w:r>
      <w:r w:rsidRPr="00661424">
        <w:t>о</w:t>
      </w:r>
      <w:r w:rsidRPr="00661424">
        <w:t xml:space="preserve">школьного образования для детей </w:t>
      </w:r>
      <w:r>
        <w:t xml:space="preserve">дошкольного </w:t>
      </w:r>
      <w:r w:rsidRPr="00661424">
        <w:t>возраста с ограниченными возможностями</w:t>
      </w:r>
      <w:r>
        <w:t xml:space="preserve"> здор</w:t>
      </w:r>
      <w:r>
        <w:t>о</w:t>
      </w:r>
      <w:r>
        <w:t>вья</w:t>
      </w:r>
      <w:r w:rsidRPr="00661424">
        <w:t>.</w:t>
      </w:r>
    </w:p>
    <w:p w:rsidR="00B85FD7" w:rsidRDefault="00C04D6D" w:rsidP="00F4194E">
      <w:pPr>
        <w:spacing w:line="276" w:lineRule="auto"/>
        <w:ind w:firstLine="709"/>
        <w:rPr>
          <w:rFonts w:ascii="YS Text" w:hAnsi="YS Text"/>
          <w:color w:val="000000"/>
          <w:sz w:val="23"/>
          <w:szCs w:val="23"/>
        </w:rPr>
      </w:pPr>
      <w:r w:rsidRPr="002C6F03">
        <w:rPr>
          <w:b/>
        </w:rPr>
        <w:t> </w:t>
      </w:r>
      <w:r w:rsidRPr="00630D82">
        <w:t>Основная общеобразовате</w:t>
      </w:r>
      <w:r>
        <w:t>льная программа ЦЕНТРА</w:t>
      </w:r>
      <w:r w:rsidRPr="00630D82">
        <w:t xml:space="preserve"> разработана на основе программ «От рождения до школы. </w:t>
      </w:r>
      <w:r>
        <w:t>Инновационная программа дошкольного образования</w:t>
      </w:r>
      <w:r w:rsidRPr="00630D82">
        <w:t xml:space="preserve"> /Под ред. Н. Е. Вера</w:t>
      </w:r>
      <w:r w:rsidRPr="00630D82">
        <w:t>к</w:t>
      </w:r>
      <w:r w:rsidRPr="00630D82">
        <w:t>сы, Т. С</w:t>
      </w:r>
      <w:r w:rsidRPr="00630D82">
        <w:rPr>
          <w:rStyle w:val="afb"/>
        </w:rPr>
        <w:t xml:space="preserve">. </w:t>
      </w:r>
      <w:r>
        <w:t xml:space="preserve">Комаровой, </w:t>
      </w:r>
      <w:r w:rsidR="00AC2BBF">
        <w:t>Э.М. Дорофеевой</w:t>
      </w:r>
      <w:r>
        <w:t xml:space="preserve">. </w:t>
      </w:r>
      <w:r w:rsidR="00AC2BBF">
        <w:t>–</w:t>
      </w:r>
      <w:r>
        <w:t xml:space="preserve"> </w:t>
      </w:r>
      <w:r w:rsidR="00AC2BBF">
        <w:t>Издание пятое (инновационное), испр. и доп. М.: Моза</w:t>
      </w:r>
      <w:r w:rsidR="00AC2BBF">
        <w:t>и</w:t>
      </w:r>
      <w:r w:rsidR="00AC2BBF">
        <w:t>ка-Синтез, 2019</w:t>
      </w:r>
      <w:r w:rsidRPr="00630D82">
        <w:t xml:space="preserve"> и  </w:t>
      </w:r>
      <w:r w:rsidR="00B85FD7">
        <w:rPr>
          <w:rFonts w:ascii="YS Text" w:hAnsi="YS Text"/>
          <w:color w:val="000000"/>
          <w:sz w:val="23"/>
          <w:szCs w:val="23"/>
        </w:rPr>
        <w:t>Программа дошкольных образовательных учреждений компенсирующего вида для детей с нарушением интеллекта «Коррекционно - развивающее обучение и воспитание» под редакцией Е.А. Екжановой, Е.А. Стребелевой. Москва, Просвещение, 2011 г.</w:t>
      </w:r>
    </w:p>
    <w:p w:rsidR="00E30C6A" w:rsidRPr="00630D82" w:rsidRDefault="00E30C6A" w:rsidP="00F4194E">
      <w:pPr>
        <w:spacing w:line="276" w:lineRule="auto"/>
        <w:ind w:left="150" w:firstLine="709"/>
      </w:pPr>
      <w:r w:rsidRPr="00630D82">
        <w:t>Программа построена на позициях гуманно-личностного отношения к ребенку</w:t>
      </w:r>
      <w:r>
        <w:t xml:space="preserve"> с огран</w:t>
      </w:r>
      <w:r>
        <w:t>и</w:t>
      </w:r>
      <w:r>
        <w:t>ченными возможностями</w:t>
      </w:r>
      <w:r w:rsidRPr="00630D82">
        <w:t xml:space="preserve"> и направлена на его всестороннее развитие, формирование духовных и общечеловеческих ценностей, а также способностей и компетенции. В Программе отсутствуют жесткая регламентация знаний детей и предметный центризм в обучении. </w:t>
      </w:r>
    </w:p>
    <w:p w:rsidR="00E30C6A" w:rsidRPr="00630D82" w:rsidRDefault="00E30C6A" w:rsidP="00F4194E">
      <w:pPr>
        <w:spacing w:line="276" w:lineRule="auto"/>
        <w:ind w:left="150" w:firstLine="709"/>
      </w:pPr>
      <w:r w:rsidRPr="00630D82">
        <w:t xml:space="preserve">В Программе комплексно представлены все основные содержательные линии воспитания </w:t>
      </w:r>
      <w:r>
        <w:t>и образования ребенка с ОВЗ от 3</w:t>
      </w:r>
      <w:r w:rsidRPr="00630D82">
        <w:t xml:space="preserve"> до 7</w:t>
      </w:r>
      <w:r>
        <w:t>(8)</w:t>
      </w:r>
      <w:r w:rsidRPr="00630D82">
        <w:t xml:space="preserve"> лет.</w:t>
      </w:r>
    </w:p>
    <w:p w:rsidR="00E30C6A" w:rsidRPr="00630D82" w:rsidRDefault="00E30C6A" w:rsidP="00F4194E">
      <w:pPr>
        <w:spacing w:line="276" w:lineRule="auto"/>
        <w:ind w:left="150" w:firstLine="709"/>
      </w:pPr>
      <w:r w:rsidRPr="00630D82">
        <w:t>Главный критерий отбора программного материала - его воспитательная ценность, во</w:t>
      </w:r>
      <w:r w:rsidRPr="00630D82">
        <w:t>з</w:t>
      </w:r>
      <w:r w:rsidRPr="00630D82">
        <w:t xml:space="preserve">можность развития всесторонних способностей ребенка с ОВЗ на каждом этапе дошкольного детства. </w:t>
      </w:r>
    </w:p>
    <w:p w:rsidR="00E30C6A" w:rsidRPr="00630D82" w:rsidRDefault="00E30C6A" w:rsidP="00F4194E">
      <w:pPr>
        <w:spacing w:line="276" w:lineRule="auto"/>
        <w:ind w:left="150" w:firstLine="709"/>
      </w:pPr>
      <w:r w:rsidRPr="00630D82">
        <w:t>Ведущие цели Программы - создание благоприятных условий для полноценного прож</w:t>
      </w:r>
      <w:r w:rsidRPr="00630D82">
        <w:t>и</w:t>
      </w:r>
      <w:r w:rsidRPr="00630D82">
        <w:t>вания ребенком с ОВЗ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</w:t>
      </w:r>
      <w:r w:rsidRPr="00630D82">
        <w:t>и</w:t>
      </w:r>
      <w:r w:rsidRPr="00630D82">
        <w:t>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E30C6A" w:rsidRPr="00630D82" w:rsidRDefault="00E30C6A" w:rsidP="00F4194E">
      <w:pPr>
        <w:spacing w:line="276" w:lineRule="auto"/>
        <w:ind w:left="150" w:firstLine="709"/>
      </w:pPr>
      <w:r w:rsidRPr="00630D82"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художественной, чтения.</w:t>
      </w:r>
    </w:p>
    <w:p w:rsidR="00E30C6A" w:rsidRPr="00630D82" w:rsidRDefault="00E30C6A" w:rsidP="00F4194E">
      <w:pPr>
        <w:spacing w:line="276" w:lineRule="auto"/>
        <w:ind w:left="150" w:firstLine="709"/>
      </w:pPr>
      <w:r w:rsidRPr="00630D82">
        <w:t>Для достижения целей Программы первостепенное значение имеют:</w:t>
      </w:r>
    </w:p>
    <w:p w:rsidR="00E30C6A" w:rsidRPr="00630D82" w:rsidRDefault="00E30C6A" w:rsidP="00F4194E">
      <w:pPr>
        <w:spacing w:line="276" w:lineRule="auto"/>
        <w:ind w:left="150" w:firstLine="709"/>
      </w:pPr>
      <w:r>
        <w:t xml:space="preserve">- </w:t>
      </w:r>
      <w:r w:rsidRPr="00630D82">
        <w:t>забота о здоровье, эмоциональном благополучии и своевременном всестороннем разв</w:t>
      </w:r>
      <w:r w:rsidRPr="00630D82">
        <w:t>и</w:t>
      </w:r>
      <w:r w:rsidRPr="00630D82">
        <w:t>тии каждого ребенка;</w:t>
      </w:r>
    </w:p>
    <w:p w:rsidR="00E30C6A" w:rsidRPr="00630D82" w:rsidRDefault="00E30C6A" w:rsidP="00F4194E">
      <w:pPr>
        <w:spacing w:line="276" w:lineRule="auto"/>
        <w:ind w:left="150" w:firstLine="709"/>
      </w:pPr>
      <w:r>
        <w:t>- </w:t>
      </w:r>
      <w:r w:rsidRPr="00630D82">
        <w:t xml:space="preserve"> создание атмосферы гуманного и доброжелательного отношения ко всем детям, что позволяет растить их общительными, добрыми, любознательными, инициативными, стремящ</w:t>
      </w:r>
      <w:r w:rsidRPr="00630D82">
        <w:t>и</w:t>
      </w:r>
      <w:r w:rsidRPr="00630D82">
        <w:t>мися к самостоятельности и творчеству;</w:t>
      </w:r>
    </w:p>
    <w:p w:rsidR="00E30C6A" w:rsidRPr="00630D82" w:rsidRDefault="00E30C6A" w:rsidP="00F4194E">
      <w:pPr>
        <w:spacing w:line="276" w:lineRule="auto"/>
        <w:ind w:left="150" w:firstLine="709"/>
      </w:pPr>
      <w:r>
        <w:t>-  </w:t>
      </w:r>
      <w:r w:rsidRPr="00630D82">
        <w:t>максимальное использование разнообразных видов детской деятельности, их интегр</w:t>
      </w:r>
      <w:r w:rsidRPr="00630D82">
        <w:t>а</w:t>
      </w:r>
      <w:r w:rsidRPr="00630D82">
        <w:t>ция в целях повышения эффективности воспитательно-образовательного процесса;</w:t>
      </w:r>
    </w:p>
    <w:p w:rsidR="00E30C6A" w:rsidRPr="00630D82" w:rsidRDefault="00E30C6A" w:rsidP="00F4194E">
      <w:pPr>
        <w:spacing w:line="276" w:lineRule="auto"/>
        <w:ind w:left="150" w:firstLine="709"/>
      </w:pPr>
      <w:r>
        <w:t>-  </w:t>
      </w:r>
      <w:r w:rsidRPr="00630D82">
        <w:t xml:space="preserve"> творческая организация воспитательно-образовательного процесса;</w:t>
      </w:r>
    </w:p>
    <w:p w:rsidR="00E30C6A" w:rsidRPr="00630D82" w:rsidRDefault="00E30C6A" w:rsidP="00F4194E">
      <w:pPr>
        <w:spacing w:line="276" w:lineRule="auto"/>
        <w:ind w:left="150" w:firstLine="709"/>
      </w:pPr>
      <w:r>
        <w:t>-   </w:t>
      </w:r>
      <w:r w:rsidRPr="00630D82"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E30C6A" w:rsidRDefault="00E30C6A" w:rsidP="00F4194E">
      <w:pPr>
        <w:spacing w:line="276" w:lineRule="auto"/>
        <w:ind w:left="150" w:firstLine="709"/>
      </w:pPr>
      <w:r>
        <w:t>-  </w:t>
      </w:r>
      <w:r w:rsidRPr="00630D82">
        <w:t>уважительное отношение к результатам детского творчества;</w:t>
      </w:r>
    </w:p>
    <w:p w:rsidR="00E30C6A" w:rsidRPr="00630D82" w:rsidRDefault="00E30C6A" w:rsidP="00F4194E">
      <w:pPr>
        <w:spacing w:line="276" w:lineRule="auto"/>
        <w:ind w:left="150" w:firstLine="709"/>
      </w:pPr>
      <w:r>
        <w:t>-  </w:t>
      </w:r>
      <w:r w:rsidRPr="00630D82">
        <w:t xml:space="preserve">единство подходов к воспитанию детей в условиях </w:t>
      </w:r>
      <w:r w:rsidR="00377E4F">
        <w:t>ЦЕНТРА</w:t>
      </w:r>
      <w:r w:rsidR="00377E4F" w:rsidRPr="00630D82">
        <w:t xml:space="preserve"> </w:t>
      </w:r>
      <w:r w:rsidRPr="00630D82">
        <w:t>и семьи.</w:t>
      </w:r>
    </w:p>
    <w:p w:rsidR="00E30C6A" w:rsidRDefault="00E30C6A" w:rsidP="00F4194E">
      <w:pPr>
        <w:spacing w:line="276" w:lineRule="auto"/>
        <w:ind w:left="150" w:firstLine="709"/>
      </w:pPr>
      <w:r w:rsidRPr="00630D82">
        <w:t>Решение обозначенных в Программе целей и задач воспитания возможно только при ц</w:t>
      </w:r>
      <w:r w:rsidRPr="00630D82">
        <w:t>е</w:t>
      </w:r>
      <w:r w:rsidRPr="00630D82">
        <w:t xml:space="preserve">ленаправленном влиянии педагога на ребенка с первых дней его пребывания в </w:t>
      </w:r>
      <w:r>
        <w:t>ЦЕНТРЕ</w:t>
      </w:r>
      <w:r w:rsidRPr="00630D82">
        <w:t>.</w:t>
      </w:r>
    </w:p>
    <w:p w:rsidR="00532FDB" w:rsidRDefault="00532FDB" w:rsidP="00F4194E">
      <w:pPr>
        <w:spacing w:line="276" w:lineRule="auto"/>
        <w:ind w:left="150" w:firstLine="709"/>
      </w:pPr>
      <w:r>
        <w:lastRenderedPageBreak/>
        <w:t>Процесс социально-педагогической реабилитации ребенка с ограниченными возможн</w:t>
      </w:r>
      <w:r>
        <w:t>о</w:t>
      </w:r>
      <w:r>
        <w:t>стями здоровья во многом зависит от включения его в реабилитирующие виды деятельности, раскрывающие творческий социальный потенциал и выявляющий социальную индивидуал</w:t>
      </w:r>
      <w:r>
        <w:t>ь</w:t>
      </w:r>
      <w:r>
        <w:t>ность. Поэтому в содержании реабилитации акцент делается на включение в реабилитационную деятельность зоны ближайшего окружения ребенка. Социальная реабилитация ребенка с огран</w:t>
      </w:r>
      <w:r>
        <w:t>и</w:t>
      </w:r>
      <w:r>
        <w:t>ченными возможностями немыслима без участия специалистов, без включения в реабилитац</w:t>
      </w:r>
      <w:r>
        <w:t>и</w:t>
      </w:r>
      <w:r>
        <w:t>онный процесс его родителей и ближайшего окружения.</w:t>
      </w:r>
    </w:p>
    <w:p w:rsidR="00D20AF5" w:rsidRPr="006B4BB7" w:rsidRDefault="00D20AF5" w:rsidP="00F4194E">
      <w:pPr>
        <w:tabs>
          <w:tab w:val="left" w:pos="567"/>
        </w:tabs>
        <w:spacing w:line="276" w:lineRule="auto"/>
        <w:ind w:firstLine="709"/>
      </w:pPr>
      <w:r w:rsidRPr="006B4BB7">
        <w:t xml:space="preserve">Содержание Программы в соответствии с требованиями Стандарта включает три основных раздела – целевой, содержательный и организационный. </w:t>
      </w:r>
    </w:p>
    <w:p w:rsidR="00D20AF5" w:rsidRPr="00BA2F0E" w:rsidRDefault="00D20AF5" w:rsidP="00F4194E">
      <w:pPr>
        <w:pStyle w:val="Style19"/>
        <w:widowControl/>
        <w:tabs>
          <w:tab w:val="left" w:pos="567"/>
        </w:tabs>
        <w:spacing w:line="276" w:lineRule="auto"/>
        <w:ind w:firstLine="709"/>
      </w:pPr>
      <w:r w:rsidRPr="007B182A">
        <w:rPr>
          <w:i/>
        </w:rPr>
        <w:t>Целевой раздел</w:t>
      </w:r>
      <w:r w:rsidRPr="00BA2F0E">
        <w:t xml:space="preserve"> Программы определяет ее цели и задачи, принципы и подходы к формир</w:t>
      </w:r>
      <w:r w:rsidRPr="00BA2F0E">
        <w:t>о</w:t>
      </w:r>
      <w:r w:rsidRPr="00BA2F0E">
        <w:t xml:space="preserve">ванию Программы, планируемые результаты ее освоения в виде целевых ориентиров. </w:t>
      </w:r>
    </w:p>
    <w:p w:rsidR="00D20AF5" w:rsidRPr="00F73AFE" w:rsidRDefault="00D20AF5" w:rsidP="00F4194E">
      <w:pPr>
        <w:pStyle w:val="Style19"/>
        <w:widowControl/>
        <w:tabs>
          <w:tab w:val="left" w:pos="567"/>
        </w:tabs>
        <w:spacing w:line="276" w:lineRule="auto"/>
        <w:ind w:firstLine="709"/>
        <w:rPr>
          <w:rFonts w:eastAsia="SimSun"/>
          <w:bCs/>
          <w:color w:val="000000"/>
        </w:rPr>
      </w:pPr>
      <w:r w:rsidRPr="00BA2F0E">
        <w:rPr>
          <w:i/>
        </w:rPr>
        <w:t>Содержательный раздел</w:t>
      </w:r>
      <w:r w:rsidRPr="00BA2F0E">
        <w:t xml:space="preserve"> Программы </w:t>
      </w:r>
      <w:r w:rsidRPr="00F73AFE">
        <w:rPr>
          <w:rFonts w:eastAsia="SimSun"/>
          <w:bCs/>
          <w:color w:val="000000"/>
        </w:rPr>
        <w:t>включает описание образовательной деятельности в соответствии с направлениями развития ребенка в пяти образовательных областях – социально-коммуникативной, познавательной, речевой, художественно-эстетической, физической.</w:t>
      </w:r>
    </w:p>
    <w:p w:rsidR="00D20AF5" w:rsidRPr="00F73AFE" w:rsidRDefault="00D20AF5" w:rsidP="00F4194E">
      <w:pPr>
        <w:pStyle w:val="Style19"/>
        <w:widowControl/>
        <w:tabs>
          <w:tab w:val="left" w:pos="567"/>
        </w:tabs>
        <w:spacing w:line="276" w:lineRule="auto"/>
        <w:ind w:firstLine="709"/>
        <w:rPr>
          <w:rFonts w:eastAsia="SimSun"/>
          <w:bCs/>
          <w:color w:val="000000"/>
        </w:rPr>
      </w:pPr>
      <w:r w:rsidRPr="00F73AFE">
        <w:rPr>
          <w:rFonts w:eastAsia="SimSun"/>
          <w:bCs/>
          <w:color w:val="000000"/>
        </w:rPr>
        <w:t>Программа определяет примерное содержание образовательных областей с учетом возрас</w:t>
      </w:r>
      <w:r w:rsidRPr="00F73AFE">
        <w:rPr>
          <w:rFonts w:eastAsia="SimSun"/>
          <w:bCs/>
          <w:color w:val="000000"/>
        </w:rPr>
        <w:t>т</w:t>
      </w:r>
      <w:r w:rsidRPr="00F73AFE">
        <w:rPr>
          <w:rFonts w:eastAsia="SimSun"/>
          <w:bCs/>
          <w:color w:val="000000"/>
        </w:rPr>
        <w:t>ных и индивидуальных особенностей детей в различных видах деятельности, таких как:</w:t>
      </w:r>
    </w:p>
    <w:p w:rsidR="00D20AF5" w:rsidRPr="00F73AFE" w:rsidRDefault="00D20AF5" w:rsidP="00F4194E">
      <w:pPr>
        <w:pStyle w:val="Style19"/>
        <w:widowControl/>
        <w:tabs>
          <w:tab w:val="left" w:pos="567"/>
        </w:tabs>
        <w:spacing w:line="276" w:lineRule="auto"/>
        <w:ind w:firstLine="709"/>
        <w:rPr>
          <w:rFonts w:eastAsia="SimSun"/>
          <w:bCs/>
          <w:color w:val="000000"/>
        </w:rPr>
      </w:pPr>
      <w:r w:rsidRPr="00F73AFE">
        <w:rPr>
          <w:rFonts w:eastAsia="SimSun"/>
          <w:bCs/>
          <w:color w:val="000000"/>
        </w:rPr>
        <w:t xml:space="preserve">– игровая (сюжетно-ролевая игра, игра с правилами и другие виды игры), </w:t>
      </w:r>
    </w:p>
    <w:p w:rsidR="00D20AF5" w:rsidRPr="00F73AFE" w:rsidRDefault="00D20AF5" w:rsidP="00F4194E">
      <w:pPr>
        <w:pStyle w:val="Style19"/>
        <w:widowControl/>
        <w:tabs>
          <w:tab w:val="left" w:pos="567"/>
        </w:tabs>
        <w:spacing w:line="276" w:lineRule="auto"/>
        <w:ind w:firstLine="709"/>
        <w:rPr>
          <w:rFonts w:eastAsia="SimSun"/>
          <w:bCs/>
          <w:color w:val="000000"/>
        </w:rPr>
      </w:pPr>
      <w:r w:rsidRPr="00F73AFE">
        <w:rPr>
          <w:rFonts w:eastAsia="SimSun"/>
          <w:bCs/>
          <w:color w:val="000000"/>
        </w:rPr>
        <w:t xml:space="preserve">– коммуникативная (общение и взаимодействие со взрослыми и другими детьми), </w:t>
      </w:r>
    </w:p>
    <w:p w:rsidR="00D20AF5" w:rsidRPr="00F73AFE" w:rsidRDefault="00D20AF5" w:rsidP="00F4194E">
      <w:pPr>
        <w:pStyle w:val="Style19"/>
        <w:widowControl/>
        <w:tabs>
          <w:tab w:val="left" w:pos="851"/>
        </w:tabs>
        <w:spacing w:line="276" w:lineRule="auto"/>
        <w:ind w:left="567" w:firstLine="709"/>
        <w:rPr>
          <w:rFonts w:eastAsia="SimSun"/>
          <w:bCs/>
          <w:color w:val="000000"/>
        </w:rPr>
      </w:pPr>
      <w:r w:rsidRPr="00F73AFE">
        <w:rPr>
          <w:rFonts w:eastAsia="SimSun"/>
          <w:bCs/>
          <w:color w:val="000000"/>
        </w:rPr>
        <w:t>– познавательно-исследовательская (исследование и познание природного и социал</w:t>
      </w:r>
      <w:r w:rsidRPr="00F73AFE">
        <w:rPr>
          <w:rFonts w:eastAsia="SimSun"/>
          <w:bCs/>
          <w:color w:val="000000"/>
        </w:rPr>
        <w:t>ь</w:t>
      </w:r>
      <w:r w:rsidRPr="00F73AFE">
        <w:rPr>
          <w:rFonts w:eastAsia="SimSun"/>
          <w:bCs/>
          <w:color w:val="000000"/>
        </w:rPr>
        <w:t>ного мир</w:t>
      </w:r>
      <w:r>
        <w:rPr>
          <w:rFonts w:eastAsia="SimSun"/>
          <w:bCs/>
          <w:color w:val="000000"/>
        </w:rPr>
        <w:t>ов</w:t>
      </w:r>
      <w:r w:rsidRPr="00F73AFE">
        <w:rPr>
          <w:rFonts w:eastAsia="SimSun"/>
          <w:bCs/>
          <w:color w:val="000000"/>
        </w:rPr>
        <w:t xml:space="preserve"> в процессе наблюдения и взаимодействия с ними), а также такими видами акти</w:t>
      </w:r>
      <w:r w:rsidRPr="00F73AFE">
        <w:rPr>
          <w:rFonts w:eastAsia="SimSun"/>
          <w:bCs/>
          <w:color w:val="000000"/>
        </w:rPr>
        <w:t>в</w:t>
      </w:r>
      <w:r w:rsidRPr="00F73AFE">
        <w:rPr>
          <w:rFonts w:eastAsia="SimSun"/>
          <w:bCs/>
          <w:color w:val="000000"/>
        </w:rPr>
        <w:t>ности ребенка, как:</w:t>
      </w:r>
    </w:p>
    <w:p w:rsidR="00D20AF5" w:rsidRPr="00F73AFE" w:rsidRDefault="00D20AF5" w:rsidP="00F4194E">
      <w:pPr>
        <w:pStyle w:val="Style19"/>
        <w:widowControl/>
        <w:tabs>
          <w:tab w:val="left" w:pos="567"/>
        </w:tabs>
        <w:spacing w:line="276" w:lineRule="auto"/>
        <w:ind w:firstLine="709"/>
        <w:rPr>
          <w:rFonts w:eastAsia="SimSun"/>
          <w:bCs/>
          <w:color w:val="000000"/>
        </w:rPr>
      </w:pPr>
      <w:r w:rsidRPr="00F73AFE">
        <w:rPr>
          <w:rFonts w:eastAsia="SimSun"/>
          <w:bCs/>
          <w:color w:val="000000"/>
        </w:rPr>
        <w:t xml:space="preserve">– восприятие художественной литературы и фольклора, </w:t>
      </w:r>
    </w:p>
    <w:p w:rsidR="00D20AF5" w:rsidRPr="00F73AFE" w:rsidRDefault="00D20AF5" w:rsidP="00F4194E">
      <w:pPr>
        <w:pStyle w:val="Style19"/>
        <w:widowControl/>
        <w:tabs>
          <w:tab w:val="left" w:pos="567"/>
        </w:tabs>
        <w:spacing w:line="276" w:lineRule="auto"/>
        <w:ind w:firstLine="709"/>
        <w:rPr>
          <w:rFonts w:eastAsia="SimSun"/>
          <w:bCs/>
          <w:color w:val="000000"/>
        </w:rPr>
      </w:pPr>
      <w:r w:rsidRPr="00F73AFE">
        <w:rPr>
          <w:rFonts w:eastAsia="SimSun"/>
          <w:bCs/>
          <w:color w:val="000000"/>
        </w:rPr>
        <w:t>– самообслуживание и элементарный бытовой труд (в помещении и на улице),</w:t>
      </w:r>
    </w:p>
    <w:p w:rsidR="00D20AF5" w:rsidRPr="00F73AFE" w:rsidRDefault="00D20AF5" w:rsidP="00F4194E">
      <w:pPr>
        <w:pStyle w:val="Style19"/>
        <w:widowControl/>
        <w:tabs>
          <w:tab w:val="left" w:pos="567"/>
        </w:tabs>
        <w:spacing w:line="276" w:lineRule="auto"/>
        <w:ind w:left="567" w:firstLine="709"/>
        <w:rPr>
          <w:rFonts w:eastAsia="SimSun"/>
          <w:bCs/>
          <w:color w:val="000000"/>
        </w:rPr>
      </w:pPr>
      <w:r w:rsidRPr="00F73AFE">
        <w:rPr>
          <w:rFonts w:eastAsia="SimSun"/>
          <w:bCs/>
          <w:color w:val="000000"/>
        </w:rPr>
        <w:t xml:space="preserve">– конструирование из разного материала, включая конструкторы, модули, бумагу, природный и иной материал, </w:t>
      </w:r>
    </w:p>
    <w:p w:rsidR="00D20AF5" w:rsidRPr="00F73AFE" w:rsidRDefault="00D20AF5" w:rsidP="00F4194E">
      <w:pPr>
        <w:pStyle w:val="Style19"/>
        <w:widowControl/>
        <w:tabs>
          <w:tab w:val="left" w:pos="567"/>
        </w:tabs>
        <w:spacing w:line="276" w:lineRule="auto"/>
        <w:ind w:firstLine="709"/>
        <w:rPr>
          <w:rFonts w:eastAsia="SimSun"/>
          <w:bCs/>
          <w:color w:val="000000"/>
        </w:rPr>
      </w:pPr>
      <w:r w:rsidRPr="00F73AFE">
        <w:rPr>
          <w:rFonts w:eastAsia="SimSun"/>
          <w:bCs/>
          <w:color w:val="000000"/>
        </w:rPr>
        <w:t>– изобразительная (рисование, лепка, аппликация),</w:t>
      </w:r>
    </w:p>
    <w:p w:rsidR="00D20AF5" w:rsidRPr="00F73AFE" w:rsidRDefault="00D20AF5" w:rsidP="00F4194E">
      <w:pPr>
        <w:pStyle w:val="Style19"/>
        <w:widowControl/>
        <w:tabs>
          <w:tab w:val="left" w:pos="567"/>
        </w:tabs>
        <w:spacing w:line="276" w:lineRule="auto"/>
        <w:ind w:left="567" w:firstLine="709"/>
        <w:rPr>
          <w:rFonts w:eastAsia="SimSun"/>
          <w:bCs/>
          <w:color w:val="000000"/>
        </w:rPr>
      </w:pPr>
      <w:r w:rsidRPr="00F73AFE">
        <w:rPr>
          <w:rFonts w:eastAsia="SimSun"/>
          <w:bCs/>
          <w:color w:val="000000"/>
        </w:rPr>
        <w:t>–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инструментах),</w:t>
      </w:r>
    </w:p>
    <w:p w:rsidR="00D20AF5" w:rsidRPr="00F73AFE" w:rsidRDefault="00D20AF5" w:rsidP="00F4194E">
      <w:pPr>
        <w:pStyle w:val="Style19"/>
        <w:widowControl/>
        <w:tabs>
          <w:tab w:val="left" w:pos="567"/>
        </w:tabs>
        <w:spacing w:line="276" w:lineRule="auto"/>
        <w:ind w:firstLine="709"/>
        <w:rPr>
          <w:rFonts w:eastAsia="SimSun"/>
          <w:bCs/>
          <w:color w:val="000000"/>
        </w:rPr>
      </w:pPr>
      <w:r w:rsidRPr="00F73AFE">
        <w:rPr>
          <w:rFonts w:eastAsia="SimSun"/>
          <w:bCs/>
          <w:color w:val="000000"/>
        </w:rPr>
        <w:t>– двигательная (овладение основными движениями) формы активности ребенка.</w:t>
      </w:r>
    </w:p>
    <w:p w:rsidR="00BB18CB" w:rsidRPr="00EE66CC" w:rsidRDefault="00BB18CB" w:rsidP="00F4194E">
      <w:pPr>
        <w:pStyle w:val="Style19"/>
        <w:widowControl/>
        <w:tabs>
          <w:tab w:val="left" w:pos="567"/>
        </w:tabs>
        <w:spacing w:line="276" w:lineRule="auto"/>
        <w:ind w:firstLine="709"/>
        <w:rPr>
          <w:rFonts w:eastAsia="SimSun"/>
          <w:bCs/>
          <w:color w:val="000000"/>
        </w:rPr>
      </w:pPr>
      <w:r w:rsidRPr="00EE66CC">
        <w:rPr>
          <w:rFonts w:eastAsia="SimSun"/>
          <w:bCs/>
          <w:color w:val="000000"/>
        </w:rPr>
        <w:t>Содержательный раздел Программы включает описание коррекционно-развивающей раб</w:t>
      </w:r>
      <w:r w:rsidRPr="00EE66CC">
        <w:rPr>
          <w:rFonts w:eastAsia="SimSun"/>
          <w:bCs/>
          <w:color w:val="000000"/>
        </w:rPr>
        <w:t>о</w:t>
      </w:r>
      <w:r w:rsidRPr="00EE66CC">
        <w:rPr>
          <w:rFonts w:eastAsia="SimSun"/>
          <w:bCs/>
          <w:color w:val="000000"/>
        </w:rPr>
        <w:t>ты, обеспечивающей адаптацию и интеграцию детей с ограниченными возможностями здоровья в общество.</w:t>
      </w:r>
    </w:p>
    <w:p w:rsidR="00BB18CB" w:rsidRPr="00EE66CC" w:rsidRDefault="00BB18CB" w:rsidP="00F4194E">
      <w:pPr>
        <w:pStyle w:val="Style19"/>
        <w:widowControl/>
        <w:tabs>
          <w:tab w:val="left" w:pos="567"/>
        </w:tabs>
        <w:spacing w:line="276" w:lineRule="auto"/>
        <w:ind w:firstLine="709"/>
        <w:rPr>
          <w:rFonts w:eastAsia="SimSun"/>
          <w:bCs/>
          <w:color w:val="000000"/>
        </w:rPr>
      </w:pPr>
      <w:r w:rsidRPr="00EE66CC">
        <w:rPr>
          <w:rFonts w:eastAsia="SimSun"/>
          <w:bCs/>
          <w:color w:val="000000"/>
        </w:rPr>
        <w:t>Организационный раздел Программы описывает систему условий реализации образов</w:t>
      </w:r>
      <w:r w:rsidRPr="00EE66CC">
        <w:rPr>
          <w:rFonts w:eastAsia="SimSun"/>
          <w:bCs/>
          <w:color w:val="000000"/>
        </w:rPr>
        <w:t>а</w:t>
      </w:r>
      <w:r w:rsidRPr="00EE66CC">
        <w:rPr>
          <w:rFonts w:eastAsia="SimSun"/>
          <w:bCs/>
          <w:color w:val="000000"/>
        </w:rPr>
        <w:t>тельной деятельности, необходимых для достижения целей Программы, планируемых результатов ее освоения в виде целевых ориентиров, а также особенности организации образовательной де</w:t>
      </w:r>
      <w:r w:rsidRPr="00EE66CC">
        <w:rPr>
          <w:rFonts w:eastAsia="SimSun"/>
          <w:bCs/>
          <w:color w:val="000000"/>
        </w:rPr>
        <w:t>я</w:t>
      </w:r>
      <w:r w:rsidRPr="00EE66CC">
        <w:rPr>
          <w:rFonts w:eastAsia="SimSun"/>
          <w:bCs/>
          <w:color w:val="000000"/>
        </w:rPr>
        <w:t xml:space="preserve">тельности, а именно описание: </w:t>
      </w:r>
    </w:p>
    <w:p w:rsidR="00BB18CB" w:rsidRPr="00F73AFE" w:rsidRDefault="00BB18CB" w:rsidP="00F4194E">
      <w:pPr>
        <w:pStyle w:val="Style19"/>
        <w:widowControl/>
        <w:tabs>
          <w:tab w:val="left" w:pos="567"/>
        </w:tabs>
        <w:spacing w:line="276" w:lineRule="auto"/>
        <w:ind w:firstLine="709"/>
        <w:rPr>
          <w:rFonts w:eastAsia="SimSun"/>
          <w:bCs/>
          <w:color w:val="000000"/>
        </w:rPr>
      </w:pPr>
      <w:r w:rsidRPr="00F73AFE">
        <w:rPr>
          <w:rFonts w:eastAsia="SimSun"/>
          <w:bCs/>
          <w:color w:val="000000"/>
        </w:rPr>
        <w:t>– психолого-педагогических, кадровых, материально-технических и финансовых условий,</w:t>
      </w:r>
    </w:p>
    <w:p w:rsidR="00BB18CB" w:rsidRPr="00F73AFE" w:rsidRDefault="00BB18CB" w:rsidP="00F4194E">
      <w:pPr>
        <w:pStyle w:val="Style19"/>
        <w:widowControl/>
        <w:tabs>
          <w:tab w:val="left" w:pos="567"/>
        </w:tabs>
        <w:spacing w:line="276" w:lineRule="auto"/>
        <w:ind w:firstLine="709"/>
        <w:rPr>
          <w:rFonts w:eastAsia="SimSun"/>
          <w:bCs/>
          <w:color w:val="000000"/>
        </w:rPr>
      </w:pPr>
      <w:r w:rsidRPr="00F73AFE">
        <w:rPr>
          <w:rFonts w:eastAsia="SimSun"/>
          <w:bCs/>
          <w:color w:val="000000"/>
        </w:rPr>
        <w:t xml:space="preserve">– особенностей организации развивающей предметно-пространственной среды, </w:t>
      </w:r>
    </w:p>
    <w:p w:rsidR="00BB18CB" w:rsidRPr="00F73AFE" w:rsidRDefault="00BB18CB" w:rsidP="00F4194E">
      <w:pPr>
        <w:pStyle w:val="Style19"/>
        <w:widowControl/>
        <w:tabs>
          <w:tab w:val="left" w:pos="567"/>
        </w:tabs>
        <w:spacing w:line="276" w:lineRule="auto"/>
        <w:ind w:firstLine="709"/>
        <w:rPr>
          <w:rFonts w:eastAsia="SimSun"/>
          <w:bCs/>
          <w:color w:val="000000"/>
        </w:rPr>
      </w:pPr>
      <w:r w:rsidRPr="00F73AFE">
        <w:rPr>
          <w:rFonts w:eastAsia="SimSun"/>
          <w:bCs/>
          <w:color w:val="000000"/>
        </w:rPr>
        <w:t>– особенностей образовательной деятельности разных видов и культурных практик,</w:t>
      </w:r>
    </w:p>
    <w:p w:rsidR="00BB18CB" w:rsidRPr="00F73AFE" w:rsidRDefault="00BB18CB" w:rsidP="00F4194E">
      <w:pPr>
        <w:pStyle w:val="Style19"/>
        <w:widowControl/>
        <w:tabs>
          <w:tab w:val="left" w:pos="567"/>
        </w:tabs>
        <w:spacing w:line="276" w:lineRule="auto"/>
        <w:ind w:firstLine="709"/>
        <w:rPr>
          <w:rFonts w:eastAsia="SimSun"/>
          <w:bCs/>
          <w:color w:val="000000"/>
        </w:rPr>
      </w:pPr>
      <w:r w:rsidRPr="00F73AFE">
        <w:rPr>
          <w:rFonts w:eastAsia="SimSun"/>
          <w:bCs/>
          <w:color w:val="000000"/>
        </w:rPr>
        <w:t xml:space="preserve">– способов и направлений поддержки детской инициативы, </w:t>
      </w:r>
    </w:p>
    <w:p w:rsidR="00BB18CB" w:rsidRPr="00F73AFE" w:rsidRDefault="00BB18CB" w:rsidP="00F4194E">
      <w:pPr>
        <w:pStyle w:val="Style19"/>
        <w:widowControl/>
        <w:tabs>
          <w:tab w:val="left" w:pos="567"/>
        </w:tabs>
        <w:spacing w:line="276" w:lineRule="auto"/>
        <w:ind w:firstLine="709"/>
        <w:rPr>
          <w:rFonts w:eastAsia="SimSun"/>
          <w:bCs/>
          <w:color w:val="000000"/>
        </w:rPr>
      </w:pPr>
      <w:r w:rsidRPr="00F73AFE">
        <w:rPr>
          <w:rFonts w:eastAsia="SimSun"/>
          <w:bCs/>
          <w:color w:val="000000"/>
        </w:rPr>
        <w:t xml:space="preserve">– особенностей взаимодействия педагогического коллектива с семьями дошкольников, </w:t>
      </w:r>
    </w:p>
    <w:p w:rsidR="00BB18CB" w:rsidRPr="00F73AFE" w:rsidRDefault="00BB18CB" w:rsidP="00F4194E">
      <w:pPr>
        <w:pStyle w:val="Style19"/>
        <w:widowControl/>
        <w:tabs>
          <w:tab w:val="left" w:pos="851"/>
        </w:tabs>
        <w:spacing w:line="276" w:lineRule="auto"/>
        <w:ind w:left="851" w:firstLine="709"/>
        <w:rPr>
          <w:rFonts w:eastAsia="SimSun"/>
          <w:bCs/>
          <w:color w:val="000000"/>
        </w:rPr>
      </w:pPr>
      <w:r w:rsidRPr="00F73AFE">
        <w:rPr>
          <w:rFonts w:eastAsia="SimSun"/>
          <w:bCs/>
          <w:color w:val="000000"/>
        </w:rPr>
        <w:lastRenderedPageBreak/>
        <w:t>– особенностей разработки режима дня и формирования распорядка дня с учетом возрастных и индивидуальных особенностей детей, их специальных образовательных п</w:t>
      </w:r>
      <w:r w:rsidRPr="00F73AFE">
        <w:rPr>
          <w:rFonts w:eastAsia="SimSun"/>
          <w:bCs/>
          <w:color w:val="000000"/>
        </w:rPr>
        <w:t>о</w:t>
      </w:r>
      <w:r w:rsidRPr="00F73AFE">
        <w:rPr>
          <w:rFonts w:eastAsia="SimSun"/>
          <w:bCs/>
          <w:color w:val="000000"/>
        </w:rPr>
        <w:t>требностей.</w:t>
      </w:r>
    </w:p>
    <w:p w:rsidR="00BB18CB" w:rsidRPr="00F73AFE" w:rsidRDefault="00BB18CB" w:rsidP="00F4194E">
      <w:pPr>
        <w:pStyle w:val="Style19"/>
        <w:widowControl/>
        <w:tabs>
          <w:tab w:val="left" w:pos="567"/>
        </w:tabs>
        <w:spacing w:line="276" w:lineRule="auto"/>
        <w:ind w:firstLine="709"/>
        <w:rPr>
          <w:rFonts w:eastAsia="SimSun"/>
          <w:bCs/>
          <w:color w:val="000000"/>
        </w:rPr>
      </w:pPr>
      <w:r w:rsidRPr="00F73AFE">
        <w:rPr>
          <w:rFonts w:eastAsia="SimSun"/>
          <w:bCs/>
          <w:color w:val="000000"/>
        </w:rPr>
        <w:t xml:space="preserve">Объем обязательной части </w:t>
      </w:r>
      <w:r>
        <w:rPr>
          <w:rFonts w:eastAsia="SimSun"/>
          <w:bCs/>
          <w:color w:val="000000"/>
        </w:rPr>
        <w:t>основной образовательной программы</w:t>
      </w:r>
      <w:r w:rsidRPr="00F73AFE">
        <w:rPr>
          <w:rFonts w:eastAsia="SimSun"/>
          <w:bCs/>
          <w:color w:val="000000"/>
        </w:rPr>
        <w:t xml:space="preserve"> должен составлять не м</w:t>
      </w:r>
      <w:r w:rsidRPr="00F73AFE">
        <w:rPr>
          <w:rFonts w:eastAsia="SimSun"/>
          <w:bCs/>
          <w:color w:val="000000"/>
        </w:rPr>
        <w:t>е</w:t>
      </w:r>
      <w:r w:rsidRPr="00F73AFE">
        <w:rPr>
          <w:rFonts w:eastAsia="SimSun"/>
          <w:bCs/>
          <w:color w:val="000000"/>
        </w:rPr>
        <w:t xml:space="preserve">нее 60% от ее общего объема. Объем части </w:t>
      </w:r>
      <w:r>
        <w:rPr>
          <w:rFonts w:eastAsia="SimSun"/>
          <w:bCs/>
          <w:color w:val="000000"/>
        </w:rPr>
        <w:t>основной образовательной программы</w:t>
      </w:r>
      <w:r w:rsidRPr="00F73AFE">
        <w:rPr>
          <w:rFonts w:eastAsia="SimSun"/>
          <w:bCs/>
          <w:color w:val="000000"/>
        </w:rPr>
        <w:t xml:space="preserve">, формируемой участниками образовательных отношений, должен составлять не более 40% от ее общего объема. </w:t>
      </w:r>
    </w:p>
    <w:p w:rsidR="00BB18CB" w:rsidRPr="00F73AFE" w:rsidRDefault="00BB18CB" w:rsidP="00F4194E">
      <w:pPr>
        <w:pStyle w:val="Style19"/>
        <w:widowControl/>
        <w:tabs>
          <w:tab w:val="left" w:pos="567"/>
        </w:tabs>
        <w:spacing w:line="276" w:lineRule="auto"/>
        <w:ind w:firstLine="709"/>
        <w:rPr>
          <w:rFonts w:eastAsia="SimSun"/>
          <w:bCs/>
          <w:color w:val="000000"/>
        </w:rPr>
      </w:pPr>
      <w:r w:rsidRPr="00F73AFE">
        <w:rPr>
          <w:rFonts w:eastAsia="SimSun"/>
          <w:bCs/>
          <w:color w:val="000000"/>
        </w:rPr>
        <w:t>В соответствии с Программой описание традиционных событий, праздников и мероприятий с учетом региональных и других социокультурных особенностей рекомендуется включать в часть, формируемую участниками образовательных отношений самостоятельно.</w:t>
      </w:r>
    </w:p>
    <w:p w:rsidR="00D20AF5" w:rsidRPr="00A91C37" w:rsidRDefault="00D20AF5" w:rsidP="00784A16">
      <w:pPr>
        <w:pStyle w:val="1NEW"/>
      </w:pPr>
      <w:r w:rsidRPr="00F73AFE">
        <w:br w:type="page"/>
      </w:r>
      <w:bookmarkStart w:id="5" w:name="_Toc420597606"/>
      <w:bookmarkStart w:id="6" w:name="_Toc420598525"/>
      <w:bookmarkStart w:id="7" w:name="_Toc422496168"/>
      <w:bookmarkStart w:id="8" w:name="_Toc111722414"/>
      <w:r w:rsidR="00A91C37" w:rsidRPr="00A91C37">
        <w:lastRenderedPageBreak/>
        <w:t>1.</w:t>
      </w:r>
      <w:r w:rsidRPr="00A91C37">
        <w:t>ЦЕЛЕВОЙ РАЗДЕЛ</w:t>
      </w:r>
      <w:bookmarkEnd w:id="5"/>
      <w:bookmarkEnd w:id="6"/>
      <w:bookmarkEnd w:id="7"/>
      <w:bookmarkEnd w:id="8"/>
    </w:p>
    <w:p w:rsidR="00D20AF5" w:rsidRPr="005B77A8" w:rsidRDefault="00150D9A" w:rsidP="00F4194E">
      <w:pPr>
        <w:pStyle w:val="2"/>
      </w:pPr>
      <w:bookmarkStart w:id="9" w:name="_Toc420597608"/>
      <w:bookmarkStart w:id="10" w:name="_Toc420598527"/>
      <w:bookmarkStart w:id="11" w:name="_Toc422496170"/>
      <w:bookmarkStart w:id="12" w:name="_Toc111722415"/>
      <w:r w:rsidRPr="005B77A8">
        <w:t xml:space="preserve">1.1. </w:t>
      </w:r>
      <w:r w:rsidR="00D20AF5" w:rsidRPr="005B77A8">
        <w:t>Цели и задачи Программы</w:t>
      </w:r>
      <w:bookmarkEnd w:id="9"/>
      <w:bookmarkEnd w:id="10"/>
      <w:bookmarkEnd w:id="11"/>
      <w:bookmarkEnd w:id="12"/>
    </w:p>
    <w:p w:rsidR="0087357B" w:rsidRDefault="0087357B" w:rsidP="00F4194E">
      <w:pPr>
        <w:pStyle w:val="p5"/>
        <w:spacing w:line="276" w:lineRule="auto"/>
        <w:ind w:firstLine="709"/>
      </w:pPr>
      <w:r w:rsidRPr="00630D82">
        <w:t>Основная общеобра</w:t>
      </w:r>
      <w:r>
        <w:t xml:space="preserve">зовательная программа </w:t>
      </w:r>
      <w:r w:rsidR="00C04D6D">
        <w:t>обособленного подразделения ЦЕНТР «ТРЕДИ»</w:t>
      </w:r>
      <w:r>
        <w:t xml:space="preserve"> </w:t>
      </w:r>
      <w:r w:rsidRPr="00630D82">
        <w:t>(далее - Программа) обеспечивает разностороннее разв</w:t>
      </w:r>
      <w:r>
        <w:t>итие детей с ОВЗ в возрасте от 3 до 18</w:t>
      </w:r>
      <w:r w:rsidRPr="00630D82">
        <w:t xml:space="preserve"> лет с учетом их возрастных и индивидуальных особенностей по основным направлениям - фи</w:t>
      </w:r>
      <w:r w:rsidR="00A91C37">
        <w:t>зическ</w:t>
      </w:r>
      <w:r w:rsidR="00A91C37">
        <w:t>о</w:t>
      </w:r>
      <w:r w:rsidR="00A91C37">
        <w:t>му, социально-</w:t>
      </w:r>
      <w:r>
        <w:t>коммуникативному развитию</w:t>
      </w:r>
      <w:r w:rsidRPr="00630D82">
        <w:t>, познавательно</w:t>
      </w:r>
      <w:r>
        <w:t xml:space="preserve">му, </w:t>
      </w:r>
      <w:r w:rsidRPr="00630D82">
        <w:t>речевому и художественно-эстетическому. Программа обеспечивает дост</w:t>
      </w:r>
      <w:r>
        <w:t>ижение детьми готовности к дальнейшему обуч</w:t>
      </w:r>
      <w:r>
        <w:t>е</w:t>
      </w:r>
      <w:r>
        <w:t>нию</w:t>
      </w:r>
      <w:r w:rsidRPr="00630D82">
        <w:t xml:space="preserve">. Образовательный процесс в </w:t>
      </w:r>
      <w:r w:rsidR="00EB668E">
        <w:t xml:space="preserve">ЦЕНТРе </w:t>
      </w:r>
      <w:r w:rsidRPr="00630D82">
        <w:t>ведется на русском языке.</w:t>
      </w:r>
      <w:r>
        <w:t xml:space="preserve"> </w:t>
      </w:r>
    </w:p>
    <w:p w:rsidR="00532FDB" w:rsidRDefault="00532FDB" w:rsidP="00F4194E">
      <w:pPr>
        <w:pStyle w:val="p5"/>
        <w:spacing w:line="276" w:lineRule="auto"/>
        <w:ind w:firstLine="709"/>
      </w:pPr>
      <w:r>
        <w:t>Центральной идеей программы является развитие ребенка как субъекта деятельности. Де</w:t>
      </w:r>
      <w:r>
        <w:t>я</w:t>
      </w:r>
      <w:r>
        <w:t>тельность, приносящая успех, положительную динамику, является основным фактором, напра</w:t>
      </w:r>
      <w:r>
        <w:t>в</w:t>
      </w:r>
      <w:r>
        <w:t>ленным на формирование уверенности в своих возможностях, самовыражение и реализацию вну</w:t>
      </w:r>
      <w:r>
        <w:t>т</w:t>
      </w:r>
      <w:r>
        <w:t>реннего потенциала ребенка. Для создания ситуации успеха необходимо создать атмосферу дов</w:t>
      </w:r>
      <w:r>
        <w:t>е</w:t>
      </w:r>
      <w:r>
        <w:t>рия, доброжелательности, сопереживания каждому ребенку, вовлечь в восстановительную де</w:t>
      </w:r>
      <w:r>
        <w:t>я</w:t>
      </w:r>
      <w:r>
        <w:t xml:space="preserve">тельность ближайшее окружение ребенка. </w:t>
      </w:r>
    </w:p>
    <w:p w:rsidR="00532FDB" w:rsidRDefault="00532FDB" w:rsidP="00F4194E">
      <w:pPr>
        <w:pStyle w:val="p5"/>
        <w:spacing w:line="276" w:lineRule="auto"/>
        <w:ind w:firstLine="709"/>
      </w:pPr>
      <w:r>
        <w:t>В основу создания данной программы были заложены следующие аспекты: любой ребенок, имеющий дефект развития, может при соответствующих условиях стать полноценной личностью, развиваться духовно, обеспечивать себя в материальном отношении и быть полезным обществу; решающую роль в развитии играют социальные факторы, т.е. социальная среда, окружающие его люди, с которыми он взаимодействует; человек, имеющий нарушения в развитии, имеет право на включение во все аспекты жизни общества, на независимую жизнь, самоопределение.</w:t>
      </w:r>
    </w:p>
    <w:p w:rsidR="00D20AF5" w:rsidRDefault="00532FDB" w:rsidP="00F4194E">
      <w:pPr>
        <w:tabs>
          <w:tab w:val="left" w:pos="567"/>
        </w:tabs>
        <w:spacing w:line="276" w:lineRule="auto"/>
        <w:ind w:firstLine="709"/>
      </w:pPr>
      <w:r>
        <w:t>Цель</w:t>
      </w:r>
      <w:r w:rsidR="00D20AF5" w:rsidRPr="00DE4905">
        <w:t xml:space="preserve"> </w:t>
      </w:r>
      <w:r>
        <w:t>п</w:t>
      </w:r>
      <w:r w:rsidR="00D20AF5" w:rsidRPr="00DE4905">
        <w:t>рограммы</w:t>
      </w:r>
      <w:r>
        <w:t>:</w:t>
      </w:r>
      <w:r w:rsidR="00D20AF5" w:rsidRPr="00DE4905">
        <w:t xml:space="preserve">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</w:t>
      </w:r>
      <w:r w:rsidR="00D20AF5" w:rsidRPr="00DE4905">
        <w:t>я</w:t>
      </w:r>
      <w:r w:rsidR="00D20AF5" w:rsidRPr="00DE4905">
        <w:t xml:space="preserve">тельность и другие формы активности. </w:t>
      </w:r>
    </w:p>
    <w:p w:rsidR="00D20AF5" w:rsidRDefault="00D20AF5" w:rsidP="00F4194E">
      <w:pPr>
        <w:pStyle w:val="a5"/>
        <w:tabs>
          <w:tab w:val="left" w:pos="567"/>
        </w:tabs>
        <w:spacing w:before="0" w:beforeAutospacing="0" w:after="0" w:afterAutospacing="0" w:line="276" w:lineRule="auto"/>
        <w:ind w:firstLine="709"/>
      </w:pPr>
      <w:r w:rsidRPr="00DE4905">
        <w:t xml:space="preserve">Программа, в соответствии с </w:t>
      </w:r>
      <w:r>
        <w:t>Федеральным законом «Об образовании в Российской Фед</w:t>
      </w:r>
      <w:r>
        <w:t>е</w:t>
      </w:r>
      <w:r>
        <w:t>рации»</w:t>
      </w:r>
      <w:r w:rsidRPr="00DE4905">
        <w:t>,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</w:t>
      </w:r>
      <w:r w:rsidRPr="00DE4905">
        <w:t>о</w:t>
      </w:r>
      <w:r w:rsidRPr="00DE4905">
        <w:t>бодный выбор мнений и убеждений, обеспечивает развитие способностей каждого ребенка,</w:t>
      </w:r>
      <w:r>
        <w:t xml:space="preserve"> </w:t>
      </w:r>
      <w:r w:rsidRPr="00DE4905">
        <w:t>фо</w:t>
      </w:r>
      <w:r w:rsidRPr="00DE4905">
        <w:t>р</w:t>
      </w:r>
      <w:r w:rsidRPr="00DE4905">
        <w:t>мирование и развитие личности ребенка в соответствии с принятыми в семье и обществе духовно-нравственными и социокультурными ценностями</w:t>
      </w:r>
      <w:r>
        <w:t xml:space="preserve"> в</w:t>
      </w:r>
      <w:r w:rsidRPr="00DE4905">
        <w:t xml:space="preserve"> целях интеллектуального, духовно-нравственного, творческого и физического развития человека, удовлетворения его образовател</w:t>
      </w:r>
      <w:r w:rsidRPr="00DE4905">
        <w:t>ь</w:t>
      </w:r>
      <w:r w:rsidRPr="00DE4905">
        <w:t xml:space="preserve">ных потребностей и интересов. </w:t>
      </w:r>
    </w:p>
    <w:p w:rsidR="00D20AF5" w:rsidRPr="00DE4905" w:rsidRDefault="00D20AF5" w:rsidP="00F4194E">
      <w:pPr>
        <w:pStyle w:val="a5"/>
        <w:tabs>
          <w:tab w:val="left" w:pos="567"/>
        </w:tabs>
        <w:spacing w:before="0" w:beforeAutospacing="0" w:after="0" w:afterAutospacing="0" w:line="276" w:lineRule="auto"/>
        <w:ind w:firstLine="709"/>
      </w:pPr>
      <w:r w:rsidRPr="00DE4905">
        <w:t xml:space="preserve">Цели </w:t>
      </w:r>
      <w:r w:rsidRPr="008576F9">
        <w:t>Программы достигаются через решение</w:t>
      </w:r>
      <w:r w:rsidRPr="00DE4905">
        <w:t xml:space="preserve"> следующих задач:</w:t>
      </w:r>
    </w:p>
    <w:p w:rsidR="00D20AF5" w:rsidRPr="00DE4905" w:rsidRDefault="00D20AF5" w:rsidP="00F4194E">
      <w:pPr>
        <w:pStyle w:val="a5"/>
        <w:tabs>
          <w:tab w:val="left" w:pos="851"/>
        </w:tabs>
        <w:spacing w:before="0" w:beforeAutospacing="0" w:after="0" w:afterAutospacing="0" w:line="276" w:lineRule="auto"/>
        <w:ind w:left="851" w:firstLine="709"/>
      </w:pPr>
      <w:r w:rsidRPr="00DE4905">
        <w:t>– охран</w:t>
      </w:r>
      <w:r>
        <w:t>а</w:t>
      </w:r>
      <w:r w:rsidRPr="00DE4905">
        <w:t xml:space="preserve"> и укреплени</w:t>
      </w:r>
      <w:r>
        <w:t>е</w:t>
      </w:r>
      <w:r w:rsidRPr="00DE4905">
        <w:t xml:space="preserve"> физического и психического здоровья детей, в том числе их эмоционального благополучия;</w:t>
      </w:r>
    </w:p>
    <w:p w:rsidR="00D20AF5" w:rsidRPr="00DE4905" w:rsidRDefault="00D20AF5" w:rsidP="00F4194E">
      <w:pPr>
        <w:pStyle w:val="a5"/>
        <w:tabs>
          <w:tab w:val="left" w:pos="851"/>
        </w:tabs>
        <w:spacing w:before="0" w:beforeAutospacing="0" w:after="0" w:afterAutospacing="0" w:line="276" w:lineRule="auto"/>
        <w:ind w:left="851" w:firstLine="709"/>
      </w:pPr>
      <w:r w:rsidRPr="00DE4905">
        <w:t>– обеспечени</w:t>
      </w:r>
      <w:r>
        <w:t>е</w:t>
      </w:r>
      <w:r w:rsidRPr="00DE4905">
        <w:t xml:space="preserve"> равных возможностей для полноценного развития каждого ребенка в период дошкольного детства независимо от места проживания, пола, нации, языка, соц</w:t>
      </w:r>
      <w:r w:rsidRPr="00DE4905">
        <w:t>и</w:t>
      </w:r>
      <w:r w:rsidRPr="00DE4905">
        <w:t>ального статуса;</w:t>
      </w:r>
    </w:p>
    <w:p w:rsidR="00D20AF5" w:rsidRPr="00DE4905" w:rsidRDefault="00D20AF5" w:rsidP="00F4194E">
      <w:pPr>
        <w:pStyle w:val="a5"/>
        <w:tabs>
          <w:tab w:val="left" w:pos="851"/>
        </w:tabs>
        <w:spacing w:before="0" w:beforeAutospacing="0" w:after="0" w:afterAutospacing="0" w:line="276" w:lineRule="auto"/>
        <w:ind w:left="851" w:firstLine="709"/>
      </w:pPr>
      <w:r w:rsidRPr="00DE4905">
        <w:lastRenderedPageBreak/>
        <w:t>– создани</w:t>
      </w:r>
      <w:r>
        <w:t>е</w:t>
      </w:r>
      <w:r w:rsidRPr="00DE4905">
        <w:t xml:space="preserve"> благоприятных условий развития детей в соответствии с их возрастн</w:t>
      </w:r>
      <w:r w:rsidRPr="00DE4905">
        <w:t>ы</w:t>
      </w:r>
      <w:r w:rsidRPr="00DE4905">
        <w:t>ми и индивидуальными особенностями, развити</w:t>
      </w:r>
      <w:r>
        <w:t>е</w:t>
      </w:r>
      <w:r w:rsidRPr="00DE4905">
        <w:t xml:space="preserve"> способностей и творческого потенциала каждого ребенка как субъекта отношений с другими детьми, взрослыми и миром;</w:t>
      </w:r>
    </w:p>
    <w:p w:rsidR="00D20AF5" w:rsidRPr="00DE4905" w:rsidRDefault="00D20AF5" w:rsidP="00F4194E">
      <w:pPr>
        <w:pStyle w:val="a5"/>
        <w:tabs>
          <w:tab w:val="left" w:pos="851"/>
        </w:tabs>
        <w:spacing w:before="0" w:beforeAutospacing="0" w:after="0" w:afterAutospacing="0" w:line="276" w:lineRule="auto"/>
        <w:ind w:left="851" w:firstLine="709"/>
      </w:pPr>
      <w:r w:rsidRPr="00DE4905">
        <w:t>– объединени</w:t>
      </w:r>
      <w:r>
        <w:t>е</w:t>
      </w:r>
      <w:r w:rsidRPr="00DE4905">
        <w:t xml:space="preserve"> обучения и воспитания в целостный образовательный процесс на основе духовно-нравственных и социокультурных ценностей,</w:t>
      </w:r>
      <w:r>
        <w:t xml:space="preserve"> </w:t>
      </w:r>
      <w:r w:rsidRPr="00DE4905">
        <w:t>принятых в обществе пр</w:t>
      </w:r>
      <w:r w:rsidRPr="00DE4905">
        <w:t>а</w:t>
      </w:r>
      <w:r w:rsidRPr="00DE4905">
        <w:t>вил и норм поведения в интересах человека, семьи, общества;</w:t>
      </w:r>
    </w:p>
    <w:p w:rsidR="00D20AF5" w:rsidRPr="00DE4905" w:rsidRDefault="00D20AF5" w:rsidP="00F4194E">
      <w:pPr>
        <w:pStyle w:val="a5"/>
        <w:tabs>
          <w:tab w:val="left" w:pos="851"/>
        </w:tabs>
        <w:spacing w:before="0" w:beforeAutospacing="0" w:after="0" w:afterAutospacing="0" w:line="276" w:lineRule="auto"/>
        <w:ind w:left="851" w:firstLine="709"/>
      </w:pPr>
      <w:r w:rsidRPr="00DE4905">
        <w:t>– формировани</w:t>
      </w:r>
      <w:r>
        <w:t>е</w:t>
      </w:r>
      <w:r w:rsidRPr="00DE4905">
        <w:t xml:space="preserve"> общей культуры личности детей, развити</w:t>
      </w:r>
      <w:r>
        <w:t>е</w:t>
      </w:r>
      <w:r w:rsidRPr="00DE4905">
        <w:t xml:space="preserve"> их социальных, нра</w:t>
      </w:r>
      <w:r w:rsidRPr="00DE4905">
        <w:t>в</w:t>
      </w:r>
      <w:r w:rsidRPr="00DE4905">
        <w:t>ственных, эстетических, интеллектуальных, физических качеств, инициативности, сам</w:t>
      </w:r>
      <w:r w:rsidRPr="00DE4905">
        <w:t>о</w:t>
      </w:r>
      <w:r w:rsidRPr="00DE4905">
        <w:t>стоятельности и ответственности ребенка, формировани</w:t>
      </w:r>
      <w:r>
        <w:t>е</w:t>
      </w:r>
      <w:r w:rsidRPr="00DE4905">
        <w:t xml:space="preserve"> предпосылок учебной деятел</w:t>
      </w:r>
      <w:r w:rsidRPr="00DE4905">
        <w:t>ь</w:t>
      </w:r>
      <w:r w:rsidRPr="00DE4905">
        <w:t>ности;</w:t>
      </w:r>
    </w:p>
    <w:p w:rsidR="00D20AF5" w:rsidRPr="00DE4905" w:rsidRDefault="00D20AF5" w:rsidP="00F4194E">
      <w:pPr>
        <w:pStyle w:val="a5"/>
        <w:tabs>
          <w:tab w:val="left" w:pos="851"/>
        </w:tabs>
        <w:spacing w:before="0" w:beforeAutospacing="0" w:after="0" w:afterAutospacing="0" w:line="276" w:lineRule="auto"/>
        <w:ind w:left="851" w:firstLine="709"/>
      </w:pPr>
      <w:r w:rsidRPr="00DE4905">
        <w:t>– формировани</w:t>
      </w:r>
      <w:r>
        <w:t>е</w:t>
      </w:r>
      <w:r w:rsidRPr="00DE4905">
        <w:t xml:space="preserve"> социокультурной среды, соответствующей возрастным и индив</w:t>
      </w:r>
      <w:r w:rsidRPr="00DE4905">
        <w:t>и</w:t>
      </w:r>
      <w:r w:rsidRPr="00DE4905">
        <w:t>дуальным особенностям детей;</w:t>
      </w:r>
    </w:p>
    <w:p w:rsidR="00D20AF5" w:rsidRPr="00DE4905" w:rsidRDefault="00D20AF5" w:rsidP="00F4194E">
      <w:pPr>
        <w:pStyle w:val="a5"/>
        <w:tabs>
          <w:tab w:val="left" w:pos="993"/>
        </w:tabs>
        <w:spacing w:before="0" w:beforeAutospacing="0" w:after="0" w:afterAutospacing="0" w:line="276" w:lineRule="auto"/>
        <w:ind w:left="851" w:firstLine="709"/>
      </w:pPr>
      <w:r w:rsidRPr="00DE4905">
        <w:t>– обеспечени</w:t>
      </w:r>
      <w:r>
        <w:t>е</w:t>
      </w:r>
      <w:r w:rsidRPr="00DE4905">
        <w:t xml:space="preserve"> психолого-педагогической поддержки семьи и повышени</w:t>
      </w:r>
      <w:r>
        <w:t>е</w:t>
      </w:r>
      <w:r w:rsidRPr="00DE4905">
        <w:t xml:space="preserve"> комп</w:t>
      </w:r>
      <w:r w:rsidRPr="00DE4905">
        <w:t>е</w:t>
      </w:r>
      <w:r w:rsidRPr="00DE4905">
        <w:t>тентности родителей (законных представителей) в вопросах развития и образования, охраны и укрепления здоровья детей;</w:t>
      </w:r>
    </w:p>
    <w:p w:rsidR="002922D8" w:rsidRDefault="00D20AF5" w:rsidP="00F4194E">
      <w:pPr>
        <w:pStyle w:val="a5"/>
        <w:tabs>
          <w:tab w:val="left" w:pos="993"/>
        </w:tabs>
        <w:spacing w:before="0" w:beforeAutospacing="0" w:after="0" w:afterAutospacing="0" w:line="276" w:lineRule="auto"/>
        <w:ind w:left="851" w:firstLine="709"/>
      </w:pPr>
      <w:r w:rsidRPr="00DE4905">
        <w:t>– обеспечени</w:t>
      </w:r>
      <w:r>
        <w:t>е</w:t>
      </w:r>
      <w:r w:rsidRPr="00DE4905">
        <w:t xml:space="preserve"> преемственности целей, задач и содержания дошкольного</w:t>
      </w:r>
      <w:r>
        <w:t xml:space="preserve"> общего</w:t>
      </w:r>
      <w:r w:rsidRPr="00DE4905">
        <w:t xml:space="preserve"> и начального общего образования.</w:t>
      </w:r>
      <w:bookmarkStart w:id="13" w:name="_Toc420597609"/>
      <w:bookmarkStart w:id="14" w:name="_Toc420598528"/>
      <w:bookmarkStart w:id="15" w:name="_Toc422496171"/>
    </w:p>
    <w:p w:rsidR="00532FDB" w:rsidRDefault="00532FDB" w:rsidP="00F4194E">
      <w:pPr>
        <w:pStyle w:val="a5"/>
        <w:tabs>
          <w:tab w:val="left" w:pos="993"/>
        </w:tabs>
        <w:spacing w:before="0" w:beforeAutospacing="0" w:after="0" w:afterAutospacing="0" w:line="276" w:lineRule="auto"/>
        <w:ind w:left="851" w:firstLine="709"/>
      </w:pPr>
      <w:r w:rsidRPr="00532FDB">
        <w:t>Эти задачи решаются пут</w:t>
      </w:r>
      <w:r w:rsidR="006B7B43">
        <w:t>ё</w:t>
      </w:r>
      <w:r w:rsidRPr="00532FDB">
        <w:t xml:space="preserve">м проведения системы коррекционных мероприятий, направленных на смягчение недостатков развития, на формирование личности ребенка и его социальную адаптацию, как в условиях </w:t>
      </w:r>
      <w:r w:rsidR="00377E4F">
        <w:t>ЦЕНТРА</w:t>
      </w:r>
      <w:r w:rsidRPr="00532FDB">
        <w:t>, так и посредством включения в ре</w:t>
      </w:r>
      <w:r w:rsidRPr="00532FDB">
        <w:t>а</w:t>
      </w:r>
      <w:r w:rsidRPr="00532FDB">
        <w:t>билитационную деятельность его ближайшего окружения.</w:t>
      </w:r>
    </w:p>
    <w:p w:rsidR="00532FDB" w:rsidRPr="005B77A8" w:rsidRDefault="002922D8" w:rsidP="00F4194E">
      <w:pPr>
        <w:pStyle w:val="2"/>
      </w:pPr>
      <w:bookmarkStart w:id="16" w:name="_Toc111722416"/>
      <w:r w:rsidRPr="005B77A8">
        <w:t>1.2 Особые образовательные потребности детей с ограниченными возможн</w:t>
      </w:r>
      <w:r w:rsidRPr="005B77A8">
        <w:t>о</w:t>
      </w:r>
      <w:r w:rsidRPr="005B77A8">
        <w:t>стями и направления работы</w:t>
      </w:r>
      <w:bookmarkEnd w:id="16"/>
    </w:p>
    <w:p w:rsidR="00532FDB" w:rsidRDefault="00532FDB" w:rsidP="00F4194E">
      <w:pPr>
        <w:pStyle w:val="3New"/>
        <w:spacing w:line="276" w:lineRule="auto"/>
        <w:ind w:firstLine="709"/>
      </w:pPr>
    </w:p>
    <w:p w:rsidR="002922D8" w:rsidRPr="006C0D8C" w:rsidRDefault="002922D8" w:rsidP="00F4194E">
      <w:pPr>
        <w:spacing w:line="276" w:lineRule="auto"/>
        <w:ind w:firstLine="709"/>
      </w:pPr>
      <w:r w:rsidRPr="006C0D8C">
        <w:t>Создание оптимальных условий для обучения и развития детей с ограниченными возмо</w:t>
      </w:r>
      <w:r w:rsidRPr="006C0D8C">
        <w:t>ж</w:t>
      </w:r>
      <w:r w:rsidRPr="006C0D8C">
        <w:t>ностя</w:t>
      </w:r>
      <w:r>
        <w:t xml:space="preserve">ми здоровья в </w:t>
      </w:r>
      <w:r w:rsidR="00EB668E">
        <w:t xml:space="preserve">ЦЕНТРе </w:t>
      </w:r>
      <w:r w:rsidRPr="006C0D8C">
        <w:t>представляет собой реализацию прав детей на образование в соотве</w:t>
      </w:r>
      <w:r w:rsidRPr="006C0D8C">
        <w:t>т</w:t>
      </w:r>
      <w:r w:rsidRPr="006C0D8C">
        <w:t xml:space="preserve">ствии с «Законом об образовании» Российской Федерации. </w:t>
      </w:r>
    </w:p>
    <w:p w:rsidR="002922D8" w:rsidRPr="006C0D8C" w:rsidRDefault="002922D8" w:rsidP="00F4194E">
      <w:pPr>
        <w:spacing w:line="276" w:lineRule="auto"/>
        <w:ind w:firstLine="709"/>
      </w:pPr>
      <w:r w:rsidRPr="006C0D8C">
        <w:t>Проблема воспитания и обучения детей с ограниченными возможнос</w:t>
      </w:r>
      <w:r w:rsidRPr="006C0D8C">
        <w:softHyphen/>
        <w:t>тями здоровья в общ</w:t>
      </w:r>
      <w:r w:rsidRPr="006C0D8C">
        <w:t>е</w:t>
      </w:r>
      <w:r w:rsidRPr="006C0D8C">
        <w:t xml:space="preserve">образовательном пространстве требует деликатного и гибкого подхода, так как известно, что не все дети, имеющие нарушения в развитии, могут успешно интегрироваться в среду здоровых сверстников. </w:t>
      </w:r>
      <w:r w:rsidR="002D0BB6">
        <w:t>ИППСУ</w:t>
      </w:r>
      <w:r w:rsidRPr="006C0D8C">
        <w:t xml:space="preserve"> предполагает постепенно</w:t>
      </w:r>
      <w:r w:rsidR="002D0BB6">
        <w:t>е</w:t>
      </w:r>
      <w:r w:rsidRPr="006C0D8C">
        <w:t xml:space="preserve"> включение таких детей в коллектив сверстников с помощью взрослого, что требует от педагога новых психологических установок на формиров</w:t>
      </w:r>
      <w:r w:rsidRPr="006C0D8C">
        <w:t>а</w:t>
      </w:r>
      <w:r w:rsidRPr="006C0D8C">
        <w:t>ния у детей с нарушениями развития, умения взаимодействовать в едином детском коллективе.</w:t>
      </w:r>
    </w:p>
    <w:p w:rsidR="002922D8" w:rsidRPr="006C0D8C" w:rsidRDefault="002922D8" w:rsidP="00F4194E">
      <w:pPr>
        <w:spacing w:line="276" w:lineRule="auto"/>
        <w:ind w:firstLine="709"/>
      </w:pPr>
      <w:r w:rsidRPr="006C0D8C">
        <w:t> Дети с ОВЗ могут реализовать свой потенциал лишь при условии вовремя начатого и аде</w:t>
      </w:r>
      <w:r w:rsidRPr="006C0D8C">
        <w:t>к</w:t>
      </w:r>
      <w:r w:rsidRPr="006C0D8C">
        <w:t>ватно организованного процесса воспита</w:t>
      </w:r>
      <w:r w:rsidRPr="006C0D8C">
        <w:softHyphen/>
        <w:t>ния и обучения, удовлетворения как общих с нормально развивающимися детьми, так и их особых образовательных потребностей, заданных характе</w:t>
      </w:r>
      <w:r w:rsidRPr="006C0D8C">
        <w:softHyphen/>
        <w:t>ром нару</w:t>
      </w:r>
      <w:r>
        <w:t>шения их психического развития</w:t>
      </w:r>
      <w:r w:rsidRPr="006C0D8C">
        <w:t>.</w:t>
      </w:r>
    </w:p>
    <w:p w:rsidR="002922D8" w:rsidRPr="006C0D8C" w:rsidRDefault="002922D8" w:rsidP="00F4194E">
      <w:pPr>
        <w:spacing w:line="276" w:lineRule="auto"/>
        <w:ind w:firstLine="709"/>
      </w:pPr>
      <w:r w:rsidRPr="006C0D8C">
        <w:t> К группе детей с ОВЗ относятся дети, состояние здоровья которых препятствует освоению ими всех или некоторых разделов образовательной программы вне специальных условий воспит</w:t>
      </w:r>
      <w:r w:rsidRPr="006C0D8C">
        <w:t>а</w:t>
      </w:r>
      <w:r w:rsidRPr="006C0D8C">
        <w:t>ния и обучения. Группа дошкольников с ОВЗ не однородна, в нее входят дети с разными наруш</w:t>
      </w:r>
      <w:r w:rsidRPr="006C0D8C">
        <w:t>е</w:t>
      </w:r>
      <w:r w:rsidRPr="006C0D8C">
        <w:t>ниями развития, выраженность которых может быть различна.</w:t>
      </w:r>
    </w:p>
    <w:p w:rsidR="002D0BB6" w:rsidRDefault="002D0BB6" w:rsidP="00F4194E">
      <w:pPr>
        <w:spacing w:line="276" w:lineRule="auto"/>
        <w:ind w:firstLine="709"/>
        <w:rPr>
          <w:b/>
          <w:bCs/>
        </w:rPr>
      </w:pPr>
      <w:r>
        <w:lastRenderedPageBreak/>
        <w:t>Курс</w:t>
      </w:r>
      <w:r w:rsidR="002922D8" w:rsidRPr="006C0D8C">
        <w:t xml:space="preserve"> реабилитации предполагает работу с </w:t>
      </w:r>
      <w:r w:rsidR="00F75BF1">
        <w:t>детьми от 3 до 7 (8)</w:t>
      </w:r>
      <w:r w:rsidR="002922D8">
        <w:t xml:space="preserve"> лет в течение </w:t>
      </w:r>
      <w:r>
        <w:t>одного года</w:t>
      </w:r>
      <w:r w:rsidR="002922D8">
        <w:t xml:space="preserve"> </w:t>
      </w:r>
      <w:r w:rsidR="002922D8" w:rsidRPr="006C0D8C">
        <w:t xml:space="preserve">в </w:t>
      </w:r>
      <w:r>
        <w:t>о</w:t>
      </w:r>
      <w:r w:rsidRPr="00420CFC">
        <w:t>тделени</w:t>
      </w:r>
      <w:r>
        <w:t>ях</w:t>
      </w:r>
      <w:r w:rsidRPr="00420CFC">
        <w:t xml:space="preserve"> социального обслуживания детей-инвалидов </w:t>
      </w:r>
      <w:r>
        <w:rPr>
          <w:b/>
          <w:bCs/>
        </w:rPr>
        <w:t>№1, №2 и №3.</w:t>
      </w:r>
    </w:p>
    <w:p w:rsidR="00BE7726" w:rsidRDefault="002D0BB6" w:rsidP="00F4194E">
      <w:pPr>
        <w:spacing w:line="276" w:lineRule="auto"/>
        <w:ind w:firstLine="709"/>
      </w:pPr>
      <w:r>
        <w:t>Р</w:t>
      </w:r>
      <w:r w:rsidR="002922D8" w:rsidRPr="00C32F14">
        <w:t>абота с детьми проводится индивидуально</w:t>
      </w:r>
      <w:r>
        <w:t xml:space="preserve">, в подгруппах и группах. </w:t>
      </w:r>
      <w:r w:rsidR="002922D8" w:rsidRPr="00C32F14">
        <w:rPr>
          <w:bCs/>
        </w:rPr>
        <w:t>Реализация програ</w:t>
      </w:r>
      <w:r w:rsidR="002922D8" w:rsidRPr="00C32F14">
        <w:rPr>
          <w:bCs/>
        </w:rPr>
        <w:t>м</w:t>
      </w:r>
      <w:r w:rsidR="002922D8" w:rsidRPr="00C32F14">
        <w:rPr>
          <w:bCs/>
        </w:rPr>
        <w:t>мы проходит по годовому плану на основе календарно-</w:t>
      </w:r>
      <w:r w:rsidR="00BE7726">
        <w:rPr>
          <w:bCs/>
        </w:rPr>
        <w:t>тематического планирования</w:t>
      </w:r>
      <w:r w:rsidR="002922D8" w:rsidRPr="00C32F14">
        <w:rPr>
          <w:bCs/>
        </w:rPr>
        <w:t xml:space="preserve">. </w:t>
      </w:r>
      <w:r w:rsidR="002922D8" w:rsidRPr="00C32F14">
        <w:t>Комплект</w:t>
      </w:r>
      <w:r w:rsidR="002922D8" w:rsidRPr="00C32F14">
        <w:t>а</w:t>
      </w:r>
      <w:r w:rsidR="002922D8" w:rsidRPr="00C32F14">
        <w:t>ция групп и продолжительность занятий зависит от уровня развития детей с ограниченными во</w:t>
      </w:r>
      <w:r w:rsidR="002922D8" w:rsidRPr="00C32F14">
        <w:t>з</w:t>
      </w:r>
      <w:r w:rsidR="002922D8" w:rsidRPr="00C32F14">
        <w:t>можностями.</w:t>
      </w:r>
    </w:p>
    <w:p w:rsidR="00335E96" w:rsidRPr="006C0D8C" w:rsidRDefault="00335E96" w:rsidP="00F4194E">
      <w:pPr>
        <w:spacing w:line="276" w:lineRule="auto"/>
        <w:ind w:left="150" w:firstLine="709"/>
      </w:pPr>
      <w:r>
        <w:t xml:space="preserve">В течение года в </w:t>
      </w:r>
      <w:r w:rsidR="00F75BF1">
        <w:t>ЦЕНТРе</w:t>
      </w:r>
      <w:r>
        <w:t xml:space="preserve"> </w:t>
      </w:r>
      <w:r w:rsidRPr="006C0D8C">
        <w:t>проходят реабилитацию следующие категории детей с наруш</w:t>
      </w:r>
      <w:r w:rsidRPr="006C0D8C">
        <w:t>е</w:t>
      </w:r>
      <w:r w:rsidRPr="006C0D8C">
        <w:t xml:space="preserve">ниями развития, имеющие инвалидность:           </w:t>
      </w:r>
    </w:p>
    <w:p w:rsidR="00335E96" w:rsidRPr="006C0D8C" w:rsidRDefault="00335E96" w:rsidP="00F4194E">
      <w:pPr>
        <w:spacing w:line="276" w:lineRule="auto"/>
        <w:ind w:left="150" w:firstLine="709"/>
      </w:pPr>
      <w:r w:rsidRPr="006C0D8C">
        <w:t>-     дети с нарушениями опорно-двигательного аппарата, первичным нарушением являю</w:t>
      </w:r>
      <w:r w:rsidRPr="006C0D8C">
        <w:t>т</w:t>
      </w:r>
      <w:r w:rsidRPr="006C0D8C">
        <w:t>ся двигательные расстройства, вследствие органического поражения двигательных центров коры головного мозга;</w:t>
      </w:r>
    </w:p>
    <w:p w:rsidR="00335E96" w:rsidRDefault="00335E96" w:rsidP="00F4194E">
      <w:pPr>
        <w:spacing w:line="276" w:lineRule="auto"/>
        <w:ind w:left="150" w:firstLine="709"/>
      </w:pPr>
      <w:r>
        <w:t>-  </w:t>
      </w:r>
      <w:r w:rsidRPr="006C0D8C">
        <w:t>дети с нарушениями интеллектуального развития, первичное нарушение - органическое поражение головного мозга, обуславливающее нарушения высших познавательных процессов;</w:t>
      </w:r>
    </w:p>
    <w:p w:rsidR="00335E96" w:rsidRPr="006C0D8C" w:rsidRDefault="00335E96" w:rsidP="00F4194E">
      <w:pPr>
        <w:spacing w:line="276" w:lineRule="auto"/>
        <w:ind w:left="150" w:firstLine="709"/>
      </w:pPr>
      <w:r>
        <w:t>- </w:t>
      </w:r>
      <w:r w:rsidRPr="006C0D8C">
        <w:t>дети с тяжелыми нарушениями речи, первичным дефектом является недоразвитие речи;</w:t>
      </w:r>
    </w:p>
    <w:p w:rsidR="00335E96" w:rsidRPr="006C0D8C" w:rsidRDefault="00335E96" w:rsidP="00F4194E">
      <w:pPr>
        <w:spacing w:line="276" w:lineRule="auto"/>
        <w:ind w:left="150" w:firstLine="709"/>
      </w:pPr>
      <w:r>
        <w:t>-  </w:t>
      </w:r>
      <w:r w:rsidRPr="006C0D8C">
        <w:t>дети с задержкой психического развития, их характеризует замедленный темп формир</w:t>
      </w:r>
      <w:r w:rsidRPr="006C0D8C">
        <w:t>о</w:t>
      </w:r>
      <w:r w:rsidRPr="006C0D8C">
        <w:t>вания высших психических функций, вследствие слабовыраженных органических поражений центральной нервной системы (ЦНС);</w:t>
      </w:r>
    </w:p>
    <w:p w:rsidR="00335E96" w:rsidRPr="006C0D8C" w:rsidRDefault="00335E96" w:rsidP="00F4194E">
      <w:pPr>
        <w:spacing w:line="276" w:lineRule="auto"/>
        <w:ind w:left="150" w:firstLine="709"/>
      </w:pPr>
      <w:r>
        <w:t>-  </w:t>
      </w:r>
      <w:r w:rsidRPr="006C0D8C">
        <w:t xml:space="preserve">дети с нарушениями эмоционально-волевой сферы (дети с </w:t>
      </w:r>
      <w:r>
        <w:t>расстройством аутистическ</w:t>
      </w:r>
      <w:r>
        <w:t>о</w:t>
      </w:r>
      <w:r>
        <w:t>го спектра (РАС</w:t>
      </w:r>
      <w:r w:rsidRPr="006C0D8C">
        <w:t>) представляют собой разнородную группу, характеризующуюся различными клиническими симптомами и психолого-педагогическими особенностями);</w:t>
      </w:r>
    </w:p>
    <w:p w:rsidR="00335E96" w:rsidRPr="006C0D8C" w:rsidRDefault="00335E96" w:rsidP="00F4194E">
      <w:pPr>
        <w:spacing w:line="276" w:lineRule="auto"/>
        <w:ind w:left="150" w:firstLine="709"/>
      </w:pPr>
      <w:r>
        <w:t>-  дети с тяжелыми и множественными</w:t>
      </w:r>
      <w:r w:rsidRPr="006C0D8C">
        <w:t xml:space="preserve"> нарушениями развития, у которых сочетаются два и более первичных нарушения (например, слабослышащие с детским церебральным параличом, слабовидящие с задержкой психического развития и др.);</w:t>
      </w:r>
    </w:p>
    <w:p w:rsidR="00335E96" w:rsidRPr="006C0D8C" w:rsidRDefault="00335E96" w:rsidP="00F4194E">
      <w:pPr>
        <w:spacing w:line="276" w:lineRule="auto"/>
        <w:ind w:left="150" w:firstLine="709"/>
      </w:pPr>
      <w:r>
        <w:t>-  </w:t>
      </w:r>
      <w:r w:rsidRPr="006C0D8C">
        <w:t>дети с генетическими (хромосомными) нарушениями (синдром Дауна и т.д.).</w:t>
      </w:r>
    </w:p>
    <w:p w:rsidR="00335E96" w:rsidRPr="006C0D8C" w:rsidRDefault="00335E96" w:rsidP="00F4194E">
      <w:pPr>
        <w:spacing w:line="276" w:lineRule="auto"/>
        <w:ind w:left="150" w:firstLine="709"/>
      </w:pPr>
      <w:r w:rsidRPr="003B0842">
        <w:rPr>
          <w:rStyle w:val="afc"/>
          <w:bCs/>
          <w:i w:val="0"/>
        </w:rPr>
        <w:t xml:space="preserve">Дети с нарушениями опорно-двигательного аппарата, </w:t>
      </w:r>
      <w:r w:rsidRPr="00C338BB">
        <w:t>чаще всего это дети с детским</w:t>
      </w:r>
      <w:r w:rsidRPr="006C0D8C">
        <w:t xml:space="preserve"> церебральным параличом разной степени выраженности. При ДЦП наблюдается особый вид психического дизонтогенеза. Данный вид психического дизонтогенеза возникает при тяжелых нарушениях отдельных анализаторных систем, в том числе и при нарушениях в функциониров</w:t>
      </w:r>
      <w:r w:rsidRPr="006C0D8C">
        <w:t>а</w:t>
      </w:r>
      <w:r w:rsidRPr="006C0D8C">
        <w:t>нии двигательного анализатора при ДЦП. Первичный дефект анализатора ведет к недоразвитию функций, связанных с ним наиболее тесно, а также к замедлению развития ряда психических функций, связанных с пострадавшей опосредованно. Нарушения развития отдельных психич</w:t>
      </w:r>
      <w:r w:rsidRPr="006C0D8C">
        <w:t>е</w:t>
      </w:r>
      <w:r w:rsidRPr="006C0D8C">
        <w:t>ских функций тормозят психическое развитие в целом. Дефицитарность моторной сферы об</w:t>
      </w:r>
      <w:r w:rsidRPr="006C0D8C">
        <w:t>у</w:t>
      </w:r>
      <w:r w:rsidRPr="006C0D8C">
        <w:t xml:space="preserve">словливает явления двигательной, сенсорной, когнитивной, социальной депривации и нарушения эмоционально-волевой сферы. </w:t>
      </w:r>
    </w:p>
    <w:p w:rsidR="00335E96" w:rsidRDefault="00335E96" w:rsidP="00F4194E">
      <w:pPr>
        <w:spacing w:line="276" w:lineRule="auto"/>
        <w:ind w:left="150" w:firstLine="709"/>
      </w:pPr>
      <w:r w:rsidRPr="006C0D8C">
        <w:t>Прогноз психического развития ребенка с дизонтогенезом по дефицитарному типу связан с тяжестью поражения опорно-двигательного аппарата. Однако решающее значение имеет пе</w:t>
      </w:r>
      <w:r w:rsidRPr="006C0D8C">
        <w:t>р</w:t>
      </w:r>
      <w:r w:rsidRPr="006C0D8C">
        <w:t xml:space="preserve">вичная потенциальная сохранность интеллектуальной сферы. </w:t>
      </w:r>
    </w:p>
    <w:p w:rsidR="005B77A8" w:rsidRDefault="005B77A8" w:rsidP="00F4194E">
      <w:pPr>
        <w:spacing w:line="276" w:lineRule="auto"/>
        <w:ind w:left="150" w:firstLine="709"/>
      </w:pPr>
    </w:p>
    <w:p w:rsidR="006C74B2" w:rsidRPr="00495859" w:rsidRDefault="005B77A8" w:rsidP="00547140">
      <w:pPr>
        <w:pStyle w:val="4"/>
        <w:jc w:val="center"/>
      </w:pPr>
      <w:r w:rsidRPr="00495859">
        <w:t xml:space="preserve">1.2.1 </w:t>
      </w:r>
      <w:r w:rsidR="006C74B2" w:rsidRPr="00495859">
        <w:t>Особенности развития детей с ДЦП</w:t>
      </w:r>
    </w:p>
    <w:p w:rsidR="005B77A8" w:rsidRPr="005B77A8" w:rsidRDefault="005B77A8" w:rsidP="00F4194E">
      <w:pPr>
        <w:spacing w:line="276" w:lineRule="auto"/>
        <w:jc w:val="center"/>
        <w:rPr>
          <w:rStyle w:val="afc"/>
        </w:rPr>
      </w:pPr>
    </w:p>
    <w:p w:rsidR="00335E96" w:rsidRDefault="00335E96" w:rsidP="00F4194E">
      <w:pPr>
        <w:spacing w:line="276" w:lineRule="auto"/>
        <w:ind w:left="147" w:firstLine="709"/>
      </w:pPr>
      <w:r w:rsidRPr="006C0D8C">
        <w:t>Все познавательные психические процессы при ДЦП имеют ряд общих особенностей:</w:t>
      </w:r>
      <w:r w:rsidR="00F75BF1">
        <w:t xml:space="preserve"> </w:t>
      </w:r>
      <w:r w:rsidRPr="006C0D8C">
        <w:t>нарушение активного произвольного внимания, которое негативно отражается на функционир</w:t>
      </w:r>
      <w:r w:rsidRPr="006C0D8C">
        <w:t>о</w:t>
      </w:r>
      <w:r w:rsidRPr="006C0D8C">
        <w:lastRenderedPageBreak/>
        <w:t>вании всей познавательной системы ребенка с ДЦП, так как нарушения внимания ведут к нар</w:t>
      </w:r>
      <w:r w:rsidRPr="006C0D8C">
        <w:t>у</w:t>
      </w:r>
      <w:r w:rsidRPr="006C0D8C">
        <w:t xml:space="preserve">шениям в восприятии, памяти, мышлении, воображении, речи; </w:t>
      </w:r>
    </w:p>
    <w:p w:rsidR="00335E96" w:rsidRDefault="00335E96" w:rsidP="00F4194E">
      <w:pPr>
        <w:spacing w:line="276" w:lineRule="auto"/>
        <w:ind w:left="147" w:firstLine="709"/>
      </w:pPr>
      <w:r>
        <w:t>-</w:t>
      </w:r>
      <w:r w:rsidRPr="006C0D8C">
        <w:t>повышенная истощаемость всех психических процессов (цереброастенические проявл</w:t>
      </w:r>
      <w:r w:rsidRPr="006C0D8C">
        <w:t>е</w:t>
      </w:r>
      <w:r w:rsidRPr="006C0D8C">
        <w:t>ния), выражающаяся в низкой интеллектуальной работоспособности, нарушениях внимания, восприятия, памяти, мышления, в эмоциональной лабильности. Церебро-астенические проявл</w:t>
      </w:r>
      <w:r w:rsidRPr="006C0D8C">
        <w:t>е</w:t>
      </w:r>
      <w:r w:rsidRPr="006C0D8C">
        <w:t>ния усиливаются после различных заболеваний, нарастают к концу дня, недели, учебной четве</w:t>
      </w:r>
      <w:r w:rsidRPr="006C0D8C">
        <w:t>р</w:t>
      </w:r>
      <w:r w:rsidRPr="006C0D8C">
        <w:t xml:space="preserve">ти. При интеллектуальном перенапряжении появляются вторичные невротические осложнения. Иногда повышенная психическая истощаемость и утомляемость способствует патологическому развитию личности: возникает робость, страхи, пониженный фон настроения и пр.; </w:t>
      </w:r>
    </w:p>
    <w:p w:rsidR="00335E96" w:rsidRDefault="00335E96" w:rsidP="00F4194E">
      <w:pPr>
        <w:spacing w:line="276" w:lineRule="auto"/>
        <w:ind w:left="147" w:firstLine="709"/>
      </w:pPr>
      <w:r>
        <w:t xml:space="preserve">- </w:t>
      </w:r>
      <w:r w:rsidRPr="006C0D8C">
        <w:t>повышенная инертность и замедленность всех психических процессов, приводящая к трудностям в переключении с одного вида деятельности на другой, к патологическому застрев</w:t>
      </w:r>
      <w:r w:rsidRPr="006C0D8C">
        <w:t>а</w:t>
      </w:r>
      <w:r w:rsidRPr="006C0D8C">
        <w:t>нию на отдельных фрагментах учебного материа</w:t>
      </w:r>
      <w:r>
        <w:t>ла.</w:t>
      </w:r>
    </w:p>
    <w:p w:rsidR="005B77A8" w:rsidRDefault="005B77A8" w:rsidP="00F4194E">
      <w:pPr>
        <w:spacing w:line="276" w:lineRule="auto"/>
        <w:ind w:left="147" w:firstLine="709"/>
      </w:pPr>
    </w:p>
    <w:p w:rsidR="00C73BBA" w:rsidRPr="00547140" w:rsidRDefault="005B77A8" w:rsidP="00547140">
      <w:pPr>
        <w:pStyle w:val="4"/>
        <w:jc w:val="center"/>
      </w:pPr>
      <w:r w:rsidRPr="00547140">
        <w:t xml:space="preserve">1.2.2 </w:t>
      </w:r>
      <w:r w:rsidR="00C73BBA" w:rsidRPr="00547140">
        <w:t>Особенности речевого и психофизического развития детей с ЗПР</w:t>
      </w:r>
    </w:p>
    <w:p w:rsidR="005B77A8" w:rsidRPr="005B77A8" w:rsidRDefault="005B77A8" w:rsidP="00F4194E">
      <w:pPr>
        <w:spacing w:line="276" w:lineRule="auto"/>
        <w:ind w:left="147" w:firstLine="709"/>
        <w:jc w:val="center"/>
        <w:rPr>
          <w:rStyle w:val="afc"/>
        </w:rPr>
      </w:pPr>
    </w:p>
    <w:p w:rsidR="00C73BBA" w:rsidRDefault="00C73BBA" w:rsidP="00F4194E">
      <w:pPr>
        <w:spacing w:line="276" w:lineRule="auto"/>
        <w:ind w:left="147" w:firstLine="709"/>
      </w:pPr>
      <w:r>
        <w:t xml:space="preserve">Дети с задержкой психического развития (ЗПР) обращают на себя внимание, поскольку особенности нарушений их психического развития поддаются коррекционным воздействиям, и поэтому усилия педагогов нашего ДОУ направлены на разработку и использование адекватных и эффективных форм, методов формирования и развития различных сторон психической сферы данной категории детей. </w:t>
      </w:r>
    </w:p>
    <w:p w:rsidR="00C73BBA" w:rsidRDefault="00C73BBA" w:rsidP="00F4194E">
      <w:pPr>
        <w:spacing w:line="276" w:lineRule="auto"/>
        <w:ind w:left="147" w:firstLine="709"/>
      </w:pPr>
      <w:r>
        <w:t xml:space="preserve">Особенности познавательного развития детей с ограниченными возможностями здоровья в аспекте формирования у них различных психических процессов: </w:t>
      </w:r>
    </w:p>
    <w:p w:rsidR="00C73BBA" w:rsidRDefault="00C73BBA" w:rsidP="00F4194E">
      <w:pPr>
        <w:spacing w:line="276" w:lineRule="auto"/>
        <w:ind w:left="147" w:firstLine="709"/>
      </w:pPr>
      <w:r w:rsidRPr="00C73BBA">
        <w:rPr>
          <w:b/>
        </w:rPr>
        <w:t>Восприятие</w:t>
      </w:r>
      <w:r>
        <w:t xml:space="preserve"> — развивается неравномерно. Усвоенные детьми сенсорные эталоны зач</w:t>
      </w:r>
      <w:r>
        <w:t>а</w:t>
      </w:r>
      <w:r>
        <w:t>стую оказываются нестойкими, расплывчатыми, фрагментарными. У дошкольников весьма сложно формируются отношения между восприятием свойств предмета, его называнием и во</w:t>
      </w:r>
      <w:r>
        <w:t>з</w:t>
      </w:r>
      <w:r>
        <w:t>можностью действовать с предметом, учитывая его существенные свойства. Простейшие обо</w:t>
      </w:r>
      <w:r>
        <w:t>б</w:t>
      </w:r>
      <w:r>
        <w:t>щения даются им с большим трудом. Такие дети плохо различают звуки окружающей действ</w:t>
      </w:r>
      <w:r>
        <w:t>и</w:t>
      </w:r>
      <w:r>
        <w:t>тельности, в частности звуки человеческой речи. Недоразвитие слухового восприятия, фонем</w:t>
      </w:r>
      <w:r>
        <w:t>а</w:t>
      </w:r>
      <w:r>
        <w:t>тического слуха является во многих случаях основой речевых нарушений у детей. Затруднения в восприятии смысла речевых высказываний, неумение проанализировать предмет и его свойства, сложности в ориентировке в окружающем предметном мире ведут к тому, что дети не способны своевременно овладеть предметными действиями. Недоразвитие предметных действий лежит в основе несформированности у них навыков самообслуживания и культурно</w:t>
      </w:r>
      <w:r w:rsidR="00A91C37">
        <w:t>-</w:t>
      </w:r>
      <w:r>
        <w:t xml:space="preserve">гигиенических навыков. </w:t>
      </w:r>
    </w:p>
    <w:p w:rsidR="00C73BBA" w:rsidRDefault="00C73BBA" w:rsidP="00F4194E">
      <w:pPr>
        <w:spacing w:line="276" w:lineRule="auto"/>
        <w:ind w:left="147" w:firstLine="709"/>
      </w:pPr>
      <w:r w:rsidRPr="00C73BBA">
        <w:rPr>
          <w:b/>
        </w:rPr>
        <w:t>Произвольное внимание</w:t>
      </w:r>
      <w:r>
        <w:t>, выражается в замедленном темпе появления возрастных пс</w:t>
      </w:r>
      <w:r>
        <w:t>и</w:t>
      </w:r>
      <w:r>
        <w:t>хологических новообразований, в перепадах внимания в процессе деятельности, в его выраже</w:t>
      </w:r>
      <w:r>
        <w:t>н</w:t>
      </w:r>
      <w:r>
        <w:t>ной неустойчивости, истощаемости и пресыщаемости. Низкая умственная работоспособность, проявляется в недостатках концентрации и распределения внимания, в слабом контроле выпо</w:t>
      </w:r>
      <w:r>
        <w:t>л</w:t>
      </w:r>
      <w:r>
        <w:t>няемых действий, в замедленном темпе формирования различных видов памяти, речи, аналит</w:t>
      </w:r>
      <w:r>
        <w:t>и</w:t>
      </w:r>
      <w:r>
        <w:t xml:space="preserve">ко-синтетической деятельности. </w:t>
      </w:r>
    </w:p>
    <w:p w:rsidR="00C73BBA" w:rsidRDefault="00C73BBA" w:rsidP="00F4194E">
      <w:pPr>
        <w:spacing w:line="276" w:lineRule="auto"/>
        <w:ind w:left="147" w:firstLine="709"/>
      </w:pPr>
      <w:r w:rsidRPr="00C73BBA">
        <w:rPr>
          <w:b/>
        </w:rPr>
        <w:t>Память.</w:t>
      </w:r>
      <w:r>
        <w:t xml:space="preserve"> Такие характеристики памяти, как запечатление, сохранение, узнавание и во</w:t>
      </w:r>
      <w:r>
        <w:t>с</w:t>
      </w:r>
      <w:r>
        <w:t>произведение того, что было воспринято и пережито ранее, формируются у ребенка с ограниче</w:t>
      </w:r>
      <w:r>
        <w:t>н</w:t>
      </w:r>
      <w:r>
        <w:lastRenderedPageBreak/>
        <w:t>ными возможностями здоровья крайне медленно и отличаются специфическими особенностями. Дети к началу дошкольного возраста и позднее не использует память как средство фиксации св</w:t>
      </w:r>
      <w:r>
        <w:t>о</w:t>
      </w:r>
      <w:r>
        <w:t xml:space="preserve">его жизненного опыта: поскольку низка психическая активность ребенка, то у него не возникает потребности запомнить и воспроизвести ее следы в различных продуктах своей деятельности. </w:t>
      </w:r>
    </w:p>
    <w:p w:rsidR="00C73BBA" w:rsidRDefault="00C73BBA" w:rsidP="00F4194E">
      <w:pPr>
        <w:spacing w:line="276" w:lineRule="auto"/>
        <w:ind w:left="147" w:firstLine="709"/>
      </w:pPr>
      <w:r w:rsidRPr="00C73BBA">
        <w:rPr>
          <w:b/>
        </w:rPr>
        <w:t>Мышление.</w:t>
      </w:r>
      <w:r>
        <w:t xml:space="preserve"> Дети с трудом выполняют операции сравнения, анализа и обобщения, з</w:t>
      </w:r>
      <w:r>
        <w:t>а</w:t>
      </w:r>
      <w:r>
        <w:t>трудняются в установлении причинно-следственных закономерностей. Все эти особенности во</w:t>
      </w:r>
      <w:r>
        <w:t>с</w:t>
      </w:r>
      <w:r>
        <w:t>приятия, внимания, памяти, мыслительной деятельности отрицательно сказываются на становл</w:t>
      </w:r>
      <w:r>
        <w:t>е</w:t>
      </w:r>
      <w:r>
        <w:t>нии ведущей деятельности дошкольного возраста — игровой. Дошкольники не видят в сверстн</w:t>
      </w:r>
      <w:r>
        <w:t>и</w:t>
      </w:r>
      <w:r>
        <w:t>ке партнера по взаимодействию, с трудом понимают и соблюдают правила игры, совсем не ум</w:t>
      </w:r>
      <w:r>
        <w:t>е</w:t>
      </w:r>
      <w:r>
        <w:t>ют отыграть игровую ситуацию в воображении, не обращаются к взрослому за помощью и з</w:t>
      </w:r>
      <w:r>
        <w:t>а</w:t>
      </w:r>
      <w:r>
        <w:t>трудняются в самостоятельном определении игрового замысла, не говоря уже о творческом ра</w:t>
      </w:r>
      <w:r>
        <w:t>з</w:t>
      </w:r>
      <w:r>
        <w:t xml:space="preserve">витии сюжета игры. Поэтому образ «Я» как отражение представлений ребенка о собственной субъектности формируется с опозданием. </w:t>
      </w:r>
    </w:p>
    <w:p w:rsidR="00C73BBA" w:rsidRDefault="00C73BBA" w:rsidP="00F4194E">
      <w:pPr>
        <w:spacing w:line="276" w:lineRule="auto"/>
        <w:ind w:left="147" w:firstLine="709"/>
      </w:pPr>
      <w:r w:rsidRPr="00C73BBA">
        <w:rPr>
          <w:b/>
        </w:rPr>
        <w:t>Речь.</w:t>
      </w:r>
      <w:r>
        <w:t xml:space="preserve"> С точки зрения речевого развития дети с ЗПР представляют собой весьма неодн</w:t>
      </w:r>
      <w:r>
        <w:t>о</w:t>
      </w:r>
      <w:r>
        <w:t>родную категорию. Среди них есть дети, совсем не владеющие речью, дети владеющие небол</w:t>
      </w:r>
      <w:r>
        <w:t>ь</w:t>
      </w:r>
      <w:r>
        <w:t>шим объемом слов и простых фраз, а также дети с формально хорошо развитой речью. Но всех их объединяет ограниченное понимание обращенной речи, привязанность к ситуации, с одной стороны, и оторванность речи от деятельности с 8 другой. Их речь не отражает истинных инте</w:t>
      </w:r>
      <w:r>
        <w:t>л</w:t>
      </w:r>
      <w:r>
        <w:t>лектуальных возможностей, не может служить полноценным источником передачи им знаний и сведений. Практически у всех детей с неярко выраженными нарушениями в развитии сущ</w:t>
      </w:r>
      <w:r>
        <w:t>е</w:t>
      </w:r>
      <w:r>
        <w:t>ственно страдает звуковая сторона речи, фонематический слух формируется намного позднее, чем у нормально развивающихся сверстников, и только в условиях специального коррекционн</w:t>
      </w:r>
      <w:r>
        <w:t>о</w:t>
      </w:r>
      <w:r>
        <w:t>го воздействия с трудом «запускается» механизм звукового анализа и синтеза. Нарушения в ра</w:t>
      </w:r>
      <w:r>
        <w:t>з</w:t>
      </w:r>
      <w:r>
        <w:t>витии речи детей отрицательно влияют на становление их коммуникативных способностей. Их речевые высказывания отличаются бедностью словарного запаса, который ограничен уровнем бытовых представлений, несформированностью грамматической стороны речи. Дети часто д</w:t>
      </w:r>
      <w:r>
        <w:t>о</w:t>
      </w:r>
      <w:r>
        <w:t>пускают ошибки в согласовании существительных и прилагательных, числительных и существ</w:t>
      </w:r>
      <w:r>
        <w:t>и</w:t>
      </w:r>
      <w:r>
        <w:t>тельных. В речи детей отмечается обилие односложных предложений, ярко проявляются трудн</w:t>
      </w:r>
      <w:r>
        <w:t>о</w:t>
      </w:r>
      <w:r>
        <w:t>сти словообразования. Но главное, что отличает речевую деятельность детей с ЗПР от речи это ее инакативность, отказы от речевого общения с заменой его невербальными формами, невозмо</w:t>
      </w:r>
      <w:r>
        <w:t>ж</w:t>
      </w:r>
      <w:r>
        <w:t>ность построить связное высказывание, рассказать стихотворение, продолжить сказку, начатую взрослым, отсутствие в речи элементов планирования и прогнозирования собственной деятел</w:t>
      </w:r>
      <w:r>
        <w:t>ь</w:t>
      </w:r>
      <w:r>
        <w:t xml:space="preserve">ности. </w:t>
      </w:r>
    </w:p>
    <w:p w:rsidR="00C73BBA" w:rsidRDefault="00C73BBA" w:rsidP="00F4194E">
      <w:pPr>
        <w:spacing w:line="276" w:lineRule="auto"/>
        <w:ind w:left="147" w:firstLine="709"/>
      </w:pPr>
      <w:r w:rsidRPr="00C73BBA">
        <w:rPr>
          <w:b/>
        </w:rPr>
        <w:t>Эмоционально-волевая сфера. Поведение.</w:t>
      </w:r>
      <w:r>
        <w:t xml:space="preserve"> Эмоции детей поверхностны и неустойчивы, вследствие чего дети внушаемы и склонны к подражанию. Типичные для детей с ЗПР особенн</w:t>
      </w:r>
      <w:r>
        <w:t>о</w:t>
      </w:r>
      <w:r>
        <w:t>сти в эмоциональном развитии: неустойчивость эмоционально-волевой сферы, что проявляется в невозможности на длительное время сконцентрироваться на целенаправленной деятельности. Психологической причиной этого является низкий уровень произвольной психической активн</w:t>
      </w:r>
      <w:r>
        <w:t>о</w:t>
      </w:r>
      <w:r>
        <w:t>сти; проявление негативных характеристик кризисного развития, трудности в установлении ко</w:t>
      </w:r>
      <w:r>
        <w:t>м</w:t>
      </w:r>
      <w:r>
        <w:t>муникативных контактов; появление эмоциональных расстройств: дети испытывают страх, тр</w:t>
      </w:r>
      <w:r>
        <w:t>е</w:t>
      </w:r>
      <w:r>
        <w:t>вожность, склонны к аффективным действиям. Также детям присущи симптомы органического инфантилизма: отсутствие ярких эмоций, низкий уровень аффективно-потребностной сферы, п</w:t>
      </w:r>
      <w:r>
        <w:t>о</w:t>
      </w:r>
      <w:r>
        <w:t xml:space="preserve">вышенная утомляемость, бедность психических процессов, гиперактивность. В зависимости от </w:t>
      </w:r>
      <w:r>
        <w:lastRenderedPageBreak/>
        <w:t>преобладания эмоционального фона можно выделить два вида органического инфантилизма: н</w:t>
      </w:r>
      <w:r>
        <w:t>е</w:t>
      </w:r>
      <w:r>
        <w:t>устойчивый — отличается психомоторной расторможенностью, импульсивностью, неспособн</w:t>
      </w:r>
      <w:r>
        <w:t>о</w:t>
      </w:r>
      <w:r>
        <w:t>стью к саморегуляции деятельности и поведения, тормозной — отличается преобладанием п</w:t>
      </w:r>
      <w:r>
        <w:t>о</w:t>
      </w:r>
      <w:r>
        <w:t xml:space="preserve">ниженного фона настроения. </w:t>
      </w:r>
    </w:p>
    <w:p w:rsidR="00C73BBA" w:rsidRDefault="00C73BBA" w:rsidP="00F4194E">
      <w:pPr>
        <w:spacing w:line="276" w:lineRule="auto"/>
        <w:ind w:left="147" w:firstLine="709"/>
      </w:pPr>
      <w:r>
        <w:t>Подводя итог краткому рассмотрению закономерностей психического развития дете</w:t>
      </w:r>
      <w:r>
        <w:t>й</w:t>
      </w:r>
      <w:r>
        <w:t xml:space="preserve">можно сделать следующие выводы: </w:t>
      </w:r>
    </w:p>
    <w:p w:rsidR="00C73BBA" w:rsidRDefault="00C73BBA" w:rsidP="00F4194E">
      <w:pPr>
        <w:spacing w:line="276" w:lineRule="auto"/>
        <w:ind w:left="147" w:firstLine="709"/>
      </w:pPr>
      <w:r>
        <w:t xml:space="preserve">– онтогенез психического развития ребенка с ЗПР характеризуется незавершенностью, смещенностью сензитивных периодов и сглаженностью возрастных кризисов и этапов; </w:t>
      </w:r>
    </w:p>
    <w:p w:rsidR="00C73BBA" w:rsidRDefault="00C73BBA" w:rsidP="00F4194E">
      <w:pPr>
        <w:spacing w:line="276" w:lineRule="auto"/>
        <w:ind w:left="147" w:firstLine="709"/>
      </w:pPr>
      <w:r>
        <w:t>– социальная ситуация развития такого ребенка характеризуется, с одной стороны, объе</w:t>
      </w:r>
      <w:r>
        <w:t>к</w:t>
      </w:r>
      <w:r>
        <w:t>тивным положением в системе отношений «ребенок-взрослый», с другой — невозможностью субъективного отражения этого положения в собственных переживаниях ребенка из-за несфо</w:t>
      </w:r>
      <w:r>
        <w:t>р</w:t>
      </w:r>
      <w:r>
        <w:t xml:space="preserve">мированности его познавательной деятельности; </w:t>
      </w:r>
    </w:p>
    <w:p w:rsidR="00C73BBA" w:rsidRDefault="00C73BBA" w:rsidP="00F4194E">
      <w:pPr>
        <w:spacing w:line="276" w:lineRule="auto"/>
        <w:ind w:left="147" w:firstLine="709"/>
      </w:pPr>
      <w:r>
        <w:t xml:space="preserve">– особенности психического развития детей связаны с особенностями их познавательной деятельности и низкой деятельностной активностью; </w:t>
      </w:r>
    </w:p>
    <w:p w:rsidR="006C74B2" w:rsidRDefault="00C73BBA" w:rsidP="00F4194E">
      <w:pPr>
        <w:spacing w:line="276" w:lineRule="auto"/>
        <w:ind w:left="147" w:firstLine="709"/>
      </w:pPr>
      <w:r>
        <w:t>– вследствие низкой физической и психической активности ребенка задерживается пр</w:t>
      </w:r>
      <w:r>
        <w:t>о</w:t>
      </w:r>
      <w:r>
        <w:t>цесс становления его возрастных психологических новообразований, что тормозит перестройку всей структуры его сознания и изменение системы социальных отношений с миром людей и предметов; незрелость мотивов приводит к незрелости действий, что, в свою очередь, препя</w:t>
      </w:r>
      <w:r>
        <w:t>т</w:t>
      </w:r>
      <w:r>
        <w:t xml:space="preserve">ствует появлению новых потребностей и мотивов; </w:t>
      </w:r>
    </w:p>
    <w:p w:rsidR="00C73BBA" w:rsidRDefault="006C74B2" w:rsidP="00F4194E">
      <w:pPr>
        <w:spacing w:line="276" w:lineRule="auto"/>
        <w:ind w:left="147" w:firstLine="709"/>
      </w:pPr>
      <w:r>
        <w:t xml:space="preserve">– </w:t>
      </w:r>
      <w:r w:rsidR="00C73BBA">
        <w:t>систематическое переживание ребенком ситуации неуспеха может привести к формир</w:t>
      </w:r>
      <w:r w:rsidR="00C73BBA">
        <w:t>о</w:t>
      </w:r>
      <w:r w:rsidR="00C73BBA">
        <w:t>ванию у него патологических черт личности и к эмоциональным расстройствам.</w:t>
      </w:r>
    </w:p>
    <w:p w:rsidR="005B77A8" w:rsidRDefault="005B77A8" w:rsidP="00F4194E">
      <w:pPr>
        <w:spacing w:line="276" w:lineRule="auto"/>
        <w:ind w:left="147" w:firstLine="709"/>
      </w:pPr>
    </w:p>
    <w:p w:rsidR="006C74B2" w:rsidRPr="00547140" w:rsidRDefault="005B77A8" w:rsidP="00547140">
      <w:pPr>
        <w:pStyle w:val="4"/>
        <w:jc w:val="center"/>
      </w:pPr>
      <w:r w:rsidRPr="00547140">
        <w:t xml:space="preserve">1.2.3 </w:t>
      </w:r>
      <w:r w:rsidR="006C74B2" w:rsidRPr="00547140">
        <w:t>Особенности развития детей с ТНР (тяжелые нарушения речи)</w:t>
      </w:r>
    </w:p>
    <w:p w:rsidR="005B77A8" w:rsidRPr="005B77A8" w:rsidRDefault="005B77A8" w:rsidP="00F4194E">
      <w:pPr>
        <w:spacing w:line="276" w:lineRule="auto"/>
        <w:ind w:left="147" w:firstLine="709"/>
        <w:rPr>
          <w:rStyle w:val="afc"/>
        </w:rPr>
      </w:pPr>
    </w:p>
    <w:p w:rsidR="006C74B2" w:rsidRDefault="006C74B2" w:rsidP="00F4194E">
      <w:pPr>
        <w:spacing w:line="276" w:lineRule="auto"/>
        <w:ind w:left="147" w:firstLine="709"/>
      </w:pPr>
      <w:r>
        <w:t>Дети с тяжелыми нарушениями речи – это особая категория детей с нарушениями всех компонентов речи при сохранном слухе и первично сохранном интеллекте. К группе детей с т</w:t>
      </w:r>
      <w:r>
        <w:t>я</w:t>
      </w:r>
      <w:r>
        <w:t>желыми нарушениями речи относятся дети с фонетико-фонематическим недоразвитием речи при дислалии, ринолалии, легкой степени дизартрии; с общим недоразвитием речи всех уровней р</w:t>
      </w:r>
      <w:r>
        <w:t>е</w:t>
      </w:r>
      <w:r>
        <w:t xml:space="preserve">чевого развития при дизартрии, ринолалии, алалии и т.д., у которых имеются нарушения всех компонентов языка. </w:t>
      </w:r>
    </w:p>
    <w:p w:rsidR="006C74B2" w:rsidRDefault="006C74B2" w:rsidP="00F4194E">
      <w:pPr>
        <w:spacing w:line="276" w:lineRule="auto"/>
        <w:ind w:left="147" w:firstLine="709"/>
      </w:pPr>
      <w:r>
        <w:t>Речь ребенка формируется под непосредственным влиянием речи окружающих его взро</w:t>
      </w:r>
      <w:r>
        <w:t>с</w:t>
      </w:r>
      <w:r>
        <w:t>лых и в большой степени зависит от достаточной речевой практики, культуры речевого окруж</w:t>
      </w:r>
      <w:r>
        <w:t>е</w:t>
      </w:r>
      <w:r>
        <w:t xml:space="preserve">ния, от воспитания и обучения. </w:t>
      </w:r>
    </w:p>
    <w:p w:rsidR="006C74B2" w:rsidRDefault="006C74B2" w:rsidP="00F4194E">
      <w:pPr>
        <w:spacing w:line="276" w:lineRule="auto"/>
        <w:ind w:left="147" w:firstLine="709"/>
      </w:pPr>
      <w:r>
        <w:t>Общее недоразвитие речи проявляется в нарушении различных компонентов речи: звук</w:t>
      </w:r>
      <w:r>
        <w:t>о</w:t>
      </w:r>
      <w:r>
        <w:t>произношения фонематического слуха, лексико-грамматического строя разной степени выр</w:t>
      </w:r>
      <w:r>
        <w:t>а</w:t>
      </w:r>
      <w:r>
        <w:t>женности. Речь реб</w:t>
      </w:r>
      <w:r w:rsidR="006B7B43">
        <w:t>ё</w:t>
      </w:r>
      <w:r>
        <w:t xml:space="preserve">нка оценивается по четырем уровням развития речи: </w:t>
      </w:r>
    </w:p>
    <w:p w:rsidR="006C74B2" w:rsidRDefault="006C74B2" w:rsidP="00F4194E">
      <w:pPr>
        <w:spacing w:line="276" w:lineRule="auto"/>
        <w:ind w:left="147" w:firstLine="709"/>
      </w:pPr>
      <w:r>
        <w:t>на I уровне речевого развития у реб</w:t>
      </w:r>
      <w:r w:rsidR="006B7B43">
        <w:t>ё</w:t>
      </w:r>
      <w:r>
        <w:t>нка наблюдается полное отсутствие или резкое огр</w:t>
      </w:r>
      <w:r>
        <w:t>а</w:t>
      </w:r>
      <w:r>
        <w:t xml:space="preserve">ничение словесных средств общения. Словарный запас состоит из отдельных лепетных слов, звуковых или звукоподражательных комплексов, сопровождающихся жестами и мимикой; </w:t>
      </w:r>
    </w:p>
    <w:p w:rsidR="006C74B2" w:rsidRDefault="006C74B2" w:rsidP="00F4194E">
      <w:pPr>
        <w:spacing w:line="276" w:lineRule="auto"/>
        <w:ind w:left="147" w:firstLine="709"/>
      </w:pPr>
      <w:r>
        <w:t>на II уровне речевого развития в речи ребенка присутствует короткая аграмматичная фр</w:t>
      </w:r>
      <w:r>
        <w:t>а</w:t>
      </w:r>
      <w:r>
        <w:t>за, словарь состоит из слов простой слоговой структуры (чаще существительные, глаголы, кач</w:t>
      </w:r>
      <w:r>
        <w:t>е</w:t>
      </w:r>
      <w:r>
        <w:lastRenderedPageBreak/>
        <w:t>ственные прилагательные), но, наряду с этим, произносительные возможности ребенка знач</w:t>
      </w:r>
      <w:r>
        <w:t>и</w:t>
      </w:r>
      <w:r>
        <w:t xml:space="preserve">тельно отстают от возрастной нормы; </w:t>
      </w:r>
    </w:p>
    <w:p w:rsidR="006C74B2" w:rsidRDefault="006C74B2" w:rsidP="00F4194E">
      <w:pPr>
        <w:spacing w:line="276" w:lineRule="auto"/>
        <w:ind w:left="147" w:firstLine="709"/>
      </w:pPr>
      <w:r>
        <w:t xml:space="preserve">на III уровне речевого развития в речи ребенка появляется развернутая фразовая речь с выраженными элементами лексико-грамматического и фонетико-фонематического недоразвития; </w:t>
      </w:r>
    </w:p>
    <w:p w:rsidR="006C74B2" w:rsidRDefault="006C74B2" w:rsidP="00F4194E">
      <w:pPr>
        <w:spacing w:line="276" w:lineRule="auto"/>
        <w:ind w:left="147" w:firstLine="709"/>
      </w:pPr>
      <w:r>
        <w:t xml:space="preserve">на IV уровне речевого развития при наличии развернутой фразовой речи наблюдаются остаточные проявления недоразвития всех компонентов языковой системы. </w:t>
      </w:r>
    </w:p>
    <w:p w:rsidR="006C74B2" w:rsidRDefault="006C74B2" w:rsidP="00F4194E">
      <w:pPr>
        <w:spacing w:line="276" w:lineRule="auto"/>
        <w:ind w:left="147" w:firstLine="709"/>
      </w:pPr>
      <w:r>
        <w:t xml:space="preserve">Заикание - нарушение темпо-ритмической организации речи, обусловленное судорожным состоянием мышц речевого аппарата. </w:t>
      </w:r>
    </w:p>
    <w:p w:rsidR="006C74B2" w:rsidRDefault="006C74B2" w:rsidP="00F4194E">
      <w:pPr>
        <w:spacing w:line="276" w:lineRule="auto"/>
        <w:ind w:left="147" w:firstLine="709"/>
      </w:pPr>
      <w:r>
        <w:t>Таким образом, ТНР выявляется у детей дошкольного возраста со следующими речевыми нарушениями – дислалия, ринолалия, дизартрия, алалия, детская афазия, неврозоподобное заик</w:t>
      </w:r>
      <w:r>
        <w:t>а</w:t>
      </w:r>
      <w:r>
        <w:t xml:space="preserve">ние (по клинико-педагогической классификации речевых нарушений). </w:t>
      </w:r>
    </w:p>
    <w:p w:rsidR="006C74B2" w:rsidRDefault="006C74B2" w:rsidP="00F4194E">
      <w:pPr>
        <w:spacing w:line="276" w:lineRule="auto"/>
        <w:ind w:left="147" w:firstLine="709"/>
      </w:pPr>
      <w:r>
        <w:t>Коррекционная помощь детям с ТНР является одним из приоритетных направлений в о</w:t>
      </w:r>
      <w:r>
        <w:t>б</w:t>
      </w:r>
      <w:r>
        <w:t>ласти образования. В логопедии актуальность проблемы раннего выявления, диагностики и ко</w:t>
      </w:r>
      <w:r>
        <w:t>р</w:t>
      </w:r>
      <w:r>
        <w:t>рекции нарушений речевого развития детей обусловлена следующими факторами: с одной ст</w:t>
      </w:r>
      <w:r>
        <w:t>о</w:t>
      </w:r>
      <w:r>
        <w:t>роны, растет число детей дошкольного возраста с нарушениями речевого развития разной степ</w:t>
      </w:r>
      <w:r>
        <w:t>е</w:t>
      </w:r>
      <w:r>
        <w:t xml:space="preserve">ни выраженности и различного этиопатогенеза, которые часто приводят к тяжелым системным речевым нарушениям в дошкольном и школьном возрасте. </w:t>
      </w:r>
    </w:p>
    <w:p w:rsidR="006C74B2" w:rsidRDefault="006C74B2" w:rsidP="00F4194E">
      <w:pPr>
        <w:spacing w:line="276" w:lineRule="auto"/>
        <w:ind w:left="147" w:firstLine="709"/>
      </w:pPr>
      <w:r>
        <w:t>Программа способствует реализации прав детей дошкольного возраста, в том числе, детей с тяжелыми нарушениями речи, на получение доступного и качественного образования, обесп</w:t>
      </w:r>
      <w:r>
        <w:t>е</w:t>
      </w:r>
      <w:r>
        <w:t>чивает развитие способностей каждого ребенка, формирование и развитие личности ребенка в соответствии с принятыми в семье и обществе духовно</w:t>
      </w:r>
      <w:r w:rsidR="00A91C37">
        <w:t>-</w:t>
      </w:r>
      <w:r>
        <w:t>нравственными и социокультурными ценностями в целях интеллектуального, духовно</w:t>
      </w:r>
      <w:r w:rsidR="00A91C37">
        <w:t>-</w:t>
      </w:r>
      <w:r>
        <w:t>нравственного, творческого и физического ра</w:t>
      </w:r>
      <w:r>
        <w:t>з</w:t>
      </w:r>
      <w:r>
        <w:t xml:space="preserve">вития человека, удовлетворения его образовательных потребностей и интересов. </w:t>
      </w:r>
    </w:p>
    <w:p w:rsidR="00C73BBA" w:rsidRDefault="006C74B2" w:rsidP="00F4194E">
      <w:pPr>
        <w:spacing w:line="276" w:lineRule="auto"/>
        <w:ind w:left="147" w:firstLine="709"/>
      </w:pPr>
      <w:r>
        <w:t>Доступное и качественное образование детей дошкольного возраста с ТНР достигается через решение следующих задач: – реализация адаптированной основной образовательной пр</w:t>
      </w:r>
      <w:r>
        <w:t>о</w:t>
      </w:r>
      <w:r>
        <w:t>граммы;</w:t>
      </w:r>
    </w:p>
    <w:p w:rsidR="006C74B2" w:rsidRDefault="006C74B2" w:rsidP="00F4194E">
      <w:pPr>
        <w:spacing w:line="276" w:lineRule="auto"/>
        <w:ind w:left="147" w:firstLine="709"/>
      </w:pPr>
      <w:r>
        <w:t xml:space="preserve">– коррекция недостатков психофизического развития детей с ТНР; – охрана и укрепление физического и психического детей с ТНР, в том числе их эмоционального благополучия; </w:t>
      </w:r>
    </w:p>
    <w:p w:rsidR="006C74B2" w:rsidRDefault="006C74B2" w:rsidP="00F4194E">
      <w:pPr>
        <w:spacing w:line="276" w:lineRule="auto"/>
        <w:ind w:left="147" w:firstLine="709"/>
      </w:pPr>
      <w:r>
        <w:t>– обеспечение равных возможностей для полноценного развития ребенка с ТНР в период дошкольного детства независимо от места проживания, пола, нации, языка, социального статуса;</w:t>
      </w:r>
    </w:p>
    <w:p w:rsidR="006C74B2" w:rsidRDefault="006C74B2" w:rsidP="00F4194E">
      <w:pPr>
        <w:spacing w:line="276" w:lineRule="auto"/>
        <w:ind w:left="147" w:firstLine="709"/>
      </w:pPr>
      <w:r>
        <w:t>– создание благоприятных условий развития в соответствии с их возрастными, психоф</w:t>
      </w:r>
      <w:r>
        <w:t>и</w:t>
      </w:r>
      <w:r>
        <w:t>зическими и индивидуальными особенностями, развитие способностей и творческого потенциала каждого ребенка с ТНР как субъекта отношений с другими детьми, взрослыми и миром;</w:t>
      </w:r>
    </w:p>
    <w:p w:rsidR="006C74B2" w:rsidRDefault="006C74B2" w:rsidP="00F4194E">
      <w:pPr>
        <w:spacing w:line="276" w:lineRule="auto"/>
        <w:ind w:left="147" w:firstLine="709"/>
      </w:pPr>
      <w:r>
        <w:t xml:space="preserve"> –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</w:t>
      </w:r>
      <w:r>
        <w:t>о</w:t>
      </w:r>
      <w:r>
        <w:t xml:space="preserve">ведения в интересах человека, семьи, общества; </w:t>
      </w:r>
    </w:p>
    <w:p w:rsidR="006C74B2" w:rsidRDefault="006C74B2" w:rsidP="00F4194E">
      <w:pPr>
        <w:spacing w:line="276" w:lineRule="auto"/>
        <w:ind w:left="147" w:firstLine="709"/>
      </w:pPr>
      <w:r>
        <w:t>– формирование общей культуры личности детей с ТНР, развитие их социальных, нра</w:t>
      </w:r>
      <w:r>
        <w:t>в</w:t>
      </w:r>
      <w:r>
        <w:t>ственных, эстетических, интеллектуальных, физических качеств, инициативности, самостоятел</w:t>
      </w:r>
      <w:r>
        <w:t>ь</w:t>
      </w:r>
      <w:r>
        <w:t>ности и ответственности ребенка, формирование предпосылок учебной деятельности;</w:t>
      </w:r>
    </w:p>
    <w:p w:rsidR="006C74B2" w:rsidRDefault="006C74B2" w:rsidP="00F4194E">
      <w:pPr>
        <w:spacing w:line="276" w:lineRule="auto"/>
        <w:ind w:left="147" w:firstLine="709"/>
      </w:pPr>
      <w:r>
        <w:t xml:space="preserve"> – формирование социокультурной среды, соответствующей психофизическим и индив</w:t>
      </w:r>
      <w:r>
        <w:t>и</w:t>
      </w:r>
      <w:r>
        <w:t xml:space="preserve">дуальным особенностям детей с ТНР; </w:t>
      </w:r>
    </w:p>
    <w:p w:rsidR="006C74B2" w:rsidRDefault="006C74B2" w:rsidP="00F4194E">
      <w:pPr>
        <w:spacing w:line="276" w:lineRule="auto"/>
        <w:ind w:left="147" w:firstLine="709"/>
      </w:pPr>
      <w:r>
        <w:lastRenderedPageBreak/>
        <w:t>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 с ТНР;</w:t>
      </w:r>
    </w:p>
    <w:p w:rsidR="00C73BBA" w:rsidRDefault="006C74B2" w:rsidP="00F4194E">
      <w:pPr>
        <w:spacing w:line="276" w:lineRule="auto"/>
        <w:ind w:left="147" w:firstLine="709"/>
      </w:pPr>
      <w:r>
        <w:t xml:space="preserve"> – обеспечение преемственности целей, задач и содержания дошкольного общего и начального общего образования.</w:t>
      </w:r>
    </w:p>
    <w:p w:rsidR="005B77A8" w:rsidRDefault="005B77A8" w:rsidP="00F4194E">
      <w:pPr>
        <w:spacing w:line="276" w:lineRule="auto"/>
        <w:ind w:left="147" w:firstLine="709"/>
      </w:pPr>
    </w:p>
    <w:p w:rsidR="00EE5524" w:rsidRPr="00547140" w:rsidRDefault="005B77A8" w:rsidP="00547140">
      <w:pPr>
        <w:pStyle w:val="4"/>
        <w:jc w:val="center"/>
      </w:pPr>
      <w:r w:rsidRPr="00547140">
        <w:t xml:space="preserve">1.2.4 </w:t>
      </w:r>
      <w:r w:rsidR="00335E96" w:rsidRPr="00547140">
        <w:t>Дети с расстройством аутистического спектра</w:t>
      </w:r>
    </w:p>
    <w:p w:rsidR="005B77A8" w:rsidRPr="005B77A8" w:rsidRDefault="005B77A8" w:rsidP="00F4194E">
      <w:pPr>
        <w:spacing w:line="276" w:lineRule="auto"/>
        <w:jc w:val="center"/>
        <w:rPr>
          <w:rStyle w:val="afc"/>
        </w:rPr>
      </w:pPr>
    </w:p>
    <w:p w:rsidR="00335E96" w:rsidRPr="006C0D8C" w:rsidRDefault="00335E96" w:rsidP="00F4194E">
      <w:pPr>
        <w:spacing w:line="276" w:lineRule="auto"/>
        <w:ind w:left="150" w:firstLine="709"/>
      </w:pPr>
      <w:r w:rsidRPr="006C0D8C">
        <w:t xml:space="preserve">Для психического развития </w:t>
      </w:r>
      <w:r w:rsidRPr="006C0D8C">
        <w:rPr>
          <w:rStyle w:val="afb"/>
        </w:rPr>
        <w:t xml:space="preserve">при </w:t>
      </w:r>
      <w:r w:rsidRPr="00335E96">
        <w:rPr>
          <w:b/>
        </w:rPr>
        <w:t xml:space="preserve">РАС </w:t>
      </w:r>
      <w:r w:rsidRPr="006C0D8C">
        <w:t>свойственна неравномерность. Повышенные сп</w:t>
      </w:r>
      <w:r w:rsidRPr="006C0D8C">
        <w:t>о</w:t>
      </w:r>
      <w:r w:rsidRPr="006C0D8C">
        <w:t>собности в отдельных ограниченных областях, таких, как музыка, математика, живопись, могут сочетаться с глубоким нарушением обычных жизненных умений и навыков. Одним из главных патогенных факторов, обусловливающих развитие личности по аутистическому типу, является снижение общего жизненного тонуса. Это проявляется прежде всего в ситуациях, требующих а</w:t>
      </w:r>
      <w:r w:rsidRPr="006C0D8C">
        <w:t>к</w:t>
      </w:r>
      <w:r w:rsidRPr="006C0D8C">
        <w:t>тивного, избирательного поведения.</w:t>
      </w:r>
    </w:p>
    <w:p w:rsidR="00335E96" w:rsidRPr="006C0D8C" w:rsidRDefault="00335E96" w:rsidP="00F4194E">
      <w:pPr>
        <w:spacing w:line="276" w:lineRule="auto"/>
        <w:ind w:left="150" w:firstLine="709"/>
      </w:pPr>
      <w:r w:rsidRPr="006C0D8C">
        <w:t xml:space="preserve">Недостаточность общего, и в том числе психического тонуса у детей с </w:t>
      </w:r>
      <w:r>
        <w:t>РАС</w:t>
      </w:r>
      <w:r w:rsidRPr="006C0D8C">
        <w:t>, сочетающа</w:t>
      </w:r>
      <w:r w:rsidRPr="006C0D8C">
        <w:t>я</w:t>
      </w:r>
      <w:r w:rsidRPr="006C0D8C">
        <w:t xml:space="preserve">ся с повышенной сенсорной и эмоциональной чувствительностью, обусловливает крайне низкий уровень активного внимания. У детей, страдающих </w:t>
      </w:r>
      <w:r>
        <w:t>РАС</w:t>
      </w:r>
      <w:r w:rsidRPr="006C0D8C">
        <w:t>, наблюдаются грубые нарушения цел</w:t>
      </w:r>
      <w:r w:rsidRPr="006C0D8C">
        <w:t>е</w:t>
      </w:r>
      <w:r w:rsidRPr="006C0D8C">
        <w:t>направленности и произвольности внимания, что препятствует нормальному формированию высших психических функций. Характерной чертой является сильнейшая психическая пресыщ</w:t>
      </w:r>
      <w:r w:rsidRPr="006C0D8C">
        <w:t>а</w:t>
      </w:r>
      <w:r w:rsidRPr="006C0D8C">
        <w:t xml:space="preserve">емость. Внимание ребенка с </w:t>
      </w:r>
      <w:r>
        <w:t>РАС</w:t>
      </w:r>
      <w:r w:rsidRPr="006C0D8C">
        <w:t xml:space="preserve"> устойчиво в течение буквально нескольких минут, а иногда и секунд. </w:t>
      </w:r>
    </w:p>
    <w:p w:rsidR="00335E96" w:rsidRPr="006C0D8C" w:rsidRDefault="00335E96" w:rsidP="00F4194E">
      <w:pPr>
        <w:spacing w:line="276" w:lineRule="auto"/>
        <w:ind w:left="150" w:firstLine="709"/>
      </w:pPr>
      <w:r w:rsidRPr="006C0D8C">
        <w:t xml:space="preserve">Для детей с </w:t>
      </w:r>
      <w:r>
        <w:t>РАС</w:t>
      </w:r>
      <w:r w:rsidRPr="006C0D8C">
        <w:t xml:space="preserve"> характерно своеобразие в реагировании на сенсорные раздражители. Это выражается в повышенной сенсорной ранимости, и в то же время, как следствие повышенной ранимости, для них характерно игнорирование воздействий, а также значительное расхождение в характере реакций, вызываемых социальными и физическими стимулами.</w:t>
      </w:r>
    </w:p>
    <w:p w:rsidR="00335E96" w:rsidRPr="006C0D8C" w:rsidRDefault="00335E96" w:rsidP="00F4194E">
      <w:pPr>
        <w:spacing w:line="276" w:lineRule="auto"/>
        <w:ind w:left="150" w:firstLine="709"/>
      </w:pPr>
      <w:r w:rsidRPr="006C0D8C">
        <w:t xml:space="preserve">С самого раннего возраста у детей с </w:t>
      </w:r>
      <w:r>
        <w:t>РАС</w:t>
      </w:r>
      <w:r w:rsidRPr="006C0D8C">
        <w:t xml:space="preserve"> отмечается хорошая механическая память, что создает условия для сохранения следов эмоциональных переживаний. Именно эмоциональная память стереотипизирует восприятие окружающего.   </w:t>
      </w:r>
    </w:p>
    <w:p w:rsidR="00335E96" w:rsidRPr="006C0D8C" w:rsidRDefault="00335E96" w:rsidP="00F4194E">
      <w:pPr>
        <w:spacing w:line="276" w:lineRule="auto"/>
        <w:ind w:left="150" w:firstLine="709"/>
      </w:pPr>
      <w:r w:rsidRPr="006C0D8C">
        <w:t xml:space="preserve">У детей с </w:t>
      </w:r>
      <w:r>
        <w:t>РАС</w:t>
      </w:r>
      <w:r w:rsidRPr="006C0D8C">
        <w:t xml:space="preserve"> отмечается своеобразное отношение к речевой действительности и одн</w:t>
      </w:r>
      <w:r w:rsidRPr="006C0D8C">
        <w:t>о</w:t>
      </w:r>
      <w:r w:rsidRPr="006C0D8C">
        <w:t>временно - своеобразие в становлении экспрессивной стороны речи.</w:t>
      </w:r>
    </w:p>
    <w:p w:rsidR="00335E96" w:rsidRPr="006C0D8C" w:rsidRDefault="00335E96" w:rsidP="00F4194E">
      <w:pPr>
        <w:spacing w:line="276" w:lineRule="auto"/>
        <w:ind w:left="150" w:firstLine="709"/>
      </w:pPr>
      <w:r w:rsidRPr="006C0D8C">
        <w:t>При восприятии речи заметно сниженная (или полностью отсутствующая) реакция на г</w:t>
      </w:r>
      <w:r w:rsidRPr="006C0D8C">
        <w:t>о</w:t>
      </w:r>
      <w:r w:rsidRPr="006C0D8C">
        <w:t>ворящего. «Игнорируя» простые, обращенные к нему инструкции, ребенок может вмешиваться в не обращенный к нему разговор. Лучше ребенок реагирует на тихую, шепотную речь. Стремл</w:t>
      </w:r>
      <w:r w:rsidRPr="006C0D8C">
        <w:t>е</w:t>
      </w:r>
      <w:r w:rsidRPr="006C0D8C">
        <w:t>ние избегать общения, особенно с использованием речи, негативно сказывается на перспективах речевого развития детей данной категории.</w:t>
      </w:r>
    </w:p>
    <w:p w:rsidR="00335E96" w:rsidRPr="00524E11" w:rsidRDefault="00335E96" w:rsidP="00F4194E">
      <w:pPr>
        <w:spacing w:line="276" w:lineRule="auto"/>
        <w:ind w:left="150" w:firstLine="709"/>
      </w:pPr>
      <w:r w:rsidRPr="006C0D8C">
        <w:t>Уровень интеллектуального развития связан</w:t>
      </w:r>
      <w:r>
        <w:t>,</w:t>
      </w:r>
      <w:r w:rsidRPr="006C0D8C">
        <w:t xml:space="preserve"> прежде всего</w:t>
      </w:r>
      <w:r>
        <w:t>,</w:t>
      </w:r>
      <w:r w:rsidRPr="006C0D8C">
        <w:t xml:space="preserve"> со своеобразием аффективной сферы. Они ориентируются на перцептивно яркие, а не на функциональные признаки предметов. Эмоциональный компонент восприятия сохраняет свое ведущее значение при </w:t>
      </w:r>
      <w:r>
        <w:t>РАС</w:t>
      </w:r>
      <w:r w:rsidRPr="006C0D8C">
        <w:t xml:space="preserve"> даже на пр</w:t>
      </w:r>
      <w:r w:rsidRPr="006C0D8C">
        <w:t>о</w:t>
      </w:r>
      <w:r w:rsidRPr="006C0D8C">
        <w:t>тяжении школьного возраста. В итоге усваивается лишь часть признаков окружающей действ</w:t>
      </w:r>
      <w:r w:rsidRPr="006C0D8C">
        <w:t>и</w:t>
      </w:r>
      <w:r w:rsidRPr="006C0D8C">
        <w:t>тельности, слабо развиваются предметные действия.</w:t>
      </w:r>
    </w:p>
    <w:p w:rsidR="00335E96" w:rsidRDefault="00335E96" w:rsidP="00F4194E">
      <w:pPr>
        <w:spacing w:line="276" w:lineRule="auto"/>
        <w:ind w:left="150" w:firstLine="709"/>
      </w:pPr>
      <w:r w:rsidRPr="006C0D8C">
        <w:lastRenderedPageBreak/>
        <w:t xml:space="preserve">В то же время интеллектуальная недостаточность не является обязательной для </w:t>
      </w:r>
      <w:r>
        <w:t>расстро</w:t>
      </w:r>
      <w:r>
        <w:t>й</w:t>
      </w:r>
      <w:r>
        <w:t>ства аутистического спектра</w:t>
      </w:r>
      <w:r w:rsidRPr="006C0D8C">
        <w:t>. Дети могут проявлять одаренность в отдельных областях, хотя аутистическая направленность мышления сохраняется.</w:t>
      </w:r>
    </w:p>
    <w:p w:rsidR="005B77A8" w:rsidRPr="006C0D8C" w:rsidRDefault="005B77A8" w:rsidP="00F4194E">
      <w:pPr>
        <w:spacing w:line="276" w:lineRule="auto"/>
        <w:ind w:left="150" w:firstLine="709"/>
      </w:pPr>
    </w:p>
    <w:p w:rsidR="00EE5524" w:rsidRPr="00547140" w:rsidRDefault="005B77A8" w:rsidP="00547140">
      <w:pPr>
        <w:pStyle w:val="4"/>
        <w:jc w:val="center"/>
      </w:pPr>
      <w:r w:rsidRPr="00547140">
        <w:t xml:space="preserve">1.2.5 </w:t>
      </w:r>
      <w:r w:rsidR="00335E96" w:rsidRPr="00547140">
        <w:t>Дети</w:t>
      </w:r>
      <w:r w:rsidR="00EE5524" w:rsidRPr="00547140">
        <w:t xml:space="preserve"> с синдромом Дауна</w:t>
      </w:r>
    </w:p>
    <w:p w:rsidR="005B77A8" w:rsidRPr="005B77A8" w:rsidRDefault="005B77A8" w:rsidP="00F4194E">
      <w:pPr>
        <w:spacing w:line="276" w:lineRule="auto"/>
        <w:jc w:val="center"/>
        <w:rPr>
          <w:rStyle w:val="afc"/>
        </w:rPr>
      </w:pPr>
    </w:p>
    <w:p w:rsidR="00335E96" w:rsidRPr="006C0D8C" w:rsidRDefault="00335E96" w:rsidP="00F4194E">
      <w:pPr>
        <w:spacing w:line="276" w:lineRule="auto"/>
        <w:ind w:left="150" w:firstLine="709"/>
      </w:pPr>
      <w:r w:rsidRPr="006C0D8C">
        <w:t>Самая распространенная из всех изв</w:t>
      </w:r>
      <w:r>
        <w:t>естных на сегодняшний день форм</w:t>
      </w:r>
      <w:r w:rsidRPr="006C0D8C">
        <w:t xml:space="preserve"> хромосомной п</w:t>
      </w:r>
      <w:r w:rsidRPr="006C0D8C">
        <w:t>а</w:t>
      </w:r>
      <w:r w:rsidRPr="006C0D8C">
        <w:t>тологии. Характерной особенностью ребёнка с синдромом Дауна, является замедленное разв</w:t>
      </w:r>
      <w:r w:rsidRPr="006C0D8C">
        <w:t>и</w:t>
      </w:r>
      <w:r w:rsidRPr="006C0D8C">
        <w:t>тие.</w:t>
      </w:r>
    </w:p>
    <w:p w:rsidR="00335E96" w:rsidRPr="006C0D8C" w:rsidRDefault="00335E96" w:rsidP="00F4194E">
      <w:pPr>
        <w:spacing w:line="276" w:lineRule="auto"/>
        <w:ind w:left="150" w:firstLine="709"/>
      </w:pPr>
      <w:r w:rsidRPr="006C0D8C">
        <w:t>Дети с синдромом Дауна проходят те же этапы развития, что и обычные дети. Общие принципы обучения разработаны на основе современных представлений о развитии детей д</w:t>
      </w:r>
      <w:r w:rsidRPr="006C0D8C">
        <w:t>о</w:t>
      </w:r>
      <w:r w:rsidRPr="006C0D8C">
        <w:t>школьного возраста с учетом специфических особенностей, присущих детям с синдромом Дауна. К ним относятся:</w:t>
      </w:r>
    </w:p>
    <w:p w:rsidR="00335E96" w:rsidRPr="006C0D8C" w:rsidRDefault="00335E96" w:rsidP="00F4194E">
      <w:pPr>
        <w:spacing w:line="276" w:lineRule="auto"/>
        <w:ind w:left="150" w:firstLine="709"/>
      </w:pPr>
      <w:r w:rsidRPr="006C0D8C">
        <w:t xml:space="preserve">1. </w:t>
      </w:r>
      <w:r w:rsidRPr="00061E1E">
        <w:t>Медленное формирование понятий и становление навыков</w:t>
      </w:r>
      <w:r w:rsidRPr="006C0D8C">
        <w:t>:</w:t>
      </w:r>
      <w:r>
        <w:t xml:space="preserve"> - </w:t>
      </w:r>
      <w:r w:rsidRPr="006C0D8C">
        <w:t>cнижение темпа воспри</w:t>
      </w:r>
      <w:r w:rsidRPr="006C0D8C">
        <w:t>я</w:t>
      </w:r>
      <w:r w:rsidRPr="006C0D8C">
        <w:t>тия и замедленное формирование ответа;</w:t>
      </w:r>
      <w:r>
        <w:t xml:space="preserve"> - </w:t>
      </w:r>
      <w:r w:rsidRPr="006C0D8C">
        <w:t>необходимость большого количества повторений для усвоения материала;</w:t>
      </w:r>
      <w:r>
        <w:t xml:space="preserve"> - </w:t>
      </w:r>
      <w:r w:rsidRPr="006C0D8C">
        <w:t>низкий уровень обобщения материала;</w:t>
      </w:r>
      <w:r>
        <w:t xml:space="preserve"> - </w:t>
      </w:r>
      <w:r w:rsidRPr="006C0D8C">
        <w:t>утрата тех навыков, которые ок</w:t>
      </w:r>
      <w:r w:rsidRPr="006C0D8C">
        <w:t>а</w:t>
      </w:r>
      <w:r w:rsidRPr="006C0D8C">
        <w:t>зываются недостаточно востребованными.</w:t>
      </w:r>
    </w:p>
    <w:p w:rsidR="00335E96" w:rsidRDefault="00335E96" w:rsidP="00F4194E">
      <w:pPr>
        <w:spacing w:line="276" w:lineRule="auto"/>
        <w:ind w:left="150" w:firstLine="709"/>
      </w:pPr>
      <w:r w:rsidRPr="00FD47AB">
        <w:rPr>
          <w:b/>
        </w:rPr>
        <w:t>2</w:t>
      </w:r>
      <w:r w:rsidRPr="00061E1E">
        <w:t>. Низкая способность оперировать несколькими понятиями одновременно, с чем связаны:</w:t>
      </w:r>
      <w:r>
        <w:t xml:space="preserve">  - </w:t>
      </w:r>
      <w:r w:rsidRPr="006C0D8C">
        <w:t>трудности, возникающие у ребенка, когда ему необходимо объединить новую информацию с уже изученным материалом;</w:t>
      </w:r>
    </w:p>
    <w:p w:rsidR="00335E96" w:rsidRDefault="00335E96" w:rsidP="00F4194E">
      <w:pPr>
        <w:spacing w:line="276" w:lineRule="auto"/>
        <w:ind w:left="150" w:firstLine="709"/>
      </w:pPr>
      <w:r>
        <w:t xml:space="preserve">- </w:t>
      </w:r>
      <w:r w:rsidRPr="006C0D8C">
        <w:t>сложности с перенесением усвоенных навыков из одной ситуации в другую. Замена ги</w:t>
      </w:r>
      <w:r w:rsidRPr="006C0D8C">
        <w:t>б</w:t>
      </w:r>
      <w:r w:rsidRPr="006C0D8C">
        <w:t>кого поведения, учитывающего обстоятельства, паттернами, т. е. однотипными, заученными многократно повторяемыми действиями;</w:t>
      </w:r>
    </w:p>
    <w:p w:rsidR="00335E96" w:rsidRDefault="00335E96" w:rsidP="00F4194E">
      <w:pPr>
        <w:spacing w:line="276" w:lineRule="auto"/>
        <w:ind w:left="150" w:firstLine="709"/>
      </w:pPr>
      <w:r>
        <w:t xml:space="preserve">- </w:t>
      </w:r>
      <w:r w:rsidRPr="006C0D8C">
        <w:t>трудности при выполнении заданий, требующих оперирования несколькими признаками предмета, или выполнения цепочки действий;</w:t>
      </w:r>
    </w:p>
    <w:p w:rsidR="00335E96" w:rsidRPr="006C0D8C" w:rsidRDefault="00335E96" w:rsidP="00F4194E">
      <w:pPr>
        <w:spacing w:line="276" w:lineRule="auto"/>
        <w:ind w:left="150" w:firstLine="709"/>
      </w:pPr>
      <w:r>
        <w:t xml:space="preserve">- </w:t>
      </w:r>
      <w:r w:rsidRPr="006C0D8C">
        <w:t>нарушения целеполагания и планирования действий.</w:t>
      </w:r>
    </w:p>
    <w:p w:rsidR="00335E96" w:rsidRPr="006C0D8C" w:rsidRDefault="00335E96" w:rsidP="00F4194E">
      <w:pPr>
        <w:spacing w:line="276" w:lineRule="auto"/>
        <w:ind w:left="150" w:firstLine="709"/>
      </w:pPr>
      <w:r w:rsidRPr="006C0D8C">
        <w:t>3. Неравномерность развития ребенка в различных сферах (двигательной, речевой, соц</w:t>
      </w:r>
      <w:r w:rsidRPr="006C0D8C">
        <w:t>и</w:t>
      </w:r>
      <w:r w:rsidRPr="006C0D8C">
        <w:t>ально-эмоциональной) и тесная связь когнитивного развития с развитием других сфер.</w:t>
      </w:r>
    </w:p>
    <w:p w:rsidR="00335E96" w:rsidRPr="006C0D8C" w:rsidRDefault="00335E96" w:rsidP="00F4194E">
      <w:pPr>
        <w:spacing w:line="276" w:lineRule="auto"/>
        <w:ind w:left="150" w:firstLine="709"/>
      </w:pPr>
      <w:r w:rsidRPr="006C0D8C">
        <w:t>4. Особенностью предметно-практического мышления, характерного для этого возраста, является необходимость использования нескольких анализаторов одновременно для создания целостного образа (зрение, слух, тактильная чувствительность, проприоцепция). Наилучшие р</w:t>
      </w:r>
      <w:r w:rsidRPr="006C0D8C">
        <w:t>е</w:t>
      </w:r>
      <w:r w:rsidRPr="006C0D8C">
        <w:t>зультаты дает зрительно-телесный анализ, т. е. лучшим объяснением для ребенка оказывается действие, которое он выполняет, подражая взрослому или вместе с ним.</w:t>
      </w:r>
    </w:p>
    <w:p w:rsidR="00335E96" w:rsidRPr="006C0D8C" w:rsidRDefault="00335E96" w:rsidP="00F4194E">
      <w:pPr>
        <w:spacing w:line="276" w:lineRule="auto"/>
        <w:ind w:left="150" w:firstLine="709"/>
      </w:pPr>
      <w:r w:rsidRPr="006C0D8C">
        <w:t>5. Нарушение сенсорного восприятия, что бывает связано со сниженной чувствительн</w:t>
      </w:r>
      <w:r w:rsidRPr="006C0D8C">
        <w:t>о</w:t>
      </w:r>
      <w:r w:rsidRPr="006C0D8C">
        <w:t>стью и часто встречающимися нарушениями зрения и слуха.</w:t>
      </w:r>
    </w:p>
    <w:p w:rsidR="00335E96" w:rsidRPr="006C0D8C" w:rsidRDefault="00335E96" w:rsidP="00F4194E">
      <w:pPr>
        <w:spacing w:line="276" w:lineRule="auto"/>
        <w:ind w:left="150" w:firstLine="709"/>
      </w:pPr>
      <w:r w:rsidRPr="006C0D8C">
        <w:t>6. Дети с синдромом Дауна обладают различным исходным уровнем, и темпы их развития также могут существенно различаться. В основу программы когнитивного развития легли: пре</w:t>
      </w:r>
      <w:r w:rsidRPr="006C0D8C">
        <w:t>д</w:t>
      </w:r>
      <w:r w:rsidRPr="006C0D8C">
        <w:t>метность мышления дошкольников, необходимость использовать их чувственный опыт, опора на наглядно-действенное мышление как базу для дальнейшего перехода к наглядно-образному и л</w:t>
      </w:r>
      <w:r w:rsidRPr="006C0D8C">
        <w:t>о</w:t>
      </w:r>
      <w:r w:rsidRPr="006C0D8C">
        <w:t>гическому мышлению, использование собственной мотивации ребенка, обучение в игровой фо</w:t>
      </w:r>
      <w:r w:rsidRPr="006C0D8C">
        <w:t>р</w:t>
      </w:r>
      <w:r w:rsidRPr="006C0D8C">
        <w:t>ме, а также возможность индивидуального подхода к каждому ребенку, учитывающего его ос</w:t>
      </w:r>
      <w:r w:rsidRPr="006C0D8C">
        <w:t>о</w:t>
      </w:r>
      <w:r w:rsidRPr="006C0D8C">
        <w:t>бенности, предпочтения и скорость обучения.</w:t>
      </w:r>
    </w:p>
    <w:p w:rsidR="00335E96" w:rsidRPr="006C0D8C" w:rsidRDefault="00335E96" w:rsidP="00F4194E">
      <w:pPr>
        <w:spacing w:line="276" w:lineRule="auto"/>
        <w:ind w:left="150" w:firstLine="709"/>
      </w:pPr>
      <w:r w:rsidRPr="006C0D8C">
        <w:lastRenderedPageBreak/>
        <w:t>Дети с синдромом Дауна имеют недостатки развития речи (как в произношении звуков, так и в правильности грамматических конструкций). Отставание в развитии речи вызвано ко</w:t>
      </w:r>
      <w:r w:rsidRPr="006C0D8C">
        <w:t>м</w:t>
      </w:r>
      <w:r w:rsidRPr="006C0D8C">
        <w:t>бинацией факторов, из которых часть обусловлена проблемами в восприятии речи и в развитии познавательных навыков. Любое отставание в восприятии и использовании речи может привести к задержке интеллектуального развития.</w:t>
      </w:r>
    </w:p>
    <w:p w:rsidR="00335E96" w:rsidRDefault="00335E96" w:rsidP="00F4194E">
      <w:pPr>
        <w:spacing w:line="276" w:lineRule="auto"/>
        <w:ind w:left="150" w:firstLine="709"/>
      </w:pPr>
      <w:r w:rsidRPr="006C0D8C">
        <w:t xml:space="preserve">Общие черты отставания в развитии речи </w:t>
      </w:r>
    </w:p>
    <w:p w:rsidR="00335E96" w:rsidRDefault="00335E96" w:rsidP="00F4194E">
      <w:pPr>
        <w:spacing w:line="276" w:lineRule="auto"/>
        <w:ind w:firstLine="709"/>
      </w:pPr>
      <w:r>
        <w:t xml:space="preserve">- </w:t>
      </w:r>
      <w:r w:rsidRPr="006C0D8C">
        <w:t>меньший словарный запас, приводящий к менее широким знаниям;</w:t>
      </w:r>
    </w:p>
    <w:p w:rsidR="00335E96" w:rsidRPr="00524E11" w:rsidRDefault="00335E96" w:rsidP="00F4194E">
      <w:pPr>
        <w:spacing w:line="276" w:lineRule="auto"/>
        <w:ind w:firstLine="709"/>
      </w:pPr>
      <w:r>
        <w:t xml:space="preserve">- </w:t>
      </w:r>
      <w:r w:rsidRPr="006C0D8C">
        <w:t>пробелы в освоении грамматических конструкций;</w:t>
      </w:r>
    </w:p>
    <w:p w:rsidR="00335E96" w:rsidRDefault="00335E96" w:rsidP="00F4194E">
      <w:pPr>
        <w:spacing w:line="276" w:lineRule="auto"/>
        <w:ind w:firstLine="709"/>
      </w:pPr>
      <w:r>
        <w:t xml:space="preserve">- </w:t>
      </w:r>
      <w:r w:rsidRPr="006C0D8C">
        <w:t>способность скорее осваивать новые слова, чем грамматические правила;</w:t>
      </w:r>
    </w:p>
    <w:p w:rsidR="00335E96" w:rsidRPr="006C0D8C" w:rsidRDefault="00335E96" w:rsidP="00F4194E">
      <w:pPr>
        <w:spacing w:line="276" w:lineRule="auto"/>
        <w:ind w:firstLine="709"/>
      </w:pPr>
      <w:r>
        <w:t xml:space="preserve">- </w:t>
      </w:r>
      <w:r w:rsidRPr="006C0D8C">
        <w:t>большие, чем обычно, проблемы в изучении и использовании общепринятой речи;</w:t>
      </w:r>
    </w:p>
    <w:p w:rsidR="00335E96" w:rsidRPr="006C0D8C" w:rsidRDefault="00335E96" w:rsidP="00F4194E">
      <w:pPr>
        <w:spacing w:line="276" w:lineRule="auto"/>
        <w:ind w:firstLine="709"/>
      </w:pPr>
      <w:r>
        <w:t xml:space="preserve">      - </w:t>
      </w:r>
      <w:r w:rsidRPr="006C0D8C">
        <w:t>трудности в понимании заданий.</w:t>
      </w:r>
    </w:p>
    <w:p w:rsidR="00335E96" w:rsidRPr="006C0D8C" w:rsidRDefault="00335E96" w:rsidP="00F4194E">
      <w:pPr>
        <w:spacing w:line="276" w:lineRule="auto"/>
        <w:ind w:left="150" w:firstLine="709"/>
      </w:pPr>
      <w:r w:rsidRPr="006C0D8C">
        <w:t>Глубокое недоразвитие речи этих детей (выраженные повреждения артикуляционного а</w:t>
      </w:r>
      <w:r w:rsidRPr="006C0D8C">
        <w:t>п</w:t>
      </w:r>
      <w:r w:rsidRPr="006C0D8C">
        <w:t>парат, заикание) часто маскирует истинное состояние их мышления, создает впечатление более низких познавательных способностей. Однако при выполнении невербальных заданий (класс</w:t>
      </w:r>
      <w:r w:rsidRPr="006C0D8C">
        <w:t>и</w:t>
      </w:r>
      <w:r w:rsidRPr="006C0D8C">
        <w:t>фикация предметов, счетные операции и пр.) некоторые дети с синдромом Дауна могут показ</w:t>
      </w:r>
      <w:r w:rsidRPr="006C0D8C">
        <w:t>ы</w:t>
      </w:r>
      <w:r w:rsidRPr="006C0D8C">
        <w:t xml:space="preserve">вать те же результаты, что и другие воспитанники. В формировании способности к рассуждению и выстраиванию доказательств дети с синдромом Дауна испытывают значительные затруднения. Дети труднее переносят навыки и знания из одной ситуации на другую. </w:t>
      </w:r>
    </w:p>
    <w:p w:rsidR="00335E96" w:rsidRDefault="00335E96" w:rsidP="00F4194E">
      <w:pPr>
        <w:spacing w:line="276" w:lineRule="auto"/>
        <w:ind w:left="150" w:firstLine="709"/>
      </w:pPr>
      <w:r w:rsidRPr="006C0D8C">
        <w:t>Дети с синдромом Дауна характеризуются гипомнезией (уменьшенный объём памяти), им требуется больше времени для изучения и освоения новых навыков, и для заучивания и запом</w:t>
      </w:r>
      <w:r w:rsidRPr="006C0D8C">
        <w:t>и</w:t>
      </w:r>
      <w:r w:rsidRPr="006C0D8C">
        <w:t>нания нового материала. Для них характерна неустойчивость активного внимания, повышенная утомляемость и истощаемость, короткий период концентрации внимания, дети легко отвлекаю</w:t>
      </w:r>
      <w:r w:rsidRPr="006C0D8C">
        <w:t>т</w:t>
      </w:r>
      <w:r w:rsidRPr="006C0D8C">
        <w:t>ся, истощаются.</w:t>
      </w:r>
    </w:p>
    <w:p w:rsidR="00BE7726" w:rsidRPr="00547140" w:rsidRDefault="005B77A8" w:rsidP="00547140">
      <w:pPr>
        <w:pStyle w:val="2"/>
      </w:pPr>
      <w:bookmarkStart w:id="17" w:name="_Toc111722417"/>
      <w:r w:rsidRPr="00547140">
        <w:t>1.3</w:t>
      </w:r>
      <w:r w:rsidR="00BE7726" w:rsidRPr="00547140">
        <w:t xml:space="preserve"> Принципы и подходы к организации формирования программы.</w:t>
      </w:r>
      <w:bookmarkEnd w:id="17"/>
    </w:p>
    <w:p w:rsidR="00BE7726" w:rsidRDefault="00BE7726" w:rsidP="00F4194E">
      <w:pPr>
        <w:spacing w:line="276" w:lineRule="auto"/>
        <w:ind w:firstLine="709"/>
      </w:pPr>
    </w:p>
    <w:bookmarkEnd w:id="13"/>
    <w:bookmarkEnd w:id="14"/>
    <w:bookmarkEnd w:id="15"/>
    <w:p w:rsidR="00BE7726" w:rsidRDefault="00BE7726" w:rsidP="00F4194E">
      <w:pPr>
        <w:pStyle w:val="a5"/>
        <w:tabs>
          <w:tab w:val="left" w:pos="567"/>
        </w:tabs>
        <w:spacing w:before="0" w:beforeAutospacing="0" w:after="0" w:afterAutospacing="0" w:line="276" w:lineRule="auto"/>
        <w:ind w:firstLine="709"/>
        <w:rPr>
          <w:b/>
          <w:i/>
          <w:color w:val="000000"/>
        </w:rPr>
      </w:pPr>
      <w:r w:rsidRPr="00C35303">
        <w:rPr>
          <w:i/>
          <w:color w:val="000000"/>
        </w:rPr>
        <w:t>Программа разработана в соответствии с федеральным государственным образовател</w:t>
      </w:r>
      <w:r w:rsidRPr="00C35303">
        <w:rPr>
          <w:i/>
          <w:color w:val="000000"/>
        </w:rPr>
        <w:t>ь</w:t>
      </w:r>
      <w:r w:rsidRPr="00C35303">
        <w:rPr>
          <w:i/>
          <w:color w:val="000000"/>
        </w:rPr>
        <w:t>ным стандартом, в ее основу заложены </w:t>
      </w:r>
      <w:r w:rsidRPr="00C35303">
        <w:rPr>
          <w:b/>
          <w:i/>
          <w:color w:val="000000"/>
        </w:rPr>
        <w:t>основные принципы</w:t>
      </w:r>
      <w:r>
        <w:rPr>
          <w:b/>
          <w:i/>
          <w:color w:val="000000"/>
        </w:rPr>
        <w:t>:</w:t>
      </w:r>
    </w:p>
    <w:p w:rsidR="00472A62" w:rsidRPr="00793A14" w:rsidRDefault="00472A62" w:rsidP="00F4194E">
      <w:pPr>
        <w:pStyle w:val="aff5"/>
        <w:numPr>
          <w:ilvl w:val="0"/>
          <w:numId w:val="4"/>
        </w:numPr>
        <w:tabs>
          <w:tab w:val="left" w:pos="851"/>
          <w:tab w:val="left" w:pos="1134"/>
        </w:tabs>
        <w:spacing w:after="0"/>
        <w:ind w:left="0" w:firstLine="709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Принцип в</w:t>
      </w:r>
      <w:r w:rsidRPr="00793A14">
        <w:rPr>
          <w:rFonts w:ascii="Times New Roman" w:hAnsi="Times New Roman"/>
          <w:b/>
          <w:bCs/>
          <w:i/>
          <w:color w:val="000000"/>
          <w:sz w:val="24"/>
          <w:szCs w:val="24"/>
        </w:rPr>
        <w:t>сесторонне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го</w:t>
      </w:r>
      <w:r w:rsidRPr="00793A1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развити</w:t>
      </w:r>
      <w:r>
        <w:rPr>
          <w:rFonts w:ascii="Times New Roman" w:hAnsi="Times New Roman"/>
          <w:b/>
          <w:bCs/>
          <w:i/>
          <w:color w:val="000000"/>
          <w:sz w:val="24"/>
          <w:szCs w:val="24"/>
        </w:rPr>
        <w:t>я</w:t>
      </w:r>
      <w:r w:rsidRPr="00793A1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каждого ребенка, </w:t>
      </w:r>
      <w:r w:rsidRPr="00793A14">
        <w:rPr>
          <w:rFonts w:ascii="Times New Roman" w:hAnsi="Times New Roman"/>
          <w:i/>
          <w:color w:val="000000"/>
          <w:sz w:val="24"/>
          <w:szCs w:val="24"/>
        </w:rPr>
        <w:t>в том числе развитие социальных, нравственных, эстетических, интеллектуальных, физических качеств, инициативности, сам</w:t>
      </w:r>
      <w:r w:rsidRPr="00793A14">
        <w:rPr>
          <w:rFonts w:ascii="Times New Roman" w:hAnsi="Times New Roman"/>
          <w:i/>
          <w:color w:val="000000"/>
          <w:sz w:val="24"/>
          <w:szCs w:val="24"/>
        </w:rPr>
        <w:t>о</w:t>
      </w:r>
      <w:r w:rsidRPr="00793A14">
        <w:rPr>
          <w:rFonts w:ascii="Times New Roman" w:hAnsi="Times New Roman"/>
          <w:i/>
          <w:color w:val="000000"/>
          <w:sz w:val="24"/>
          <w:szCs w:val="24"/>
        </w:rPr>
        <w:t>стоятельности и ответственности ребенка;</w:t>
      </w:r>
    </w:p>
    <w:p w:rsidR="00472A62" w:rsidRPr="00793A14" w:rsidRDefault="00472A62" w:rsidP="00F4194E">
      <w:pPr>
        <w:pStyle w:val="aff5"/>
        <w:numPr>
          <w:ilvl w:val="0"/>
          <w:numId w:val="4"/>
        </w:numPr>
        <w:tabs>
          <w:tab w:val="left" w:pos="851"/>
          <w:tab w:val="left" w:pos="1134"/>
        </w:tabs>
        <w:spacing w:after="0"/>
        <w:ind w:left="0"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793A1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принцип возрастного соответствия </w:t>
      </w:r>
      <w:r w:rsidRPr="00793A14">
        <w:rPr>
          <w:rFonts w:ascii="Times New Roman" w:hAnsi="Times New Roman"/>
          <w:i/>
          <w:color w:val="000000"/>
          <w:sz w:val="24"/>
          <w:szCs w:val="24"/>
        </w:rPr>
        <w:t>— предлагает содержание и методы дошкольного образования в соответствии с психологическими законами развития и возрастными возможн</w:t>
      </w:r>
      <w:r w:rsidRPr="00793A14">
        <w:rPr>
          <w:rFonts w:ascii="Times New Roman" w:hAnsi="Times New Roman"/>
          <w:i/>
          <w:color w:val="000000"/>
          <w:sz w:val="24"/>
          <w:szCs w:val="24"/>
        </w:rPr>
        <w:t>о</w:t>
      </w:r>
      <w:r w:rsidRPr="00793A14">
        <w:rPr>
          <w:rFonts w:ascii="Times New Roman" w:hAnsi="Times New Roman"/>
          <w:i/>
          <w:color w:val="000000"/>
          <w:sz w:val="24"/>
          <w:szCs w:val="24"/>
        </w:rPr>
        <w:t>стями детей;</w:t>
      </w:r>
    </w:p>
    <w:p w:rsidR="00472A62" w:rsidRPr="00793A14" w:rsidRDefault="00472A62" w:rsidP="00F4194E">
      <w:pPr>
        <w:pStyle w:val="aff5"/>
        <w:numPr>
          <w:ilvl w:val="0"/>
          <w:numId w:val="4"/>
        </w:numPr>
        <w:tabs>
          <w:tab w:val="left" w:pos="851"/>
          <w:tab w:val="left" w:pos="1134"/>
        </w:tabs>
        <w:spacing w:after="0"/>
        <w:ind w:left="0"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793A1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принцип научной обоснованности и практической применимости </w:t>
      </w:r>
      <w:r w:rsidRPr="00793A14">
        <w:rPr>
          <w:rFonts w:ascii="Times New Roman" w:hAnsi="Times New Roman"/>
          <w:i/>
          <w:color w:val="000000"/>
          <w:sz w:val="24"/>
          <w:szCs w:val="24"/>
        </w:rPr>
        <w:t>—соответствует основным положениям возрастной психологии и дошкольной педагогики и может быть успешно реализована</w:t>
      </w:r>
      <w:r w:rsidRPr="00793A14">
        <w:rPr>
          <w:rFonts w:ascii="Times New Roman" w:hAnsi="Times New Roman"/>
          <w:i/>
          <w:color w:val="000000"/>
          <w:sz w:val="24"/>
          <w:szCs w:val="24"/>
        </w:rPr>
        <w:br/>
        <w:t>в массовой практике дошкольного образования;</w:t>
      </w:r>
    </w:p>
    <w:p w:rsidR="00472A62" w:rsidRDefault="00472A62" w:rsidP="00F4194E">
      <w:pPr>
        <w:pStyle w:val="aff5"/>
        <w:numPr>
          <w:ilvl w:val="0"/>
          <w:numId w:val="4"/>
        </w:numPr>
        <w:tabs>
          <w:tab w:val="left" w:pos="851"/>
          <w:tab w:val="left" w:pos="1134"/>
        </w:tabs>
        <w:spacing w:after="0"/>
        <w:ind w:left="0" w:firstLine="709"/>
        <w:rPr>
          <w:rFonts w:ascii="Times New Roman" w:hAnsi="Times New Roman"/>
          <w:i/>
          <w:sz w:val="24"/>
          <w:szCs w:val="24"/>
        </w:rPr>
      </w:pPr>
      <w:r w:rsidRPr="00793A14">
        <w:rPr>
          <w:rFonts w:ascii="Times New Roman" w:hAnsi="Times New Roman"/>
          <w:i/>
          <w:sz w:val="24"/>
          <w:szCs w:val="24"/>
        </w:rPr>
        <w:t xml:space="preserve">принцип </w:t>
      </w:r>
      <w:r w:rsidRPr="00793A14">
        <w:rPr>
          <w:rFonts w:ascii="Times New Roman" w:hAnsi="Times New Roman"/>
          <w:b/>
          <w:bCs/>
          <w:i/>
          <w:sz w:val="24"/>
          <w:szCs w:val="24"/>
        </w:rPr>
        <w:t xml:space="preserve">полноты, необходимости и достаточности </w:t>
      </w:r>
      <w:r w:rsidRPr="00793A14">
        <w:rPr>
          <w:rFonts w:ascii="Times New Roman" w:hAnsi="Times New Roman"/>
          <w:i/>
          <w:sz w:val="24"/>
          <w:szCs w:val="24"/>
        </w:rPr>
        <w:t>— решает поставленные цели и задачи на необходимом и достаточном материале, максимально приближаясь к разумному «м</w:t>
      </w:r>
      <w:r w:rsidRPr="00793A14">
        <w:rPr>
          <w:rFonts w:ascii="Times New Roman" w:hAnsi="Times New Roman"/>
          <w:i/>
          <w:sz w:val="24"/>
          <w:szCs w:val="24"/>
        </w:rPr>
        <w:t>и</w:t>
      </w:r>
      <w:r w:rsidRPr="00793A14">
        <w:rPr>
          <w:rFonts w:ascii="Times New Roman" w:hAnsi="Times New Roman"/>
          <w:i/>
          <w:sz w:val="24"/>
          <w:szCs w:val="24"/>
        </w:rPr>
        <w:t>нимуму»;</w:t>
      </w:r>
    </w:p>
    <w:p w:rsidR="00472A62" w:rsidRPr="00472A62" w:rsidRDefault="00472A62" w:rsidP="00F4194E">
      <w:pPr>
        <w:pStyle w:val="aff5"/>
        <w:numPr>
          <w:ilvl w:val="0"/>
          <w:numId w:val="4"/>
        </w:numPr>
        <w:tabs>
          <w:tab w:val="left" w:pos="851"/>
          <w:tab w:val="left" w:pos="1134"/>
        </w:tabs>
        <w:spacing w:after="0"/>
        <w:ind w:left="0"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472A62">
        <w:rPr>
          <w:rFonts w:ascii="Times New Roman" w:hAnsi="Times New Roman"/>
          <w:i/>
          <w:sz w:val="24"/>
          <w:szCs w:val="24"/>
        </w:rPr>
        <w:lastRenderedPageBreak/>
        <w:t xml:space="preserve">принцип объединения </w:t>
      </w:r>
      <w:r w:rsidRPr="00472A62">
        <w:rPr>
          <w:rFonts w:ascii="Times New Roman" w:hAnsi="Times New Roman"/>
          <w:b/>
          <w:bCs/>
          <w:i/>
          <w:sz w:val="24"/>
          <w:szCs w:val="24"/>
        </w:rPr>
        <w:t xml:space="preserve">обучение и воспитание </w:t>
      </w:r>
      <w:r w:rsidRPr="00472A62">
        <w:rPr>
          <w:rFonts w:ascii="Times New Roman" w:hAnsi="Times New Roman"/>
          <w:i/>
          <w:sz w:val="24"/>
          <w:szCs w:val="24"/>
        </w:rPr>
        <w:t>в целостный образовательный процесс на основе традиционных российских духовно-нравственных и социокультурных ценностей;</w:t>
      </w:r>
    </w:p>
    <w:p w:rsidR="00472A62" w:rsidRDefault="00472A62" w:rsidP="00F4194E">
      <w:pPr>
        <w:pStyle w:val="aff5"/>
        <w:numPr>
          <w:ilvl w:val="0"/>
          <w:numId w:val="4"/>
        </w:numPr>
        <w:tabs>
          <w:tab w:val="left" w:pos="851"/>
          <w:tab w:val="left" w:pos="1134"/>
        </w:tabs>
        <w:spacing w:after="0"/>
        <w:ind w:left="0"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472A62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принцип позитивной социализации детей </w:t>
      </w:r>
      <w:r w:rsidRPr="00472A62">
        <w:rPr>
          <w:rFonts w:ascii="Times New Roman" w:hAnsi="Times New Roman"/>
          <w:i/>
          <w:color w:val="000000"/>
          <w:sz w:val="24"/>
          <w:szCs w:val="24"/>
        </w:rPr>
        <w:t>на основе принятых в обществе правил и норм поведения в интересах человека, семьи, общества и государства;</w:t>
      </w:r>
    </w:p>
    <w:p w:rsidR="00472A62" w:rsidRPr="00793A14" w:rsidRDefault="00472A62" w:rsidP="00F4194E">
      <w:pPr>
        <w:pStyle w:val="aff5"/>
        <w:numPr>
          <w:ilvl w:val="0"/>
          <w:numId w:val="4"/>
        </w:numPr>
        <w:tabs>
          <w:tab w:val="left" w:pos="851"/>
          <w:tab w:val="left" w:pos="1134"/>
        </w:tabs>
        <w:spacing w:after="0"/>
        <w:ind w:left="0"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793A1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принцип преемственности </w:t>
      </w:r>
      <w:r w:rsidRPr="00793A14">
        <w:rPr>
          <w:rFonts w:ascii="Times New Roman" w:hAnsi="Times New Roman"/>
          <w:i/>
          <w:color w:val="000000"/>
          <w:sz w:val="24"/>
          <w:szCs w:val="24"/>
        </w:rPr>
        <w:t>между всеми возрастными дошкольными группами и между детским садом и начальной школой;</w:t>
      </w:r>
    </w:p>
    <w:p w:rsidR="00472A62" w:rsidRPr="00793A14" w:rsidRDefault="00472A62" w:rsidP="00F4194E">
      <w:pPr>
        <w:pStyle w:val="aff5"/>
        <w:numPr>
          <w:ilvl w:val="0"/>
          <w:numId w:val="4"/>
        </w:numPr>
        <w:tabs>
          <w:tab w:val="left" w:pos="851"/>
          <w:tab w:val="left" w:pos="1134"/>
        </w:tabs>
        <w:spacing w:after="0"/>
        <w:ind w:left="0"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793A1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принцип индивидуализации дошкольного образования, </w:t>
      </w:r>
      <w:r w:rsidRPr="00793A14">
        <w:rPr>
          <w:rFonts w:ascii="Times New Roman" w:hAnsi="Times New Roman"/>
          <w:i/>
          <w:color w:val="000000"/>
          <w:sz w:val="24"/>
          <w:szCs w:val="24"/>
        </w:rPr>
        <w:t>что означает построение обр</w:t>
      </w:r>
      <w:r w:rsidRPr="00793A14">
        <w:rPr>
          <w:rFonts w:ascii="Times New Roman" w:hAnsi="Times New Roman"/>
          <w:i/>
          <w:color w:val="000000"/>
          <w:sz w:val="24"/>
          <w:szCs w:val="24"/>
        </w:rPr>
        <w:t>а</w:t>
      </w:r>
      <w:r w:rsidRPr="00793A14">
        <w:rPr>
          <w:rFonts w:ascii="Times New Roman" w:hAnsi="Times New Roman"/>
          <w:i/>
          <w:color w:val="000000"/>
          <w:sz w:val="24"/>
          <w:szCs w:val="24"/>
        </w:rPr>
        <w:t>зовательного процесса с учетом индивидуальных особенностей, возможностей и интересов д</w:t>
      </w:r>
      <w:r w:rsidRPr="00793A14">
        <w:rPr>
          <w:rFonts w:ascii="Times New Roman" w:hAnsi="Times New Roman"/>
          <w:i/>
          <w:color w:val="000000"/>
          <w:sz w:val="24"/>
          <w:szCs w:val="24"/>
        </w:rPr>
        <w:t>е</w:t>
      </w:r>
      <w:r w:rsidRPr="00793A14">
        <w:rPr>
          <w:rFonts w:ascii="Times New Roman" w:hAnsi="Times New Roman"/>
          <w:i/>
          <w:color w:val="000000"/>
          <w:sz w:val="24"/>
          <w:szCs w:val="24"/>
        </w:rPr>
        <w:t>тей;</w:t>
      </w:r>
    </w:p>
    <w:p w:rsidR="00472A62" w:rsidRPr="00793A14" w:rsidRDefault="00472A62" w:rsidP="00F4194E">
      <w:pPr>
        <w:pStyle w:val="aff5"/>
        <w:numPr>
          <w:ilvl w:val="0"/>
          <w:numId w:val="4"/>
        </w:numPr>
        <w:tabs>
          <w:tab w:val="left" w:pos="851"/>
          <w:tab w:val="left" w:pos="1134"/>
        </w:tabs>
        <w:spacing w:after="0"/>
        <w:ind w:left="0"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793A14">
        <w:rPr>
          <w:rFonts w:ascii="Times New Roman" w:hAnsi="Times New Roman"/>
          <w:i/>
          <w:sz w:val="24"/>
          <w:szCs w:val="24"/>
        </w:rPr>
        <w:t xml:space="preserve">принцип </w:t>
      </w:r>
      <w:r w:rsidRPr="00793A14">
        <w:rPr>
          <w:rFonts w:ascii="Times New Roman" w:hAnsi="Times New Roman"/>
          <w:b/>
          <w:bCs/>
          <w:i/>
          <w:sz w:val="24"/>
          <w:szCs w:val="24"/>
        </w:rPr>
        <w:t xml:space="preserve">личностно-ориентированном взаимодействия </w:t>
      </w:r>
      <w:r w:rsidRPr="00793A1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взрослого с ребенком, </w:t>
      </w:r>
      <w:r w:rsidRPr="00793A14">
        <w:rPr>
          <w:rFonts w:ascii="Times New Roman" w:hAnsi="Times New Roman"/>
          <w:i/>
          <w:color w:val="000000"/>
          <w:sz w:val="24"/>
          <w:szCs w:val="24"/>
        </w:rPr>
        <w:t>что означает понимание (признание) уникальности, неповторимости каждого ребенка; поддержку и развитие инициативы детей в различных видах деятельности;</w:t>
      </w:r>
    </w:p>
    <w:p w:rsidR="00472A62" w:rsidRPr="00793A14" w:rsidRDefault="00472A62" w:rsidP="00F4194E">
      <w:pPr>
        <w:pStyle w:val="aff5"/>
        <w:numPr>
          <w:ilvl w:val="0"/>
          <w:numId w:val="4"/>
        </w:numPr>
        <w:tabs>
          <w:tab w:val="left" w:pos="851"/>
          <w:tab w:val="left" w:pos="1134"/>
        </w:tabs>
        <w:spacing w:after="0"/>
        <w:ind w:left="0"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793A1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принцип учета региональной специфики </w:t>
      </w:r>
      <w:r w:rsidRPr="00793A14">
        <w:rPr>
          <w:rFonts w:ascii="Times New Roman" w:hAnsi="Times New Roman"/>
          <w:i/>
          <w:color w:val="000000"/>
          <w:sz w:val="24"/>
          <w:szCs w:val="24"/>
        </w:rPr>
        <w:t>и варьирование образовательного процесса в зависимости от региональных особенностей;</w:t>
      </w:r>
    </w:p>
    <w:p w:rsidR="00472A62" w:rsidRPr="00793A14" w:rsidRDefault="00472A62" w:rsidP="00F4194E">
      <w:pPr>
        <w:pStyle w:val="aff5"/>
        <w:numPr>
          <w:ilvl w:val="0"/>
          <w:numId w:val="4"/>
        </w:numPr>
        <w:tabs>
          <w:tab w:val="left" w:pos="851"/>
          <w:tab w:val="left" w:pos="1134"/>
        </w:tabs>
        <w:spacing w:after="0"/>
        <w:ind w:left="0" w:firstLine="709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793A14">
        <w:rPr>
          <w:rFonts w:ascii="Times New Roman" w:hAnsi="Times New Roman"/>
          <w:b/>
          <w:bCs/>
          <w:i/>
          <w:color w:val="000000"/>
          <w:sz w:val="24"/>
          <w:szCs w:val="24"/>
        </w:rPr>
        <w:t>принцип открытости дошкольного образования;</w:t>
      </w:r>
    </w:p>
    <w:p w:rsidR="00472A62" w:rsidRPr="00472A62" w:rsidRDefault="00472A62" w:rsidP="00F4194E">
      <w:pPr>
        <w:pStyle w:val="aff5"/>
        <w:numPr>
          <w:ilvl w:val="0"/>
          <w:numId w:val="4"/>
        </w:numPr>
        <w:tabs>
          <w:tab w:val="left" w:pos="851"/>
          <w:tab w:val="left" w:pos="1134"/>
        </w:tabs>
        <w:spacing w:after="0"/>
        <w:ind w:left="0" w:firstLine="709"/>
      </w:pPr>
      <w:r w:rsidRPr="00793A14">
        <w:rPr>
          <w:rFonts w:ascii="Times New Roman" w:hAnsi="Times New Roman"/>
          <w:i/>
          <w:color w:val="000000"/>
          <w:sz w:val="24"/>
          <w:szCs w:val="24"/>
        </w:rPr>
        <w:t xml:space="preserve">принцип эффективного </w:t>
      </w:r>
      <w:r w:rsidRPr="00793A14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взаимодействие с семьями </w:t>
      </w:r>
      <w:r w:rsidRPr="00793A14">
        <w:rPr>
          <w:rFonts w:ascii="Times New Roman" w:hAnsi="Times New Roman"/>
          <w:i/>
          <w:color w:val="000000"/>
          <w:sz w:val="24"/>
          <w:szCs w:val="24"/>
        </w:rPr>
        <w:t>воспитанников;</w:t>
      </w:r>
    </w:p>
    <w:p w:rsidR="00472A62" w:rsidRPr="00472A62" w:rsidRDefault="00472A62" w:rsidP="00F4194E">
      <w:pPr>
        <w:pStyle w:val="aff5"/>
        <w:numPr>
          <w:ilvl w:val="0"/>
          <w:numId w:val="4"/>
        </w:numPr>
        <w:tabs>
          <w:tab w:val="left" w:pos="567"/>
          <w:tab w:val="left" w:pos="851"/>
          <w:tab w:val="left" w:pos="1134"/>
        </w:tabs>
        <w:spacing w:after="0"/>
        <w:ind w:left="0" w:firstLine="709"/>
        <w:rPr>
          <w:rFonts w:ascii="Times New Roman" w:hAnsi="Times New Roman"/>
          <w:i/>
          <w:sz w:val="24"/>
          <w:szCs w:val="24"/>
        </w:rPr>
      </w:pPr>
      <w:r w:rsidRPr="00472A62">
        <w:rPr>
          <w:rFonts w:ascii="Times New Roman" w:hAnsi="Times New Roman"/>
          <w:i/>
          <w:color w:val="000000"/>
          <w:sz w:val="24"/>
          <w:szCs w:val="24"/>
        </w:rPr>
        <w:t xml:space="preserve">принцип </w:t>
      </w:r>
      <w:r w:rsidRPr="00472A62">
        <w:rPr>
          <w:rFonts w:ascii="Times New Roman" w:hAnsi="Times New Roman"/>
          <w:b/>
          <w:i/>
          <w:color w:val="000000"/>
          <w:sz w:val="24"/>
          <w:szCs w:val="24"/>
        </w:rPr>
        <w:t xml:space="preserve">создания </w:t>
      </w:r>
      <w:r w:rsidR="00BE7726" w:rsidRPr="00472A62">
        <w:rPr>
          <w:rFonts w:ascii="Times New Roman" w:hAnsi="Times New Roman"/>
          <w:b/>
          <w:i/>
          <w:sz w:val="24"/>
          <w:szCs w:val="24"/>
        </w:rPr>
        <w:t>современной информационно-образовательной среды</w:t>
      </w:r>
      <w:r w:rsidR="00BE7726" w:rsidRPr="00472A62">
        <w:rPr>
          <w:rFonts w:ascii="Times New Roman" w:hAnsi="Times New Roman"/>
          <w:i/>
          <w:sz w:val="24"/>
          <w:szCs w:val="24"/>
        </w:rPr>
        <w:t xml:space="preserve"> организации; </w:t>
      </w:r>
    </w:p>
    <w:p w:rsidR="00472A62" w:rsidRDefault="00472A62" w:rsidP="00F4194E">
      <w:pPr>
        <w:tabs>
          <w:tab w:val="left" w:pos="851"/>
          <w:tab w:val="left" w:pos="1134"/>
        </w:tabs>
        <w:spacing w:line="276" w:lineRule="auto"/>
        <w:ind w:firstLine="709"/>
        <w:rPr>
          <w:i/>
          <w:color w:val="000000"/>
        </w:rPr>
      </w:pPr>
      <w:r>
        <w:rPr>
          <w:i/>
          <w:color w:val="000000"/>
        </w:rPr>
        <w:t xml:space="preserve">Па основе данных принципов реализуются общедидактические и специфические подходы </w:t>
      </w:r>
      <w:r w:rsidR="00EE5524">
        <w:rPr>
          <w:i/>
          <w:color w:val="000000"/>
        </w:rPr>
        <w:t>к профессиональной деятельности</w:t>
      </w:r>
      <w:r>
        <w:rPr>
          <w:i/>
          <w:color w:val="000000"/>
        </w:rPr>
        <w:t>:</w:t>
      </w:r>
    </w:p>
    <w:p w:rsidR="00472A62" w:rsidRPr="00EE5524" w:rsidRDefault="00472A62" w:rsidP="00F4194E">
      <w:pPr>
        <w:pStyle w:val="aff5"/>
        <w:numPr>
          <w:ilvl w:val="0"/>
          <w:numId w:val="4"/>
        </w:numPr>
        <w:tabs>
          <w:tab w:val="left" w:pos="851"/>
          <w:tab w:val="left" w:pos="1134"/>
        </w:tabs>
        <w:spacing w:after="0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EE5524">
        <w:rPr>
          <w:rFonts w:ascii="Times New Roman" w:hAnsi="Times New Roman"/>
          <w:i/>
          <w:sz w:val="24"/>
          <w:szCs w:val="24"/>
        </w:rPr>
        <w:t>Поддержка разнообразия детства; сохранение уникальности и самоценн</w:t>
      </w:r>
      <w:r w:rsidRPr="00EE5524">
        <w:rPr>
          <w:rFonts w:ascii="Times New Roman" w:hAnsi="Times New Roman"/>
          <w:i/>
          <w:sz w:val="24"/>
          <w:szCs w:val="24"/>
        </w:rPr>
        <w:t>о</w:t>
      </w:r>
      <w:r w:rsidRPr="00EE5524">
        <w:rPr>
          <w:rFonts w:ascii="Times New Roman" w:hAnsi="Times New Roman"/>
          <w:i/>
          <w:sz w:val="24"/>
          <w:szCs w:val="24"/>
        </w:rPr>
        <w:t>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</w:p>
    <w:p w:rsidR="00472A62" w:rsidRDefault="00472A62" w:rsidP="00F4194E">
      <w:pPr>
        <w:pStyle w:val="aff5"/>
        <w:numPr>
          <w:ilvl w:val="0"/>
          <w:numId w:val="4"/>
        </w:numPr>
        <w:tabs>
          <w:tab w:val="left" w:pos="851"/>
          <w:tab w:val="left" w:pos="1134"/>
        </w:tabs>
        <w:spacing w:after="0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62585C">
        <w:rPr>
          <w:rFonts w:ascii="Times New Roman" w:hAnsi="Times New Roman"/>
          <w:i/>
          <w:color w:val="000000"/>
          <w:sz w:val="24"/>
          <w:szCs w:val="24"/>
        </w:rPr>
        <w:t>системный подход к организации целостной системы коррекционно-развивающей работы;</w:t>
      </w:r>
    </w:p>
    <w:p w:rsidR="00472A62" w:rsidRDefault="00472A62" w:rsidP="00F4194E">
      <w:pPr>
        <w:pStyle w:val="aff5"/>
        <w:numPr>
          <w:ilvl w:val="0"/>
          <w:numId w:val="4"/>
        </w:numPr>
        <w:tabs>
          <w:tab w:val="left" w:pos="851"/>
          <w:tab w:val="left" w:pos="1134"/>
        </w:tabs>
        <w:spacing w:after="0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комплексный подход, который предполагает, что устранение нарушений должно носить медико-психолого-пелагический характер, т.е. опираться на взаим</w:t>
      </w:r>
      <w:r>
        <w:rPr>
          <w:rFonts w:ascii="Times New Roman" w:hAnsi="Times New Roman"/>
          <w:i/>
          <w:color w:val="000000"/>
          <w:sz w:val="24"/>
          <w:szCs w:val="24"/>
        </w:rPr>
        <w:t>о</w:t>
      </w:r>
      <w:r>
        <w:rPr>
          <w:rFonts w:ascii="Times New Roman" w:hAnsi="Times New Roman"/>
          <w:i/>
          <w:color w:val="000000"/>
          <w:sz w:val="24"/>
          <w:szCs w:val="24"/>
        </w:rPr>
        <w:t>связь всех специалистов учреждения;</w:t>
      </w:r>
    </w:p>
    <w:p w:rsidR="00472A62" w:rsidRDefault="00472A62" w:rsidP="00F4194E">
      <w:pPr>
        <w:pStyle w:val="aff5"/>
        <w:numPr>
          <w:ilvl w:val="0"/>
          <w:numId w:val="4"/>
        </w:numPr>
        <w:tabs>
          <w:tab w:val="left" w:pos="851"/>
          <w:tab w:val="left" w:pos="1134"/>
        </w:tabs>
        <w:spacing w:after="0"/>
        <w:ind w:firstLine="709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личностно-ориентированный подход к воспитанию и обучению детей через изменение содержания обучения и совершенствование методов и приемов работы;</w:t>
      </w:r>
    </w:p>
    <w:p w:rsidR="00EE5524" w:rsidRPr="005B77A8" w:rsidRDefault="00EE5524" w:rsidP="00F4194E">
      <w:pPr>
        <w:pStyle w:val="2"/>
      </w:pPr>
      <w:bookmarkStart w:id="18" w:name="_Toc303872071"/>
      <w:bookmarkStart w:id="19" w:name="_Toc111722418"/>
      <w:r w:rsidRPr="005B77A8">
        <w:t>1.4. Особенности осуществления образовательного процесса</w:t>
      </w:r>
      <w:bookmarkEnd w:id="18"/>
      <w:bookmarkEnd w:id="19"/>
    </w:p>
    <w:p w:rsidR="00EE5524" w:rsidRPr="006C0D8C" w:rsidRDefault="00EE5524" w:rsidP="00F4194E">
      <w:pPr>
        <w:spacing w:line="276" w:lineRule="auto"/>
        <w:ind w:left="150" w:firstLine="300"/>
      </w:pPr>
      <w:r w:rsidRPr="006C0D8C">
        <w:t> </w:t>
      </w:r>
    </w:p>
    <w:p w:rsidR="00EE5524" w:rsidRPr="006C0D8C" w:rsidRDefault="00EE5524" w:rsidP="00F4194E">
      <w:pPr>
        <w:spacing w:line="276" w:lineRule="auto"/>
        <w:ind w:left="147" w:firstLine="709"/>
      </w:pPr>
      <w:r w:rsidRPr="006C0D8C">
        <w:t>В основу организации образовательного процесса определен комплексно-тематический принцип с ведущей игровой деятельностью, а решение программных задач осуществляется в разных формах совместной деятельности взрослых и детей, а также в самостоятельной деятел</w:t>
      </w:r>
      <w:r w:rsidRPr="006C0D8C">
        <w:t>ь</w:t>
      </w:r>
      <w:r w:rsidRPr="006C0D8C">
        <w:t>ности детей.</w:t>
      </w:r>
    </w:p>
    <w:p w:rsidR="00EE5524" w:rsidRPr="006C0D8C" w:rsidRDefault="00EE5524" w:rsidP="00F4194E">
      <w:pPr>
        <w:spacing w:line="276" w:lineRule="auto"/>
        <w:ind w:left="147" w:firstLine="709"/>
      </w:pPr>
      <w:r w:rsidRPr="006C0D8C">
        <w:t>Организация деятельности взрослых и детей по реализации и освоению Программы ос</w:t>
      </w:r>
      <w:r w:rsidRPr="006C0D8C">
        <w:t>у</w:t>
      </w:r>
      <w:r w:rsidRPr="006C0D8C">
        <w:t>ществляется в двух основных моделях организации образовательного процесса - совместной де</w:t>
      </w:r>
      <w:r w:rsidRPr="006C0D8C">
        <w:t>я</w:t>
      </w:r>
      <w:r w:rsidRPr="006C0D8C">
        <w:t>тельности взрослого и детей и самостоятельной деятельности детей.</w:t>
      </w:r>
    </w:p>
    <w:p w:rsidR="00EE5524" w:rsidRPr="006C0D8C" w:rsidRDefault="00EE5524" w:rsidP="00F4194E">
      <w:pPr>
        <w:spacing w:line="276" w:lineRule="auto"/>
        <w:ind w:left="147" w:firstLine="709"/>
      </w:pPr>
      <w:r w:rsidRPr="006C0D8C">
        <w:lastRenderedPageBreak/>
        <w:t>Решение образовательных задач в рамках первой модели - совместной деятельности взрослого и детей - осуществляется как в виде непосредственно образовательной деятельности (не сопряженной с одновременным выполнением педагогами функций по присмотру и уходу за детьми), так и в виде образовательной деятельности, осуществляемой в ходе режимных моме</w:t>
      </w:r>
      <w:r w:rsidRPr="006C0D8C">
        <w:t>н</w:t>
      </w:r>
      <w:r w:rsidRPr="006C0D8C">
        <w:t>тов (решение образовательных задач сопряжено с одновременным выполнением функций по присмотру и уходу за детьми - утренним приемом детей, прогулкой, подготовкой ко сну, орган</w:t>
      </w:r>
      <w:r w:rsidRPr="006C0D8C">
        <w:t>и</w:t>
      </w:r>
      <w:r w:rsidRPr="006C0D8C">
        <w:t>зацией питания и др.).</w:t>
      </w:r>
    </w:p>
    <w:p w:rsidR="00EE5524" w:rsidRPr="006C0D8C" w:rsidRDefault="00EE5524" w:rsidP="00F4194E">
      <w:pPr>
        <w:spacing w:line="276" w:lineRule="auto"/>
        <w:ind w:left="147" w:firstLine="709"/>
      </w:pPr>
      <w:r w:rsidRPr="006C0D8C">
        <w:t>Образовательная деятельность реализуется через организацию различных видов детской деятельности (игровой, двигательной, познавательно-исследовательской, коммуникативной, продуктивной, художественной, трудовой, а также чтения художественной литературы) или их интеграцию с использованием разнообразных форм и методов работы, выбор которых осущест</w:t>
      </w:r>
      <w:r w:rsidRPr="006C0D8C">
        <w:t>в</w:t>
      </w:r>
      <w:r w:rsidRPr="006C0D8C">
        <w:t>ляется педагогами самостоятельно в зависимости от контингента детей, уровня освоения Пр</w:t>
      </w:r>
      <w:r w:rsidRPr="006C0D8C">
        <w:t>о</w:t>
      </w:r>
      <w:r w:rsidRPr="006C0D8C">
        <w:t>граммы и решения конкретных образовательных задач.</w:t>
      </w:r>
    </w:p>
    <w:p w:rsidR="00EE5524" w:rsidRDefault="00EE5524" w:rsidP="00F4194E">
      <w:pPr>
        <w:spacing w:line="276" w:lineRule="auto"/>
        <w:ind w:left="147" w:firstLine="709"/>
      </w:pPr>
      <w:r w:rsidRPr="006C0D8C">
        <w:t>Объём образовательной нагрузки (как непосредственно образовательной деятельности, так и образовательной деятельности, осуществляемой в ходе режимных моментов) является пр</w:t>
      </w:r>
      <w:r w:rsidRPr="006C0D8C">
        <w:t>и</w:t>
      </w:r>
      <w:r w:rsidRPr="006C0D8C">
        <w:t>мерным, дозирование нагрузки - условным, обозначающим пропорциональное соотношение продолжительности деятельности педагогов и детей по реализации и освоению содержания д</w:t>
      </w:r>
      <w:r w:rsidRPr="006C0D8C">
        <w:t>о</w:t>
      </w:r>
      <w:r w:rsidRPr="006C0D8C">
        <w:t xml:space="preserve">школьного образования в различных образовательных областях. </w:t>
      </w:r>
    </w:p>
    <w:p w:rsidR="00EE5524" w:rsidRDefault="00EE5524" w:rsidP="00F4194E">
      <w:pPr>
        <w:spacing w:line="276" w:lineRule="auto"/>
        <w:ind w:left="150" w:firstLine="300"/>
      </w:pPr>
    </w:p>
    <w:p w:rsidR="00EE5524" w:rsidRPr="006C0D8C" w:rsidRDefault="00EE5524" w:rsidP="00F4194E">
      <w:pPr>
        <w:spacing w:line="276" w:lineRule="auto"/>
        <w:ind w:left="150" w:firstLine="300"/>
      </w:pPr>
      <w:r w:rsidRPr="006C0D8C">
        <w:t>Педагоги самостоятельно определяют ежедневный объём образовательной нагрузки при пл</w:t>
      </w:r>
      <w:r w:rsidRPr="006C0D8C">
        <w:t>а</w:t>
      </w:r>
      <w:r w:rsidRPr="006C0D8C">
        <w:t>нировании работы по реализации Программы, в зависимости от решения конкретных образов</w:t>
      </w:r>
      <w:r w:rsidRPr="006C0D8C">
        <w:t>а</w:t>
      </w:r>
      <w:r w:rsidRPr="006C0D8C">
        <w:t>тельных задач в пределах максимально допустимого объёма образовательной нагрузки и треб</w:t>
      </w:r>
      <w:r w:rsidRPr="006C0D8C">
        <w:t>о</w:t>
      </w:r>
      <w:r w:rsidRPr="006C0D8C">
        <w:t>ваний к ней, установленных Федеральными государственными требованиями к структуре осно</w:t>
      </w:r>
      <w:r w:rsidRPr="006C0D8C">
        <w:t>в</w:t>
      </w:r>
      <w:r w:rsidRPr="006C0D8C">
        <w:t>ной общеобразовательной программы дошкольного образования и действующими санитарно-эпидемиологическими правилами и нормативами.</w:t>
      </w:r>
    </w:p>
    <w:p w:rsidR="00EE5524" w:rsidRPr="006C0D8C" w:rsidRDefault="00EE5524" w:rsidP="00F4194E">
      <w:pPr>
        <w:spacing w:line="276" w:lineRule="auto"/>
        <w:ind w:left="150" w:firstLine="300"/>
      </w:pPr>
      <w:r w:rsidRPr="006C0D8C">
        <w:t>Объём самостоятельной деятельности как свободной деятельности детей в условиях созда</w:t>
      </w:r>
      <w:r w:rsidRPr="006C0D8C">
        <w:t>н</w:t>
      </w:r>
      <w:r w:rsidRPr="006C0D8C">
        <w:t>ной педагогами предметно-развивающей образовательной среды по каждой образовательной о</w:t>
      </w:r>
      <w:r w:rsidRPr="006C0D8C">
        <w:t>б</w:t>
      </w:r>
      <w:r w:rsidRPr="006C0D8C">
        <w:t>ласти не определяется. Общий объём самостоятельной деятельности детей соответствует  де</w:t>
      </w:r>
      <w:r w:rsidRPr="006C0D8C">
        <w:t>й</w:t>
      </w:r>
      <w:r w:rsidRPr="006C0D8C">
        <w:t>ствующим санитарно-эпидемиологическим требованиям (3 - 4 ч в день для всех детей разных возрастных гру</w:t>
      </w:r>
      <w:r w:rsidR="00462F5E">
        <w:t>пп при полном дне пребывания в</w:t>
      </w:r>
      <w:r w:rsidR="00EB668E">
        <w:t xml:space="preserve"> ЦЕНТРе</w:t>
      </w:r>
      <w:r w:rsidRPr="006C0D8C">
        <w:t>).</w:t>
      </w:r>
    </w:p>
    <w:p w:rsidR="00EE5524" w:rsidRPr="006C0D8C" w:rsidRDefault="00EE5524" w:rsidP="00F4194E">
      <w:pPr>
        <w:spacing w:line="276" w:lineRule="auto"/>
        <w:ind w:left="150" w:firstLine="300"/>
      </w:pPr>
      <w:r w:rsidRPr="006C0D8C">
        <w:t> Структура образовательного процесса в</w:t>
      </w:r>
      <w:r w:rsidR="00EB668E">
        <w:t xml:space="preserve"> ЦЕНТРе</w:t>
      </w:r>
      <w:r w:rsidRPr="006C0D8C">
        <w:t>:</w:t>
      </w:r>
    </w:p>
    <w:p w:rsidR="00EE5524" w:rsidRPr="001840F9" w:rsidRDefault="00EE5524" w:rsidP="00F4194E">
      <w:pPr>
        <w:spacing w:line="276" w:lineRule="auto"/>
        <w:ind w:left="150" w:firstLine="300"/>
      </w:pPr>
      <w:r w:rsidRPr="001840F9">
        <w:rPr>
          <w:rStyle w:val="afc"/>
          <w:bCs/>
          <w:i w:val="0"/>
        </w:rPr>
        <w:t>1. Утренний образовательный и коррекционно-развивающий блок</w:t>
      </w:r>
      <w:r w:rsidRPr="001840F9">
        <w:rPr>
          <w:i/>
        </w:rPr>
        <w:t xml:space="preserve"> </w:t>
      </w:r>
      <w:r w:rsidRPr="00061E1E">
        <w:t>с 8.00 до 12.30</w:t>
      </w:r>
      <w:r w:rsidRPr="001840F9">
        <w:t xml:space="preserve"> вкл</w:t>
      </w:r>
      <w:r w:rsidRPr="001840F9">
        <w:t>ю</w:t>
      </w:r>
      <w:r w:rsidRPr="001840F9">
        <w:t>чает в себя:</w:t>
      </w:r>
    </w:p>
    <w:p w:rsidR="00EE5524" w:rsidRPr="006C0D8C" w:rsidRDefault="00EE5524" w:rsidP="00F4194E">
      <w:pPr>
        <w:spacing w:line="276" w:lineRule="auto"/>
        <w:ind w:left="150"/>
      </w:pPr>
      <w:r>
        <w:t xml:space="preserve">      -</w:t>
      </w:r>
      <w:r w:rsidRPr="006C0D8C">
        <w:t>      взаимодействие с семьями детей по реализации основной общеобразовательной пр</w:t>
      </w:r>
      <w:r w:rsidRPr="006C0D8C">
        <w:t>о</w:t>
      </w:r>
      <w:r w:rsidRPr="006C0D8C">
        <w:t>граммы дошкольного образования;</w:t>
      </w:r>
    </w:p>
    <w:p w:rsidR="00EE5524" w:rsidRPr="006C0D8C" w:rsidRDefault="00EE5524" w:rsidP="00F4194E">
      <w:pPr>
        <w:spacing w:line="276" w:lineRule="auto"/>
        <w:ind w:left="150" w:firstLine="300"/>
      </w:pPr>
      <w:r>
        <w:t xml:space="preserve">- </w:t>
      </w:r>
      <w:r w:rsidRPr="006C0D8C">
        <w:t>      самостоятельную деятельность детей;</w:t>
      </w:r>
    </w:p>
    <w:p w:rsidR="00EE5524" w:rsidRPr="006C0D8C" w:rsidRDefault="00EE5524" w:rsidP="00F4194E">
      <w:pPr>
        <w:spacing w:line="276" w:lineRule="auto"/>
        <w:ind w:left="150" w:firstLine="300"/>
      </w:pPr>
      <w:r>
        <w:t>-</w:t>
      </w:r>
      <w:r w:rsidRPr="006C0D8C">
        <w:t>      непосредственную образовательную деятельность, осуществляемую в процессе организ</w:t>
      </w:r>
      <w:r w:rsidRPr="006C0D8C">
        <w:t>а</w:t>
      </w:r>
      <w:r w:rsidRPr="006C0D8C">
        <w:t>ции различных видов детской деятельности (игровой, коммуникативной, трудовой, познавател</w:t>
      </w:r>
      <w:r w:rsidRPr="006C0D8C">
        <w:t>ь</w:t>
      </w:r>
      <w:r w:rsidRPr="006C0D8C">
        <w:t>но-исследовательской, продуктивной, художественной, чтения);</w:t>
      </w:r>
    </w:p>
    <w:p w:rsidR="00EE5524" w:rsidRPr="006C0D8C" w:rsidRDefault="00EE5524" w:rsidP="00F4194E">
      <w:pPr>
        <w:spacing w:line="276" w:lineRule="auto"/>
        <w:ind w:left="150" w:firstLine="300"/>
      </w:pPr>
      <w:r>
        <w:t>-</w:t>
      </w:r>
      <w:r w:rsidRPr="006C0D8C">
        <w:t>      образовательную деятельность, осуществляемую в ходе режимных моментов;</w:t>
      </w:r>
    </w:p>
    <w:p w:rsidR="00EE5524" w:rsidRPr="006C0D8C" w:rsidRDefault="00EE5524" w:rsidP="00F4194E">
      <w:pPr>
        <w:spacing w:line="276" w:lineRule="auto"/>
        <w:ind w:left="150" w:firstLine="300"/>
      </w:pPr>
      <w:r>
        <w:t>-</w:t>
      </w:r>
      <w:r w:rsidRPr="006C0D8C">
        <w:t>      организованное коррекционное обучение в форме индивидуальных занятий со специал</w:t>
      </w:r>
      <w:r w:rsidRPr="006C0D8C">
        <w:t>и</w:t>
      </w:r>
      <w:r w:rsidRPr="006C0D8C">
        <w:t>стами (учителем-дефектологом, учителем-логопедом, педагогом-психологом, социальным пед</w:t>
      </w:r>
      <w:r w:rsidRPr="006C0D8C">
        <w:t>а</w:t>
      </w:r>
      <w:r w:rsidRPr="006C0D8C">
        <w:t>гогом</w:t>
      </w:r>
      <w:r w:rsidR="00462F5E">
        <w:t>, педагогом-организатором, инструктором по труду</w:t>
      </w:r>
      <w:r w:rsidRPr="006C0D8C">
        <w:t>)</w:t>
      </w:r>
    </w:p>
    <w:p w:rsidR="00EE5524" w:rsidRPr="006C0D8C" w:rsidRDefault="00EE5524" w:rsidP="00F4194E">
      <w:pPr>
        <w:spacing w:line="276" w:lineRule="auto"/>
        <w:ind w:left="150" w:firstLine="300"/>
      </w:pPr>
      <w:r w:rsidRPr="00061E1E">
        <w:rPr>
          <w:rStyle w:val="afb"/>
        </w:rPr>
        <w:lastRenderedPageBreak/>
        <w:t>2.  </w:t>
      </w:r>
      <w:r w:rsidRPr="00061E1E">
        <w:rPr>
          <w:rStyle w:val="afc"/>
          <w:bCs/>
        </w:rPr>
        <w:t>Вечерний образовательный блок</w:t>
      </w:r>
      <w:r w:rsidR="00462F5E">
        <w:t xml:space="preserve"> с 15.15 до 17</w:t>
      </w:r>
      <w:r w:rsidRPr="00061E1E">
        <w:t>.00 включает</w:t>
      </w:r>
      <w:r w:rsidRPr="006C0D8C">
        <w:t xml:space="preserve"> в себя:</w:t>
      </w:r>
    </w:p>
    <w:p w:rsidR="00EE5524" w:rsidRPr="006C0D8C" w:rsidRDefault="00EE5524" w:rsidP="00F4194E">
      <w:pPr>
        <w:spacing w:line="276" w:lineRule="auto"/>
        <w:ind w:left="150" w:firstLine="300"/>
      </w:pPr>
      <w:r>
        <w:t>-</w:t>
      </w:r>
      <w:r w:rsidRPr="006C0D8C">
        <w:t>      самостоятельную деятельность детей;</w:t>
      </w:r>
    </w:p>
    <w:p w:rsidR="00EE5524" w:rsidRPr="006C0D8C" w:rsidRDefault="00EE5524" w:rsidP="00F4194E">
      <w:pPr>
        <w:spacing w:line="276" w:lineRule="auto"/>
        <w:ind w:left="150" w:firstLine="300"/>
      </w:pPr>
      <w:r>
        <w:t>-  </w:t>
      </w:r>
      <w:r w:rsidRPr="006C0D8C">
        <w:t>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художественной, чтения);</w:t>
      </w:r>
    </w:p>
    <w:p w:rsidR="00EE5524" w:rsidRPr="006C0D8C" w:rsidRDefault="00EE5524" w:rsidP="00F4194E">
      <w:pPr>
        <w:spacing w:line="276" w:lineRule="auto"/>
        <w:ind w:left="150" w:firstLine="300"/>
      </w:pPr>
      <w:r>
        <w:t>- </w:t>
      </w:r>
      <w:r w:rsidRPr="006C0D8C">
        <w:t>образовательную деятельность, осуществляемую в ходе режимных моментов;</w:t>
      </w:r>
    </w:p>
    <w:p w:rsidR="00EE5524" w:rsidRPr="006C0D8C" w:rsidRDefault="00EE5524" w:rsidP="00F4194E">
      <w:pPr>
        <w:spacing w:line="276" w:lineRule="auto"/>
        <w:ind w:left="150" w:firstLine="300"/>
      </w:pPr>
      <w:r>
        <w:t>- </w:t>
      </w:r>
      <w:r w:rsidRPr="006C0D8C">
        <w:t>взаимодействие с семьями детей по реализации основной общеобразовательной программы дошкольного образования.</w:t>
      </w:r>
    </w:p>
    <w:p w:rsidR="00EE5524" w:rsidRDefault="00EE5524" w:rsidP="00F4194E">
      <w:pPr>
        <w:spacing w:line="276" w:lineRule="auto"/>
        <w:ind w:left="150" w:firstLine="300"/>
      </w:pPr>
      <w:r w:rsidRPr="006C0D8C">
        <w:t>В течение дня реализуются все образова</w:t>
      </w:r>
      <w:r>
        <w:t xml:space="preserve">тельные области: </w:t>
      </w:r>
    </w:p>
    <w:p w:rsidR="004901AE" w:rsidRDefault="004901AE" w:rsidP="00F4194E">
      <w:pPr>
        <w:spacing w:line="276" w:lineRule="auto"/>
        <w:ind w:firstLine="709"/>
        <w:rPr>
          <w:shd w:val="clear" w:color="auto" w:fill="FFFFFF"/>
        </w:rPr>
      </w:pPr>
      <w:r>
        <w:t>(</w:t>
      </w:r>
      <w:r>
        <w:rPr>
          <w:shd w:val="clear" w:color="auto" w:fill="FFFFFF"/>
        </w:rPr>
        <w:t>Социально-коммуникативное развитие, познавательное развитие, речевое развитие, худ</w:t>
      </w:r>
      <w:r>
        <w:rPr>
          <w:shd w:val="clear" w:color="auto" w:fill="FFFFFF"/>
        </w:rPr>
        <w:t>о</w:t>
      </w:r>
      <w:r>
        <w:rPr>
          <w:shd w:val="clear" w:color="auto" w:fill="FFFFFF"/>
        </w:rPr>
        <w:t xml:space="preserve">жественно-эстетическое развитие и физическое развитие). </w:t>
      </w:r>
    </w:p>
    <w:p w:rsidR="00EE5524" w:rsidRPr="006C0D8C" w:rsidRDefault="00EE5524" w:rsidP="00F4194E">
      <w:pPr>
        <w:spacing w:line="276" w:lineRule="auto"/>
        <w:ind w:left="150" w:firstLine="300"/>
      </w:pPr>
      <w:r w:rsidRPr="006C0D8C">
        <w:t>Индивидуальные коррекционные занятия со специалистами (педагогом-психологом, учит</w:t>
      </w:r>
      <w:r w:rsidRPr="006C0D8C">
        <w:t>е</w:t>
      </w:r>
      <w:r w:rsidRPr="006C0D8C">
        <w:t>лем-логопедом, учителем-дефектологом) планируются и проводятся индивидуально для каждого ребенка с учетом его физических и психических возможностей и  особенностями инвалидизир</w:t>
      </w:r>
      <w:r w:rsidRPr="006C0D8C">
        <w:t>у</w:t>
      </w:r>
      <w:r w:rsidRPr="006C0D8C">
        <w:t>ющего заболевания. В соответствии с Медико</w:t>
      </w:r>
      <w:r w:rsidR="004901AE">
        <w:t xml:space="preserve">-педагогическими рекомендациями, </w:t>
      </w:r>
      <w:r w:rsidRPr="006C0D8C">
        <w:t>объем лече</w:t>
      </w:r>
      <w:r w:rsidRPr="006C0D8C">
        <w:t>б</w:t>
      </w:r>
      <w:r w:rsidRPr="006C0D8C">
        <w:t>но-оздоровительной работы и коррекционной помощи детям (ЛФК, занятия с логопедом, дефе</w:t>
      </w:r>
      <w:r w:rsidRPr="006C0D8C">
        <w:t>к</w:t>
      </w:r>
      <w:r w:rsidRPr="006C0D8C">
        <w:t>тологом, психологом) регламентируется индивидуально, и выносится в вариативную (коррекц</w:t>
      </w:r>
      <w:r w:rsidRPr="006C0D8C">
        <w:t>и</w:t>
      </w:r>
      <w:r w:rsidRPr="006C0D8C">
        <w:t>онную образовательную) часть.</w:t>
      </w:r>
    </w:p>
    <w:p w:rsidR="00EE5524" w:rsidRPr="006C0D8C" w:rsidRDefault="00EE5524" w:rsidP="00F4194E">
      <w:pPr>
        <w:spacing w:line="276" w:lineRule="auto"/>
        <w:ind w:left="150" w:firstLine="300"/>
      </w:pPr>
      <w:r w:rsidRPr="006C0D8C">
        <w:t>Продолжительность одного занятия планируется в соответствии с действующим СанПиН и для разного возраста соответствует разной временной продолжительности:</w:t>
      </w:r>
    </w:p>
    <w:p w:rsidR="00EE5524" w:rsidRDefault="00EE5524" w:rsidP="00F4194E">
      <w:pPr>
        <w:spacing w:line="276" w:lineRule="auto"/>
      </w:pPr>
    </w:p>
    <w:p w:rsidR="00EE5524" w:rsidRPr="006C0D8C" w:rsidRDefault="00EE5524" w:rsidP="00F4194E">
      <w:pPr>
        <w:spacing w:line="276" w:lineRule="auto"/>
        <w:ind w:left="150" w:firstLine="300"/>
      </w:pPr>
      <w:r>
        <w:t>-</w:t>
      </w:r>
      <w:r w:rsidRPr="006C0D8C">
        <w:t>     для детей 2-3 года - 10 минут;</w:t>
      </w:r>
    </w:p>
    <w:p w:rsidR="00EE5524" w:rsidRPr="006C0D8C" w:rsidRDefault="00EE5524" w:rsidP="00F4194E">
      <w:pPr>
        <w:spacing w:line="276" w:lineRule="auto"/>
        <w:ind w:left="150" w:firstLine="300"/>
      </w:pPr>
      <w:r>
        <w:t>-</w:t>
      </w:r>
      <w:r w:rsidRPr="006C0D8C">
        <w:t>      для детей 3-4 года - 15 минут;</w:t>
      </w:r>
    </w:p>
    <w:p w:rsidR="00EE5524" w:rsidRPr="006C0D8C" w:rsidRDefault="00EE5524" w:rsidP="00F4194E">
      <w:pPr>
        <w:spacing w:line="276" w:lineRule="auto"/>
        <w:ind w:left="150" w:firstLine="300"/>
      </w:pPr>
      <w:r>
        <w:t>-</w:t>
      </w:r>
      <w:r w:rsidRPr="006C0D8C">
        <w:t>      для детей 4-5 лет - 20 минут;</w:t>
      </w:r>
    </w:p>
    <w:p w:rsidR="00EE5524" w:rsidRPr="006C0D8C" w:rsidRDefault="00EE5524" w:rsidP="00F4194E">
      <w:pPr>
        <w:spacing w:line="276" w:lineRule="auto"/>
        <w:ind w:left="150" w:firstLine="300"/>
      </w:pPr>
      <w:r>
        <w:t>-</w:t>
      </w:r>
      <w:r w:rsidRPr="006C0D8C">
        <w:t>      для детей 5-6 лет - 25 минут;</w:t>
      </w:r>
    </w:p>
    <w:p w:rsidR="00EE5524" w:rsidRPr="006C0D8C" w:rsidRDefault="00EE5524" w:rsidP="00F4194E">
      <w:pPr>
        <w:spacing w:line="276" w:lineRule="auto"/>
        <w:ind w:left="150" w:firstLine="300"/>
      </w:pPr>
      <w:r>
        <w:t>-</w:t>
      </w:r>
      <w:r w:rsidRPr="006C0D8C">
        <w:t>      для детей 6-7 лет - 30 минут.</w:t>
      </w:r>
    </w:p>
    <w:p w:rsidR="00EE5524" w:rsidRDefault="00EE5524" w:rsidP="00F4194E">
      <w:pPr>
        <w:spacing w:line="276" w:lineRule="auto"/>
        <w:ind w:left="150" w:firstLine="300"/>
      </w:pPr>
      <w:r w:rsidRPr="006C0D8C">
        <w:t>Перерыв между занятиями не менее 10 минут. В середине занятий статистического характера проводятся физминутки, релаксационные паузы, двигательные минутки.</w:t>
      </w:r>
    </w:p>
    <w:p w:rsidR="005B77A8" w:rsidRDefault="005B77A8" w:rsidP="00F4194E">
      <w:pPr>
        <w:spacing w:line="276" w:lineRule="auto"/>
        <w:ind w:firstLine="709"/>
      </w:pPr>
    </w:p>
    <w:p w:rsidR="005B77A8" w:rsidRDefault="00381F1A" w:rsidP="00F4194E">
      <w:pPr>
        <w:pStyle w:val="2"/>
        <w:spacing w:before="0"/>
      </w:pPr>
      <w:bookmarkStart w:id="20" w:name="_Toc111722419"/>
      <w:bookmarkStart w:id="21" w:name="_Toc303872075"/>
      <w:r w:rsidRPr="005B77A8">
        <w:t>1.</w:t>
      </w:r>
      <w:r w:rsidR="00544796">
        <w:t>5</w:t>
      </w:r>
      <w:r w:rsidRPr="005B77A8">
        <w:t xml:space="preserve"> Проектирование </w:t>
      </w:r>
      <w:r w:rsidR="00576BCC" w:rsidRPr="005B77A8">
        <w:t>коррекционного воспитательно</w:t>
      </w:r>
      <w:r w:rsidRPr="005B77A8">
        <w:t>-образовательного</w:t>
      </w:r>
      <w:bookmarkEnd w:id="20"/>
      <w:r w:rsidRPr="005B77A8">
        <w:t xml:space="preserve"> </w:t>
      </w:r>
    </w:p>
    <w:p w:rsidR="00381F1A" w:rsidRPr="005B77A8" w:rsidRDefault="00381F1A" w:rsidP="00F4194E">
      <w:pPr>
        <w:pStyle w:val="2"/>
        <w:spacing w:before="0"/>
      </w:pPr>
      <w:bookmarkStart w:id="22" w:name="_Toc111722420"/>
      <w:r w:rsidRPr="005B77A8">
        <w:t>процесса</w:t>
      </w:r>
      <w:bookmarkEnd w:id="21"/>
      <w:bookmarkEnd w:id="22"/>
    </w:p>
    <w:p w:rsidR="00381F1A" w:rsidRPr="006C0D8C" w:rsidRDefault="00381F1A" w:rsidP="00F4194E">
      <w:pPr>
        <w:spacing w:line="276" w:lineRule="auto"/>
        <w:ind w:left="150" w:firstLine="300"/>
      </w:pPr>
      <w:r w:rsidRPr="006C0D8C">
        <w:rPr>
          <w:rStyle w:val="afb"/>
        </w:rPr>
        <w:t> </w:t>
      </w:r>
    </w:p>
    <w:p w:rsidR="00544796" w:rsidRDefault="00544796" w:rsidP="00F75BF1">
      <w:pPr>
        <w:spacing w:line="276" w:lineRule="auto"/>
        <w:ind w:firstLine="709"/>
        <w:jc w:val="center"/>
      </w:pPr>
      <w:r>
        <w:t>Примерное комплексно-тематическое планирование на год</w:t>
      </w:r>
    </w:p>
    <w:p w:rsidR="00F75BF1" w:rsidRDefault="00F75BF1" w:rsidP="00F75BF1">
      <w:pPr>
        <w:spacing w:line="276" w:lineRule="auto"/>
        <w:ind w:firstLine="709"/>
        <w:jc w:val="right"/>
      </w:pPr>
      <w:r>
        <w:t>Таблица 1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276"/>
        <w:gridCol w:w="7796"/>
      </w:tblGrid>
      <w:tr w:rsidR="00544796" w:rsidTr="00544796">
        <w:trPr>
          <w:trHeight w:val="588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96" w:rsidRPr="00547140" w:rsidRDefault="00544796" w:rsidP="00547140">
            <w:pPr>
              <w:spacing w:line="276" w:lineRule="auto"/>
              <w:ind w:left="-142"/>
              <w:jc w:val="center"/>
              <w:rPr>
                <w:sz w:val="20"/>
                <w:szCs w:val="20"/>
              </w:rPr>
            </w:pPr>
            <w:r w:rsidRPr="00547140">
              <w:rPr>
                <w:sz w:val="20"/>
                <w:szCs w:val="20"/>
              </w:rPr>
              <w:t>Период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96" w:rsidRPr="00547140" w:rsidRDefault="00544796" w:rsidP="00547140">
            <w:pPr>
              <w:spacing w:line="276" w:lineRule="auto"/>
              <w:ind w:left="-142"/>
              <w:jc w:val="center"/>
              <w:rPr>
                <w:sz w:val="20"/>
                <w:szCs w:val="20"/>
              </w:rPr>
            </w:pPr>
            <w:r w:rsidRPr="00547140">
              <w:rPr>
                <w:sz w:val="20"/>
                <w:szCs w:val="20"/>
              </w:rPr>
              <w:t>Тема</w:t>
            </w:r>
          </w:p>
        </w:tc>
      </w:tr>
      <w:tr w:rsidR="00544796" w:rsidTr="00544796">
        <w:trPr>
          <w:trHeight w:val="41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96" w:rsidRPr="00547140" w:rsidRDefault="00544796" w:rsidP="00547140">
            <w:pPr>
              <w:spacing w:line="276" w:lineRule="auto"/>
              <w:ind w:left="-142"/>
              <w:jc w:val="center"/>
              <w:rPr>
                <w:sz w:val="20"/>
                <w:szCs w:val="20"/>
              </w:rPr>
            </w:pPr>
            <w:r w:rsidRPr="00547140">
              <w:rPr>
                <w:sz w:val="20"/>
                <w:szCs w:val="20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96" w:rsidRPr="00547140" w:rsidRDefault="00544796" w:rsidP="00547140">
            <w:pPr>
              <w:spacing w:line="276" w:lineRule="auto"/>
              <w:ind w:left="-142"/>
              <w:jc w:val="center"/>
              <w:rPr>
                <w:sz w:val="20"/>
                <w:szCs w:val="20"/>
              </w:rPr>
            </w:pPr>
            <w:r w:rsidRPr="00547140">
              <w:rPr>
                <w:sz w:val="20"/>
                <w:szCs w:val="20"/>
              </w:rPr>
              <w:t>2 неделя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96" w:rsidRPr="00547140" w:rsidRDefault="00544796" w:rsidP="00547140">
            <w:pPr>
              <w:spacing w:line="276" w:lineRule="auto"/>
              <w:ind w:left="-142"/>
              <w:jc w:val="center"/>
              <w:rPr>
                <w:sz w:val="20"/>
                <w:szCs w:val="20"/>
              </w:rPr>
            </w:pPr>
            <w:r w:rsidRPr="00547140">
              <w:rPr>
                <w:sz w:val="20"/>
                <w:szCs w:val="20"/>
              </w:rPr>
              <w:t>Обследование, заполнение диагностических карт</w:t>
            </w:r>
          </w:p>
        </w:tc>
      </w:tr>
      <w:tr w:rsidR="00544796" w:rsidTr="00544796">
        <w:trPr>
          <w:trHeight w:val="38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96" w:rsidRPr="00547140" w:rsidRDefault="00544796" w:rsidP="00547140">
            <w:pPr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96" w:rsidRPr="00547140" w:rsidRDefault="00544796" w:rsidP="00547140">
            <w:pPr>
              <w:spacing w:line="276" w:lineRule="auto"/>
              <w:ind w:left="-142"/>
              <w:jc w:val="center"/>
              <w:rPr>
                <w:sz w:val="20"/>
                <w:szCs w:val="20"/>
              </w:rPr>
            </w:pPr>
            <w:r w:rsidRPr="00547140">
              <w:rPr>
                <w:sz w:val="20"/>
                <w:szCs w:val="20"/>
              </w:rPr>
              <w:t>3-4 неделя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96" w:rsidRPr="00547140" w:rsidRDefault="00544796" w:rsidP="00547140">
            <w:pPr>
              <w:spacing w:line="276" w:lineRule="auto"/>
              <w:ind w:left="-142"/>
              <w:jc w:val="center"/>
              <w:rPr>
                <w:sz w:val="20"/>
                <w:szCs w:val="20"/>
              </w:rPr>
            </w:pPr>
            <w:r w:rsidRPr="00547140">
              <w:rPr>
                <w:sz w:val="20"/>
                <w:szCs w:val="20"/>
              </w:rPr>
              <w:t>Посуда.</w:t>
            </w:r>
          </w:p>
        </w:tc>
      </w:tr>
      <w:tr w:rsidR="00544796" w:rsidTr="00544796">
        <w:trPr>
          <w:trHeight w:val="41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96" w:rsidRPr="00547140" w:rsidRDefault="00544796" w:rsidP="00547140">
            <w:pPr>
              <w:spacing w:line="276" w:lineRule="auto"/>
              <w:ind w:left="-142"/>
              <w:jc w:val="center"/>
              <w:rPr>
                <w:sz w:val="20"/>
                <w:szCs w:val="20"/>
              </w:rPr>
            </w:pPr>
            <w:r w:rsidRPr="00547140">
              <w:rPr>
                <w:sz w:val="20"/>
                <w:szCs w:val="20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96" w:rsidRPr="00547140" w:rsidRDefault="00544796" w:rsidP="00547140">
            <w:pPr>
              <w:spacing w:line="276" w:lineRule="auto"/>
              <w:ind w:left="-142"/>
              <w:jc w:val="center"/>
              <w:rPr>
                <w:sz w:val="20"/>
                <w:szCs w:val="20"/>
              </w:rPr>
            </w:pPr>
            <w:r w:rsidRPr="00547140">
              <w:rPr>
                <w:sz w:val="20"/>
                <w:szCs w:val="20"/>
              </w:rPr>
              <w:t>1-2 неделя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96" w:rsidRPr="00547140" w:rsidRDefault="00544796" w:rsidP="00547140">
            <w:pPr>
              <w:spacing w:line="276" w:lineRule="auto"/>
              <w:ind w:left="-142"/>
              <w:jc w:val="center"/>
              <w:rPr>
                <w:sz w:val="20"/>
                <w:szCs w:val="20"/>
              </w:rPr>
            </w:pPr>
            <w:r w:rsidRPr="00547140">
              <w:rPr>
                <w:sz w:val="20"/>
                <w:szCs w:val="20"/>
              </w:rPr>
              <w:t>Мебель.</w:t>
            </w:r>
          </w:p>
        </w:tc>
      </w:tr>
      <w:tr w:rsidR="00544796" w:rsidTr="00544796">
        <w:trPr>
          <w:trHeight w:val="58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96" w:rsidRPr="00547140" w:rsidRDefault="00544796" w:rsidP="00547140">
            <w:pPr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96" w:rsidRPr="00547140" w:rsidRDefault="00544796" w:rsidP="00547140">
            <w:pPr>
              <w:spacing w:line="276" w:lineRule="auto"/>
              <w:ind w:left="-142"/>
              <w:jc w:val="center"/>
              <w:rPr>
                <w:sz w:val="20"/>
                <w:szCs w:val="20"/>
              </w:rPr>
            </w:pPr>
            <w:r w:rsidRPr="00547140">
              <w:rPr>
                <w:sz w:val="20"/>
                <w:szCs w:val="20"/>
              </w:rPr>
              <w:t>3-4 неделя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96" w:rsidRPr="00547140" w:rsidRDefault="00544796" w:rsidP="00547140">
            <w:pPr>
              <w:spacing w:line="276" w:lineRule="auto"/>
              <w:ind w:left="-142"/>
              <w:jc w:val="center"/>
              <w:rPr>
                <w:sz w:val="20"/>
                <w:szCs w:val="20"/>
              </w:rPr>
            </w:pPr>
            <w:r w:rsidRPr="00547140">
              <w:rPr>
                <w:sz w:val="20"/>
                <w:szCs w:val="20"/>
              </w:rPr>
              <w:t>Мужские профессии.</w:t>
            </w:r>
          </w:p>
          <w:p w:rsidR="00544796" w:rsidRPr="00547140" w:rsidRDefault="00544796" w:rsidP="00547140">
            <w:pPr>
              <w:spacing w:line="276" w:lineRule="auto"/>
              <w:ind w:left="-142"/>
              <w:jc w:val="center"/>
              <w:rPr>
                <w:sz w:val="20"/>
                <w:szCs w:val="20"/>
              </w:rPr>
            </w:pPr>
            <w:r w:rsidRPr="00547140">
              <w:rPr>
                <w:sz w:val="20"/>
                <w:szCs w:val="20"/>
              </w:rPr>
              <w:t>Наша Армия.</w:t>
            </w:r>
          </w:p>
        </w:tc>
      </w:tr>
      <w:tr w:rsidR="00544796" w:rsidTr="00544796">
        <w:trPr>
          <w:trHeight w:val="37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96" w:rsidRPr="00547140" w:rsidRDefault="00544796" w:rsidP="00547140">
            <w:pPr>
              <w:spacing w:line="276" w:lineRule="auto"/>
              <w:ind w:left="-142"/>
              <w:jc w:val="center"/>
              <w:rPr>
                <w:sz w:val="20"/>
                <w:szCs w:val="20"/>
              </w:rPr>
            </w:pPr>
            <w:r w:rsidRPr="00547140">
              <w:rPr>
                <w:sz w:val="20"/>
                <w:szCs w:val="20"/>
              </w:rPr>
              <w:lastRenderedPageBreak/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96" w:rsidRPr="00547140" w:rsidRDefault="00544796" w:rsidP="00547140">
            <w:pPr>
              <w:spacing w:line="276" w:lineRule="auto"/>
              <w:ind w:left="-142"/>
              <w:jc w:val="center"/>
              <w:rPr>
                <w:sz w:val="20"/>
                <w:szCs w:val="20"/>
              </w:rPr>
            </w:pPr>
            <w:r w:rsidRPr="00547140">
              <w:rPr>
                <w:sz w:val="20"/>
                <w:szCs w:val="20"/>
              </w:rPr>
              <w:t>1-2 неделя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96" w:rsidRPr="00547140" w:rsidRDefault="00544796" w:rsidP="00547140">
            <w:pPr>
              <w:spacing w:line="276" w:lineRule="auto"/>
              <w:ind w:left="-142"/>
              <w:jc w:val="center"/>
              <w:rPr>
                <w:sz w:val="20"/>
                <w:szCs w:val="20"/>
              </w:rPr>
            </w:pPr>
            <w:r w:rsidRPr="00547140">
              <w:rPr>
                <w:sz w:val="20"/>
                <w:szCs w:val="20"/>
              </w:rPr>
              <w:t>Женские профессии. 8 марта</w:t>
            </w:r>
          </w:p>
        </w:tc>
      </w:tr>
      <w:tr w:rsidR="00544796" w:rsidTr="00544796">
        <w:trPr>
          <w:trHeight w:val="42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96" w:rsidRPr="00547140" w:rsidRDefault="00544796" w:rsidP="00547140">
            <w:pPr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96" w:rsidRPr="00547140" w:rsidRDefault="00544796" w:rsidP="00547140">
            <w:pPr>
              <w:spacing w:line="276" w:lineRule="auto"/>
              <w:ind w:left="-142"/>
              <w:jc w:val="center"/>
              <w:rPr>
                <w:sz w:val="20"/>
                <w:szCs w:val="20"/>
              </w:rPr>
            </w:pPr>
            <w:r w:rsidRPr="00547140">
              <w:rPr>
                <w:sz w:val="20"/>
                <w:szCs w:val="20"/>
              </w:rPr>
              <w:t>3-4 неделя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96" w:rsidRPr="00547140" w:rsidRDefault="00544796" w:rsidP="00547140">
            <w:pPr>
              <w:spacing w:line="276" w:lineRule="auto"/>
              <w:ind w:left="-142"/>
              <w:jc w:val="center"/>
              <w:rPr>
                <w:sz w:val="20"/>
                <w:szCs w:val="20"/>
              </w:rPr>
            </w:pPr>
            <w:r w:rsidRPr="00547140">
              <w:rPr>
                <w:sz w:val="20"/>
                <w:szCs w:val="20"/>
              </w:rPr>
              <w:t>Какие краски у весны.</w:t>
            </w:r>
          </w:p>
        </w:tc>
      </w:tr>
      <w:tr w:rsidR="00544796" w:rsidTr="00544796">
        <w:trPr>
          <w:trHeight w:val="28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96" w:rsidRPr="00547140" w:rsidRDefault="00544796" w:rsidP="00547140">
            <w:pPr>
              <w:spacing w:line="276" w:lineRule="auto"/>
              <w:ind w:left="-142"/>
              <w:jc w:val="center"/>
              <w:rPr>
                <w:sz w:val="20"/>
                <w:szCs w:val="20"/>
              </w:rPr>
            </w:pPr>
            <w:r w:rsidRPr="00547140">
              <w:rPr>
                <w:sz w:val="20"/>
                <w:szCs w:val="20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96" w:rsidRPr="00547140" w:rsidRDefault="00544796" w:rsidP="00547140">
            <w:pPr>
              <w:spacing w:line="276" w:lineRule="auto"/>
              <w:ind w:left="-142"/>
              <w:jc w:val="center"/>
              <w:rPr>
                <w:sz w:val="20"/>
                <w:szCs w:val="20"/>
              </w:rPr>
            </w:pPr>
            <w:r w:rsidRPr="00547140">
              <w:rPr>
                <w:sz w:val="20"/>
                <w:szCs w:val="20"/>
              </w:rPr>
              <w:t>1-2 неделя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96" w:rsidRPr="00547140" w:rsidRDefault="00544796" w:rsidP="00547140">
            <w:pPr>
              <w:spacing w:line="276" w:lineRule="auto"/>
              <w:ind w:left="-142"/>
              <w:jc w:val="center"/>
              <w:rPr>
                <w:sz w:val="20"/>
                <w:szCs w:val="20"/>
              </w:rPr>
            </w:pPr>
            <w:r w:rsidRPr="00547140">
              <w:rPr>
                <w:sz w:val="20"/>
                <w:szCs w:val="20"/>
              </w:rPr>
              <w:t>Игрушки. Вместе с куклой мы растем.</w:t>
            </w:r>
          </w:p>
        </w:tc>
      </w:tr>
      <w:tr w:rsidR="00544796" w:rsidTr="00544796">
        <w:trPr>
          <w:trHeight w:val="48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96" w:rsidRPr="00547140" w:rsidRDefault="00544796" w:rsidP="00547140">
            <w:pPr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96" w:rsidRPr="00547140" w:rsidRDefault="00544796" w:rsidP="00547140">
            <w:pPr>
              <w:spacing w:line="276" w:lineRule="auto"/>
              <w:ind w:left="-142"/>
              <w:jc w:val="center"/>
              <w:rPr>
                <w:sz w:val="20"/>
                <w:szCs w:val="20"/>
              </w:rPr>
            </w:pPr>
            <w:r w:rsidRPr="00547140">
              <w:rPr>
                <w:sz w:val="20"/>
                <w:szCs w:val="20"/>
              </w:rPr>
              <w:t>3-4 неделя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96" w:rsidRPr="00547140" w:rsidRDefault="00544796" w:rsidP="00547140">
            <w:pPr>
              <w:spacing w:line="276" w:lineRule="auto"/>
              <w:ind w:left="-142"/>
              <w:jc w:val="center"/>
              <w:rPr>
                <w:sz w:val="20"/>
                <w:szCs w:val="20"/>
              </w:rPr>
            </w:pPr>
            <w:r w:rsidRPr="00547140">
              <w:rPr>
                <w:sz w:val="20"/>
                <w:szCs w:val="20"/>
              </w:rPr>
              <w:t>Продукты.</w:t>
            </w:r>
          </w:p>
        </w:tc>
      </w:tr>
      <w:tr w:rsidR="00544796" w:rsidTr="00544796">
        <w:trPr>
          <w:trHeight w:val="36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4796" w:rsidRPr="00547140" w:rsidRDefault="00544796" w:rsidP="00547140">
            <w:pPr>
              <w:spacing w:line="276" w:lineRule="auto"/>
              <w:ind w:left="-142"/>
              <w:jc w:val="center"/>
              <w:rPr>
                <w:sz w:val="20"/>
                <w:szCs w:val="20"/>
              </w:rPr>
            </w:pPr>
            <w:r w:rsidRPr="00547140">
              <w:rPr>
                <w:sz w:val="20"/>
                <w:szCs w:val="20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96" w:rsidRPr="00547140" w:rsidRDefault="00544796" w:rsidP="00547140">
            <w:pPr>
              <w:spacing w:line="276" w:lineRule="auto"/>
              <w:ind w:left="-142"/>
              <w:jc w:val="center"/>
              <w:rPr>
                <w:sz w:val="20"/>
                <w:szCs w:val="20"/>
              </w:rPr>
            </w:pPr>
            <w:r w:rsidRPr="00547140">
              <w:rPr>
                <w:sz w:val="20"/>
                <w:szCs w:val="20"/>
              </w:rPr>
              <w:t>1-2 неделя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96" w:rsidRPr="00547140" w:rsidRDefault="00544796" w:rsidP="00547140">
            <w:pPr>
              <w:spacing w:line="276" w:lineRule="auto"/>
              <w:ind w:left="-142"/>
              <w:jc w:val="center"/>
              <w:rPr>
                <w:sz w:val="20"/>
                <w:szCs w:val="20"/>
              </w:rPr>
            </w:pPr>
            <w:r w:rsidRPr="00547140">
              <w:rPr>
                <w:sz w:val="20"/>
                <w:szCs w:val="20"/>
              </w:rPr>
              <w:t>Одежда.</w:t>
            </w:r>
          </w:p>
        </w:tc>
      </w:tr>
      <w:tr w:rsidR="00544796" w:rsidTr="00544796">
        <w:trPr>
          <w:trHeight w:val="27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796" w:rsidRPr="00547140" w:rsidRDefault="00544796" w:rsidP="00547140">
            <w:pPr>
              <w:spacing w:line="276" w:lineRule="auto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96" w:rsidRPr="00547140" w:rsidRDefault="00544796" w:rsidP="00547140">
            <w:pPr>
              <w:spacing w:line="276" w:lineRule="auto"/>
              <w:ind w:left="-142"/>
              <w:jc w:val="center"/>
              <w:rPr>
                <w:sz w:val="20"/>
                <w:szCs w:val="20"/>
              </w:rPr>
            </w:pPr>
            <w:r w:rsidRPr="00547140">
              <w:rPr>
                <w:sz w:val="20"/>
                <w:szCs w:val="20"/>
              </w:rPr>
              <w:t>3-4 неделя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796" w:rsidRPr="00547140" w:rsidRDefault="00544796" w:rsidP="00547140">
            <w:pPr>
              <w:spacing w:line="276" w:lineRule="auto"/>
              <w:ind w:left="-142"/>
              <w:jc w:val="center"/>
              <w:rPr>
                <w:sz w:val="20"/>
                <w:szCs w:val="20"/>
              </w:rPr>
            </w:pPr>
            <w:r w:rsidRPr="00547140">
              <w:rPr>
                <w:sz w:val="20"/>
                <w:szCs w:val="20"/>
              </w:rPr>
              <w:t>Транспорт.</w:t>
            </w:r>
          </w:p>
        </w:tc>
      </w:tr>
      <w:tr w:rsidR="00544796" w:rsidTr="00544796">
        <w:trPr>
          <w:trHeight w:val="275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796" w:rsidRPr="00547140" w:rsidRDefault="00544796" w:rsidP="00547140">
            <w:pPr>
              <w:spacing w:line="276" w:lineRule="auto"/>
              <w:ind w:left="-142"/>
              <w:jc w:val="center"/>
              <w:rPr>
                <w:sz w:val="20"/>
                <w:szCs w:val="20"/>
              </w:rPr>
            </w:pPr>
            <w:r w:rsidRPr="00547140">
              <w:rPr>
                <w:sz w:val="20"/>
                <w:szCs w:val="20"/>
              </w:rPr>
              <w:t>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96" w:rsidRPr="00547140" w:rsidRDefault="00544796" w:rsidP="00547140">
            <w:pPr>
              <w:spacing w:line="276" w:lineRule="auto"/>
              <w:ind w:left="-142"/>
              <w:jc w:val="center"/>
              <w:rPr>
                <w:sz w:val="20"/>
                <w:szCs w:val="20"/>
              </w:rPr>
            </w:pPr>
            <w:r w:rsidRPr="00547140">
              <w:rPr>
                <w:sz w:val="20"/>
                <w:szCs w:val="20"/>
              </w:rPr>
              <w:t>1 неделя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96" w:rsidRPr="00547140" w:rsidRDefault="00544796" w:rsidP="00547140">
            <w:pPr>
              <w:spacing w:line="276" w:lineRule="auto"/>
              <w:ind w:left="-142"/>
              <w:jc w:val="center"/>
              <w:rPr>
                <w:sz w:val="20"/>
                <w:szCs w:val="20"/>
              </w:rPr>
            </w:pPr>
            <w:r w:rsidRPr="00547140">
              <w:rPr>
                <w:sz w:val="20"/>
                <w:szCs w:val="20"/>
              </w:rPr>
              <w:t>Счастливое детство</w:t>
            </w:r>
          </w:p>
        </w:tc>
      </w:tr>
      <w:tr w:rsidR="00544796" w:rsidTr="00544796">
        <w:trPr>
          <w:trHeight w:val="5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796" w:rsidRPr="00547140" w:rsidRDefault="00544796" w:rsidP="00547140">
            <w:pPr>
              <w:spacing w:line="276" w:lineRule="auto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96" w:rsidRPr="00547140" w:rsidRDefault="00544796" w:rsidP="00547140">
            <w:pPr>
              <w:spacing w:line="276" w:lineRule="auto"/>
              <w:ind w:left="-142"/>
              <w:jc w:val="center"/>
              <w:rPr>
                <w:sz w:val="20"/>
                <w:szCs w:val="20"/>
              </w:rPr>
            </w:pPr>
            <w:r w:rsidRPr="00547140">
              <w:rPr>
                <w:sz w:val="20"/>
                <w:szCs w:val="20"/>
              </w:rPr>
              <w:t>2 неделя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96" w:rsidRPr="00547140" w:rsidRDefault="00544796" w:rsidP="00547140">
            <w:pPr>
              <w:spacing w:line="276" w:lineRule="auto"/>
              <w:ind w:left="-142"/>
              <w:jc w:val="center"/>
              <w:rPr>
                <w:sz w:val="20"/>
                <w:szCs w:val="20"/>
              </w:rPr>
            </w:pPr>
            <w:r w:rsidRPr="00547140">
              <w:rPr>
                <w:sz w:val="20"/>
                <w:szCs w:val="20"/>
              </w:rPr>
              <w:t>Я живу в России</w:t>
            </w:r>
          </w:p>
        </w:tc>
      </w:tr>
      <w:tr w:rsidR="00544796" w:rsidTr="00544796">
        <w:trPr>
          <w:trHeight w:val="40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796" w:rsidRPr="00547140" w:rsidRDefault="00544796" w:rsidP="00547140">
            <w:pPr>
              <w:spacing w:line="276" w:lineRule="auto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96" w:rsidRPr="00547140" w:rsidRDefault="00544796" w:rsidP="00547140">
            <w:pPr>
              <w:spacing w:line="276" w:lineRule="auto"/>
              <w:ind w:left="-142"/>
              <w:jc w:val="center"/>
              <w:rPr>
                <w:sz w:val="20"/>
                <w:szCs w:val="20"/>
              </w:rPr>
            </w:pPr>
            <w:r w:rsidRPr="00547140">
              <w:rPr>
                <w:sz w:val="20"/>
                <w:szCs w:val="20"/>
              </w:rPr>
              <w:t>3 неделя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96" w:rsidRPr="00547140" w:rsidRDefault="00544796" w:rsidP="00547140">
            <w:pPr>
              <w:spacing w:line="276" w:lineRule="auto"/>
              <w:ind w:left="-142"/>
              <w:jc w:val="center"/>
              <w:rPr>
                <w:sz w:val="20"/>
                <w:szCs w:val="20"/>
              </w:rPr>
            </w:pPr>
            <w:r w:rsidRPr="00547140">
              <w:rPr>
                <w:sz w:val="20"/>
                <w:szCs w:val="20"/>
              </w:rPr>
              <w:t>Спорт, спорт, спорт</w:t>
            </w:r>
          </w:p>
        </w:tc>
      </w:tr>
      <w:tr w:rsidR="00544796" w:rsidTr="00544796">
        <w:trPr>
          <w:trHeight w:val="34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796" w:rsidRPr="00547140" w:rsidRDefault="00544796" w:rsidP="00547140">
            <w:pPr>
              <w:spacing w:line="276" w:lineRule="auto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96" w:rsidRPr="00547140" w:rsidRDefault="00544796" w:rsidP="00547140">
            <w:pPr>
              <w:spacing w:line="276" w:lineRule="auto"/>
              <w:ind w:left="-142"/>
              <w:jc w:val="center"/>
              <w:rPr>
                <w:sz w:val="20"/>
                <w:szCs w:val="20"/>
              </w:rPr>
            </w:pPr>
            <w:r w:rsidRPr="00547140">
              <w:rPr>
                <w:sz w:val="20"/>
                <w:szCs w:val="20"/>
              </w:rPr>
              <w:t>4 неделя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96" w:rsidRPr="00547140" w:rsidRDefault="00544796" w:rsidP="00547140">
            <w:pPr>
              <w:spacing w:line="276" w:lineRule="auto"/>
              <w:ind w:left="-142"/>
              <w:jc w:val="center"/>
              <w:rPr>
                <w:sz w:val="20"/>
                <w:szCs w:val="20"/>
              </w:rPr>
            </w:pPr>
            <w:r w:rsidRPr="00547140">
              <w:rPr>
                <w:sz w:val="20"/>
                <w:szCs w:val="20"/>
              </w:rPr>
              <w:t>Береги природу</w:t>
            </w:r>
          </w:p>
        </w:tc>
      </w:tr>
      <w:tr w:rsidR="00544796" w:rsidTr="00544796">
        <w:trPr>
          <w:trHeight w:val="377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796" w:rsidRPr="00547140" w:rsidRDefault="00544796" w:rsidP="00547140">
            <w:pPr>
              <w:spacing w:line="276" w:lineRule="auto"/>
              <w:ind w:left="-142"/>
              <w:jc w:val="center"/>
              <w:rPr>
                <w:sz w:val="20"/>
                <w:szCs w:val="20"/>
              </w:rPr>
            </w:pPr>
            <w:r w:rsidRPr="00547140">
              <w:rPr>
                <w:sz w:val="20"/>
                <w:szCs w:val="20"/>
              </w:rPr>
              <w:t>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96" w:rsidRPr="00547140" w:rsidRDefault="00544796" w:rsidP="00547140">
            <w:pPr>
              <w:spacing w:line="276" w:lineRule="auto"/>
              <w:ind w:left="-142"/>
              <w:jc w:val="center"/>
              <w:rPr>
                <w:sz w:val="20"/>
                <w:szCs w:val="20"/>
              </w:rPr>
            </w:pPr>
            <w:r w:rsidRPr="00547140">
              <w:rPr>
                <w:sz w:val="20"/>
                <w:szCs w:val="20"/>
              </w:rPr>
              <w:t>1 неделя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96" w:rsidRPr="00547140" w:rsidRDefault="00544796" w:rsidP="00547140">
            <w:pPr>
              <w:spacing w:line="276" w:lineRule="auto"/>
              <w:ind w:left="-142"/>
              <w:jc w:val="center"/>
              <w:rPr>
                <w:sz w:val="20"/>
                <w:szCs w:val="20"/>
              </w:rPr>
            </w:pPr>
            <w:r w:rsidRPr="00547140">
              <w:rPr>
                <w:sz w:val="20"/>
                <w:szCs w:val="20"/>
              </w:rPr>
              <w:t>Краски лета</w:t>
            </w:r>
          </w:p>
        </w:tc>
      </w:tr>
      <w:tr w:rsidR="00544796" w:rsidTr="00544796">
        <w:trPr>
          <w:trHeight w:val="40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796" w:rsidRPr="00547140" w:rsidRDefault="00544796" w:rsidP="00547140">
            <w:pPr>
              <w:spacing w:line="276" w:lineRule="auto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96" w:rsidRPr="00547140" w:rsidRDefault="00544796" w:rsidP="00547140">
            <w:pPr>
              <w:spacing w:line="276" w:lineRule="auto"/>
              <w:ind w:left="-142"/>
              <w:jc w:val="center"/>
              <w:rPr>
                <w:sz w:val="20"/>
                <w:szCs w:val="20"/>
              </w:rPr>
            </w:pPr>
            <w:r w:rsidRPr="00547140">
              <w:rPr>
                <w:sz w:val="20"/>
                <w:szCs w:val="20"/>
              </w:rPr>
              <w:t>2 неделя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96" w:rsidRPr="00547140" w:rsidRDefault="00544796" w:rsidP="00547140">
            <w:pPr>
              <w:spacing w:line="276" w:lineRule="auto"/>
              <w:ind w:left="-142"/>
              <w:jc w:val="center"/>
              <w:rPr>
                <w:sz w:val="20"/>
                <w:szCs w:val="20"/>
              </w:rPr>
            </w:pPr>
            <w:r w:rsidRPr="00547140">
              <w:rPr>
                <w:sz w:val="20"/>
                <w:szCs w:val="20"/>
              </w:rPr>
              <w:t>Семья – источник вдохновения</w:t>
            </w:r>
          </w:p>
        </w:tc>
      </w:tr>
      <w:tr w:rsidR="00544796" w:rsidTr="00544796">
        <w:trPr>
          <w:trHeight w:val="29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796" w:rsidRPr="00547140" w:rsidRDefault="00544796" w:rsidP="00547140">
            <w:pPr>
              <w:spacing w:line="276" w:lineRule="auto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96" w:rsidRPr="00547140" w:rsidRDefault="00544796" w:rsidP="00547140">
            <w:pPr>
              <w:spacing w:line="276" w:lineRule="auto"/>
              <w:ind w:left="-142"/>
              <w:jc w:val="center"/>
              <w:rPr>
                <w:sz w:val="20"/>
                <w:szCs w:val="20"/>
              </w:rPr>
            </w:pPr>
            <w:r w:rsidRPr="00547140">
              <w:rPr>
                <w:sz w:val="20"/>
                <w:szCs w:val="20"/>
              </w:rPr>
              <w:t>3 неделя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96" w:rsidRPr="00547140" w:rsidRDefault="00544796" w:rsidP="00547140">
            <w:pPr>
              <w:spacing w:line="276" w:lineRule="auto"/>
              <w:ind w:left="-142"/>
              <w:jc w:val="center"/>
              <w:rPr>
                <w:sz w:val="20"/>
                <w:szCs w:val="20"/>
              </w:rPr>
            </w:pPr>
            <w:r w:rsidRPr="00547140">
              <w:rPr>
                <w:sz w:val="20"/>
                <w:szCs w:val="20"/>
              </w:rPr>
              <w:t>Сказочный мир</w:t>
            </w:r>
          </w:p>
        </w:tc>
      </w:tr>
      <w:tr w:rsidR="00544796" w:rsidTr="00544796">
        <w:trPr>
          <w:trHeight w:val="26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796" w:rsidRPr="00547140" w:rsidRDefault="00544796" w:rsidP="00547140">
            <w:pPr>
              <w:spacing w:line="276" w:lineRule="auto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96" w:rsidRPr="00547140" w:rsidRDefault="00544796" w:rsidP="00547140">
            <w:pPr>
              <w:spacing w:line="276" w:lineRule="auto"/>
              <w:ind w:left="-142"/>
              <w:jc w:val="center"/>
              <w:rPr>
                <w:sz w:val="20"/>
                <w:szCs w:val="20"/>
              </w:rPr>
            </w:pPr>
            <w:r w:rsidRPr="00547140">
              <w:rPr>
                <w:sz w:val="20"/>
                <w:szCs w:val="20"/>
              </w:rPr>
              <w:t>4 неделя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96" w:rsidRPr="00547140" w:rsidRDefault="00544796" w:rsidP="00547140">
            <w:pPr>
              <w:spacing w:line="276" w:lineRule="auto"/>
              <w:ind w:left="-142"/>
              <w:jc w:val="center"/>
              <w:rPr>
                <w:sz w:val="20"/>
                <w:szCs w:val="20"/>
              </w:rPr>
            </w:pPr>
            <w:r w:rsidRPr="00547140">
              <w:rPr>
                <w:sz w:val="20"/>
                <w:szCs w:val="20"/>
              </w:rPr>
              <w:t>Неделя летней олимпиады</w:t>
            </w:r>
          </w:p>
        </w:tc>
      </w:tr>
      <w:tr w:rsidR="00544796" w:rsidTr="00544796">
        <w:trPr>
          <w:trHeight w:val="368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796" w:rsidRPr="00547140" w:rsidRDefault="00544796" w:rsidP="00547140">
            <w:pPr>
              <w:spacing w:line="276" w:lineRule="auto"/>
              <w:ind w:left="-142"/>
              <w:jc w:val="center"/>
              <w:rPr>
                <w:sz w:val="20"/>
                <w:szCs w:val="20"/>
              </w:rPr>
            </w:pPr>
            <w:r w:rsidRPr="00547140">
              <w:rPr>
                <w:sz w:val="20"/>
                <w:szCs w:val="20"/>
              </w:rPr>
              <w:t>Август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96" w:rsidRPr="00547140" w:rsidRDefault="00544796" w:rsidP="00547140">
            <w:pPr>
              <w:spacing w:line="276" w:lineRule="auto"/>
              <w:ind w:left="-142"/>
              <w:jc w:val="center"/>
              <w:rPr>
                <w:sz w:val="20"/>
                <w:szCs w:val="20"/>
              </w:rPr>
            </w:pPr>
            <w:r w:rsidRPr="00547140">
              <w:rPr>
                <w:sz w:val="20"/>
                <w:szCs w:val="20"/>
              </w:rPr>
              <w:t>1 неделя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96" w:rsidRPr="00547140" w:rsidRDefault="00547140" w:rsidP="00547140">
            <w:pPr>
              <w:spacing w:line="276" w:lineRule="auto"/>
              <w:ind w:left="-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морям, по волнам</w:t>
            </w:r>
          </w:p>
        </w:tc>
      </w:tr>
      <w:tr w:rsidR="00544796" w:rsidTr="00544796">
        <w:trPr>
          <w:trHeight w:val="426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796" w:rsidRPr="00547140" w:rsidRDefault="00544796" w:rsidP="00547140">
            <w:pPr>
              <w:spacing w:line="276" w:lineRule="auto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96" w:rsidRPr="00547140" w:rsidRDefault="00544796" w:rsidP="00547140">
            <w:pPr>
              <w:spacing w:line="276" w:lineRule="auto"/>
              <w:ind w:left="-142"/>
              <w:jc w:val="center"/>
              <w:rPr>
                <w:sz w:val="20"/>
                <w:szCs w:val="20"/>
              </w:rPr>
            </w:pPr>
            <w:r w:rsidRPr="00547140">
              <w:rPr>
                <w:sz w:val="20"/>
                <w:szCs w:val="20"/>
              </w:rPr>
              <w:t>2 неделя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96" w:rsidRPr="00547140" w:rsidRDefault="00544796" w:rsidP="00547140">
            <w:pPr>
              <w:spacing w:line="276" w:lineRule="auto"/>
              <w:ind w:left="-142"/>
              <w:jc w:val="center"/>
              <w:rPr>
                <w:sz w:val="20"/>
                <w:szCs w:val="20"/>
              </w:rPr>
            </w:pPr>
            <w:r w:rsidRPr="00547140">
              <w:rPr>
                <w:sz w:val="20"/>
                <w:szCs w:val="20"/>
              </w:rPr>
              <w:t xml:space="preserve">Неделя </w:t>
            </w:r>
            <w:r w:rsidR="00547140">
              <w:rPr>
                <w:sz w:val="20"/>
                <w:szCs w:val="20"/>
              </w:rPr>
              <w:t>экспериментов</w:t>
            </w:r>
          </w:p>
        </w:tc>
      </w:tr>
      <w:tr w:rsidR="00544796" w:rsidTr="00544796">
        <w:trPr>
          <w:trHeight w:val="288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796" w:rsidRPr="00547140" w:rsidRDefault="00544796" w:rsidP="00547140">
            <w:pPr>
              <w:spacing w:line="276" w:lineRule="auto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96" w:rsidRPr="00547140" w:rsidRDefault="00544796" w:rsidP="00547140">
            <w:pPr>
              <w:spacing w:line="276" w:lineRule="auto"/>
              <w:ind w:left="-142"/>
              <w:jc w:val="center"/>
              <w:rPr>
                <w:sz w:val="20"/>
                <w:szCs w:val="20"/>
              </w:rPr>
            </w:pPr>
            <w:r w:rsidRPr="00547140">
              <w:rPr>
                <w:sz w:val="20"/>
                <w:szCs w:val="20"/>
              </w:rPr>
              <w:t>3 неделя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96" w:rsidRPr="00547140" w:rsidRDefault="00544796" w:rsidP="00547140">
            <w:pPr>
              <w:spacing w:line="276" w:lineRule="auto"/>
              <w:ind w:left="-142"/>
              <w:jc w:val="center"/>
              <w:rPr>
                <w:sz w:val="20"/>
                <w:szCs w:val="20"/>
              </w:rPr>
            </w:pPr>
            <w:r w:rsidRPr="00547140">
              <w:rPr>
                <w:color w:val="000000"/>
                <w:sz w:val="20"/>
                <w:szCs w:val="20"/>
                <w:shd w:val="clear" w:color="auto" w:fill="FFFFFF"/>
              </w:rPr>
              <w:t xml:space="preserve">Неделя </w:t>
            </w:r>
            <w:r w:rsidR="00547140">
              <w:rPr>
                <w:color w:val="000000"/>
                <w:sz w:val="20"/>
                <w:szCs w:val="20"/>
                <w:shd w:val="clear" w:color="auto" w:fill="FFFFFF"/>
              </w:rPr>
              <w:t>талантов</w:t>
            </w:r>
          </w:p>
        </w:tc>
      </w:tr>
      <w:tr w:rsidR="00544796" w:rsidTr="00544796">
        <w:trPr>
          <w:trHeight w:val="264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4796" w:rsidRPr="00547140" w:rsidRDefault="00544796" w:rsidP="00547140">
            <w:pPr>
              <w:spacing w:line="276" w:lineRule="auto"/>
              <w:ind w:left="-142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96" w:rsidRPr="00547140" w:rsidRDefault="00544796" w:rsidP="00547140">
            <w:pPr>
              <w:spacing w:line="276" w:lineRule="auto"/>
              <w:ind w:left="-142"/>
              <w:jc w:val="center"/>
              <w:rPr>
                <w:sz w:val="20"/>
                <w:szCs w:val="20"/>
              </w:rPr>
            </w:pPr>
            <w:r w:rsidRPr="00547140">
              <w:rPr>
                <w:sz w:val="20"/>
                <w:szCs w:val="20"/>
              </w:rPr>
              <w:t>4 неделя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96" w:rsidRPr="00547140" w:rsidRDefault="00547140" w:rsidP="00547140">
            <w:pPr>
              <w:spacing w:line="276" w:lineRule="auto"/>
              <w:ind w:left="-142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До свидания, лето!</w:t>
            </w:r>
          </w:p>
        </w:tc>
      </w:tr>
      <w:tr w:rsidR="00544796" w:rsidTr="00544796">
        <w:trPr>
          <w:trHeight w:val="264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96" w:rsidRPr="00547140" w:rsidRDefault="00544796" w:rsidP="00547140">
            <w:pPr>
              <w:spacing w:line="276" w:lineRule="auto"/>
              <w:ind w:left="-142"/>
              <w:jc w:val="center"/>
              <w:rPr>
                <w:sz w:val="20"/>
                <w:szCs w:val="20"/>
              </w:rPr>
            </w:pPr>
            <w:r w:rsidRPr="00547140">
              <w:rPr>
                <w:sz w:val="20"/>
                <w:szCs w:val="20"/>
              </w:rP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96" w:rsidRPr="00547140" w:rsidRDefault="00544796" w:rsidP="00547140">
            <w:pPr>
              <w:spacing w:line="276" w:lineRule="auto"/>
              <w:ind w:left="-142"/>
              <w:jc w:val="center"/>
              <w:rPr>
                <w:sz w:val="20"/>
                <w:szCs w:val="20"/>
              </w:rPr>
            </w:pPr>
            <w:r w:rsidRPr="00547140">
              <w:rPr>
                <w:sz w:val="20"/>
                <w:szCs w:val="20"/>
              </w:rPr>
              <w:t>1-2 неделя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96" w:rsidRPr="00547140" w:rsidRDefault="00544796" w:rsidP="00547140">
            <w:pPr>
              <w:spacing w:line="276" w:lineRule="auto"/>
              <w:ind w:left="-142"/>
              <w:jc w:val="center"/>
              <w:rPr>
                <w:sz w:val="20"/>
                <w:szCs w:val="20"/>
              </w:rPr>
            </w:pPr>
            <w:r w:rsidRPr="00547140">
              <w:rPr>
                <w:sz w:val="20"/>
                <w:szCs w:val="20"/>
              </w:rPr>
              <w:t>Обследование, заполнение диагностических карт</w:t>
            </w:r>
          </w:p>
        </w:tc>
      </w:tr>
      <w:tr w:rsidR="00544796" w:rsidTr="00544796">
        <w:trPr>
          <w:trHeight w:val="264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96" w:rsidRPr="00547140" w:rsidRDefault="00544796" w:rsidP="00547140">
            <w:pPr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96" w:rsidRPr="00547140" w:rsidRDefault="00544796" w:rsidP="00547140">
            <w:pPr>
              <w:spacing w:line="276" w:lineRule="auto"/>
              <w:ind w:left="-142"/>
              <w:jc w:val="center"/>
              <w:rPr>
                <w:sz w:val="20"/>
                <w:szCs w:val="20"/>
              </w:rPr>
            </w:pPr>
            <w:r w:rsidRPr="00547140">
              <w:rPr>
                <w:sz w:val="20"/>
                <w:szCs w:val="20"/>
              </w:rPr>
              <w:t>3-4 неделя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96" w:rsidRPr="00547140" w:rsidRDefault="00544796" w:rsidP="00547140">
            <w:pPr>
              <w:spacing w:line="276" w:lineRule="auto"/>
              <w:ind w:left="-142"/>
              <w:jc w:val="center"/>
              <w:rPr>
                <w:sz w:val="20"/>
                <w:szCs w:val="20"/>
              </w:rPr>
            </w:pPr>
            <w:r w:rsidRPr="00547140">
              <w:rPr>
                <w:sz w:val="20"/>
                <w:szCs w:val="20"/>
              </w:rPr>
              <w:t>Осень золотая. Приметы осени</w:t>
            </w:r>
          </w:p>
        </w:tc>
      </w:tr>
      <w:tr w:rsidR="00544796" w:rsidTr="00544796">
        <w:trPr>
          <w:trHeight w:val="264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96" w:rsidRPr="00547140" w:rsidRDefault="00544796" w:rsidP="00547140">
            <w:pPr>
              <w:spacing w:line="276" w:lineRule="auto"/>
              <w:ind w:left="-142"/>
              <w:jc w:val="center"/>
              <w:rPr>
                <w:sz w:val="20"/>
                <w:szCs w:val="20"/>
              </w:rPr>
            </w:pPr>
            <w:r w:rsidRPr="00547140">
              <w:rPr>
                <w:sz w:val="20"/>
                <w:szCs w:val="20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96" w:rsidRPr="00547140" w:rsidRDefault="00544796" w:rsidP="00547140">
            <w:pPr>
              <w:spacing w:line="276" w:lineRule="auto"/>
              <w:ind w:left="-142"/>
              <w:jc w:val="center"/>
              <w:rPr>
                <w:sz w:val="20"/>
                <w:szCs w:val="20"/>
              </w:rPr>
            </w:pPr>
            <w:r w:rsidRPr="00547140">
              <w:rPr>
                <w:sz w:val="20"/>
                <w:szCs w:val="20"/>
              </w:rPr>
              <w:t>1-2 неделя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96" w:rsidRPr="00547140" w:rsidRDefault="00544796" w:rsidP="00547140">
            <w:pPr>
              <w:spacing w:line="276" w:lineRule="auto"/>
              <w:ind w:left="-142"/>
              <w:jc w:val="center"/>
              <w:rPr>
                <w:sz w:val="20"/>
                <w:szCs w:val="20"/>
              </w:rPr>
            </w:pPr>
            <w:r w:rsidRPr="00547140">
              <w:rPr>
                <w:sz w:val="20"/>
                <w:szCs w:val="20"/>
              </w:rPr>
              <w:t>Дары осени. Овощи. Огород.</w:t>
            </w:r>
          </w:p>
        </w:tc>
      </w:tr>
      <w:tr w:rsidR="00544796" w:rsidTr="00544796">
        <w:trPr>
          <w:trHeight w:val="264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96" w:rsidRPr="00547140" w:rsidRDefault="00544796" w:rsidP="00547140">
            <w:pPr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96" w:rsidRPr="00547140" w:rsidRDefault="00544796" w:rsidP="00547140">
            <w:pPr>
              <w:spacing w:line="276" w:lineRule="auto"/>
              <w:ind w:left="-142"/>
              <w:jc w:val="center"/>
              <w:rPr>
                <w:sz w:val="20"/>
                <w:szCs w:val="20"/>
              </w:rPr>
            </w:pPr>
            <w:r w:rsidRPr="00547140">
              <w:rPr>
                <w:sz w:val="20"/>
                <w:szCs w:val="20"/>
              </w:rPr>
              <w:t>3-4 неделя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96" w:rsidRPr="00547140" w:rsidRDefault="00544796" w:rsidP="00547140">
            <w:pPr>
              <w:spacing w:line="276" w:lineRule="auto"/>
              <w:ind w:left="-142"/>
              <w:jc w:val="center"/>
              <w:rPr>
                <w:sz w:val="20"/>
                <w:szCs w:val="20"/>
              </w:rPr>
            </w:pPr>
            <w:r w:rsidRPr="00547140">
              <w:rPr>
                <w:sz w:val="20"/>
                <w:szCs w:val="20"/>
              </w:rPr>
              <w:t>Дары осени. Фрукты. Сад.</w:t>
            </w:r>
          </w:p>
        </w:tc>
      </w:tr>
      <w:tr w:rsidR="00544796" w:rsidTr="00544796">
        <w:trPr>
          <w:trHeight w:val="264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96" w:rsidRPr="00547140" w:rsidRDefault="00544796" w:rsidP="00547140">
            <w:pPr>
              <w:spacing w:line="276" w:lineRule="auto"/>
              <w:ind w:left="-142"/>
              <w:jc w:val="center"/>
              <w:rPr>
                <w:sz w:val="20"/>
                <w:szCs w:val="20"/>
              </w:rPr>
            </w:pPr>
            <w:r w:rsidRPr="00547140">
              <w:rPr>
                <w:sz w:val="20"/>
                <w:szCs w:val="20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96" w:rsidRPr="00547140" w:rsidRDefault="00544796" w:rsidP="00547140">
            <w:pPr>
              <w:spacing w:line="276" w:lineRule="auto"/>
              <w:ind w:left="-142"/>
              <w:jc w:val="center"/>
              <w:rPr>
                <w:sz w:val="20"/>
                <w:szCs w:val="20"/>
              </w:rPr>
            </w:pPr>
            <w:r w:rsidRPr="00547140">
              <w:rPr>
                <w:sz w:val="20"/>
                <w:szCs w:val="20"/>
              </w:rPr>
              <w:t>1-2 неделя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96" w:rsidRPr="00547140" w:rsidRDefault="00544796" w:rsidP="00547140">
            <w:pPr>
              <w:spacing w:line="276" w:lineRule="auto"/>
              <w:ind w:left="-142"/>
              <w:jc w:val="center"/>
              <w:rPr>
                <w:sz w:val="20"/>
                <w:szCs w:val="20"/>
              </w:rPr>
            </w:pPr>
            <w:r w:rsidRPr="00547140">
              <w:rPr>
                <w:sz w:val="20"/>
                <w:szCs w:val="20"/>
              </w:rPr>
              <w:t>Человек. Познаю себя.</w:t>
            </w:r>
          </w:p>
        </w:tc>
      </w:tr>
      <w:tr w:rsidR="00544796" w:rsidTr="00544796">
        <w:trPr>
          <w:trHeight w:val="264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96" w:rsidRPr="00547140" w:rsidRDefault="00544796" w:rsidP="00547140">
            <w:pPr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96" w:rsidRPr="00547140" w:rsidRDefault="00544796" w:rsidP="00547140">
            <w:pPr>
              <w:spacing w:line="276" w:lineRule="auto"/>
              <w:ind w:left="-142"/>
              <w:jc w:val="center"/>
              <w:rPr>
                <w:sz w:val="20"/>
                <w:szCs w:val="20"/>
              </w:rPr>
            </w:pPr>
            <w:r w:rsidRPr="00547140">
              <w:rPr>
                <w:sz w:val="20"/>
                <w:szCs w:val="20"/>
              </w:rPr>
              <w:t>3-4 неделя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96" w:rsidRPr="00547140" w:rsidRDefault="00544796" w:rsidP="00547140">
            <w:pPr>
              <w:spacing w:line="276" w:lineRule="auto"/>
              <w:ind w:left="-142"/>
              <w:jc w:val="center"/>
              <w:rPr>
                <w:sz w:val="20"/>
                <w:szCs w:val="20"/>
              </w:rPr>
            </w:pPr>
            <w:r w:rsidRPr="00547140">
              <w:rPr>
                <w:sz w:val="20"/>
                <w:szCs w:val="20"/>
              </w:rPr>
              <w:t>Дикие животные и их детеныши. Перелетные птицы</w:t>
            </w:r>
          </w:p>
        </w:tc>
      </w:tr>
      <w:tr w:rsidR="00544796" w:rsidTr="00544796">
        <w:trPr>
          <w:trHeight w:val="264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96" w:rsidRPr="00547140" w:rsidRDefault="00544796" w:rsidP="00547140">
            <w:pPr>
              <w:spacing w:line="276" w:lineRule="auto"/>
              <w:ind w:left="-142"/>
              <w:jc w:val="center"/>
              <w:rPr>
                <w:sz w:val="20"/>
                <w:szCs w:val="20"/>
              </w:rPr>
            </w:pPr>
            <w:r w:rsidRPr="00547140">
              <w:rPr>
                <w:sz w:val="20"/>
                <w:szCs w:val="20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96" w:rsidRPr="00547140" w:rsidRDefault="00544796" w:rsidP="00547140">
            <w:pPr>
              <w:spacing w:line="276" w:lineRule="auto"/>
              <w:ind w:left="-142"/>
              <w:jc w:val="center"/>
              <w:rPr>
                <w:sz w:val="20"/>
                <w:szCs w:val="20"/>
              </w:rPr>
            </w:pPr>
            <w:r w:rsidRPr="00547140">
              <w:rPr>
                <w:sz w:val="20"/>
                <w:szCs w:val="20"/>
              </w:rPr>
              <w:t>1-2 неделя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96" w:rsidRPr="00547140" w:rsidRDefault="00544796" w:rsidP="00547140">
            <w:pPr>
              <w:spacing w:line="276" w:lineRule="auto"/>
              <w:ind w:left="-142"/>
              <w:jc w:val="center"/>
              <w:rPr>
                <w:sz w:val="20"/>
                <w:szCs w:val="20"/>
              </w:rPr>
            </w:pPr>
            <w:r w:rsidRPr="00547140">
              <w:rPr>
                <w:sz w:val="20"/>
                <w:szCs w:val="20"/>
              </w:rPr>
              <w:t>Домашние животные и их детеныши. Домашние птицы</w:t>
            </w:r>
          </w:p>
        </w:tc>
      </w:tr>
      <w:tr w:rsidR="00544796" w:rsidTr="00544796">
        <w:trPr>
          <w:trHeight w:val="264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96" w:rsidRPr="00547140" w:rsidRDefault="00544796" w:rsidP="00547140">
            <w:pPr>
              <w:spacing w:line="276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96" w:rsidRPr="00547140" w:rsidRDefault="00544796" w:rsidP="00547140">
            <w:pPr>
              <w:spacing w:line="276" w:lineRule="auto"/>
              <w:ind w:left="-142"/>
              <w:jc w:val="center"/>
              <w:rPr>
                <w:sz w:val="20"/>
                <w:szCs w:val="20"/>
              </w:rPr>
            </w:pPr>
            <w:r w:rsidRPr="00547140">
              <w:rPr>
                <w:sz w:val="20"/>
                <w:szCs w:val="20"/>
              </w:rPr>
              <w:t>3-4 неделя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96" w:rsidRPr="00547140" w:rsidRDefault="00544796" w:rsidP="00547140">
            <w:pPr>
              <w:spacing w:line="276" w:lineRule="auto"/>
              <w:ind w:left="-142"/>
              <w:jc w:val="center"/>
              <w:rPr>
                <w:sz w:val="20"/>
                <w:szCs w:val="20"/>
              </w:rPr>
            </w:pPr>
            <w:r w:rsidRPr="00547140">
              <w:rPr>
                <w:sz w:val="20"/>
                <w:szCs w:val="20"/>
              </w:rPr>
              <w:t>Зима. Зимние забавы. Новый год</w:t>
            </w:r>
          </w:p>
        </w:tc>
      </w:tr>
    </w:tbl>
    <w:p w:rsidR="00544796" w:rsidRDefault="00544796" w:rsidP="00544796">
      <w:pPr>
        <w:spacing w:line="276" w:lineRule="auto"/>
        <w:ind w:firstLine="709"/>
      </w:pPr>
    </w:p>
    <w:p w:rsidR="00544796" w:rsidRPr="006C0D8C" w:rsidRDefault="00544796" w:rsidP="00544796">
      <w:pPr>
        <w:spacing w:line="276" w:lineRule="auto"/>
        <w:ind w:firstLine="709"/>
      </w:pPr>
      <w:r w:rsidRPr="006C0D8C">
        <w:t>Расписание организованной образовательной деятельности составлено с учётом:</w:t>
      </w:r>
    </w:p>
    <w:p w:rsidR="00544796" w:rsidRPr="006C0D8C" w:rsidRDefault="00544796" w:rsidP="00544796">
      <w:pPr>
        <w:spacing w:line="276" w:lineRule="auto"/>
        <w:ind w:firstLine="709"/>
      </w:pPr>
      <w:r>
        <w:t>-</w:t>
      </w:r>
      <w:r w:rsidRPr="006C0D8C">
        <w:t>     рекомендаций программы;</w:t>
      </w:r>
    </w:p>
    <w:p w:rsidR="00544796" w:rsidRPr="006C0D8C" w:rsidRDefault="00544796" w:rsidP="00544796">
      <w:pPr>
        <w:spacing w:line="276" w:lineRule="auto"/>
        <w:ind w:firstLine="709"/>
      </w:pPr>
      <w:r>
        <w:t>-</w:t>
      </w:r>
      <w:r w:rsidRPr="006C0D8C">
        <w:t>      соблюдения объёма учебной нагрузки на ребёнка;</w:t>
      </w:r>
    </w:p>
    <w:p w:rsidR="00544796" w:rsidRPr="006C0D8C" w:rsidRDefault="00544796" w:rsidP="00544796">
      <w:pPr>
        <w:spacing w:line="276" w:lineRule="auto"/>
        <w:ind w:firstLine="709"/>
      </w:pPr>
      <w:r>
        <w:t>-</w:t>
      </w:r>
      <w:r w:rsidRPr="006C0D8C">
        <w:t>      ориентированности расписания занятий на динамику работоспособности детей в теч</w:t>
      </w:r>
      <w:r w:rsidRPr="006C0D8C">
        <w:t>е</w:t>
      </w:r>
      <w:r w:rsidRPr="006C0D8C">
        <w:t>ние дня, недели;</w:t>
      </w:r>
    </w:p>
    <w:p w:rsidR="00544796" w:rsidRPr="006C0D8C" w:rsidRDefault="00544796" w:rsidP="00544796">
      <w:pPr>
        <w:spacing w:line="276" w:lineRule="auto"/>
        <w:ind w:firstLine="709"/>
      </w:pPr>
      <w:r>
        <w:t>-</w:t>
      </w:r>
      <w:r w:rsidRPr="006C0D8C">
        <w:t>      рациональности соотношения эмоциональной, интеллектуальной и физической нагру</w:t>
      </w:r>
      <w:r w:rsidRPr="006C0D8C">
        <w:t>з</w:t>
      </w:r>
      <w:r w:rsidRPr="006C0D8C">
        <w:t>ки на ребёнка;</w:t>
      </w:r>
    </w:p>
    <w:p w:rsidR="00544796" w:rsidRPr="006C0D8C" w:rsidRDefault="00544796" w:rsidP="00544796">
      <w:pPr>
        <w:spacing w:line="276" w:lineRule="auto"/>
        <w:ind w:firstLine="709"/>
      </w:pPr>
      <w:r>
        <w:t>-</w:t>
      </w:r>
      <w:r w:rsidRPr="006C0D8C">
        <w:t>     индивидуального подхода к ребёнку при регулировании умственной и физической нагрузки;</w:t>
      </w:r>
    </w:p>
    <w:p w:rsidR="00544796" w:rsidRDefault="00544796" w:rsidP="00544796">
      <w:pPr>
        <w:spacing w:line="276" w:lineRule="auto"/>
        <w:ind w:firstLine="709"/>
      </w:pPr>
      <w:r>
        <w:t>-</w:t>
      </w:r>
      <w:r w:rsidRPr="006C0D8C">
        <w:t>     обеспечения взаимосвязи планируемых занятий с осуществлением других реабилитац</w:t>
      </w:r>
      <w:r w:rsidRPr="006C0D8C">
        <w:t>и</w:t>
      </w:r>
      <w:r w:rsidRPr="006C0D8C">
        <w:t>онных процедур.</w:t>
      </w:r>
    </w:p>
    <w:p w:rsidR="00544796" w:rsidRPr="001D1377" w:rsidRDefault="00544796" w:rsidP="00544796">
      <w:pPr>
        <w:spacing w:line="276" w:lineRule="auto"/>
        <w:ind w:firstLine="709"/>
        <w:rPr>
          <w:b/>
        </w:rPr>
      </w:pPr>
      <w:r w:rsidRPr="001D1377">
        <w:rPr>
          <w:b/>
        </w:rPr>
        <w:t>Проектируемое расписание детской деятельности строится на гигиенических основах обучения дошкольников и включает:</w:t>
      </w:r>
    </w:p>
    <w:p w:rsidR="00544796" w:rsidRPr="006C0D8C" w:rsidRDefault="00544796" w:rsidP="00544796">
      <w:pPr>
        <w:spacing w:line="276" w:lineRule="auto"/>
        <w:ind w:firstLine="709"/>
      </w:pPr>
      <w:r>
        <w:t>-</w:t>
      </w:r>
      <w:r w:rsidRPr="006C0D8C">
        <w:t>    соблюдение объема учебной нагрузки на ребенка (количество занятий основных и д</w:t>
      </w:r>
      <w:r w:rsidRPr="006C0D8C">
        <w:t>о</w:t>
      </w:r>
      <w:r w:rsidRPr="006C0D8C">
        <w:t>полнительных, их временные рамки) в течение дня, недели, заезда;</w:t>
      </w:r>
    </w:p>
    <w:p w:rsidR="00544796" w:rsidRDefault="00544796" w:rsidP="00544796">
      <w:pPr>
        <w:spacing w:line="276" w:lineRule="auto"/>
        <w:ind w:firstLine="709"/>
      </w:pPr>
      <w:r>
        <w:lastRenderedPageBreak/>
        <w:t>-</w:t>
      </w:r>
      <w:r w:rsidRPr="006C0D8C">
        <w:t>     ориентированность расписания занятий на динамику работоспособности детей в теч</w:t>
      </w:r>
      <w:r w:rsidRPr="006C0D8C">
        <w:t>е</w:t>
      </w:r>
      <w:r w:rsidRPr="006C0D8C">
        <w:t>ние дня, недели;</w:t>
      </w:r>
    </w:p>
    <w:p w:rsidR="00544796" w:rsidRDefault="00544796" w:rsidP="00544796">
      <w:pPr>
        <w:spacing w:line="276" w:lineRule="auto"/>
        <w:ind w:firstLine="709"/>
      </w:pPr>
      <w:r>
        <w:t>-</w:t>
      </w:r>
      <w:r w:rsidRPr="006C0D8C">
        <w:t>      рациональность соотношения эмоциональной, интеллектуальной и физической нагр</w:t>
      </w:r>
      <w:r w:rsidRPr="006C0D8C">
        <w:t>у</w:t>
      </w:r>
      <w:r w:rsidRPr="006C0D8C">
        <w:t xml:space="preserve">зок на ребенка (сочетаемость занятий художественного, познавательного и </w:t>
      </w:r>
    </w:p>
    <w:p w:rsidR="00544796" w:rsidRPr="006C0D8C" w:rsidRDefault="00544796" w:rsidP="00544796">
      <w:pPr>
        <w:spacing w:line="276" w:lineRule="auto"/>
        <w:ind w:firstLine="709"/>
      </w:pPr>
      <w:r w:rsidRPr="006C0D8C">
        <w:t>двигательного циклов, своевременность переключения детей с одного вида деятельности на другой);</w:t>
      </w:r>
    </w:p>
    <w:p w:rsidR="00544796" w:rsidRPr="006C0D8C" w:rsidRDefault="00544796" w:rsidP="00544796">
      <w:pPr>
        <w:spacing w:line="276" w:lineRule="auto"/>
        <w:ind w:firstLine="709"/>
      </w:pPr>
      <w:r>
        <w:t>-</w:t>
      </w:r>
      <w:r w:rsidRPr="006C0D8C">
        <w:t>     индивидуальный подход к ребенку при регулировании учебной нагрузки.</w:t>
      </w:r>
    </w:p>
    <w:p w:rsidR="00544796" w:rsidRPr="006C0D8C" w:rsidRDefault="00544796" w:rsidP="00544796">
      <w:pPr>
        <w:spacing w:line="276" w:lineRule="auto"/>
        <w:ind w:firstLine="709"/>
      </w:pPr>
      <w:r w:rsidRPr="006C0D8C">
        <w:t> </w:t>
      </w:r>
    </w:p>
    <w:p w:rsidR="00544796" w:rsidRPr="006C0D8C" w:rsidRDefault="00544796" w:rsidP="00544796">
      <w:pPr>
        <w:spacing w:line="276" w:lineRule="auto"/>
        <w:ind w:firstLine="709"/>
      </w:pPr>
      <w:r w:rsidRPr="006C0D8C">
        <w:t>Для сохранения и укрепления здоровья де</w:t>
      </w:r>
      <w:r>
        <w:t xml:space="preserve">тей, проходящих реабилитацию в </w:t>
      </w:r>
      <w:r w:rsidR="00EB668E">
        <w:t>ЦЕНТРе</w:t>
      </w:r>
      <w:r w:rsidRPr="006C0D8C">
        <w:t>, в учреждении соблюдаются следующие санитарные требования к условиям пребывания детей в д</w:t>
      </w:r>
      <w:r w:rsidRPr="006C0D8C">
        <w:t>о</w:t>
      </w:r>
      <w:r w:rsidRPr="006C0D8C">
        <w:t>школьных учреждениях:</w:t>
      </w:r>
    </w:p>
    <w:p w:rsidR="00544796" w:rsidRPr="006C0D8C" w:rsidRDefault="00544796" w:rsidP="00544796">
      <w:pPr>
        <w:spacing w:line="276" w:lineRule="auto"/>
        <w:ind w:firstLine="709"/>
      </w:pPr>
      <w:r>
        <w:t>-</w:t>
      </w:r>
      <w:r w:rsidRPr="006C0D8C">
        <w:t xml:space="preserve">      наличие благоприятного воздушно-температурного и светового режима в помещениях; </w:t>
      </w:r>
    </w:p>
    <w:p w:rsidR="00544796" w:rsidRPr="006C0D8C" w:rsidRDefault="00544796" w:rsidP="00544796">
      <w:pPr>
        <w:spacing w:line="276" w:lineRule="auto"/>
        <w:ind w:firstLine="709"/>
      </w:pPr>
      <w:r>
        <w:t>-</w:t>
      </w:r>
      <w:r w:rsidRPr="006C0D8C">
        <w:t>      рациональное размещение мебели и оборудования относительно источника света;</w:t>
      </w:r>
    </w:p>
    <w:p w:rsidR="00544796" w:rsidRPr="006C0D8C" w:rsidRDefault="00544796" w:rsidP="00544796">
      <w:pPr>
        <w:spacing w:line="276" w:lineRule="auto"/>
        <w:ind w:firstLine="709"/>
      </w:pPr>
      <w:r>
        <w:t>-</w:t>
      </w:r>
      <w:r w:rsidRPr="006C0D8C">
        <w:t>    соответствие мебели ростовым показателям детей;</w:t>
      </w:r>
    </w:p>
    <w:p w:rsidR="00544796" w:rsidRPr="006C0D8C" w:rsidRDefault="00544796" w:rsidP="00544796">
      <w:pPr>
        <w:spacing w:line="276" w:lineRule="auto"/>
        <w:ind w:firstLine="709"/>
      </w:pPr>
      <w:r>
        <w:t>-</w:t>
      </w:r>
      <w:r w:rsidRPr="006C0D8C">
        <w:t>      чистота помещений и оборудования.</w:t>
      </w:r>
    </w:p>
    <w:p w:rsidR="00544796" w:rsidRDefault="00544796" w:rsidP="00544796">
      <w:pPr>
        <w:spacing w:line="276" w:lineRule="auto"/>
        <w:ind w:firstLine="709"/>
      </w:pPr>
      <w:r w:rsidRPr="006C0D8C">
        <w:t> Сетка занятий составляется на каждого ребенка индивидуально с учетом возраста ребенка, его индивидуальных особенностей, нарушений и медицинского диагноза. Она отражает индивид</w:t>
      </w:r>
      <w:r w:rsidRPr="006C0D8C">
        <w:t>у</w:t>
      </w:r>
      <w:r w:rsidRPr="006C0D8C">
        <w:t>альный образовательный маршрут ребенка с ОВЗ в учреждении.</w:t>
      </w:r>
    </w:p>
    <w:p w:rsidR="00381F1A" w:rsidRPr="006C0D8C" w:rsidRDefault="00381F1A" w:rsidP="00F4194E">
      <w:pPr>
        <w:spacing w:line="276" w:lineRule="auto"/>
        <w:ind w:left="150" w:firstLine="300"/>
      </w:pPr>
      <w:r w:rsidRPr="006C0D8C">
        <w:t xml:space="preserve">Основными </w:t>
      </w:r>
      <w:r w:rsidRPr="006C0D8C">
        <w:rPr>
          <w:rStyle w:val="afc"/>
          <w:bCs/>
        </w:rPr>
        <w:t>структурными единицами</w:t>
      </w:r>
      <w:r w:rsidRPr="006C0D8C">
        <w:t xml:space="preserve"> Образовательной программы являются: </w:t>
      </w:r>
    </w:p>
    <w:p w:rsidR="00381F1A" w:rsidRPr="006C0D8C" w:rsidRDefault="00381F1A" w:rsidP="00F4194E">
      <w:pPr>
        <w:spacing w:line="276" w:lineRule="auto"/>
        <w:ind w:left="150" w:firstLine="300"/>
      </w:pPr>
      <w:r>
        <w:t>-</w:t>
      </w:r>
      <w:r w:rsidRPr="006C0D8C">
        <w:t xml:space="preserve">     образовательные области; </w:t>
      </w:r>
    </w:p>
    <w:p w:rsidR="00381F1A" w:rsidRPr="006C0D8C" w:rsidRDefault="00381F1A" w:rsidP="00F4194E">
      <w:pPr>
        <w:spacing w:line="276" w:lineRule="auto"/>
        <w:ind w:left="150" w:firstLine="300"/>
      </w:pPr>
      <w:r w:rsidRPr="006C0D8C">
        <w:rPr>
          <w:rStyle w:val="afc"/>
          <w:bCs/>
        </w:rPr>
        <w:t>Образовательные области:</w:t>
      </w:r>
    </w:p>
    <w:p w:rsidR="00381F1A" w:rsidRPr="006C0D8C" w:rsidRDefault="00381F1A" w:rsidP="00F4194E">
      <w:pPr>
        <w:spacing w:line="276" w:lineRule="auto"/>
        <w:ind w:left="150" w:firstLine="300"/>
      </w:pPr>
      <w:r>
        <w:t>– Социально-коммуникативное развитие</w:t>
      </w:r>
    </w:p>
    <w:p w:rsidR="00381F1A" w:rsidRDefault="00381F1A" w:rsidP="00F4194E">
      <w:pPr>
        <w:spacing w:line="276" w:lineRule="auto"/>
        <w:ind w:left="150" w:firstLine="300"/>
      </w:pPr>
      <w:r>
        <w:t>– Познавательное развитие</w:t>
      </w:r>
    </w:p>
    <w:p w:rsidR="00381F1A" w:rsidRPr="006C0D8C" w:rsidRDefault="00381F1A" w:rsidP="00F4194E">
      <w:pPr>
        <w:spacing w:line="276" w:lineRule="auto"/>
        <w:ind w:left="150" w:firstLine="300"/>
      </w:pPr>
      <w:r>
        <w:t>– Речевое развитие</w:t>
      </w:r>
    </w:p>
    <w:p w:rsidR="00381F1A" w:rsidRDefault="00381F1A" w:rsidP="00F4194E">
      <w:pPr>
        <w:spacing w:line="276" w:lineRule="auto"/>
        <w:ind w:left="150" w:firstLine="300"/>
      </w:pPr>
      <w:r>
        <w:t>–Художественно-эстетическое развитие</w:t>
      </w:r>
    </w:p>
    <w:p w:rsidR="00381F1A" w:rsidRPr="006C0D8C" w:rsidRDefault="00381F1A" w:rsidP="00F4194E">
      <w:pPr>
        <w:spacing w:line="276" w:lineRule="auto"/>
        <w:ind w:left="150" w:firstLine="300"/>
      </w:pPr>
      <w:r>
        <w:t>– Физическое развитие</w:t>
      </w:r>
    </w:p>
    <w:p w:rsidR="00A06B29" w:rsidRDefault="00A06B29" w:rsidP="00F4194E">
      <w:pPr>
        <w:spacing w:line="276" w:lineRule="auto"/>
        <w:ind w:left="150" w:firstLine="300"/>
      </w:pPr>
      <w:r w:rsidRPr="006C0D8C">
        <w:t> </w:t>
      </w:r>
      <w:r>
        <w:t xml:space="preserve">Образовательная деятельность в </w:t>
      </w:r>
      <w:r w:rsidR="00EB668E">
        <w:t xml:space="preserve">ЦЕНТРе </w:t>
      </w:r>
      <w:r w:rsidRPr="006C0D8C">
        <w:t>осуществляется по всем образова</w:t>
      </w:r>
      <w:r>
        <w:t>тельным обл</w:t>
      </w:r>
      <w:r>
        <w:t>а</w:t>
      </w:r>
      <w:r>
        <w:t>стям</w:t>
      </w:r>
      <w:r w:rsidRPr="006C0D8C">
        <w:t>.</w:t>
      </w:r>
    </w:p>
    <w:p w:rsidR="00A06B29" w:rsidRDefault="00A06B29" w:rsidP="00F4194E">
      <w:pPr>
        <w:spacing w:line="276" w:lineRule="auto"/>
        <w:ind w:left="150" w:firstLine="300"/>
      </w:pPr>
      <w:r w:rsidRPr="00A06B29">
        <w:rPr>
          <w:b/>
          <w:i/>
        </w:rPr>
        <w:t>Социально-коммуникативное развитие</w:t>
      </w:r>
      <w:r>
        <w:t xml:space="preserve"> направлено на формирование первичных ценнос</w:t>
      </w:r>
      <w:r>
        <w:t>т</w:t>
      </w:r>
      <w:r>
        <w:t>ных представлений, воспитание способности к общению (коммуникативные способности); цел</w:t>
      </w:r>
      <w:r>
        <w:t>е</w:t>
      </w:r>
      <w:r>
        <w:t>направленности и саморегуляции (регуляторные способности), формирование социальных пре</w:t>
      </w:r>
      <w:r>
        <w:t>д</w:t>
      </w:r>
      <w:r>
        <w:t>ставлений, умений и навыков (развитие игровой деятельности, навыков самообслуживания, пр</w:t>
      </w:r>
      <w:r>
        <w:t>и</w:t>
      </w:r>
      <w:r>
        <w:t>общение к труду, формирование основ безопасности).</w:t>
      </w:r>
    </w:p>
    <w:p w:rsidR="00A06B29" w:rsidRDefault="00A06B29" w:rsidP="00F4194E">
      <w:pPr>
        <w:spacing w:line="276" w:lineRule="auto"/>
        <w:ind w:left="150" w:firstLine="300"/>
      </w:pPr>
      <w:r w:rsidRPr="00A06B29">
        <w:rPr>
          <w:b/>
          <w:i/>
        </w:rPr>
        <w:t>Познавательное развитие</w:t>
      </w:r>
      <w:r>
        <w:t xml:space="preserve"> предполагает развитие познавательных интересов, любознател</w:t>
      </w:r>
      <w:r>
        <w:t>ь</w:t>
      </w:r>
      <w:r>
        <w:t>ности и познавательной мотивации, интереса к учебной деятельности и желания учиться; форм</w:t>
      </w:r>
      <w:r>
        <w:t>и</w:t>
      </w:r>
      <w:r>
        <w:t>рование познавательных действий, развитие воображения, внимания, памяти, наблюдательности, умения анализировать, устанавливать причинно-следственные связи, формулировать выводы; формирование первичных представлений об окружающем мире, формирование элементарных естественно-научных представлений.</w:t>
      </w:r>
    </w:p>
    <w:p w:rsidR="00A06B29" w:rsidRDefault="00A06B29" w:rsidP="00F4194E">
      <w:pPr>
        <w:spacing w:line="276" w:lineRule="auto"/>
        <w:ind w:left="150" w:firstLine="300"/>
      </w:pPr>
      <w:r w:rsidRPr="00A06B29">
        <w:rPr>
          <w:b/>
          <w:i/>
        </w:rPr>
        <w:t>Речевое развитие</w:t>
      </w:r>
      <w:r>
        <w:t xml:space="preserve"> направлено на совершенствование всех сторон речи, развитие звуковой и интонационной культуры речи, фонематического слуха, формирование предпосылок обучения грамоте; овладение речью как средством общения, развитие речевого творчества; знакомство с книжной культурой, детской литературой.</w:t>
      </w:r>
    </w:p>
    <w:p w:rsidR="00A06B29" w:rsidRDefault="00A06B29" w:rsidP="00F4194E">
      <w:pPr>
        <w:spacing w:line="276" w:lineRule="auto"/>
        <w:ind w:left="150" w:firstLine="300"/>
      </w:pPr>
      <w:r w:rsidRPr="00A06B29">
        <w:rPr>
          <w:b/>
          <w:i/>
        </w:rPr>
        <w:lastRenderedPageBreak/>
        <w:t>Художественно-эстетическое развитие</w:t>
      </w:r>
      <w:r>
        <w:t xml:space="preserve"> предполагает развитие художественно-творческих способностей детей в различных видах художественной деятельности, формирование интереса и предпосылок ценностно-смыслового восприятия и понимания произведений искусства; развитие эстетического восприятия окружающего мира, воспитание художественного вкуса.</w:t>
      </w:r>
    </w:p>
    <w:p w:rsidR="00A06B29" w:rsidRDefault="00A06B29" w:rsidP="00F4194E">
      <w:pPr>
        <w:spacing w:line="276" w:lineRule="auto"/>
        <w:ind w:left="150" w:firstLine="300"/>
      </w:pPr>
      <w:r w:rsidRPr="00A06B29">
        <w:rPr>
          <w:b/>
          <w:i/>
        </w:rPr>
        <w:t>Физическое развитие</w:t>
      </w:r>
      <w:r>
        <w:t xml:space="preserve"> направлено на сохранение и укрепление здоровья детей, гармоничное физическое развитие, приобщение к физической культуре, развитие психофизических качеств (сила, быстрота, выносливость, ловкость, гибкость), приобщение к спортивным и подвижным играм, развитие интереса </w:t>
      </w:r>
      <w:r w:rsidR="00576BCC">
        <w:t>к спорту</w:t>
      </w:r>
      <w:r>
        <w:t>; становление ценностей здорового образа жизни, овладение его элементарными нормами и правилами, воспитание культурно-гигиенических навыков, п</w:t>
      </w:r>
      <w:r>
        <w:t>о</w:t>
      </w:r>
      <w:r>
        <w:t>лезных привычек.</w:t>
      </w:r>
    </w:p>
    <w:p w:rsidR="00A06B29" w:rsidRDefault="00A06B29" w:rsidP="00F4194E">
      <w:pPr>
        <w:spacing w:line="276" w:lineRule="auto"/>
        <w:ind w:left="150" w:firstLine="300"/>
      </w:pPr>
      <w:r w:rsidRPr="006C0D8C">
        <w:t>Освоение детьми содержания каждой образовательной области обеспечивается за счет орг</w:t>
      </w:r>
      <w:r w:rsidRPr="006C0D8C">
        <w:t>а</w:t>
      </w:r>
      <w:r w:rsidRPr="006C0D8C">
        <w:t xml:space="preserve">низации в учреждении целенаправленной систематической педагогической работы по тем или иным направлениям образовательного процесса. </w:t>
      </w:r>
    </w:p>
    <w:p w:rsidR="00A06B29" w:rsidRDefault="00A06B29" w:rsidP="00F4194E">
      <w:pPr>
        <w:spacing w:line="276" w:lineRule="auto"/>
        <w:ind w:left="150" w:firstLine="300"/>
      </w:pPr>
      <w:r w:rsidRPr="006C0D8C">
        <w:t xml:space="preserve">Образовательная программа реализуется за счет организации в </w:t>
      </w:r>
      <w:r w:rsidR="00EB668E">
        <w:t xml:space="preserve">ЦЕНТРе </w:t>
      </w:r>
      <w:r w:rsidRPr="006C0D8C">
        <w:t>разных видов разв</w:t>
      </w:r>
      <w:r w:rsidRPr="006C0D8C">
        <w:t>и</w:t>
      </w:r>
      <w:r w:rsidRPr="006C0D8C">
        <w:t>вающей деятельности детей дошкольного возраста, которым соответствуют определенным направлениям образовательного процесса.</w:t>
      </w:r>
    </w:p>
    <w:p w:rsidR="00A06B29" w:rsidRPr="00061E1E" w:rsidRDefault="00A06B29" w:rsidP="00F4194E">
      <w:pPr>
        <w:spacing w:line="276" w:lineRule="auto"/>
        <w:ind w:left="150" w:firstLine="300"/>
        <w:rPr>
          <w:i/>
        </w:rPr>
      </w:pPr>
      <w:r w:rsidRPr="00061E1E">
        <w:rPr>
          <w:rStyle w:val="afc"/>
          <w:bCs/>
          <w:i w:val="0"/>
        </w:rPr>
        <w:t>Интеграция образовательных областей</w:t>
      </w:r>
    </w:p>
    <w:p w:rsidR="00A06B29" w:rsidRPr="006C0D8C" w:rsidRDefault="00A06B29" w:rsidP="00F4194E">
      <w:pPr>
        <w:spacing w:line="276" w:lineRule="auto"/>
        <w:ind w:left="150" w:firstLine="300"/>
      </w:pPr>
      <w:r w:rsidRPr="006C0D8C">
        <w:t xml:space="preserve"> При организации образовательного процесса учтены принципы интеграции образовательных областей в соответствии с возрастными возможностями и особенностями детей с ОВЗ. </w:t>
      </w:r>
    </w:p>
    <w:p w:rsidR="00A06B29" w:rsidRPr="006C0D8C" w:rsidRDefault="00A06B29" w:rsidP="00F4194E">
      <w:pPr>
        <w:spacing w:line="276" w:lineRule="auto"/>
        <w:ind w:left="150" w:firstLine="300"/>
      </w:pPr>
      <w:r w:rsidRPr="006C0D8C">
        <w:t>В основу организации образовательного процесса положен комплексно-тематический при</w:t>
      </w:r>
      <w:r w:rsidRPr="006C0D8C">
        <w:t>н</w:t>
      </w:r>
      <w:r w:rsidRPr="006C0D8C">
        <w:t>цип с ведущей игровой деятельностью, а решение программных задач осуществляется в разных формах совместной деятельности взрослых и детей, а также в самостоятельной деятельности д</w:t>
      </w:r>
      <w:r w:rsidRPr="006C0D8C">
        <w:t>е</w:t>
      </w:r>
      <w:r w:rsidRPr="006C0D8C">
        <w:t xml:space="preserve">тей. </w:t>
      </w:r>
    </w:p>
    <w:p w:rsidR="00A06B29" w:rsidRPr="006C0D8C" w:rsidRDefault="00A06B29" w:rsidP="00F4194E">
      <w:pPr>
        <w:spacing w:line="276" w:lineRule="auto"/>
        <w:ind w:left="150" w:firstLine="300"/>
      </w:pPr>
      <w:r w:rsidRPr="006C0D8C">
        <w:t>Согласно принципу интеграции, физическое развитие детей осуществляется не только в пр</w:t>
      </w:r>
      <w:r w:rsidRPr="006C0D8C">
        <w:t>о</w:t>
      </w:r>
      <w:r w:rsidRPr="006C0D8C">
        <w:t>цессе специфических физкультурных и спортивных игр, упражнений и занятий, но и при орган</w:t>
      </w:r>
      <w:r w:rsidRPr="006C0D8C">
        <w:t>и</w:t>
      </w:r>
      <w:r w:rsidRPr="006C0D8C">
        <w:t>зации всех видов детской деятельности через физкультминутки, дидактические игры с элемент</w:t>
      </w:r>
      <w:r w:rsidRPr="006C0D8C">
        <w:t>а</w:t>
      </w:r>
      <w:r w:rsidRPr="006C0D8C">
        <w:t>ми движения, подвижные игры с элементами развития речи, математики, конструирования и пр.</w:t>
      </w:r>
    </w:p>
    <w:p w:rsidR="00A06B29" w:rsidRPr="006C0D8C" w:rsidRDefault="00A06B29" w:rsidP="00F4194E">
      <w:pPr>
        <w:spacing w:line="276" w:lineRule="auto"/>
        <w:ind w:left="150" w:firstLine="300"/>
      </w:pPr>
      <w:r w:rsidRPr="006C0D8C">
        <w:t>Педагоги целенаправленно организовывают образовательный процесс так, чтобы от детей требовалась оптимальная двигательная активность во всех видах детской деятельности (не пр</w:t>
      </w:r>
      <w:r w:rsidRPr="006C0D8C">
        <w:t>о</w:t>
      </w:r>
      <w:r w:rsidRPr="006C0D8C">
        <w:t>сто ответ на вопрос, а ответ и хлопок, ответ и передача мяча и пр.). Такой подход не только ст</w:t>
      </w:r>
      <w:r w:rsidRPr="006C0D8C">
        <w:t>и</w:t>
      </w:r>
      <w:r w:rsidRPr="006C0D8C">
        <w:t>мулирует физическое развитие, но и способствует более успешному решению остальных образ</w:t>
      </w:r>
      <w:r w:rsidRPr="006C0D8C">
        <w:t>о</w:t>
      </w:r>
      <w:r w:rsidRPr="006C0D8C">
        <w:t>вательных задач.</w:t>
      </w:r>
    </w:p>
    <w:p w:rsidR="00A06B29" w:rsidRPr="006C0D8C" w:rsidRDefault="00A06B29" w:rsidP="00F4194E">
      <w:pPr>
        <w:spacing w:line="276" w:lineRule="auto"/>
        <w:ind w:left="150" w:firstLine="300"/>
      </w:pPr>
      <w:r w:rsidRPr="006C0D8C">
        <w:t>С другой стороны, в процессе образовательной деятельности по физическому развитию сл</w:t>
      </w:r>
      <w:r w:rsidRPr="006C0D8C">
        <w:t>е</w:t>
      </w:r>
      <w:r w:rsidRPr="006C0D8C">
        <w:t>дует обращать внимание на одновременное решение задач других образовательных областей:</w:t>
      </w:r>
    </w:p>
    <w:p w:rsidR="00A06B29" w:rsidRPr="006C0D8C" w:rsidRDefault="00A06B29" w:rsidP="00F4194E">
      <w:pPr>
        <w:spacing w:line="276" w:lineRule="auto"/>
        <w:ind w:left="150" w:firstLine="300"/>
      </w:pPr>
      <w:r>
        <w:t>-</w:t>
      </w:r>
      <w:r w:rsidRPr="006C0D8C">
        <w:t>   формирование навыков безопасного поведения в подвижных и спортивных играх, при по</w:t>
      </w:r>
      <w:r>
        <w:t>льзовании спортивным инвентарем</w:t>
      </w:r>
      <w:r w:rsidRPr="006C0D8C">
        <w:t>;</w:t>
      </w:r>
    </w:p>
    <w:p w:rsidR="00A06B29" w:rsidRPr="006C0D8C" w:rsidRDefault="00A06B29" w:rsidP="00F4194E">
      <w:pPr>
        <w:spacing w:line="276" w:lineRule="auto"/>
        <w:ind w:left="150" w:firstLine="300"/>
      </w:pPr>
      <w:r>
        <w:t>-</w:t>
      </w:r>
      <w:r w:rsidRPr="006C0D8C">
        <w:t>     создание на физкультурных занятиях педагогических ситуаций и ситуаций морального выбора, развитие нравственных качеств, поощрение проявлений смелости, находчивости, вза</w:t>
      </w:r>
      <w:r w:rsidRPr="006C0D8C">
        <w:t>и</w:t>
      </w:r>
      <w:r w:rsidRPr="006C0D8C">
        <w:t>мовыручки, выдержки и пр., побуждение детей к самооценке и оценке действий и поведе</w:t>
      </w:r>
      <w:r>
        <w:t>ния сверстников</w:t>
      </w:r>
      <w:r w:rsidRPr="006C0D8C">
        <w:t>;</w:t>
      </w:r>
    </w:p>
    <w:p w:rsidR="00A06B29" w:rsidRPr="006C0D8C" w:rsidRDefault="00A06B29" w:rsidP="00F4194E">
      <w:pPr>
        <w:spacing w:line="276" w:lineRule="auto"/>
        <w:ind w:left="150" w:firstLine="300"/>
      </w:pPr>
      <w:r>
        <w:t>-</w:t>
      </w:r>
      <w:r w:rsidRPr="006C0D8C">
        <w:t>     участие детей в расстановке и уборке физкульт</w:t>
      </w:r>
      <w:r>
        <w:t>урного инвентаря и оборудования</w:t>
      </w:r>
      <w:r w:rsidRPr="006C0D8C">
        <w:t>;</w:t>
      </w:r>
    </w:p>
    <w:p w:rsidR="00A06B29" w:rsidRPr="006C0D8C" w:rsidRDefault="00A06B29" w:rsidP="00F4194E">
      <w:pPr>
        <w:spacing w:line="276" w:lineRule="auto"/>
        <w:ind w:left="150" w:firstLine="300"/>
      </w:pPr>
      <w:r>
        <w:t>-</w:t>
      </w:r>
      <w:r w:rsidRPr="006C0D8C">
        <w:t>      активизация мышления детей (через самостоятельный выбор игры, оборудования, пер</w:t>
      </w:r>
      <w:r w:rsidRPr="006C0D8C">
        <w:t>е</w:t>
      </w:r>
      <w:r w:rsidRPr="006C0D8C">
        <w:t xml:space="preserve">счет мячей и пр.), специальные упражнения на ориентировку в пространстве, подвижные игры и </w:t>
      </w:r>
      <w:r w:rsidRPr="006C0D8C">
        <w:lastRenderedPageBreak/>
        <w:t>упражнения, закрепляющие знания об окружающем (имитация движений животных, труда взрослых), построение конструкций для подвижных игр и упражнений (из мягких блоков, спо</w:t>
      </w:r>
      <w:r w:rsidRPr="006C0D8C">
        <w:t>р</w:t>
      </w:r>
      <w:r w:rsidRPr="006C0D8C">
        <w:t>тивного оборудования), просмотр и обсуждение познавательных книг, фильмов о спорте, спо</w:t>
      </w:r>
      <w:r>
        <w:t>ртсменах, здоровом образе жизни</w:t>
      </w:r>
      <w:r w:rsidRPr="006C0D8C">
        <w:t>;</w:t>
      </w:r>
    </w:p>
    <w:p w:rsidR="00A06B29" w:rsidRPr="006C0D8C" w:rsidRDefault="00A06B29" w:rsidP="00F4194E">
      <w:pPr>
        <w:spacing w:line="276" w:lineRule="auto"/>
        <w:ind w:left="150" w:firstLine="300"/>
      </w:pPr>
      <w:r>
        <w:t>-</w:t>
      </w:r>
      <w:r w:rsidRPr="006C0D8C">
        <w:t>     проговаривание действий и называние упражнений, поощрение речевой активности детей в процессе двигательной деятельности, обсуждение пользы закаливания и занятий физи</w:t>
      </w:r>
      <w:r>
        <w:t>ческой культурой</w:t>
      </w:r>
      <w:r w:rsidRPr="006C0D8C">
        <w:t>;</w:t>
      </w:r>
    </w:p>
    <w:p w:rsidR="00A06B29" w:rsidRPr="006C0D8C" w:rsidRDefault="00A06B29" w:rsidP="00F4194E">
      <w:pPr>
        <w:spacing w:line="276" w:lineRule="auto"/>
        <w:ind w:left="150" w:firstLine="300"/>
      </w:pPr>
      <w:r>
        <w:t>-</w:t>
      </w:r>
      <w:r w:rsidRPr="006C0D8C">
        <w:t>      игры и упражнения под тексты стихотворений, потешек, считалок; сюжетные физкул</w:t>
      </w:r>
      <w:r w:rsidRPr="006C0D8C">
        <w:t>ь</w:t>
      </w:r>
      <w:r w:rsidRPr="006C0D8C">
        <w:t>турные занятия на темы прочитанных сказок, потешек;</w:t>
      </w:r>
    </w:p>
    <w:p w:rsidR="00A06B29" w:rsidRDefault="00A06B29" w:rsidP="00F4194E">
      <w:pPr>
        <w:spacing w:line="276" w:lineRule="auto"/>
        <w:ind w:left="150" w:firstLine="300"/>
      </w:pPr>
      <w:r>
        <w:t>-</w:t>
      </w:r>
      <w:r w:rsidRPr="006C0D8C">
        <w:t>     привлечение внимания дошкольников к эстетической стороне внешнего вида детей и во</w:t>
      </w:r>
      <w:r w:rsidRPr="006C0D8C">
        <w:t>с</w:t>
      </w:r>
      <w:r w:rsidRPr="006C0D8C">
        <w:t>питателя, оформления помещения; использование на занятиях физкультурой изготовленных детьми элементарных физкультурных пособий (флажки, картинки, мишени для метания), рис</w:t>
      </w:r>
      <w:r w:rsidRPr="006C0D8C">
        <w:t>о</w:t>
      </w:r>
      <w:r w:rsidRPr="006C0D8C">
        <w:t>вание мелом разметки для подвижных игр.</w:t>
      </w:r>
    </w:p>
    <w:p w:rsidR="00A06B29" w:rsidRDefault="00A06B29" w:rsidP="00F4194E">
      <w:pPr>
        <w:spacing w:line="276" w:lineRule="auto"/>
        <w:ind w:left="150" w:firstLine="300"/>
        <w:rPr>
          <w:rStyle w:val="afc"/>
          <w:b w:val="0"/>
          <w:bCs/>
          <w:i w:val="0"/>
        </w:rPr>
      </w:pPr>
      <w:r w:rsidRPr="00061E1E">
        <w:t> </w:t>
      </w:r>
      <w:r w:rsidRPr="00061E1E">
        <w:rPr>
          <w:rStyle w:val="afc"/>
          <w:bCs/>
          <w:i w:val="0"/>
        </w:rPr>
        <w:t>Формы работы с детьми</w:t>
      </w:r>
    </w:p>
    <w:p w:rsidR="00A06B29" w:rsidRPr="006C0D8C" w:rsidRDefault="00A06B29" w:rsidP="00F4194E">
      <w:pPr>
        <w:spacing w:line="276" w:lineRule="auto"/>
        <w:ind w:left="150" w:firstLine="300"/>
      </w:pPr>
      <w:r w:rsidRPr="006C0D8C">
        <w:t> Воспитательно-образовательный процесс условно подразделен на:</w:t>
      </w:r>
    </w:p>
    <w:p w:rsidR="00A06B29" w:rsidRPr="006C0D8C" w:rsidRDefault="00A06B29" w:rsidP="00F4194E">
      <w:pPr>
        <w:spacing w:line="276" w:lineRule="auto"/>
        <w:ind w:left="150" w:firstLine="300"/>
      </w:pPr>
      <w:r>
        <w:t>-</w:t>
      </w:r>
      <w:r w:rsidRPr="006C0D8C">
        <w:t>      организованную образовательную деятельность (образовательную деятельность, ос</w:t>
      </w:r>
      <w:r w:rsidRPr="006C0D8C">
        <w:t>у</w:t>
      </w:r>
      <w:r w:rsidRPr="006C0D8C">
        <w:t>ществляемую в процессе организации различных видов детской деятельности - игровой, комм</w:t>
      </w:r>
      <w:r w:rsidRPr="006C0D8C">
        <w:t>у</w:t>
      </w:r>
      <w:r w:rsidRPr="006C0D8C">
        <w:t>никативной, трудовой, познавательно-исследовательской, продуктивной, художественной, чт</w:t>
      </w:r>
      <w:r w:rsidRPr="006C0D8C">
        <w:t>е</w:t>
      </w:r>
      <w:r w:rsidRPr="006C0D8C">
        <w:t>ния);</w:t>
      </w:r>
    </w:p>
    <w:p w:rsidR="00A06B29" w:rsidRPr="006C0D8C" w:rsidRDefault="00A06B29" w:rsidP="00F4194E">
      <w:pPr>
        <w:spacing w:line="276" w:lineRule="auto"/>
        <w:ind w:left="150" w:firstLine="300"/>
      </w:pPr>
      <w:r>
        <w:t>-</w:t>
      </w:r>
      <w:r w:rsidRPr="006C0D8C">
        <w:t>     образовательную деятельность, осуществляемую в ходе режимных моментов;</w:t>
      </w:r>
    </w:p>
    <w:p w:rsidR="00A06B29" w:rsidRPr="006C0D8C" w:rsidRDefault="00A06B29" w:rsidP="00F4194E">
      <w:pPr>
        <w:spacing w:line="276" w:lineRule="auto"/>
        <w:ind w:left="150" w:firstLine="300"/>
      </w:pPr>
      <w:r>
        <w:t>-</w:t>
      </w:r>
      <w:r w:rsidRPr="006C0D8C">
        <w:t>     самостоятельную деятельность детей;</w:t>
      </w:r>
    </w:p>
    <w:p w:rsidR="00A06B29" w:rsidRPr="006C0D8C" w:rsidRDefault="00A06B29" w:rsidP="00F4194E">
      <w:pPr>
        <w:spacing w:line="276" w:lineRule="auto"/>
        <w:ind w:left="150" w:firstLine="300"/>
      </w:pPr>
      <w:r>
        <w:t xml:space="preserve">- </w:t>
      </w:r>
      <w:r w:rsidRPr="006C0D8C">
        <w:t>      взаимодействие с семьями детей по реализации основной общеобразовательной пр</w:t>
      </w:r>
      <w:r w:rsidRPr="006C0D8C">
        <w:t>о</w:t>
      </w:r>
      <w:r w:rsidRPr="006C0D8C">
        <w:t>граммы дошкольного образования.</w:t>
      </w:r>
    </w:p>
    <w:p w:rsidR="00A06B29" w:rsidRPr="006C0D8C" w:rsidRDefault="00A06B29" w:rsidP="00F4194E">
      <w:pPr>
        <w:spacing w:line="276" w:lineRule="auto"/>
        <w:ind w:left="150" w:firstLine="300"/>
      </w:pPr>
      <w:r w:rsidRPr="006C0D8C">
        <w:t>Построение образовательного процесса основывается на адекватных возрасту формах работы с детьми. Выбор форм работы осуществляется педагогом самостоятельно и зависит от конти</w:t>
      </w:r>
      <w:r w:rsidRPr="006C0D8C">
        <w:t>н</w:t>
      </w:r>
      <w:r w:rsidRPr="006C0D8C">
        <w:t>гента воспитанников, оснащенности учреждения, специфики учреждения, от опыта и творческ</w:t>
      </w:r>
      <w:r w:rsidRPr="006C0D8C">
        <w:t>о</w:t>
      </w:r>
      <w:r w:rsidRPr="006C0D8C">
        <w:t>го подхода педагога.</w:t>
      </w:r>
    </w:p>
    <w:p w:rsidR="00A06B29" w:rsidRPr="006C0D8C" w:rsidRDefault="00A06B29" w:rsidP="00F4194E">
      <w:pPr>
        <w:spacing w:line="276" w:lineRule="auto"/>
        <w:ind w:left="150" w:firstLine="300"/>
      </w:pPr>
      <w:r w:rsidRPr="006C0D8C">
        <w:t>В работе с детьми младшего дошкольного возраста используются преимущественно игровые, сюжетные и интегрированные формы образовательной деятельности. Обучение происходит оп</w:t>
      </w:r>
      <w:r w:rsidRPr="006C0D8C">
        <w:t>о</w:t>
      </w:r>
      <w:r w:rsidRPr="006C0D8C">
        <w:t>средованно, в процессе увлекательной для малышей деятельности.</w:t>
      </w:r>
    </w:p>
    <w:p w:rsidR="00A06B29" w:rsidRDefault="00A06B29" w:rsidP="00F4194E">
      <w:pPr>
        <w:spacing w:line="276" w:lineRule="auto"/>
        <w:ind w:left="150" w:firstLine="300"/>
        <w:rPr>
          <w:rStyle w:val="afc"/>
          <w:b w:val="0"/>
          <w:bCs/>
        </w:rPr>
      </w:pPr>
      <w:r w:rsidRPr="006C0D8C">
        <w:t>В старшем дошкольном возрасте выделяется время для занятий учебно-тренирующего хара</w:t>
      </w:r>
      <w:r w:rsidRPr="006C0D8C">
        <w:t>к</w:t>
      </w:r>
      <w:r w:rsidRPr="006C0D8C">
        <w:t>тера.</w:t>
      </w:r>
      <w:r w:rsidR="00077D92">
        <w:t xml:space="preserve"> </w:t>
      </w:r>
      <w:r w:rsidRPr="006C0D8C">
        <w:t>В практике используются разнообразные формы работы с детьми.</w:t>
      </w:r>
      <w:r w:rsidRPr="006C0D8C">
        <w:rPr>
          <w:rStyle w:val="afc"/>
          <w:bCs/>
        </w:rPr>
        <w:t> </w:t>
      </w:r>
    </w:p>
    <w:p w:rsidR="00A06B29" w:rsidRDefault="00A06B29" w:rsidP="00F4194E">
      <w:pPr>
        <w:spacing w:line="276" w:lineRule="auto"/>
        <w:ind w:left="150" w:firstLine="300"/>
        <w:jc w:val="center"/>
        <w:rPr>
          <w:rStyle w:val="afc"/>
          <w:bCs/>
          <w:i w:val="0"/>
        </w:rPr>
      </w:pPr>
      <w:r w:rsidRPr="00061E1E">
        <w:rPr>
          <w:rStyle w:val="afc"/>
          <w:bCs/>
          <w:i w:val="0"/>
        </w:rPr>
        <w:t> Организованная образовательная деятельность</w:t>
      </w:r>
    </w:p>
    <w:p w:rsidR="00F75BF1" w:rsidRPr="00F75BF1" w:rsidRDefault="00F75BF1" w:rsidP="00F75BF1">
      <w:pPr>
        <w:spacing w:line="276" w:lineRule="auto"/>
        <w:ind w:left="150" w:firstLine="300"/>
        <w:jc w:val="right"/>
        <w:rPr>
          <w:b/>
          <w:i/>
        </w:rPr>
      </w:pPr>
      <w:r w:rsidRPr="00F75BF1">
        <w:rPr>
          <w:rStyle w:val="afc"/>
          <w:b w:val="0"/>
          <w:bCs/>
          <w:i w:val="0"/>
        </w:rPr>
        <w:t>Таблица 2</w:t>
      </w:r>
    </w:p>
    <w:tbl>
      <w:tblPr>
        <w:tblW w:w="0" w:type="auto"/>
        <w:tblCellSpacing w:w="0" w:type="dxa"/>
        <w:tblInd w:w="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8"/>
        <w:gridCol w:w="7836"/>
      </w:tblGrid>
      <w:tr w:rsidR="00A06B29" w:rsidRPr="006C0D8C" w:rsidTr="00544796">
        <w:trPr>
          <w:tblCellSpacing w:w="0" w:type="dxa"/>
        </w:trPr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B29" w:rsidRPr="00077D92" w:rsidRDefault="00A06B29" w:rsidP="00F4194E">
            <w:pPr>
              <w:spacing w:line="276" w:lineRule="auto"/>
              <w:ind w:left="150" w:firstLine="300"/>
              <w:rPr>
                <w:sz w:val="20"/>
                <w:szCs w:val="20"/>
              </w:rPr>
            </w:pPr>
            <w:r w:rsidRPr="006C0D8C">
              <w:t> </w:t>
            </w:r>
            <w:r w:rsidRPr="00077D92">
              <w:rPr>
                <w:sz w:val="20"/>
                <w:szCs w:val="20"/>
              </w:rPr>
              <w:t> </w:t>
            </w:r>
          </w:p>
          <w:p w:rsidR="00A06B29" w:rsidRPr="00077D92" w:rsidRDefault="00A06B29" w:rsidP="00F4194E">
            <w:pPr>
              <w:spacing w:line="276" w:lineRule="auto"/>
              <w:ind w:left="150" w:firstLine="300"/>
              <w:rPr>
                <w:sz w:val="20"/>
                <w:szCs w:val="20"/>
              </w:rPr>
            </w:pPr>
            <w:r w:rsidRPr="00077D92">
              <w:rPr>
                <w:sz w:val="20"/>
                <w:szCs w:val="20"/>
              </w:rPr>
              <w:t>Занятия</w:t>
            </w:r>
          </w:p>
        </w:tc>
        <w:tc>
          <w:tcPr>
            <w:tcW w:w="7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B29" w:rsidRPr="00077D92" w:rsidRDefault="00A06B29" w:rsidP="00F4194E">
            <w:pPr>
              <w:spacing w:line="276" w:lineRule="auto"/>
              <w:ind w:left="150"/>
              <w:rPr>
                <w:sz w:val="20"/>
                <w:szCs w:val="20"/>
              </w:rPr>
            </w:pPr>
            <w:r w:rsidRPr="00077D92">
              <w:rPr>
                <w:sz w:val="20"/>
                <w:szCs w:val="20"/>
              </w:rPr>
              <w:t>Познавательно-исследовательская и продуктивная (конструктивная) деятельность. Фо</w:t>
            </w:r>
            <w:r w:rsidRPr="00077D92">
              <w:rPr>
                <w:sz w:val="20"/>
                <w:szCs w:val="20"/>
              </w:rPr>
              <w:t>р</w:t>
            </w:r>
            <w:r w:rsidRPr="00077D92">
              <w:rPr>
                <w:sz w:val="20"/>
                <w:szCs w:val="20"/>
              </w:rPr>
              <w:t>мирование элементарных математических представлений. Формирование целостной картины мира</w:t>
            </w:r>
          </w:p>
        </w:tc>
      </w:tr>
      <w:tr w:rsidR="00A06B29" w:rsidRPr="006C0D8C" w:rsidTr="00544796">
        <w:trPr>
          <w:tblCellSpacing w:w="0" w:type="dxa"/>
        </w:trPr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B29" w:rsidRPr="00077D92" w:rsidRDefault="00A06B29" w:rsidP="00F4194E">
            <w:pPr>
              <w:spacing w:line="276" w:lineRule="auto"/>
              <w:ind w:left="150" w:firstLine="300"/>
              <w:rPr>
                <w:sz w:val="20"/>
                <w:szCs w:val="20"/>
              </w:rPr>
            </w:pPr>
            <w:r w:rsidRPr="00077D92">
              <w:rPr>
                <w:sz w:val="20"/>
                <w:szCs w:val="20"/>
              </w:rPr>
              <w:t> </w:t>
            </w:r>
          </w:p>
          <w:p w:rsidR="00A06B29" w:rsidRPr="00077D92" w:rsidRDefault="00A06B29" w:rsidP="00F4194E">
            <w:pPr>
              <w:spacing w:line="276" w:lineRule="auto"/>
              <w:ind w:left="150" w:firstLine="300"/>
              <w:rPr>
                <w:sz w:val="20"/>
                <w:szCs w:val="20"/>
              </w:rPr>
            </w:pPr>
            <w:r w:rsidRPr="00077D92">
              <w:rPr>
                <w:sz w:val="20"/>
                <w:szCs w:val="20"/>
              </w:rPr>
              <w:t>Игры</w:t>
            </w:r>
          </w:p>
        </w:tc>
        <w:tc>
          <w:tcPr>
            <w:tcW w:w="7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B29" w:rsidRPr="00077D92" w:rsidRDefault="00A06B29" w:rsidP="00F4194E">
            <w:pPr>
              <w:spacing w:line="276" w:lineRule="auto"/>
              <w:ind w:left="150"/>
              <w:rPr>
                <w:sz w:val="20"/>
                <w:szCs w:val="20"/>
              </w:rPr>
            </w:pPr>
            <w:r w:rsidRPr="00077D92">
              <w:rPr>
                <w:sz w:val="20"/>
                <w:szCs w:val="20"/>
              </w:rPr>
              <w:t>Дидактические, сюжетно-ролевые, подвижные, психологические, хороводные, театрал</w:t>
            </w:r>
            <w:r w:rsidRPr="00077D92">
              <w:rPr>
                <w:sz w:val="20"/>
                <w:szCs w:val="20"/>
              </w:rPr>
              <w:t>и</w:t>
            </w:r>
            <w:r w:rsidRPr="00077D92">
              <w:rPr>
                <w:sz w:val="20"/>
                <w:szCs w:val="20"/>
              </w:rPr>
              <w:t>зованные, игры-драматизации, игры на прогулке, подвижные игры имитационного х</w:t>
            </w:r>
            <w:r w:rsidRPr="00077D92">
              <w:rPr>
                <w:sz w:val="20"/>
                <w:szCs w:val="20"/>
              </w:rPr>
              <w:t>а</w:t>
            </w:r>
            <w:r w:rsidRPr="00077D92">
              <w:rPr>
                <w:sz w:val="20"/>
                <w:szCs w:val="20"/>
              </w:rPr>
              <w:t>рактера.</w:t>
            </w:r>
          </w:p>
        </w:tc>
      </w:tr>
      <w:tr w:rsidR="00A06B29" w:rsidRPr="006C0D8C" w:rsidTr="00544796">
        <w:trPr>
          <w:tblCellSpacing w:w="0" w:type="dxa"/>
        </w:trPr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B29" w:rsidRPr="00077D92" w:rsidRDefault="00A06B29" w:rsidP="00F4194E">
            <w:pPr>
              <w:spacing w:line="276" w:lineRule="auto"/>
              <w:ind w:left="150"/>
              <w:rPr>
                <w:sz w:val="20"/>
                <w:szCs w:val="20"/>
              </w:rPr>
            </w:pPr>
            <w:r w:rsidRPr="00077D92">
              <w:rPr>
                <w:sz w:val="20"/>
                <w:szCs w:val="20"/>
              </w:rPr>
              <w:t>Просмотр и обсужд</w:t>
            </w:r>
            <w:r w:rsidRPr="00077D92">
              <w:rPr>
                <w:sz w:val="20"/>
                <w:szCs w:val="20"/>
              </w:rPr>
              <w:t>е</w:t>
            </w:r>
            <w:r w:rsidRPr="00077D92">
              <w:rPr>
                <w:sz w:val="20"/>
                <w:szCs w:val="20"/>
              </w:rPr>
              <w:t>ние</w:t>
            </w:r>
          </w:p>
        </w:tc>
        <w:tc>
          <w:tcPr>
            <w:tcW w:w="7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B29" w:rsidRPr="00077D92" w:rsidRDefault="00A06B29" w:rsidP="00F4194E">
            <w:pPr>
              <w:spacing w:line="276" w:lineRule="auto"/>
              <w:rPr>
                <w:sz w:val="20"/>
                <w:szCs w:val="20"/>
              </w:rPr>
            </w:pPr>
            <w:r w:rsidRPr="00077D92">
              <w:rPr>
                <w:sz w:val="20"/>
                <w:szCs w:val="20"/>
              </w:rPr>
              <w:t>Мультфильмов, видеофильмов, телепередач</w:t>
            </w:r>
          </w:p>
        </w:tc>
      </w:tr>
      <w:tr w:rsidR="00A06B29" w:rsidRPr="006C0D8C" w:rsidTr="00544796">
        <w:trPr>
          <w:tblCellSpacing w:w="0" w:type="dxa"/>
        </w:trPr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B29" w:rsidRPr="00077D92" w:rsidRDefault="00A06B29" w:rsidP="00F4194E">
            <w:pPr>
              <w:spacing w:line="276" w:lineRule="auto"/>
              <w:ind w:left="150"/>
              <w:rPr>
                <w:sz w:val="20"/>
                <w:szCs w:val="20"/>
              </w:rPr>
            </w:pPr>
            <w:r w:rsidRPr="00077D92">
              <w:rPr>
                <w:sz w:val="20"/>
                <w:szCs w:val="20"/>
              </w:rPr>
              <w:t>Чтение и обсуждение</w:t>
            </w:r>
          </w:p>
        </w:tc>
        <w:tc>
          <w:tcPr>
            <w:tcW w:w="7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B29" w:rsidRPr="00077D92" w:rsidRDefault="00A06B29" w:rsidP="00F4194E">
            <w:pPr>
              <w:spacing w:line="276" w:lineRule="auto"/>
              <w:ind w:left="150"/>
              <w:rPr>
                <w:sz w:val="20"/>
                <w:szCs w:val="20"/>
              </w:rPr>
            </w:pPr>
            <w:r w:rsidRPr="00077D92">
              <w:rPr>
                <w:sz w:val="20"/>
                <w:szCs w:val="20"/>
              </w:rPr>
              <w:t>Программных произведений разных жанров, чтение, рассматривание и обсуждение п</w:t>
            </w:r>
            <w:r w:rsidRPr="00077D92">
              <w:rPr>
                <w:sz w:val="20"/>
                <w:szCs w:val="20"/>
              </w:rPr>
              <w:t>о</w:t>
            </w:r>
            <w:r w:rsidRPr="00077D92">
              <w:rPr>
                <w:sz w:val="20"/>
                <w:szCs w:val="20"/>
              </w:rPr>
              <w:t>знавательных и художественных произведений</w:t>
            </w:r>
          </w:p>
        </w:tc>
      </w:tr>
      <w:tr w:rsidR="00A06B29" w:rsidRPr="006C0D8C" w:rsidTr="00544796">
        <w:trPr>
          <w:tblCellSpacing w:w="0" w:type="dxa"/>
        </w:trPr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B29" w:rsidRPr="00077D92" w:rsidRDefault="00A06B29" w:rsidP="00F4194E">
            <w:pPr>
              <w:spacing w:line="276" w:lineRule="auto"/>
              <w:ind w:left="150"/>
              <w:rPr>
                <w:sz w:val="20"/>
                <w:szCs w:val="20"/>
              </w:rPr>
            </w:pPr>
            <w:r w:rsidRPr="00077D92">
              <w:rPr>
                <w:sz w:val="20"/>
                <w:szCs w:val="20"/>
              </w:rPr>
              <w:lastRenderedPageBreak/>
              <w:t>Создание ситуаций</w:t>
            </w:r>
          </w:p>
        </w:tc>
        <w:tc>
          <w:tcPr>
            <w:tcW w:w="7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B29" w:rsidRPr="00077D92" w:rsidRDefault="00A06B29" w:rsidP="00F4194E">
            <w:pPr>
              <w:spacing w:line="276" w:lineRule="auto"/>
              <w:ind w:left="150"/>
              <w:rPr>
                <w:sz w:val="20"/>
                <w:szCs w:val="20"/>
              </w:rPr>
            </w:pPr>
            <w:r w:rsidRPr="00077D92">
              <w:rPr>
                <w:sz w:val="20"/>
                <w:szCs w:val="20"/>
              </w:rPr>
              <w:t>Педагогических, морального выбора; беседы социально-нравственного содержания, специальные рассказы воспитателя детям об интересных фактах и событиях, о выходе из трудных житейских ситуаций, ситуативные разговоры с детьми</w:t>
            </w:r>
          </w:p>
        </w:tc>
      </w:tr>
      <w:tr w:rsidR="00A06B29" w:rsidRPr="006C0D8C" w:rsidTr="00544796">
        <w:trPr>
          <w:tblCellSpacing w:w="0" w:type="dxa"/>
        </w:trPr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B29" w:rsidRPr="00077D92" w:rsidRDefault="00A06B29" w:rsidP="00F4194E">
            <w:pPr>
              <w:spacing w:line="276" w:lineRule="auto"/>
              <w:ind w:left="150" w:firstLine="300"/>
              <w:rPr>
                <w:sz w:val="20"/>
                <w:szCs w:val="20"/>
              </w:rPr>
            </w:pPr>
            <w:r w:rsidRPr="00077D92">
              <w:rPr>
                <w:sz w:val="20"/>
                <w:szCs w:val="20"/>
              </w:rPr>
              <w:t>Наблюдения</w:t>
            </w:r>
          </w:p>
        </w:tc>
        <w:tc>
          <w:tcPr>
            <w:tcW w:w="7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B29" w:rsidRPr="00077D92" w:rsidRDefault="00A06B29" w:rsidP="00F4194E">
            <w:pPr>
              <w:spacing w:line="276" w:lineRule="auto"/>
              <w:ind w:left="150"/>
              <w:rPr>
                <w:sz w:val="20"/>
                <w:szCs w:val="20"/>
              </w:rPr>
            </w:pPr>
            <w:r w:rsidRPr="00077D92">
              <w:rPr>
                <w:sz w:val="20"/>
                <w:szCs w:val="20"/>
              </w:rPr>
              <w:t>За трудом взрослых, за природой, на прогулке; сезонные наблюдения;</w:t>
            </w:r>
          </w:p>
        </w:tc>
      </w:tr>
      <w:tr w:rsidR="00A06B29" w:rsidRPr="006C0D8C" w:rsidTr="00544796">
        <w:trPr>
          <w:tblCellSpacing w:w="0" w:type="dxa"/>
        </w:trPr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B29" w:rsidRPr="00077D92" w:rsidRDefault="00A06B29" w:rsidP="00F4194E">
            <w:pPr>
              <w:spacing w:line="276" w:lineRule="auto"/>
              <w:ind w:left="150" w:firstLine="300"/>
              <w:rPr>
                <w:sz w:val="20"/>
                <w:szCs w:val="20"/>
              </w:rPr>
            </w:pPr>
            <w:r w:rsidRPr="00077D92">
              <w:rPr>
                <w:sz w:val="20"/>
                <w:szCs w:val="20"/>
              </w:rPr>
              <w:t>Изготовление</w:t>
            </w:r>
          </w:p>
        </w:tc>
        <w:tc>
          <w:tcPr>
            <w:tcW w:w="7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D92" w:rsidRPr="00077D92" w:rsidRDefault="00A06B29" w:rsidP="00F4194E">
            <w:pPr>
              <w:spacing w:line="276" w:lineRule="auto"/>
              <w:ind w:left="150"/>
              <w:rPr>
                <w:sz w:val="20"/>
                <w:szCs w:val="20"/>
              </w:rPr>
            </w:pPr>
            <w:r w:rsidRPr="00077D92">
              <w:rPr>
                <w:sz w:val="20"/>
                <w:szCs w:val="20"/>
              </w:rPr>
              <w:t>Изготовление украшений для группового помещения к праздникам, сувениров; украш</w:t>
            </w:r>
            <w:r w:rsidRPr="00077D92">
              <w:rPr>
                <w:sz w:val="20"/>
                <w:szCs w:val="20"/>
              </w:rPr>
              <w:t>е</w:t>
            </w:r>
            <w:r w:rsidRPr="00077D92">
              <w:rPr>
                <w:sz w:val="20"/>
                <w:szCs w:val="20"/>
              </w:rPr>
              <w:t>ние предметов для личного пользования</w:t>
            </w:r>
          </w:p>
        </w:tc>
      </w:tr>
      <w:tr w:rsidR="00A06B29" w:rsidRPr="006C0D8C" w:rsidTr="00544796">
        <w:trPr>
          <w:tblCellSpacing w:w="0" w:type="dxa"/>
        </w:trPr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B29" w:rsidRPr="00077D92" w:rsidRDefault="00A06B29" w:rsidP="00F4194E">
            <w:pPr>
              <w:spacing w:line="276" w:lineRule="auto"/>
              <w:ind w:left="150"/>
              <w:rPr>
                <w:sz w:val="20"/>
                <w:szCs w:val="20"/>
              </w:rPr>
            </w:pPr>
            <w:r w:rsidRPr="00077D92">
              <w:rPr>
                <w:sz w:val="20"/>
                <w:szCs w:val="20"/>
              </w:rPr>
              <w:t>Оформление выставок</w:t>
            </w:r>
          </w:p>
        </w:tc>
        <w:tc>
          <w:tcPr>
            <w:tcW w:w="7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B29" w:rsidRPr="00077D92" w:rsidRDefault="00A06B29" w:rsidP="00F4194E">
            <w:pPr>
              <w:spacing w:line="276" w:lineRule="auto"/>
              <w:ind w:left="150"/>
              <w:rPr>
                <w:sz w:val="20"/>
                <w:szCs w:val="20"/>
              </w:rPr>
            </w:pPr>
            <w:r w:rsidRPr="00077D92">
              <w:rPr>
                <w:sz w:val="20"/>
                <w:szCs w:val="20"/>
              </w:rPr>
              <w:t>Тематических выставок (по временам года, настроению и др.), выставок детского тво</w:t>
            </w:r>
            <w:r w:rsidRPr="00077D92">
              <w:rPr>
                <w:sz w:val="20"/>
                <w:szCs w:val="20"/>
              </w:rPr>
              <w:t>р</w:t>
            </w:r>
            <w:r w:rsidRPr="00077D92">
              <w:rPr>
                <w:sz w:val="20"/>
                <w:szCs w:val="20"/>
              </w:rPr>
              <w:t>чества</w:t>
            </w:r>
          </w:p>
        </w:tc>
      </w:tr>
      <w:tr w:rsidR="00A06B29" w:rsidRPr="006C0D8C" w:rsidTr="00544796">
        <w:trPr>
          <w:tblCellSpacing w:w="0" w:type="dxa"/>
        </w:trPr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B29" w:rsidRPr="00077D92" w:rsidRDefault="00A06B29" w:rsidP="00F4194E">
            <w:pPr>
              <w:spacing w:line="276" w:lineRule="auto"/>
              <w:ind w:left="150"/>
              <w:rPr>
                <w:sz w:val="20"/>
                <w:szCs w:val="20"/>
              </w:rPr>
            </w:pPr>
            <w:r w:rsidRPr="00077D92">
              <w:rPr>
                <w:sz w:val="20"/>
                <w:szCs w:val="20"/>
              </w:rPr>
              <w:t>Инсценирование и драматизация</w:t>
            </w:r>
          </w:p>
        </w:tc>
        <w:tc>
          <w:tcPr>
            <w:tcW w:w="7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B29" w:rsidRPr="00077D92" w:rsidRDefault="00A06B29" w:rsidP="00F4194E">
            <w:pPr>
              <w:spacing w:line="276" w:lineRule="auto"/>
              <w:ind w:left="150"/>
              <w:rPr>
                <w:sz w:val="20"/>
                <w:szCs w:val="20"/>
              </w:rPr>
            </w:pPr>
            <w:r w:rsidRPr="00077D92">
              <w:rPr>
                <w:sz w:val="20"/>
                <w:szCs w:val="20"/>
              </w:rPr>
              <w:t>Отрывков из сказок, разучивание стихотворений, развитие артистических способностей в подвижных играх имитационного характера</w:t>
            </w:r>
          </w:p>
        </w:tc>
      </w:tr>
      <w:tr w:rsidR="00A06B29" w:rsidRPr="006C0D8C" w:rsidTr="00544796">
        <w:trPr>
          <w:tblCellSpacing w:w="0" w:type="dxa"/>
        </w:trPr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B29" w:rsidRPr="00077D92" w:rsidRDefault="00A06B29" w:rsidP="00F4194E">
            <w:pPr>
              <w:spacing w:line="276" w:lineRule="auto"/>
              <w:ind w:left="150"/>
              <w:rPr>
                <w:sz w:val="20"/>
                <w:szCs w:val="20"/>
              </w:rPr>
            </w:pPr>
            <w:r w:rsidRPr="00077D92">
              <w:rPr>
                <w:sz w:val="20"/>
                <w:szCs w:val="20"/>
              </w:rPr>
              <w:t>Рассматривание и о</w:t>
            </w:r>
            <w:r w:rsidRPr="00077D92">
              <w:rPr>
                <w:sz w:val="20"/>
                <w:szCs w:val="20"/>
              </w:rPr>
              <w:t>б</w:t>
            </w:r>
            <w:r w:rsidRPr="00077D92">
              <w:rPr>
                <w:sz w:val="20"/>
                <w:szCs w:val="20"/>
              </w:rPr>
              <w:t>суждение</w:t>
            </w:r>
          </w:p>
        </w:tc>
        <w:tc>
          <w:tcPr>
            <w:tcW w:w="7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B29" w:rsidRPr="00077D92" w:rsidRDefault="00A06B29" w:rsidP="00F4194E">
            <w:pPr>
              <w:spacing w:line="276" w:lineRule="auto"/>
              <w:ind w:left="150"/>
              <w:rPr>
                <w:sz w:val="20"/>
                <w:szCs w:val="20"/>
              </w:rPr>
            </w:pPr>
            <w:r w:rsidRPr="00077D92">
              <w:rPr>
                <w:sz w:val="20"/>
                <w:szCs w:val="20"/>
              </w:rPr>
              <w:t>Предметных и сюжетных картинок, иллюстраций к знакомым сказкам и потешкам, и</w:t>
            </w:r>
            <w:r w:rsidRPr="00077D92">
              <w:rPr>
                <w:sz w:val="20"/>
                <w:szCs w:val="20"/>
              </w:rPr>
              <w:t>г</w:t>
            </w:r>
            <w:r w:rsidRPr="00077D92">
              <w:rPr>
                <w:sz w:val="20"/>
                <w:szCs w:val="20"/>
              </w:rPr>
              <w:t>рушек, эстетически привлекательных предметов (деревьев, цветов, предметов быта и пр.), произведений искусства (народного, декоративно-прикладного, изобразительного, книжной графики и пр.), обсуждение средств выразительности</w:t>
            </w:r>
          </w:p>
        </w:tc>
      </w:tr>
      <w:tr w:rsidR="00A06B29" w:rsidRPr="006C0D8C" w:rsidTr="00544796">
        <w:trPr>
          <w:tblCellSpacing w:w="0" w:type="dxa"/>
        </w:trPr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B29" w:rsidRPr="00077D92" w:rsidRDefault="00A06B29" w:rsidP="00F4194E">
            <w:pPr>
              <w:spacing w:line="276" w:lineRule="auto"/>
              <w:ind w:left="150" w:firstLine="300"/>
              <w:rPr>
                <w:sz w:val="20"/>
                <w:szCs w:val="20"/>
              </w:rPr>
            </w:pPr>
            <w:r w:rsidRPr="00077D92">
              <w:rPr>
                <w:sz w:val="20"/>
                <w:szCs w:val="20"/>
              </w:rPr>
              <w:t>Продуктивная де</w:t>
            </w:r>
            <w:r w:rsidRPr="00077D92">
              <w:rPr>
                <w:sz w:val="20"/>
                <w:szCs w:val="20"/>
              </w:rPr>
              <w:t>я</w:t>
            </w:r>
            <w:r w:rsidRPr="00077D92">
              <w:rPr>
                <w:sz w:val="20"/>
                <w:szCs w:val="20"/>
              </w:rPr>
              <w:t>тельность</w:t>
            </w:r>
          </w:p>
        </w:tc>
        <w:tc>
          <w:tcPr>
            <w:tcW w:w="7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B29" w:rsidRPr="00077D92" w:rsidRDefault="00A06B29" w:rsidP="00F4194E">
            <w:pPr>
              <w:spacing w:line="276" w:lineRule="auto"/>
              <w:ind w:left="150"/>
              <w:rPr>
                <w:sz w:val="20"/>
                <w:szCs w:val="20"/>
              </w:rPr>
            </w:pPr>
            <w:r w:rsidRPr="00077D92">
              <w:rPr>
                <w:sz w:val="20"/>
                <w:szCs w:val="20"/>
              </w:rPr>
              <w:t>Рисование, лепка, аппликация, художественный труд по замыслу, на темы народных п</w:t>
            </w:r>
            <w:r w:rsidRPr="00077D92">
              <w:rPr>
                <w:sz w:val="20"/>
                <w:szCs w:val="20"/>
              </w:rPr>
              <w:t>о</w:t>
            </w:r>
            <w:r w:rsidRPr="00077D92">
              <w:rPr>
                <w:sz w:val="20"/>
                <w:szCs w:val="20"/>
              </w:rPr>
              <w:t>тешек, по мотивам знакомых стихов и сказок, на тему прочитанного или просмотренн</w:t>
            </w:r>
            <w:r w:rsidRPr="00077D92">
              <w:rPr>
                <w:sz w:val="20"/>
                <w:szCs w:val="20"/>
              </w:rPr>
              <w:t>о</w:t>
            </w:r>
            <w:r w:rsidRPr="00077D92">
              <w:rPr>
                <w:sz w:val="20"/>
                <w:szCs w:val="20"/>
              </w:rPr>
              <w:t>го произведения; рисование иллюстраций к художественным произведениям; рисование, лепка сказочных животных; творческие задания</w:t>
            </w:r>
          </w:p>
        </w:tc>
      </w:tr>
      <w:tr w:rsidR="00A06B29" w:rsidRPr="006C0D8C" w:rsidTr="00544796">
        <w:trPr>
          <w:tblCellSpacing w:w="0" w:type="dxa"/>
        </w:trPr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B29" w:rsidRPr="00077D92" w:rsidRDefault="00A06B29" w:rsidP="00F4194E">
            <w:pPr>
              <w:spacing w:line="276" w:lineRule="auto"/>
              <w:ind w:left="150"/>
              <w:rPr>
                <w:sz w:val="20"/>
                <w:szCs w:val="20"/>
              </w:rPr>
            </w:pPr>
            <w:r w:rsidRPr="00077D92">
              <w:rPr>
                <w:sz w:val="20"/>
                <w:szCs w:val="20"/>
              </w:rPr>
              <w:t>Физкультурные зан</w:t>
            </w:r>
            <w:r w:rsidRPr="00077D92">
              <w:rPr>
                <w:sz w:val="20"/>
                <w:szCs w:val="20"/>
              </w:rPr>
              <w:t>я</w:t>
            </w:r>
            <w:r w:rsidRPr="00077D92">
              <w:rPr>
                <w:sz w:val="20"/>
                <w:szCs w:val="20"/>
              </w:rPr>
              <w:t>тия</w:t>
            </w:r>
          </w:p>
        </w:tc>
        <w:tc>
          <w:tcPr>
            <w:tcW w:w="7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6B29" w:rsidRPr="00077D92" w:rsidRDefault="00A06B29" w:rsidP="00F4194E">
            <w:pPr>
              <w:spacing w:line="276" w:lineRule="auto"/>
              <w:ind w:left="150"/>
              <w:rPr>
                <w:sz w:val="20"/>
                <w:szCs w:val="20"/>
              </w:rPr>
            </w:pPr>
            <w:r w:rsidRPr="00077D92">
              <w:rPr>
                <w:sz w:val="20"/>
                <w:szCs w:val="20"/>
              </w:rPr>
              <w:t>Игровые, сюжетные, тематические, комплексные (с элементами развития речи, матем</w:t>
            </w:r>
            <w:r w:rsidRPr="00077D92">
              <w:rPr>
                <w:sz w:val="20"/>
                <w:szCs w:val="20"/>
              </w:rPr>
              <w:t>а</w:t>
            </w:r>
            <w:r w:rsidRPr="00077D92">
              <w:rPr>
                <w:sz w:val="20"/>
                <w:szCs w:val="20"/>
              </w:rPr>
              <w:t>тики, конструирования). Контрольно-диагностические, учебно-тренирующего характера, физкультминутки; игры и упражнения под тексты стихотворений, потешек, народных песенок, авторских стихотворений, считалок; сюжетные физкультурные занятия на темы прочитанных сказок, потешек; ритмическая гимнастика.</w:t>
            </w:r>
          </w:p>
        </w:tc>
      </w:tr>
    </w:tbl>
    <w:p w:rsidR="00A06B29" w:rsidRPr="006C0D8C" w:rsidRDefault="00A06B29" w:rsidP="00F4194E">
      <w:pPr>
        <w:spacing w:line="276" w:lineRule="auto"/>
        <w:ind w:left="150" w:firstLine="300"/>
      </w:pPr>
      <w:r w:rsidRPr="006C0D8C">
        <w:t> </w:t>
      </w:r>
    </w:p>
    <w:p w:rsidR="00A06B29" w:rsidRPr="00332DC0" w:rsidRDefault="00A06B29" w:rsidP="00F4194E">
      <w:pPr>
        <w:spacing w:line="276" w:lineRule="auto"/>
        <w:ind w:left="150" w:firstLine="300"/>
        <w:rPr>
          <w:i/>
        </w:rPr>
      </w:pPr>
      <w:r w:rsidRPr="00332DC0">
        <w:rPr>
          <w:rStyle w:val="afc"/>
          <w:bCs/>
          <w:i w:val="0"/>
        </w:rPr>
        <w:t>Общие групповые мероприятия  </w:t>
      </w:r>
    </w:p>
    <w:p w:rsidR="00A06B29" w:rsidRDefault="00A06B29" w:rsidP="00F4194E">
      <w:pPr>
        <w:spacing w:line="276" w:lineRule="auto"/>
      </w:pPr>
      <w:r>
        <w:t>-Ф</w:t>
      </w:r>
      <w:r w:rsidRPr="006C0D8C">
        <w:t xml:space="preserve">изкультурные досуги, спортивные праздники; </w:t>
      </w:r>
    </w:p>
    <w:p w:rsidR="00A06B29" w:rsidRPr="006C0D8C" w:rsidRDefault="00A06B29" w:rsidP="00F4194E">
      <w:pPr>
        <w:spacing w:line="276" w:lineRule="auto"/>
      </w:pPr>
      <w:r>
        <w:t>- Т</w:t>
      </w:r>
      <w:r w:rsidRPr="006C0D8C">
        <w:t xml:space="preserve">ематические досуги; </w:t>
      </w:r>
    </w:p>
    <w:p w:rsidR="00A06B29" w:rsidRPr="006C0D8C" w:rsidRDefault="00A06B29" w:rsidP="00F4194E">
      <w:pPr>
        <w:spacing w:line="276" w:lineRule="auto"/>
      </w:pPr>
      <w:r>
        <w:t>-  П</w:t>
      </w:r>
      <w:r w:rsidRPr="006C0D8C">
        <w:t xml:space="preserve">раздники; театрализованные представления; </w:t>
      </w:r>
    </w:p>
    <w:p w:rsidR="00A06B29" w:rsidRPr="006C0D8C" w:rsidRDefault="00A06B29" w:rsidP="00F4194E">
      <w:pPr>
        <w:spacing w:line="276" w:lineRule="auto"/>
      </w:pPr>
      <w:r>
        <w:t>- С</w:t>
      </w:r>
      <w:r w:rsidRPr="006C0D8C">
        <w:t xml:space="preserve">мотры и конкурсы; </w:t>
      </w:r>
    </w:p>
    <w:p w:rsidR="00A06B29" w:rsidRPr="006C0D8C" w:rsidRDefault="00A06B29" w:rsidP="00F4194E">
      <w:pPr>
        <w:spacing w:line="276" w:lineRule="auto"/>
      </w:pPr>
      <w:r>
        <w:t>- Э</w:t>
      </w:r>
      <w:r w:rsidRPr="006C0D8C">
        <w:t>кскурсии</w:t>
      </w:r>
      <w:r>
        <w:t>.</w:t>
      </w:r>
    </w:p>
    <w:p w:rsidR="00A402C8" w:rsidRPr="005B77A8" w:rsidRDefault="00535106" w:rsidP="00F4194E">
      <w:pPr>
        <w:pStyle w:val="2"/>
      </w:pPr>
      <w:bookmarkStart w:id="23" w:name="_Toc111722421"/>
      <w:r w:rsidRPr="005B77A8">
        <w:t>1.</w:t>
      </w:r>
      <w:r w:rsidR="00544796">
        <w:t>6</w:t>
      </w:r>
      <w:r w:rsidR="00D27E8A" w:rsidRPr="005B77A8">
        <w:t xml:space="preserve"> Этапы</w:t>
      </w:r>
      <w:r w:rsidR="00A402C8" w:rsidRPr="005B77A8">
        <w:t>, сроки, механиз</w:t>
      </w:r>
      <w:r w:rsidR="005B77A8">
        <w:t>мы реализации рабочей программы</w:t>
      </w:r>
      <w:bookmarkEnd w:id="23"/>
    </w:p>
    <w:p w:rsidR="00A402C8" w:rsidRDefault="00A402C8" w:rsidP="00F4194E">
      <w:pPr>
        <w:spacing w:line="276" w:lineRule="auto"/>
        <w:rPr>
          <w:lang w:eastAsia="en-US"/>
        </w:rPr>
      </w:pPr>
    </w:p>
    <w:p w:rsidR="00077D92" w:rsidRPr="00077D92" w:rsidRDefault="00077D92" w:rsidP="00F4194E">
      <w:pPr>
        <w:spacing w:line="276" w:lineRule="auto"/>
        <w:rPr>
          <w:b/>
        </w:rPr>
      </w:pPr>
      <w:r w:rsidRPr="00077D92">
        <w:rPr>
          <w:b/>
        </w:rPr>
        <w:t xml:space="preserve">1 этап: Подготовительный или адаптационный период. </w:t>
      </w:r>
    </w:p>
    <w:p w:rsidR="00077D92" w:rsidRDefault="00077D92" w:rsidP="00F4194E">
      <w:pPr>
        <w:spacing w:line="276" w:lineRule="auto"/>
      </w:pPr>
    </w:p>
    <w:p w:rsidR="00077D92" w:rsidRDefault="00077D92" w:rsidP="00F4194E">
      <w:pPr>
        <w:spacing w:line="276" w:lineRule="auto"/>
        <w:ind w:firstLine="709"/>
      </w:pPr>
      <w:r>
        <w:t xml:space="preserve">На данном этапе проводятся следующие мероприятия: </w:t>
      </w:r>
    </w:p>
    <w:p w:rsidR="00077D92" w:rsidRDefault="00077D92" w:rsidP="00F4194E">
      <w:pPr>
        <w:spacing w:line="276" w:lineRule="auto"/>
        <w:ind w:firstLine="709"/>
      </w:pPr>
      <w:r>
        <w:t xml:space="preserve">-проведение первичной диагностики детей; </w:t>
      </w:r>
    </w:p>
    <w:p w:rsidR="00077D92" w:rsidRDefault="00077D92" w:rsidP="00F4194E">
      <w:pPr>
        <w:spacing w:line="276" w:lineRule="auto"/>
        <w:ind w:firstLine="709"/>
      </w:pPr>
      <w:r>
        <w:t>-проведение мероприятий, направленных на адаптацию ребенка в кругу сверстников и к н</w:t>
      </w:r>
      <w:r>
        <w:t>е</w:t>
      </w:r>
      <w:r>
        <w:t xml:space="preserve">знакомой социальной среде; </w:t>
      </w:r>
    </w:p>
    <w:p w:rsidR="00077D92" w:rsidRDefault="00077D92" w:rsidP="00F4194E">
      <w:pPr>
        <w:spacing w:line="276" w:lineRule="auto"/>
        <w:ind w:firstLine="709"/>
      </w:pPr>
      <w:r>
        <w:t xml:space="preserve">-планирование групповой и индивидуальной коррекционно-развивающей работы. </w:t>
      </w:r>
    </w:p>
    <w:p w:rsidR="00077D92" w:rsidRDefault="00077D92" w:rsidP="00F4194E">
      <w:pPr>
        <w:spacing w:line="276" w:lineRule="auto"/>
        <w:ind w:firstLine="709"/>
      </w:pPr>
      <w:r>
        <w:t xml:space="preserve">В первый день воспитатель знакомит детей и родителей с режимом дня. </w:t>
      </w:r>
    </w:p>
    <w:p w:rsidR="00077D92" w:rsidRDefault="00077D92" w:rsidP="00F4194E">
      <w:pPr>
        <w:spacing w:line="276" w:lineRule="auto"/>
        <w:ind w:firstLine="709"/>
      </w:pPr>
      <w:r>
        <w:t xml:space="preserve">Родителям разъясняется, что задача </w:t>
      </w:r>
      <w:r w:rsidR="00377E4F">
        <w:t>ЦЕНТРА</w:t>
      </w:r>
      <w:r>
        <w:t xml:space="preserve"> состоит в том, чтобы привить детям трудовые навыки, навыки самообслуживания, подготовить их к жизни, обеспечить усвоение ими элемента</w:t>
      </w:r>
      <w:r>
        <w:t>р</w:t>
      </w:r>
      <w:r>
        <w:t>ных знаний и норм культурного поведения. Родители должны осознавать, что в таких условиях благодаря специальной методике их дети постоянно развиваются, приобретают знания, у них во</w:t>
      </w:r>
      <w:r>
        <w:t>с</w:t>
      </w:r>
      <w:r>
        <w:t xml:space="preserve">питывается самостоятельность, активность и инициативность. </w:t>
      </w:r>
    </w:p>
    <w:p w:rsidR="00077D92" w:rsidRDefault="00077D92" w:rsidP="00F4194E">
      <w:pPr>
        <w:spacing w:line="276" w:lineRule="auto"/>
        <w:ind w:firstLine="709"/>
      </w:pPr>
      <w:r>
        <w:lastRenderedPageBreak/>
        <w:t>Для наиболее эффективной работы с детьми необходимо на первом этапе выявить особе</w:t>
      </w:r>
      <w:r>
        <w:t>н</w:t>
      </w:r>
      <w:r>
        <w:t>ности каждого реб</w:t>
      </w:r>
      <w:r w:rsidR="006B7B43">
        <w:t>ё</w:t>
      </w:r>
      <w:r>
        <w:t>нка и учитывать их в дальнейшей работе. Этим целям служит диагностика, в ходе которой воспитатель может больше узнать о личностных особенностях реб</w:t>
      </w:r>
      <w:r w:rsidR="006B7B43">
        <w:t>ё</w:t>
      </w:r>
      <w:r>
        <w:t>нка, о трудн</w:t>
      </w:r>
      <w:r>
        <w:t>о</w:t>
      </w:r>
      <w:r>
        <w:t xml:space="preserve">стях, с которыми он сталкивается в процессе общения и взаимодействия с другими людьми. </w:t>
      </w:r>
    </w:p>
    <w:p w:rsidR="00077D92" w:rsidRDefault="00077D92" w:rsidP="00F4194E">
      <w:pPr>
        <w:spacing w:line="276" w:lineRule="auto"/>
        <w:ind w:firstLine="709"/>
      </w:pPr>
      <w:r>
        <w:t>Первичная диагностика, проводимая на начальном этапе коррекции, в форме бесед с род</w:t>
      </w:r>
      <w:r>
        <w:t>и</w:t>
      </w:r>
      <w:r>
        <w:t>телями и детьми, наблюдений, организации игр, групповых мероприятий, позволяет воспитателю определить уровень развития ребенка и сформированности у него простейших навыков самоо</w:t>
      </w:r>
      <w:r>
        <w:t>б</w:t>
      </w:r>
      <w:r>
        <w:t xml:space="preserve">служивания, социального взаимодействия с другими детьми и взрослыми, знаний элементарных правил и норм культуры поведения. </w:t>
      </w:r>
    </w:p>
    <w:p w:rsidR="00077D92" w:rsidRDefault="00077D92" w:rsidP="00F4194E">
      <w:pPr>
        <w:spacing w:line="276" w:lineRule="auto"/>
        <w:ind w:firstLine="709"/>
      </w:pPr>
      <w:r>
        <w:t>Результаты, полученные в ходе диагностики, позволяют спланировать и в дальнейшем ко</w:t>
      </w:r>
      <w:r>
        <w:t>р</w:t>
      </w:r>
      <w:r>
        <w:t xml:space="preserve">ректировать общие направления и методы коррекционно-развивающей воспитательной работы, учитывая индивидуальные особенности детей. </w:t>
      </w:r>
    </w:p>
    <w:p w:rsidR="00A402C8" w:rsidRDefault="00077D92" w:rsidP="00F4194E">
      <w:pPr>
        <w:spacing w:line="276" w:lineRule="auto"/>
        <w:ind w:firstLine="709"/>
        <w:rPr>
          <w:lang w:eastAsia="en-US"/>
        </w:rPr>
      </w:pPr>
      <w:r>
        <w:t>При поступлении в Центр все дети проходят период адаптации. Период адаптации может сопровождаться изменениями поведенческих реакций реб</w:t>
      </w:r>
      <w:r w:rsidR="006B7B43">
        <w:t>ё</w:t>
      </w:r>
      <w:r>
        <w:t>нка, расстройством сна, аппетита.</w:t>
      </w:r>
    </w:p>
    <w:p w:rsidR="00077D92" w:rsidRPr="00077D92" w:rsidRDefault="00077D92" w:rsidP="00F4194E">
      <w:pPr>
        <w:spacing w:line="276" w:lineRule="auto"/>
        <w:rPr>
          <w:b/>
        </w:rPr>
      </w:pPr>
      <w:r w:rsidRPr="00077D92">
        <w:rPr>
          <w:b/>
        </w:rPr>
        <w:t xml:space="preserve">Факторы, от которых зависит течение адаптационного периода </w:t>
      </w:r>
    </w:p>
    <w:p w:rsidR="00077D92" w:rsidRDefault="00077D92" w:rsidP="00F4194E">
      <w:pPr>
        <w:spacing w:line="276" w:lineRule="auto"/>
      </w:pPr>
      <w:r>
        <w:t xml:space="preserve">1. Возраст. </w:t>
      </w:r>
    </w:p>
    <w:p w:rsidR="00077D92" w:rsidRDefault="00077D92" w:rsidP="00F4194E">
      <w:pPr>
        <w:spacing w:line="276" w:lineRule="auto"/>
      </w:pPr>
      <w:r>
        <w:t xml:space="preserve">2. Уровень развития. </w:t>
      </w:r>
    </w:p>
    <w:p w:rsidR="00077D92" w:rsidRDefault="00077D92" w:rsidP="00F4194E">
      <w:pPr>
        <w:spacing w:line="276" w:lineRule="auto"/>
      </w:pPr>
      <w:r>
        <w:t xml:space="preserve">3. Умение общаться со взрослыми и сверстниками. </w:t>
      </w:r>
    </w:p>
    <w:p w:rsidR="00077D92" w:rsidRDefault="00077D92" w:rsidP="00F4194E">
      <w:pPr>
        <w:spacing w:line="276" w:lineRule="auto"/>
      </w:pPr>
      <w:r>
        <w:t xml:space="preserve">4. Сформированность предметной и игровой деятельности. </w:t>
      </w:r>
    </w:p>
    <w:p w:rsidR="00077D92" w:rsidRDefault="00077D92" w:rsidP="00F4194E">
      <w:pPr>
        <w:spacing w:line="276" w:lineRule="auto"/>
      </w:pPr>
      <w:r>
        <w:t>5. Приближ</w:t>
      </w:r>
      <w:r w:rsidR="006B7B43">
        <w:t>ё</w:t>
      </w:r>
      <w:r>
        <w:t xml:space="preserve">нность домашнего режима к режиму стационара. </w:t>
      </w:r>
    </w:p>
    <w:p w:rsidR="00077D92" w:rsidRPr="00077D92" w:rsidRDefault="00077D92" w:rsidP="00F4194E">
      <w:pPr>
        <w:spacing w:line="276" w:lineRule="auto"/>
        <w:rPr>
          <w:b/>
        </w:rPr>
      </w:pPr>
      <w:r w:rsidRPr="00077D92">
        <w:rPr>
          <w:b/>
        </w:rPr>
        <w:t>Причины тяж</w:t>
      </w:r>
      <w:r w:rsidR="006B7B43">
        <w:rPr>
          <w:b/>
        </w:rPr>
        <w:t>ё</w:t>
      </w:r>
      <w:r w:rsidRPr="00077D92">
        <w:rPr>
          <w:b/>
        </w:rPr>
        <w:t xml:space="preserve">лой адаптации к условиям стационара </w:t>
      </w:r>
    </w:p>
    <w:p w:rsidR="00077D92" w:rsidRDefault="00077D92" w:rsidP="00F4194E">
      <w:pPr>
        <w:spacing w:line="276" w:lineRule="auto"/>
      </w:pPr>
      <w:r>
        <w:t xml:space="preserve">1. Отсутствие в семье определенного режима. </w:t>
      </w:r>
    </w:p>
    <w:p w:rsidR="00077D92" w:rsidRDefault="00077D92" w:rsidP="00F4194E">
      <w:pPr>
        <w:spacing w:line="276" w:lineRule="auto"/>
      </w:pPr>
      <w:r>
        <w:t>2. Наличие у реб</w:t>
      </w:r>
      <w:r w:rsidR="006B7B43">
        <w:t>ё</w:t>
      </w:r>
      <w:r>
        <w:t xml:space="preserve">нка своеобразных привычек. </w:t>
      </w:r>
    </w:p>
    <w:p w:rsidR="00566F32" w:rsidRDefault="00077D92" w:rsidP="00F4194E">
      <w:pPr>
        <w:spacing w:line="276" w:lineRule="auto"/>
      </w:pPr>
      <w:r>
        <w:t xml:space="preserve">3. Отсутствие опыта общения с незнакомыми людьми. </w:t>
      </w:r>
    </w:p>
    <w:p w:rsidR="00566F32" w:rsidRDefault="00077D92" w:rsidP="00F4194E">
      <w:pPr>
        <w:spacing w:line="276" w:lineRule="auto"/>
      </w:pPr>
      <w:r>
        <w:t>Детям на данном этапе необходимо помочь преодолеть стресс поступления и успешно адаптир</w:t>
      </w:r>
      <w:r>
        <w:t>о</w:t>
      </w:r>
      <w:r>
        <w:t xml:space="preserve">ваться. </w:t>
      </w:r>
    </w:p>
    <w:p w:rsidR="00566F32" w:rsidRPr="00566F32" w:rsidRDefault="00077D92" w:rsidP="00F4194E">
      <w:pPr>
        <w:spacing w:line="276" w:lineRule="auto"/>
        <w:rPr>
          <w:b/>
        </w:rPr>
      </w:pPr>
      <w:r w:rsidRPr="00566F32">
        <w:rPr>
          <w:b/>
        </w:rPr>
        <w:t xml:space="preserve">2 этап: Реализация. Коррекционно-развивающий период. </w:t>
      </w:r>
    </w:p>
    <w:p w:rsidR="00566F32" w:rsidRDefault="00566F32" w:rsidP="00F4194E">
      <w:pPr>
        <w:spacing w:line="276" w:lineRule="auto"/>
      </w:pPr>
    </w:p>
    <w:p w:rsidR="00566F32" w:rsidRPr="00566F32" w:rsidRDefault="00077D92" w:rsidP="00F4194E">
      <w:pPr>
        <w:spacing w:line="276" w:lineRule="auto"/>
      </w:pPr>
      <w:r w:rsidRPr="00566F32">
        <w:t>Содержание реабилитационно-воспитательной работы на данном этапе направлено на обеспеч</w:t>
      </w:r>
      <w:r w:rsidRPr="00566F32">
        <w:t>е</w:t>
      </w:r>
      <w:r w:rsidRPr="00566F32">
        <w:t xml:space="preserve">ние коррекции недостатков в физическом и (или) психическом развитии детей с ограниченными возможностями здоровья, развитие основных представлений об окружающем мире и разбито на 2 основных блока: </w:t>
      </w:r>
    </w:p>
    <w:p w:rsidR="00566F32" w:rsidRPr="00566F32" w:rsidRDefault="00077D92" w:rsidP="00F4194E">
      <w:pPr>
        <w:pStyle w:val="aff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66F32">
        <w:rPr>
          <w:rFonts w:ascii="Times New Roman" w:hAnsi="Times New Roman"/>
          <w:sz w:val="24"/>
          <w:szCs w:val="24"/>
        </w:rPr>
        <w:t xml:space="preserve">Познавательно-развивающий блок; </w:t>
      </w:r>
    </w:p>
    <w:p w:rsidR="00566F32" w:rsidRPr="00566F32" w:rsidRDefault="00077D92" w:rsidP="00F4194E">
      <w:pPr>
        <w:pStyle w:val="aff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566F32">
        <w:rPr>
          <w:rFonts w:ascii="Times New Roman" w:hAnsi="Times New Roman"/>
          <w:sz w:val="24"/>
          <w:szCs w:val="24"/>
        </w:rPr>
        <w:t xml:space="preserve">Коррекционно-формирующий блок. </w:t>
      </w:r>
    </w:p>
    <w:p w:rsidR="00566F32" w:rsidRDefault="00077D92" w:rsidP="00F4194E">
      <w:pPr>
        <w:spacing w:line="276" w:lineRule="auto"/>
      </w:pPr>
      <w:r>
        <w:t xml:space="preserve">Через организацию групповой и индивидуальной работы предполагается реализация </w:t>
      </w:r>
      <w:r w:rsidRPr="00566F32">
        <w:rPr>
          <w:b/>
          <w:i/>
        </w:rPr>
        <w:t>основных направлений программы:</w:t>
      </w:r>
    </w:p>
    <w:p w:rsidR="00566F32" w:rsidRDefault="00566F32" w:rsidP="00F4194E">
      <w:pPr>
        <w:spacing w:line="276" w:lineRule="auto"/>
      </w:pPr>
      <w:r>
        <w:t>–</w:t>
      </w:r>
      <w:r w:rsidR="00077D92">
        <w:t xml:space="preserve"> Формирование здорового образа жизни; </w:t>
      </w:r>
    </w:p>
    <w:p w:rsidR="00566F32" w:rsidRDefault="00566F32" w:rsidP="00F4194E">
      <w:pPr>
        <w:spacing w:line="276" w:lineRule="auto"/>
      </w:pPr>
      <w:r>
        <w:t xml:space="preserve">– </w:t>
      </w:r>
      <w:r w:rsidR="00077D92">
        <w:t xml:space="preserve">Развитие общей и мелкой моторики; </w:t>
      </w:r>
    </w:p>
    <w:p w:rsidR="00566F32" w:rsidRDefault="00566F32" w:rsidP="00F4194E">
      <w:pPr>
        <w:spacing w:line="276" w:lineRule="auto"/>
      </w:pPr>
      <w:r>
        <w:t xml:space="preserve">– </w:t>
      </w:r>
      <w:r w:rsidR="00077D92">
        <w:t>Формирование основ безопасности жизнедеятельности</w:t>
      </w:r>
      <w:r>
        <w:t>;</w:t>
      </w:r>
    </w:p>
    <w:p w:rsidR="00566F32" w:rsidRDefault="00566F32" w:rsidP="00F4194E">
      <w:pPr>
        <w:spacing w:line="276" w:lineRule="auto"/>
      </w:pPr>
      <w:r>
        <w:t xml:space="preserve">– </w:t>
      </w:r>
      <w:r w:rsidR="00077D92">
        <w:t xml:space="preserve">Формирование норм социального поведения и социального взаимодействия; </w:t>
      </w:r>
    </w:p>
    <w:p w:rsidR="00566F32" w:rsidRDefault="00566F32" w:rsidP="00F4194E">
      <w:pPr>
        <w:spacing w:line="276" w:lineRule="auto"/>
      </w:pPr>
      <w:r>
        <w:t xml:space="preserve">– </w:t>
      </w:r>
      <w:r w:rsidR="00077D92">
        <w:t xml:space="preserve">Трудовая реабилитация, формирование навыков хозяйственно-бытового труда; </w:t>
      </w:r>
    </w:p>
    <w:p w:rsidR="00566F32" w:rsidRDefault="00566F32" w:rsidP="00F4194E">
      <w:pPr>
        <w:spacing w:line="276" w:lineRule="auto"/>
      </w:pPr>
      <w:r>
        <w:t xml:space="preserve">– </w:t>
      </w:r>
      <w:r w:rsidR="00077D92">
        <w:t xml:space="preserve">Социализация; </w:t>
      </w:r>
    </w:p>
    <w:p w:rsidR="00566F32" w:rsidRDefault="00566F32" w:rsidP="00F4194E">
      <w:pPr>
        <w:spacing w:line="276" w:lineRule="auto"/>
      </w:pPr>
      <w:r>
        <w:lastRenderedPageBreak/>
        <w:t xml:space="preserve">– </w:t>
      </w:r>
      <w:r w:rsidR="00077D92">
        <w:t xml:space="preserve">Творческое развитие, социокультурная реабилитация; </w:t>
      </w:r>
    </w:p>
    <w:p w:rsidR="00566F32" w:rsidRDefault="00566F32" w:rsidP="00F4194E">
      <w:pPr>
        <w:spacing w:line="276" w:lineRule="auto"/>
      </w:pPr>
      <w:r>
        <w:t xml:space="preserve">– </w:t>
      </w:r>
      <w:r w:rsidR="00077D92">
        <w:t xml:space="preserve">Формирование навыков самообслуживания и культурно-гигиенических навыков; </w:t>
      </w:r>
    </w:p>
    <w:p w:rsidR="00C532B4" w:rsidRDefault="00566F32" w:rsidP="00F4194E">
      <w:pPr>
        <w:spacing w:line="276" w:lineRule="auto"/>
        <w:rPr>
          <w:lang w:eastAsia="en-US"/>
        </w:rPr>
      </w:pPr>
      <w:r>
        <w:t xml:space="preserve">– </w:t>
      </w:r>
      <w:r w:rsidR="00077D92">
        <w:t>Формирование представлений об окружающем мире.</w:t>
      </w:r>
    </w:p>
    <w:p w:rsidR="00C532B4" w:rsidRDefault="00C532B4" w:rsidP="00F4194E">
      <w:pPr>
        <w:spacing w:line="276" w:lineRule="auto"/>
        <w:rPr>
          <w:lang w:eastAsia="en-US"/>
        </w:rPr>
      </w:pPr>
    </w:p>
    <w:p w:rsidR="00566F32" w:rsidRDefault="00566F32" w:rsidP="00F4194E">
      <w:pPr>
        <w:spacing w:line="276" w:lineRule="auto"/>
        <w:jc w:val="center"/>
        <w:rPr>
          <w:b/>
        </w:rPr>
      </w:pPr>
      <w:r w:rsidRPr="00566F32">
        <w:rPr>
          <w:b/>
        </w:rPr>
        <w:t xml:space="preserve">3 этап: Заключительный. Включение в реабилитационный процесс </w:t>
      </w:r>
    </w:p>
    <w:p w:rsidR="00566F32" w:rsidRPr="00566F32" w:rsidRDefault="00566F32" w:rsidP="00F4194E">
      <w:pPr>
        <w:spacing w:line="276" w:lineRule="auto"/>
        <w:jc w:val="center"/>
        <w:rPr>
          <w:b/>
        </w:rPr>
      </w:pPr>
      <w:r w:rsidRPr="00566F32">
        <w:rPr>
          <w:b/>
        </w:rPr>
        <w:t>родителей и ближайше</w:t>
      </w:r>
      <w:r>
        <w:rPr>
          <w:b/>
        </w:rPr>
        <w:t>е</w:t>
      </w:r>
      <w:r w:rsidRPr="00566F32">
        <w:rPr>
          <w:b/>
        </w:rPr>
        <w:t xml:space="preserve"> окружени</w:t>
      </w:r>
      <w:r>
        <w:rPr>
          <w:b/>
        </w:rPr>
        <w:t>е</w:t>
      </w:r>
    </w:p>
    <w:p w:rsidR="00566F32" w:rsidRDefault="00566F32" w:rsidP="00F4194E">
      <w:pPr>
        <w:spacing w:line="276" w:lineRule="auto"/>
        <w:ind w:firstLine="709"/>
      </w:pPr>
      <w:r>
        <w:t xml:space="preserve"> На третьем этапе проводится вторичная диагностика с целью выявления динамики разв</w:t>
      </w:r>
      <w:r>
        <w:t>и</w:t>
      </w:r>
      <w:r>
        <w:t xml:space="preserve">тия ребенка, оценка и анализ полученных результатов, подведение итогов. </w:t>
      </w:r>
    </w:p>
    <w:p w:rsidR="00566F32" w:rsidRDefault="00566F32" w:rsidP="00F4194E">
      <w:pPr>
        <w:spacing w:line="276" w:lineRule="auto"/>
        <w:ind w:firstLine="709"/>
      </w:pPr>
      <w:r>
        <w:t>Данный этап связан с анализом эффективности проведенных занятий, как для детей, так и для их родителей. На данном этапе реализации программы необходимо формировать у родителей адекватную оценку возможностей и перспектив развития их реб</w:t>
      </w:r>
      <w:r w:rsidR="006B7B43">
        <w:t>ё</w:t>
      </w:r>
      <w:r>
        <w:t>нка. Одновременно нужно укре</w:t>
      </w:r>
      <w:r>
        <w:t>п</w:t>
      </w:r>
      <w:r>
        <w:t>лять веру родителей в то, что их реб</w:t>
      </w:r>
      <w:r w:rsidR="006B7B43">
        <w:t>ё</w:t>
      </w:r>
      <w:r>
        <w:t xml:space="preserve">нок станет полезным членом общества. </w:t>
      </w:r>
    </w:p>
    <w:p w:rsidR="00566F32" w:rsidRDefault="00566F32" w:rsidP="00F4194E">
      <w:pPr>
        <w:spacing w:line="276" w:lineRule="auto"/>
        <w:ind w:firstLine="709"/>
      </w:pPr>
      <w:r>
        <w:t>Несмотря на постоянное коррекционно-развивающее воздействие на личность реб</w:t>
      </w:r>
      <w:r w:rsidR="006B7B43">
        <w:t>ё</w:t>
      </w:r>
      <w:r>
        <w:t>нка в период прохождения реабилитационного курса, следует отметить, что автоматизация приобрет</w:t>
      </w:r>
      <w:r w:rsidR="006B7B43">
        <w:t>ё</w:t>
      </w:r>
      <w:r>
        <w:t>н</w:t>
      </w:r>
      <w:r>
        <w:t>ных навыков не всегда уда</w:t>
      </w:r>
      <w:r w:rsidR="006B7B43">
        <w:t>ё</w:t>
      </w:r>
      <w:r>
        <w:t>тся в сроки, предусмотренные пребыванием реб</w:t>
      </w:r>
      <w:r w:rsidR="006B7B43">
        <w:t>ё</w:t>
      </w:r>
      <w:r>
        <w:t>нка в стационаре. О</w:t>
      </w:r>
      <w:r>
        <w:t>т</w:t>
      </w:r>
      <w:r>
        <w:t>сюда возникает необходимость закрепления этих навыков в домашних условиях. В привычной для реб</w:t>
      </w:r>
      <w:r w:rsidR="006B7B43">
        <w:t>ё</w:t>
      </w:r>
      <w:r>
        <w:t>нка обстановке закрепление навыков может проходить естественно и легко в сочетании с ра</w:t>
      </w:r>
      <w:r>
        <w:t>з</w:t>
      </w:r>
      <w:r>
        <w:t xml:space="preserve">нообразной деятельностью и постоянным общением с окружающими. </w:t>
      </w:r>
    </w:p>
    <w:p w:rsidR="00566F32" w:rsidRDefault="00566F32" w:rsidP="00F4194E">
      <w:pPr>
        <w:spacing w:line="276" w:lineRule="auto"/>
        <w:ind w:firstLine="709"/>
      </w:pPr>
      <w:r>
        <w:t>Реабилитация реб</w:t>
      </w:r>
      <w:r w:rsidR="006B7B43">
        <w:t>ё</w:t>
      </w:r>
      <w:r>
        <w:t>нка-инвалида немыслима без участия родителей, ближайшего его окр</w:t>
      </w:r>
      <w:r>
        <w:t>у</w:t>
      </w:r>
      <w:r>
        <w:t>жения. Включение родителей в коррекционно-реабилитационный процесс является важнейшим условием полноценного развития реб</w:t>
      </w:r>
      <w:r w:rsidR="006B7B43">
        <w:t>ё</w:t>
      </w:r>
      <w:r>
        <w:t xml:space="preserve">нка с особыми потребностями. </w:t>
      </w:r>
    </w:p>
    <w:p w:rsidR="00566F32" w:rsidRDefault="00566F32" w:rsidP="00F4194E">
      <w:pPr>
        <w:spacing w:line="276" w:lineRule="auto"/>
        <w:ind w:firstLine="709"/>
      </w:pPr>
      <w:r>
        <w:t>Только в тесном контакте с родителями, повышая уровень психолого-педагогической ко</w:t>
      </w:r>
      <w:r>
        <w:t>м</w:t>
      </w:r>
      <w:r>
        <w:t xml:space="preserve">петентности, можно добиться положительных результатов в подготовке детей к самостоятельной полноценной жизни. </w:t>
      </w:r>
    </w:p>
    <w:p w:rsidR="00566F32" w:rsidRDefault="00566F32" w:rsidP="00F4194E">
      <w:pPr>
        <w:spacing w:line="276" w:lineRule="auto"/>
        <w:ind w:firstLine="709"/>
      </w:pPr>
      <w:r>
        <w:t>Воспитатель разъясняет необходимость продолжать в семье работу по воспитанию у детей навыков самообслуживания, рекомендует эффективные методы, соответствующие возрасту детей: показ, объяснение, личный пример близких, применение игровых при</w:t>
      </w:r>
      <w:r w:rsidR="006B7B43">
        <w:t>ё</w:t>
      </w:r>
      <w:r>
        <w:t xml:space="preserve">мов. В беседах с </w:t>
      </w:r>
      <w:r w:rsidR="006B7B43">
        <w:t>родител</w:t>
      </w:r>
      <w:r w:rsidR="006B7B43">
        <w:t>я</w:t>
      </w:r>
      <w:r w:rsidR="006B7B43">
        <w:t>ми воспитатель подчё</w:t>
      </w:r>
      <w:r>
        <w:t>ркивает необходимость соблюдения ими постоянной выдержки, терпения, уважени</w:t>
      </w:r>
      <w:r w:rsidR="006B7B43">
        <w:t>я к личности ребё</w:t>
      </w:r>
      <w:r>
        <w:t xml:space="preserve">нка. </w:t>
      </w:r>
    </w:p>
    <w:p w:rsidR="00566F32" w:rsidRDefault="00566F32" w:rsidP="00F4194E">
      <w:pPr>
        <w:spacing w:line="276" w:lineRule="auto"/>
        <w:ind w:firstLine="709"/>
      </w:pPr>
      <w:r>
        <w:t>Главное в работе с родителями – это научить родителей и д</w:t>
      </w:r>
      <w:r w:rsidR="006B7B43">
        <w:t>ругих членов семьи принятию ребё</w:t>
      </w:r>
      <w:r>
        <w:t>нка таким, каков он есть, сочувствию ему, но не в виде жалости, а желания создавать условия, стимулирующее его умственное, физическое и эмоциональное развитие. Правильное отношение родителей к особенностям реб</w:t>
      </w:r>
      <w:r w:rsidR="006B7B43">
        <w:t>ё</w:t>
      </w:r>
      <w:r>
        <w:t>нка – один из главных факторов реабилитации.</w:t>
      </w:r>
    </w:p>
    <w:p w:rsidR="00566F32" w:rsidRDefault="00566F32" w:rsidP="00F4194E">
      <w:pPr>
        <w:spacing w:line="276" w:lineRule="auto"/>
        <w:ind w:firstLine="709"/>
      </w:pPr>
      <w:r>
        <w:t xml:space="preserve"> Гуманное и доброжелательное отношение к таким детям в семье и в обществе, позволят развить и закрепить в них положительные качества. </w:t>
      </w:r>
    </w:p>
    <w:p w:rsidR="00C532B4" w:rsidRDefault="00566F32" w:rsidP="00F4194E">
      <w:pPr>
        <w:spacing w:line="276" w:lineRule="auto"/>
        <w:ind w:firstLine="709"/>
        <w:rPr>
          <w:lang w:eastAsia="en-US"/>
        </w:rPr>
      </w:pPr>
      <w:r>
        <w:t>Большое значение имеет, своевременно организованная обратная связь. С родителями о</w:t>
      </w:r>
      <w:r>
        <w:t>б</w:t>
      </w:r>
      <w:r>
        <w:t>суждаются непонятные вопросы по организации занятий по творчеству в домашних условиях, проговариваются направления дальнейшей работы, родители получают рекомендации по работе с детьми в домашних условиях. Это позволит закрепить умения и навыки, полученные в ходе ко</w:t>
      </w:r>
      <w:r>
        <w:t>р</w:t>
      </w:r>
      <w:r>
        <w:t>рекционно-реабилитационных мероприятий.</w:t>
      </w:r>
    </w:p>
    <w:p w:rsidR="00304DE1" w:rsidRPr="00535106" w:rsidRDefault="00304DE1" w:rsidP="00F4194E">
      <w:pPr>
        <w:spacing w:line="276" w:lineRule="auto"/>
      </w:pPr>
      <w:r w:rsidRPr="00535106">
        <w:t>Коррекционно-развивающие занятия со специалистами (педагогом-психологом, учителем-дефектологом, учителем-логопедом, педагогом-организатором, социальным педагогом, инстру</w:t>
      </w:r>
      <w:r w:rsidRPr="00535106">
        <w:t>к</w:t>
      </w:r>
      <w:r w:rsidRPr="00535106">
        <w:t>тором по труду) проводятся с каждым ребенком по индивидуальному графику с учетом рекоме</w:t>
      </w:r>
      <w:r w:rsidRPr="00535106">
        <w:t>н</w:t>
      </w:r>
      <w:r w:rsidRPr="00535106">
        <w:lastRenderedPageBreak/>
        <w:t xml:space="preserve">даций Психолого-медико-педагогического консилиума </w:t>
      </w:r>
      <w:r w:rsidR="00377E4F">
        <w:t>ЦЕНТРА</w:t>
      </w:r>
      <w:r w:rsidR="00377E4F" w:rsidRPr="00630D82">
        <w:t xml:space="preserve"> </w:t>
      </w:r>
      <w:r w:rsidRPr="00535106">
        <w:t>и индивидуальных учебно-тематических планов каждого специалиста.</w:t>
      </w:r>
    </w:p>
    <w:p w:rsidR="00716D4B" w:rsidRPr="005B77A8" w:rsidRDefault="005B77A8" w:rsidP="00F4194E">
      <w:pPr>
        <w:pStyle w:val="9"/>
      </w:pPr>
      <w:r w:rsidRPr="005B77A8">
        <w:t>1.</w:t>
      </w:r>
      <w:r w:rsidR="00544796">
        <w:t>6</w:t>
      </w:r>
      <w:r w:rsidRPr="005B77A8">
        <w:t xml:space="preserve">.1 </w:t>
      </w:r>
      <w:r w:rsidR="00716D4B" w:rsidRPr="005B77A8">
        <w:t>Механизмы реализации рабочей программы:</w:t>
      </w:r>
    </w:p>
    <w:p w:rsidR="00716D4B" w:rsidRDefault="00716D4B" w:rsidP="00F4194E">
      <w:pPr>
        <w:pStyle w:val="aff5"/>
        <w:tabs>
          <w:tab w:val="left" w:pos="1134"/>
        </w:tabs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использование специальных образовательных программ и методов обучения и воспитания, специальных пособий и дидактических материалов;</w:t>
      </w:r>
    </w:p>
    <w:p w:rsidR="00716D4B" w:rsidRDefault="00716D4B" w:rsidP="00F4194E">
      <w:pPr>
        <w:pStyle w:val="aff5"/>
        <w:tabs>
          <w:tab w:val="left" w:pos="1134"/>
        </w:tabs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адаптированной программы, обеспечивающей удовлетворение дошкольн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ками особых образовательных потребностей посредством наполнения спецификой содерж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 каждого их трех ее разделов;</w:t>
      </w:r>
    </w:p>
    <w:p w:rsidR="00716D4B" w:rsidRDefault="00716D4B" w:rsidP="00F4194E">
      <w:pPr>
        <w:pStyle w:val="aff5"/>
        <w:tabs>
          <w:tab w:val="left" w:pos="1134"/>
        </w:tabs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выбор приоритетных направлений деятельности с учетом особых образовательных потре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ностей детей с ОВЗ и необходимости расширения границ образовательных сред;</w:t>
      </w:r>
    </w:p>
    <w:p w:rsidR="00716D4B" w:rsidRDefault="00716D4B" w:rsidP="00F4194E">
      <w:pPr>
        <w:pStyle w:val="aff5"/>
        <w:tabs>
          <w:tab w:val="left" w:pos="1134"/>
        </w:tabs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реализация принципа коррекционно-компенсаторной направленности образовательной де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тельности в пяти образовательных областях;</w:t>
      </w:r>
    </w:p>
    <w:p w:rsidR="00716D4B" w:rsidRDefault="00716D4B" w:rsidP="00F4194E">
      <w:pPr>
        <w:pStyle w:val="aff5"/>
        <w:tabs>
          <w:tab w:val="left" w:pos="1134"/>
        </w:tabs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предоставление коррекционно-развивающих услуг и проведение индивидуальных, по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групповых и групповых занятий специалистом коррекционного профиля;</w:t>
      </w:r>
    </w:p>
    <w:p w:rsidR="00716D4B" w:rsidRDefault="00716D4B" w:rsidP="00F4194E">
      <w:pPr>
        <w:pStyle w:val="aff5"/>
        <w:tabs>
          <w:tab w:val="left" w:pos="1134"/>
        </w:tabs>
        <w:spacing w:after="0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система комплексного психолого-медико-педагогического сопровождения детей с ОВЗ в условиях образовательного процесса, включающего психолого-медико-педагогическое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следование детей;</w:t>
      </w:r>
    </w:p>
    <w:p w:rsidR="00215EEE" w:rsidRDefault="00215EEE" w:rsidP="00F4194E">
      <w:pPr>
        <w:spacing w:line="276" w:lineRule="auto"/>
        <w:ind w:firstLine="709"/>
      </w:pPr>
      <w:r>
        <w:t>Коррекционно-развивающие занятия следует проводить в игровой комнате, желательно за столиками, а занятия по обучению игровому взаимодействию следует проводить в игровом уголке, где дети чувствуют себя более свободно и непринужд</w:t>
      </w:r>
      <w:r w:rsidR="006B7B43">
        <w:t>ё</w:t>
      </w:r>
      <w:r>
        <w:t xml:space="preserve">нно. </w:t>
      </w:r>
    </w:p>
    <w:p w:rsidR="00215EEE" w:rsidRDefault="00215EEE" w:rsidP="00F4194E">
      <w:pPr>
        <w:spacing w:line="276" w:lineRule="auto"/>
        <w:ind w:firstLine="709"/>
      </w:pPr>
      <w:r>
        <w:t>Оборудование игрового уголка включает в себя стеллажи с игрушками, развивающими и</w:t>
      </w:r>
      <w:r>
        <w:t>г</w:t>
      </w:r>
      <w:r>
        <w:t xml:space="preserve">рами. А также ковровое покрытие, на котором размещены игрушки. </w:t>
      </w:r>
    </w:p>
    <w:p w:rsidR="00215EEE" w:rsidRDefault="00215EEE" w:rsidP="00F4194E">
      <w:pPr>
        <w:spacing w:line="276" w:lineRule="auto"/>
        <w:ind w:firstLine="709"/>
      </w:pPr>
      <w:r>
        <w:t xml:space="preserve">В оборудование игровых уголков обязательно включаются игрушки, призванные возбудить интерес к игре, желание играть. Необходимо, чтобы все игрушки были в достаточном количестве и в хорошем состоянии. </w:t>
      </w:r>
    </w:p>
    <w:p w:rsidR="00215EEE" w:rsidRDefault="00215EEE" w:rsidP="00F4194E">
      <w:pPr>
        <w:spacing w:line="276" w:lineRule="auto"/>
        <w:ind w:firstLine="709"/>
      </w:pPr>
      <w:r>
        <w:t>Важно также, чтобы они находились на разноуровневых полках стеллажа. На верхних по</w:t>
      </w:r>
      <w:r>
        <w:t>л</w:t>
      </w:r>
      <w:r>
        <w:t>ках можно положить игровые пособия типа «Мозаика», «Лото». Они выдаются детям при пров</w:t>
      </w:r>
      <w:r>
        <w:t>е</w:t>
      </w:r>
      <w:r>
        <w:t xml:space="preserve">дении с ними коллективных или индивидуальных дидактических игр. </w:t>
      </w:r>
    </w:p>
    <w:p w:rsidR="00215EEE" w:rsidRDefault="00215EEE" w:rsidP="00F4194E">
      <w:pPr>
        <w:spacing w:line="276" w:lineRule="auto"/>
        <w:ind w:firstLine="709"/>
      </w:pPr>
      <w:r>
        <w:t xml:space="preserve">В комплекте игрового оборудования необходим также кукольный настольный театр, ширма для проведения театрализованных игр и представлений, а </w:t>
      </w:r>
      <w:r w:rsidR="006B7B43">
        <w:t>также</w:t>
      </w:r>
      <w:r>
        <w:t xml:space="preserve"> игровое оборудование для пров</w:t>
      </w:r>
      <w:r>
        <w:t>е</w:t>
      </w:r>
      <w:r>
        <w:t>дения сюжетно</w:t>
      </w:r>
      <w:r w:rsidR="00563C18">
        <w:t>-</w:t>
      </w:r>
      <w:r>
        <w:t xml:space="preserve">ролевых игр. </w:t>
      </w:r>
    </w:p>
    <w:p w:rsidR="00215EEE" w:rsidRDefault="00215EEE" w:rsidP="00F4194E">
      <w:pPr>
        <w:spacing w:line="276" w:lineRule="auto"/>
        <w:ind w:firstLine="709"/>
      </w:pPr>
      <w:r>
        <w:t>Целесообразно также через некоторое время обновлять игры новым содержанием, доба</w:t>
      </w:r>
      <w:r>
        <w:t>в</w:t>
      </w:r>
      <w:r>
        <w:t>лять новые игрушки, пособия.</w:t>
      </w:r>
    </w:p>
    <w:p w:rsidR="00B30D9A" w:rsidRPr="005B77A8" w:rsidRDefault="00B30D9A" w:rsidP="00F4194E">
      <w:pPr>
        <w:pStyle w:val="2"/>
      </w:pPr>
      <w:bookmarkStart w:id="24" w:name="_Toc111722422"/>
      <w:r w:rsidRPr="005B77A8">
        <w:t>1.</w:t>
      </w:r>
      <w:r w:rsidR="00544796">
        <w:t>7</w:t>
      </w:r>
      <w:r w:rsidRPr="005B77A8">
        <w:t xml:space="preserve"> Содержание коррекционно-развивающей и </w:t>
      </w:r>
      <w:r w:rsidR="006B7B43" w:rsidRPr="005B77A8">
        <w:t>образовательной работы</w:t>
      </w:r>
      <w:bookmarkEnd w:id="24"/>
    </w:p>
    <w:p w:rsidR="00B30D9A" w:rsidRPr="002E189D" w:rsidRDefault="00B30D9A" w:rsidP="00F4194E">
      <w:pPr>
        <w:spacing w:line="276" w:lineRule="auto"/>
        <w:ind w:left="150" w:firstLine="300"/>
      </w:pPr>
      <w:r w:rsidRPr="002E189D">
        <w:t> </w:t>
      </w:r>
    </w:p>
    <w:p w:rsidR="00B30D9A" w:rsidRPr="002E189D" w:rsidRDefault="00215EEE" w:rsidP="00F4194E">
      <w:pPr>
        <w:spacing w:line="276" w:lineRule="auto"/>
        <w:ind w:left="150" w:firstLine="300"/>
      </w:pPr>
      <w:r>
        <w:t>Ц</w:t>
      </w:r>
      <w:r w:rsidR="00B30D9A" w:rsidRPr="002E189D">
        <w:t>ентр проектирует коррекционно-развивающее образовательное пространство в соответствии с выбранными программами квалифицированной коррекции недостатков в психическом разв</w:t>
      </w:r>
      <w:r w:rsidR="00B30D9A" w:rsidRPr="002E189D">
        <w:t>и</w:t>
      </w:r>
      <w:r w:rsidR="00B30D9A" w:rsidRPr="002E189D">
        <w:t xml:space="preserve">тии детей. </w:t>
      </w:r>
    </w:p>
    <w:p w:rsidR="00B30D9A" w:rsidRPr="002E189D" w:rsidRDefault="005B77A8" w:rsidP="00F4194E">
      <w:pPr>
        <w:spacing w:line="276" w:lineRule="auto"/>
        <w:ind w:left="150" w:firstLine="300"/>
        <w:rPr>
          <w:b/>
        </w:rPr>
      </w:pPr>
      <w:r>
        <w:rPr>
          <w:b/>
        </w:rPr>
        <w:t xml:space="preserve"> </w:t>
      </w:r>
      <w:r w:rsidR="00B30D9A">
        <w:rPr>
          <w:b/>
        </w:rPr>
        <w:t>С</w:t>
      </w:r>
      <w:r w:rsidR="00B30D9A" w:rsidRPr="002E189D">
        <w:rPr>
          <w:b/>
        </w:rPr>
        <w:t>одержание коррекционно-развивающей работы обеспечивает:</w:t>
      </w:r>
    </w:p>
    <w:p w:rsidR="00B30D9A" w:rsidRPr="002E189D" w:rsidRDefault="00B30D9A" w:rsidP="00F4194E">
      <w:pPr>
        <w:spacing w:line="276" w:lineRule="auto"/>
        <w:ind w:left="150" w:firstLine="300"/>
      </w:pPr>
      <w:r>
        <w:t>-</w:t>
      </w:r>
      <w:r w:rsidRPr="002E189D">
        <w:t>     выявление особых образовательных потребностей детей с ограниченными возможностями здоровья, обусловленных недостатками в психическом развитии;</w:t>
      </w:r>
    </w:p>
    <w:p w:rsidR="00215EEE" w:rsidRDefault="00B30D9A" w:rsidP="00F4194E">
      <w:pPr>
        <w:spacing w:line="276" w:lineRule="auto"/>
        <w:ind w:left="150" w:firstLine="300"/>
      </w:pPr>
      <w:r>
        <w:lastRenderedPageBreak/>
        <w:t>-</w:t>
      </w:r>
      <w:r w:rsidRPr="002E189D">
        <w:t>     осуществление индивидуально ориентированной психолого-медико-педагогической п</w:t>
      </w:r>
      <w:r w:rsidRPr="002E189D">
        <w:t>о</w:t>
      </w:r>
      <w:r w:rsidRPr="002E189D">
        <w:t>мощи детям с ограниченными возможностями здоровья с учетом особенностей психофизическ</w:t>
      </w:r>
      <w:r w:rsidRPr="002E189D">
        <w:t>о</w:t>
      </w:r>
      <w:r w:rsidRPr="002E189D">
        <w:t>го развития и индивидуальных возможностей детей (в соответствии с рекомендациями психол</w:t>
      </w:r>
      <w:r w:rsidRPr="002E189D">
        <w:t>о</w:t>
      </w:r>
      <w:r w:rsidRPr="002E189D">
        <w:t>го-медико-педагогической комиссии и медико-социальной экспертизы);</w:t>
      </w:r>
    </w:p>
    <w:p w:rsidR="00B30D9A" w:rsidRPr="002E189D" w:rsidRDefault="00B30D9A" w:rsidP="00F4194E">
      <w:pPr>
        <w:spacing w:line="276" w:lineRule="auto"/>
        <w:ind w:left="150" w:firstLine="300"/>
      </w:pPr>
      <w:r w:rsidRPr="00E05F5F">
        <w:t xml:space="preserve"> </w:t>
      </w:r>
      <w:r>
        <w:t>-</w:t>
      </w:r>
      <w:r w:rsidRPr="002E189D">
        <w:t>      возможность освоения детьми с ограниченными возможностями здоровья Программы и их интеграции в образовательном учреждении.</w:t>
      </w:r>
    </w:p>
    <w:p w:rsidR="00B30D9A" w:rsidRDefault="00B30D9A" w:rsidP="00F4194E">
      <w:pPr>
        <w:spacing w:line="276" w:lineRule="auto"/>
        <w:ind w:left="150" w:firstLine="300"/>
      </w:pPr>
    </w:p>
    <w:p w:rsidR="00B30D9A" w:rsidRPr="005B77A8" w:rsidRDefault="005B77A8" w:rsidP="00F4194E">
      <w:pPr>
        <w:spacing w:line="276" w:lineRule="auto"/>
        <w:ind w:left="150" w:firstLine="300"/>
        <w:jc w:val="center"/>
        <w:rPr>
          <w:rStyle w:val="afc"/>
        </w:rPr>
      </w:pPr>
      <w:r w:rsidRPr="005B77A8">
        <w:rPr>
          <w:rStyle w:val="afc"/>
        </w:rPr>
        <w:t>1.</w:t>
      </w:r>
      <w:r w:rsidR="00544796">
        <w:rPr>
          <w:rStyle w:val="afc"/>
        </w:rPr>
        <w:t>7</w:t>
      </w:r>
      <w:r w:rsidRPr="005B77A8">
        <w:rPr>
          <w:rStyle w:val="afc"/>
        </w:rPr>
        <w:t xml:space="preserve">.1 </w:t>
      </w:r>
      <w:r w:rsidR="00B30D9A" w:rsidRPr="005B77A8">
        <w:rPr>
          <w:rStyle w:val="afc"/>
        </w:rPr>
        <w:t>Особенности организации коррекционно-развивающего и образовательного процесса</w:t>
      </w:r>
    </w:p>
    <w:p w:rsidR="00B30D9A" w:rsidRPr="002E189D" w:rsidRDefault="00B30D9A" w:rsidP="00F4194E">
      <w:pPr>
        <w:spacing w:line="276" w:lineRule="auto"/>
        <w:ind w:left="150" w:firstLine="300"/>
      </w:pPr>
      <w:r w:rsidRPr="002E189D">
        <w:t> </w:t>
      </w:r>
    </w:p>
    <w:p w:rsidR="00B30D9A" w:rsidRPr="002E189D" w:rsidRDefault="00B30D9A" w:rsidP="00F4194E">
      <w:pPr>
        <w:spacing w:line="276" w:lineRule="auto"/>
        <w:ind w:left="150" w:firstLine="709"/>
      </w:pPr>
      <w:r w:rsidRPr="002E189D">
        <w:t>Одним из основных принципов диагностики нарушенного развития является комплек</w:t>
      </w:r>
      <w:r w:rsidRPr="002E189D">
        <w:t>с</w:t>
      </w:r>
      <w:r w:rsidRPr="002E189D">
        <w:t>ный подход, который включает всестороннее обследова</w:t>
      </w:r>
      <w:r w:rsidRPr="002E189D">
        <w:softHyphen/>
        <w:t>ние, оценку особенностей развития р</w:t>
      </w:r>
      <w:r w:rsidRPr="002E189D">
        <w:t>е</w:t>
      </w:r>
      <w:r w:rsidRPr="002E189D">
        <w:t>бенка с ОВЗ всеми специалистами и охватывает познавательную деятельность, поведение, эм</w:t>
      </w:r>
      <w:r w:rsidRPr="002E189D">
        <w:t>о</w:t>
      </w:r>
      <w:r w:rsidRPr="002E189D">
        <w:t>ции, волю, со</w:t>
      </w:r>
      <w:r w:rsidRPr="002E189D">
        <w:softHyphen/>
        <w:t>стояние двигательной сферы, соматическое состояние, не</w:t>
      </w:r>
      <w:r w:rsidRPr="002E189D">
        <w:softHyphen/>
        <w:t>врологический статус. Изучение ребенка включает меди</w:t>
      </w:r>
      <w:r w:rsidRPr="002E189D">
        <w:softHyphen/>
        <w:t>цинское и психолого-педагогическое обследование.</w:t>
      </w:r>
    </w:p>
    <w:p w:rsidR="00B30D9A" w:rsidRPr="002E189D" w:rsidRDefault="00B30D9A" w:rsidP="00F4194E">
      <w:pPr>
        <w:spacing w:line="276" w:lineRule="auto"/>
        <w:ind w:left="150" w:firstLine="709"/>
      </w:pPr>
      <w:r w:rsidRPr="002E189D">
        <w:t>Медицинское обследование начинается с изучения данных анамнеза. Анамнез собирается врачом и составляется на основании ознакомления с до</w:t>
      </w:r>
      <w:r w:rsidRPr="002E189D">
        <w:softHyphen/>
        <w:t>кументацией ребенка и беседы с родит</w:t>
      </w:r>
      <w:r w:rsidRPr="002E189D">
        <w:t>е</w:t>
      </w:r>
      <w:r w:rsidRPr="002E189D">
        <w:t>лями (или лицами, их заменяющими).</w:t>
      </w:r>
    </w:p>
    <w:p w:rsidR="00B30D9A" w:rsidRPr="002E189D" w:rsidRDefault="00B30D9A" w:rsidP="00F4194E">
      <w:pPr>
        <w:spacing w:line="276" w:lineRule="auto"/>
        <w:ind w:left="150" w:firstLine="709"/>
      </w:pPr>
      <w:r w:rsidRPr="002E189D">
        <w:t>Личный анамнез ребенка содержит следующие сведения: особенности беременности м</w:t>
      </w:r>
      <w:r w:rsidRPr="002E189D">
        <w:t>а</w:t>
      </w:r>
      <w:r w:rsidRPr="002E189D">
        <w:t>тери; длительность приема лекарственных препаратов и влияние вредных факторов на береме</w:t>
      </w:r>
      <w:r w:rsidRPr="002E189D">
        <w:t>н</w:t>
      </w:r>
      <w:r w:rsidRPr="002E189D">
        <w:t>ность; особенности родов; характер помощи во время родов; наличие у ребенка врожденных п</w:t>
      </w:r>
      <w:r w:rsidRPr="002E189D">
        <w:t>о</w:t>
      </w:r>
      <w:r w:rsidRPr="002E189D">
        <w:t>роков развития, судорог и др.; вес ребенка при рождении, время начала его кормления, срок пр</w:t>
      </w:r>
      <w:r w:rsidRPr="002E189D">
        <w:t>е</w:t>
      </w:r>
      <w:r w:rsidRPr="002E189D">
        <w:t>бывания в роддоме. Перечисляются перенесенные ребенком заболева</w:t>
      </w:r>
      <w:r w:rsidRPr="002E189D">
        <w:softHyphen/>
        <w:t>ния, особенности лечения, наличие осложнений. Указывается, где, как и кем воспитывался ребенок до момента поступления в дошкольное учреждение.</w:t>
      </w:r>
    </w:p>
    <w:p w:rsidR="00B30D9A" w:rsidRPr="002E189D" w:rsidRDefault="00B30D9A" w:rsidP="00F4194E">
      <w:pPr>
        <w:spacing w:line="276" w:lineRule="auto"/>
        <w:ind w:left="150" w:firstLine="709"/>
      </w:pPr>
      <w:r w:rsidRPr="002E189D">
        <w:t>В семейном анамнезе анализируются данные о семье ребенка и наследст</w:t>
      </w:r>
      <w:r w:rsidRPr="002E189D">
        <w:softHyphen/>
        <w:t>венности; опис</w:t>
      </w:r>
      <w:r w:rsidRPr="002E189D">
        <w:t>ы</w:t>
      </w:r>
      <w:r w:rsidRPr="002E189D">
        <w:t>вается состав семьи, возраст и образовательный уровень каждого ее члена, характерологические особенности родителей; фиксируются психические, неврологические, хронические соматические заболева</w:t>
      </w:r>
      <w:r w:rsidRPr="002E189D">
        <w:softHyphen/>
        <w:t>ния родственников, патологические особенности их физического облика - описываются семейно-бытовые условия, в которых воспитывается ребенок, место и характер работы родит</w:t>
      </w:r>
      <w:r w:rsidRPr="002E189D">
        <w:t>е</w:t>
      </w:r>
      <w:r w:rsidRPr="002E189D">
        <w:t>лей; дается оценка взаимоотношений в семье, отношения к ребенку; фиксируются случаи пр</w:t>
      </w:r>
      <w:r w:rsidRPr="002E189D">
        <w:t>и</w:t>
      </w:r>
      <w:r w:rsidRPr="002E189D">
        <w:t>верженности одного или обоих родителей к алкоголю или наркотикам.</w:t>
      </w:r>
    </w:p>
    <w:p w:rsidR="00B30D9A" w:rsidRPr="002E189D" w:rsidRDefault="00B30D9A" w:rsidP="00F4194E">
      <w:pPr>
        <w:spacing w:line="276" w:lineRule="auto"/>
        <w:ind w:left="150" w:firstLine="709"/>
      </w:pPr>
      <w:r w:rsidRPr="002E189D">
        <w:t xml:space="preserve">Специалисты (педагоги-психологи, учителя-дефектологи, учителя-логопеды, социальные педагоги, инструкторы </w:t>
      </w:r>
      <w:r w:rsidR="00215EEE">
        <w:t>Л</w:t>
      </w:r>
      <w:r w:rsidRPr="002E189D">
        <w:t>ФК) и воспитатели знакомятся с результатами медицинского обслед</w:t>
      </w:r>
      <w:r w:rsidRPr="002E189D">
        <w:t>о</w:t>
      </w:r>
      <w:r w:rsidRPr="002E189D">
        <w:t>вания по документации: изучают историю развития ребенка, заключения специалистов. Это п</w:t>
      </w:r>
      <w:r w:rsidRPr="002E189D">
        <w:t>о</w:t>
      </w:r>
      <w:r w:rsidRPr="002E189D">
        <w:t xml:space="preserve">может им сориентироваться в имеющихся у ребенка проблемах и создать необходимые условия для его развития в дошкольном учреждении. </w:t>
      </w:r>
    </w:p>
    <w:p w:rsidR="00B30D9A" w:rsidRPr="002E189D" w:rsidRDefault="00B30D9A" w:rsidP="00F4194E">
      <w:pPr>
        <w:spacing w:line="276" w:lineRule="auto"/>
        <w:ind w:left="150" w:firstLine="709"/>
      </w:pPr>
      <w:r w:rsidRPr="002E189D">
        <w:t>Психолого-педагогическое обследование является одним из компонентов комплексного подхода в изучении умственного развития детей с ОВЗ. Его результаты рассматриваются в сов</w:t>
      </w:r>
      <w:r w:rsidRPr="002E189D">
        <w:t>о</w:t>
      </w:r>
      <w:r w:rsidRPr="002E189D">
        <w:t>купности с другими данными о ребенке.</w:t>
      </w:r>
    </w:p>
    <w:p w:rsidR="00B30D9A" w:rsidRPr="002E189D" w:rsidRDefault="00B30D9A" w:rsidP="00F4194E">
      <w:pPr>
        <w:spacing w:line="276" w:lineRule="auto"/>
        <w:ind w:left="150" w:firstLine="709"/>
      </w:pPr>
      <w:r w:rsidRPr="002E189D">
        <w:t>Организация воспитания и обучения детей с ОВЗ ставит вопросы изучения и выявления особенностей познавательной деятельности, установления характера нарушений, потенциальных возможностей ребенка и дает возможность прогнозировать его развитие.</w:t>
      </w:r>
    </w:p>
    <w:p w:rsidR="00B30D9A" w:rsidRPr="002E189D" w:rsidRDefault="00B30D9A" w:rsidP="00F4194E">
      <w:pPr>
        <w:spacing w:line="276" w:lineRule="auto"/>
        <w:ind w:left="150" w:firstLine="709"/>
      </w:pPr>
      <w:r w:rsidRPr="002E189D">
        <w:lastRenderedPageBreak/>
        <w:t>Основной целью применения психологической диагностики является определение уровня умственного развития и состояния интеллекта детей, проходящих реабилитацию в</w:t>
      </w:r>
      <w:r w:rsidR="00EB668E">
        <w:t xml:space="preserve"> ЦЕНТРе</w:t>
      </w:r>
      <w:r w:rsidRPr="002E189D">
        <w:t>. Психологическое обследование проводит педагог-психолог. Психодиагностическое обследов</w:t>
      </w:r>
      <w:r w:rsidRPr="002E189D">
        <w:t>а</w:t>
      </w:r>
      <w:r w:rsidRPr="002E189D">
        <w:t>ние ребенка с проблемами в развитии является системным и включает в себя изучение всех ст</w:t>
      </w:r>
      <w:r w:rsidRPr="002E189D">
        <w:t>о</w:t>
      </w:r>
      <w:r w:rsidRPr="002E189D">
        <w:t>рон психики (познавательная деятельность, речь, эмоционально-волевая сфера, личност</w:t>
      </w:r>
      <w:r w:rsidRPr="002E189D">
        <w:softHyphen/>
        <w:t>ное ра</w:t>
      </w:r>
      <w:r w:rsidRPr="002E189D">
        <w:t>з</w:t>
      </w:r>
      <w:r w:rsidRPr="002E189D">
        <w:t xml:space="preserve">витие). </w:t>
      </w:r>
    </w:p>
    <w:p w:rsidR="00B30D9A" w:rsidRPr="002E189D" w:rsidRDefault="00B30D9A" w:rsidP="00F4194E">
      <w:pPr>
        <w:spacing w:line="276" w:lineRule="auto"/>
        <w:ind w:left="150" w:firstLine="709"/>
      </w:pPr>
      <w:r w:rsidRPr="002E189D">
        <w:t>Педагогическое обследование проводят учитель-дефектолог, учитель-логопед, социал</w:t>
      </w:r>
      <w:r w:rsidRPr="002E189D">
        <w:t>ь</w:t>
      </w:r>
      <w:r w:rsidRPr="002E189D">
        <w:t>ный педагог.</w:t>
      </w:r>
    </w:p>
    <w:p w:rsidR="00B30D9A" w:rsidRPr="005F6910" w:rsidRDefault="005F6910" w:rsidP="00F4194E">
      <w:pPr>
        <w:spacing w:line="276" w:lineRule="auto"/>
        <w:ind w:left="150" w:firstLine="709"/>
        <w:jc w:val="center"/>
        <w:rPr>
          <w:rStyle w:val="afc"/>
        </w:rPr>
      </w:pPr>
      <w:bookmarkStart w:id="25" w:name="_Toc303872079"/>
      <w:bookmarkEnd w:id="25"/>
      <w:r w:rsidRPr="005F6910">
        <w:rPr>
          <w:rStyle w:val="afc"/>
        </w:rPr>
        <w:t>1.</w:t>
      </w:r>
      <w:r w:rsidR="00544796">
        <w:rPr>
          <w:rStyle w:val="afc"/>
        </w:rPr>
        <w:t>7</w:t>
      </w:r>
      <w:r w:rsidRPr="005F6910">
        <w:rPr>
          <w:rStyle w:val="afc"/>
        </w:rPr>
        <w:t xml:space="preserve">.2 </w:t>
      </w:r>
      <w:r w:rsidR="00B30D9A" w:rsidRPr="005F6910">
        <w:rPr>
          <w:rStyle w:val="afc"/>
        </w:rPr>
        <w:t xml:space="preserve">Этапы коррекционно-развивающего обучения в </w:t>
      </w:r>
      <w:r w:rsidR="00EB668E">
        <w:rPr>
          <w:rStyle w:val="afc"/>
        </w:rPr>
        <w:t>ЦЕНТРЕ</w:t>
      </w:r>
    </w:p>
    <w:p w:rsidR="00B30D9A" w:rsidRPr="002E189D" w:rsidRDefault="00B30D9A" w:rsidP="00F4194E">
      <w:pPr>
        <w:spacing w:line="276" w:lineRule="auto"/>
        <w:ind w:left="150" w:firstLine="709"/>
      </w:pPr>
      <w:r w:rsidRPr="002E189D">
        <w:t xml:space="preserve"> Основой грамотного построения в </w:t>
      </w:r>
      <w:r w:rsidR="00EB668E">
        <w:t>ЦЕНТРе</w:t>
      </w:r>
      <w:r w:rsidRPr="002E189D">
        <w:t xml:space="preserve"> коррекционно-педагогического процесса я</w:t>
      </w:r>
      <w:r w:rsidRPr="002E189D">
        <w:t>в</w:t>
      </w:r>
      <w:r w:rsidRPr="002E189D">
        <w:t>ляется знание закономерностей формирования высших психических функций и закономерностей развития личности в онтогенезе.</w:t>
      </w:r>
    </w:p>
    <w:p w:rsidR="00B30D9A" w:rsidRDefault="00B30D9A" w:rsidP="00F4194E">
      <w:pPr>
        <w:spacing w:line="276" w:lineRule="auto"/>
        <w:ind w:left="150" w:firstLine="709"/>
        <w:rPr>
          <w:rStyle w:val="afc"/>
          <w:b w:val="0"/>
          <w:bCs/>
        </w:rPr>
      </w:pPr>
      <w:r w:rsidRPr="002E189D">
        <w:t xml:space="preserve">Процесс коррекционно-развивающего обучения и воспитания условно подразделяется на </w:t>
      </w:r>
      <w:r w:rsidRPr="002E189D">
        <w:rPr>
          <w:rStyle w:val="afc"/>
          <w:bCs/>
        </w:rPr>
        <w:t>два этапа (ступени).</w:t>
      </w:r>
    </w:p>
    <w:p w:rsidR="00B30D9A" w:rsidRPr="002E189D" w:rsidRDefault="00B30D9A" w:rsidP="00F4194E">
      <w:pPr>
        <w:spacing w:line="276" w:lineRule="auto"/>
        <w:ind w:left="150" w:firstLine="709"/>
      </w:pPr>
      <w:r w:rsidRPr="002E189D">
        <w:rPr>
          <w:rStyle w:val="afc"/>
          <w:bCs/>
        </w:rPr>
        <w:t>На первой ступени обучения</w:t>
      </w:r>
      <w:r w:rsidRPr="002E189D">
        <w:t xml:space="preserve"> важно сформировать у ребенка предпосылки для развития высших психических функций (памяти и внимания, различных видов восприятия); соверше</w:t>
      </w:r>
      <w:r w:rsidRPr="002E189D">
        <w:t>н</w:t>
      </w:r>
      <w:r w:rsidRPr="002E189D">
        <w:t>ствовать моторные функции, межсенсорные связи, пробудить познавательную и творческую а</w:t>
      </w:r>
      <w:r w:rsidRPr="002E189D">
        <w:t>к</w:t>
      </w:r>
      <w:r w:rsidRPr="002E189D">
        <w:t>тивность ребенка.</w:t>
      </w:r>
    </w:p>
    <w:p w:rsidR="00B30D9A" w:rsidRPr="002E189D" w:rsidRDefault="00B30D9A" w:rsidP="00F4194E">
      <w:pPr>
        <w:spacing w:line="276" w:lineRule="auto"/>
        <w:ind w:left="150" w:firstLine="709"/>
      </w:pPr>
      <w:r w:rsidRPr="002E189D">
        <w:rPr>
          <w:rStyle w:val="afc"/>
          <w:bCs/>
        </w:rPr>
        <w:t>На второй ступени</w:t>
      </w:r>
      <w:r w:rsidRPr="002E189D">
        <w:t xml:space="preserve"> реализуются задачи дошкольного образования по формированию у детей с ОВЗ психологических предпосылок к школьному обучению.</w:t>
      </w:r>
    </w:p>
    <w:p w:rsidR="00B30D9A" w:rsidRPr="002E189D" w:rsidRDefault="00B30D9A" w:rsidP="00F4194E">
      <w:pPr>
        <w:spacing w:line="276" w:lineRule="auto"/>
        <w:ind w:left="150" w:firstLine="709"/>
      </w:pPr>
      <w:r w:rsidRPr="002E189D">
        <w:t>В соответствие с этим на первом этапе работы ставятся задачи формирования психолог</w:t>
      </w:r>
      <w:r w:rsidRPr="002E189D">
        <w:t>и</w:t>
      </w:r>
      <w:r w:rsidRPr="002E189D">
        <w:t xml:space="preserve">ческого базиса (предпосылок) для развития высших психических функций. </w:t>
      </w:r>
    </w:p>
    <w:p w:rsidR="00B30D9A" w:rsidRPr="002E189D" w:rsidRDefault="00B30D9A" w:rsidP="00F4194E">
      <w:pPr>
        <w:spacing w:line="276" w:lineRule="auto"/>
        <w:ind w:left="150" w:firstLine="709"/>
      </w:pPr>
      <w:r w:rsidRPr="002E189D">
        <w:t>С этой целью обеспечивается:</w:t>
      </w:r>
    </w:p>
    <w:p w:rsidR="00B30D9A" w:rsidRPr="002E189D" w:rsidRDefault="00B30D9A" w:rsidP="00F4194E">
      <w:pPr>
        <w:spacing w:line="276" w:lineRule="auto"/>
        <w:ind w:left="150" w:firstLine="709"/>
      </w:pPr>
      <w:r>
        <w:t>-</w:t>
      </w:r>
      <w:r w:rsidRPr="002E189D">
        <w:t>      Стимуляция познавательной активности и совершенствование ориентировочно-исследовательской деятельности.</w:t>
      </w:r>
    </w:p>
    <w:p w:rsidR="00B30D9A" w:rsidRPr="002E189D" w:rsidRDefault="00B30D9A" w:rsidP="00F4194E">
      <w:pPr>
        <w:spacing w:line="276" w:lineRule="auto"/>
        <w:ind w:left="150" w:firstLine="709"/>
      </w:pPr>
      <w:r>
        <w:t>-</w:t>
      </w:r>
      <w:r w:rsidRPr="002E189D">
        <w:t>      Развитие общей и ручной моторики.</w:t>
      </w:r>
    </w:p>
    <w:p w:rsidR="00B30D9A" w:rsidRPr="002E189D" w:rsidRDefault="00B30D9A" w:rsidP="00F4194E">
      <w:pPr>
        <w:spacing w:line="276" w:lineRule="auto"/>
        <w:ind w:left="150" w:firstLine="709"/>
      </w:pPr>
      <w:r>
        <w:t>-</w:t>
      </w:r>
      <w:r w:rsidRPr="002E189D">
        <w:t>      Развитие и коррекция психомоторных функций и межсенсорных связей.</w:t>
      </w:r>
    </w:p>
    <w:p w:rsidR="00B30D9A" w:rsidRPr="002E189D" w:rsidRDefault="00B30D9A" w:rsidP="00F4194E">
      <w:pPr>
        <w:spacing w:line="276" w:lineRule="auto"/>
        <w:ind w:left="150" w:firstLine="709"/>
      </w:pPr>
      <w:r>
        <w:t>-</w:t>
      </w:r>
      <w:r w:rsidRPr="002E189D">
        <w:t>      Обогащение сенсорного опыта ребенка и развитие всех видов восприятия.</w:t>
      </w:r>
    </w:p>
    <w:p w:rsidR="00B30D9A" w:rsidRPr="002E189D" w:rsidRDefault="00B30D9A" w:rsidP="00F4194E">
      <w:pPr>
        <w:spacing w:line="276" w:lineRule="auto"/>
        <w:ind w:left="150" w:firstLine="709"/>
      </w:pPr>
      <w:r>
        <w:t>-</w:t>
      </w:r>
      <w:r w:rsidRPr="002E189D">
        <w:t>      Развитие и коррекция простых модально-специфических функций, таких как выно</w:t>
      </w:r>
      <w:r w:rsidRPr="002E189D">
        <w:t>с</w:t>
      </w:r>
      <w:r w:rsidRPr="002E189D">
        <w:t>ливость к непрерывному сосредоточению на задании (работоспособность); скорость актуализ</w:t>
      </w:r>
      <w:r w:rsidRPr="002E189D">
        <w:t>а</w:t>
      </w:r>
      <w:r w:rsidRPr="002E189D">
        <w:t>ции временных связей, т.е. прочность запечатления следов памяти на уровне элементарных мнестических процессов; способность к концентрации и к распределению внимания.</w:t>
      </w:r>
    </w:p>
    <w:p w:rsidR="00B30D9A" w:rsidRPr="002E189D" w:rsidRDefault="00B30D9A" w:rsidP="00F4194E">
      <w:pPr>
        <w:spacing w:line="276" w:lineRule="auto"/>
        <w:ind w:left="150" w:firstLine="709"/>
      </w:pPr>
      <w:r>
        <w:t>-</w:t>
      </w:r>
      <w:r w:rsidRPr="002E189D">
        <w:t>      Готовность к сотрудничеству со взрослым.</w:t>
      </w:r>
    </w:p>
    <w:p w:rsidR="00B30D9A" w:rsidRPr="002E189D" w:rsidRDefault="00B30D9A" w:rsidP="00F4194E">
      <w:pPr>
        <w:spacing w:line="276" w:lineRule="auto"/>
        <w:ind w:left="150" w:firstLine="709"/>
      </w:pPr>
      <w:r>
        <w:t>-</w:t>
      </w:r>
      <w:r w:rsidRPr="002E189D">
        <w:t>      Стимуляция речевого развития ребенка.</w:t>
      </w:r>
    </w:p>
    <w:p w:rsidR="00B30D9A" w:rsidRPr="002E189D" w:rsidRDefault="00B30D9A" w:rsidP="00F4194E">
      <w:pPr>
        <w:spacing w:line="276" w:lineRule="auto"/>
        <w:ind w:left="150" w:firstLine="709"/>
      </w:pPr>
      <w:r w:rsidRPr="002E189D">
        <w:rPr>
          <w:rStyle w:val="afc"/>
          <w:bCs/>
        </w:rPr>
        <w:t>На втором этапе</w:t>
      </w:r>
      <w:r w:rsidRPr="002E189D">
        <w:t xml:space="preserve"> коррекционно-развивающая работа в </w:t>
      </w:r>
      <w:r w:rsidR="00EB668E">
        <w:t xml:space="preserve">ЦЕНТРе </w:t>
      </w:r>
      <w:r w:rsidRPr="002E189D">
        <w:t>осуществляется в н</w:t>
      </w:r>
      <w:r w:rsidRPr="002E189D">
        <w:t>е</w:t>
      </w:r>
      <w:r w:rsidRPr="002E189D">
        <w:t>скольких направлениях:</w:t>
      </w:r>
    </w:p>
    <w:p w:rsidR="00B30D9A" w:rsidRPr="002E189D" w:rsidRDefault="00B30D9A" w:rsidP="00F4194E">
      <w:pPr>
        <w:spacing w:line="276" w:lineRule="auto"/>
        <w:ind w:left="150" w:firstLine="709"/>
      </w:pPr>
      <w:r w:rsidRPr="002E189D">
        <w:t>1. Развитие и коррекция недостатков эмоционально-волевой сферы и формирующейся личности ребенка.</w:t>
      </w:r>
    </w:p>
    <w:p w:rsidR="00B30D9A" w:rsidRPr="002E189D" w:rsidRDefault="00B30D9A" w:rsidP="00F4194E">
      <w:pPr>
        <w:spacing w:line="276" w:lineRule="auto"/>
        <w:ind w:left="150" w:firstLine="709"/>
      </w:pPr>
      <w:r w:rsidRPr="002E189D">
        <w:t>Предполагает решение следующих задач:</w:t>
      </w:r>
    </w:p>
    <w:p w:rsidR="00B30D9A" w:rsidRPr="002E189D" w:rsidRDefault="00B30D9A" w:rsidP="00F4194E">
      <w:pPr>
        <w:spacing w:line="276" w:lineRule="auto"/>
        <w:ind w:left="150" w:firstLine="709"/>
      </w:pPr>
      <w:r>
        <w:t>-</w:t>
      </w:r>
      <w:r w:rsidRPr="002E189D">
        <w:t>      Развитие и тренировка механизмов, обеспечивающих адаптацию ребенка к новым с</w:t>
      </w:r>
      <w:r w:rsidRPr="002E189D">
        <w:t>о</w:t>
      </w:r>
      <w:r w:rsidRPr="002E189D">
        <w:t>циальным условиям.</w:t>
      </w:r>
    </w:p>
    <w:p w:rsidR="00B30D9A" w:rsidRPr="002E189D" w:rsidRDefault="00B30D9A" w:rsidP="00F4194E">
      <w:pPr>
        <w:spacing w:line="276" w:lineRule="auto"/>
        <w:ind w:left="150" w:firstLine="709"/>
      </w:pPr>
      <w:r>
        <w:t>-</w:t>
      </w:r>
      <w:r w:rsidRPr="002E189D">
        <w:t>      Профилактика и устранение встречающихся аффективных, негативистских, других отклонений в поведении.</w:t>
      </w:r>
    </w:p>
    <w:p w:rsidR="00B30D9A" w:rsidRPr="002E189D" w:rsidRDefault="00B30D9A" w:rsidP="00F4194E">
      <w:pPr>
        <w:spacing w:line="276" w:lineRule="auto"/>
        <w:ind w:left="150" w:firstLine="709"/>
      </w:pPr>
      <w:r>
        <w:lastRenderedPageBreak/>
        <w:t>-</w:t>
      </w:r>
      <w:r w:rsidRPr="002E189D">
        <w:t>      Развитие социальных эмоций.</w:t>
      </w:r>
    </w:p>
    <w:p w:rsidR="00B30D9A" w:rsidRPr="002E189D" w:rsidRDefault="00B30D9A" w:rsidP="00F4194E">
      <w:pPr>
        <w:spacing w:line="276" w:lineRule="auto"/>
        <w:ind w:left="150" w:firstLine="709"/>
      </w:pPr>
      <w:r>
        <w:t>-</w:t>
      </w:r>
      <w:r w:rsidRPr="002E189D">
        <w:t>      Создание условий для развития самосознания и самооценки.</w:t>
      </w:r>
    </w:p>
    <w:p w:rsidR="00B30D9A" w:rsidRPr="002E189D" w:rsidRDefault="00B30D9A" w:rsidP="00F4194E">
      <w:pPr>
        <w:spacing w:line="276" w:lineRule="auto"/>
        <w:ind w:left="150" w:firstLine="709"/>
      </w:pPr>
      <w:r>
        <w:t>-</w:t>
      </w:r>
      <w:r w:rsidRPr="002E189D">
        <w:t>      Формирование способности к волевым усилиям, произвольной регуляции поведения.</w:t>
      </w:r>
    </w:p>
    <w:p w:rsidR="00B30D9A" w:rsidRPr="002E189D" w:rsidRDefault="00B30D9A" w:rsidP="00F4194E">
      <w:pPr>
        <w:spacing w:line="276" w:lineRule="auto"/>
        <w:ind w:left="150" w:firstLine="709"/>
      </w:pPr>
      <w:r>
        <w:t>-</w:t>
      </w:r>
      <w:r w:rsidRPr="002E189D">
        <w:t>      Предупреждение и преодоление негативных черт личности и формирующегося хара</w:t>
      </w:r>
      <w:r w:rsidRPr="002E189D">
        <w:t>к</w:t>
      </w:r>
      <w:r w:rsidRPr="002E189D">
        <w:t>тера.</w:t>
      </w:r>
    </w:p>
    <w:p w:rsidR="00B30D9A" w:rsidRPr="002E189D" w:rsidRDefault="00B30D9A" w:rsidP="00F4194E">
      <w:pPr>
        <w:spacing w:line="276" w:lineRule="auto"/>
        <w:ind w:left="150" w:firstLine="709"/>
      </w:pPr>
      <w:r w:rsidRPr="002E189D">
        <w:t>2. Развитие познавательной деятельности и целенаправленное формирование высших психических функций.</w:t>
      </w:r>
    </w:p>
    <w:p w:rsidR="00B30D9A" w:rsidRPr="002E189D" w:rsidRDefault="00B30D9A" w:rsidP="00F4194E">
      <w:pPr>
        <w:spacing w:line="276" w:lineRule="auto"/>
        <w:ind w:left="150" w:firstLine="709"/>
      </w:pPr>
      <w:r w:rsidRPr="002E189D">
        <w:t>Предполагает решение следующих задач:</w:t>
      </w:r>
    </w:p>
    <w:p w:rsidR="00B30D9A" w:rsidRPr="002E189D" w:rsidRDefault="00B30D9A" w:rsidP="00F4194E">
      <w:pPr>
        <w:spacing w:line="276" w:lineRule="auto"/>
        <w:ind w:left="150" w:firstLine="709"/>
      </w:pPr>
      <w:r w:rsidRPr="002E189D">
        <w:t>Развитие сферы образов-представлений.</w:t>
      </w:r>
    </w:p>
    <w:p w:rsidR="00B30D9A" w:rsidRPr="002E189D" w:rsidRDefault="00B30D9A" w:rsidP="00F4194E">
      <w:pPr>
        <w:spacing w:line="276" w:lineRule="auto"/>
        <w:ind w:left="150" w:firstLine="709"/>
      </w:pPr>
      <w:r>
        <w:t>-</w:t>
      </w:r>
      <w:r w:rsidRPr="002E189D">
        <w:t>      Формирование мыслительной деятельности: стимуляция мыслительной активности, формирование мыслительных операций, развитие наглядных форм мышления (наглядно-действенного и наглядно-образного), а также конкретно-понятийного (словесно-логического), в том числе, элементарного умозаключающего мышления.</w:t>
      </w:r>
    </w:p>
    <w:p w:rsidR="00B30D9A" w:rsidRPr="002E189D" w:rsidRDefault="00B30D9A" w:rsidP="00F4194E">
      <w:pPr>
        <w:spacing w:line="276" w:lineRule="auto"/>
        <w:ind w:left="150" w:firstLine="709"/>
      </w:pPr>
      <w:r>
        <w:t>-</w:t>
      </w:r>
      <w:r w:rsidRPr="002E189D">
        <w:t>      Развитие пространственного гнозиса и конструктивного праксиса.</w:t>
      </w:r>
    </w:p>
    <w:p w:rsidR="00B30D9A" w:rsidRPr="002E189D" w:rsidRDefault="00B30D9A" w:rsidP="00F4194E">
      <w:pPr>
        <w:spacing w:line="276" w:lineRule="auto"/>
        <w:ind w:left="150" w:firstLine="709"/>
      </w:pPr>
      <w:r>
        <w:t>-</w:t>
      </w:r>
      <w:r w:rsidRPr="002E189D">
        <w:t>      Формирование пространственно-временных представлений.</w:t>
      </w:r>
    </w:p>
    <w:p w:rsidR="00B30D9A" w:rsidRPr="002E189D" w:rsidRDefault="00B30D9A" w:rsidP="00F4194E">
      <w:pPr>
        <w:spacing w:line="276" w:lineRule="auto"/>
        <w:ind w:left="150" w:firstLine="709"/>
      </w:pPr>
      <w:r>
        <w:t>-</w:t>
      </w:r>
      <w:r w:rsidRPr="002E189D">
        <w:t>      Развитие умственных способностей через овладение действиями замещения и нагля</w:t>
      </w:r>
      <w:r w:rsidRPr="002E189D">
        <w:t>д</w:t>
      </w:r>
      <w:r w:rsidRPr="002E189D">
        <w:t>ного моделирования в различных видах деятельности.</w:t>
      </w:r>
    </w:p>
    <w:p w:rsidR="00B30D9A" w:rsidRPr="002E189D" w:rsidRDefault="00B30D9A" w:rsidP="00F4194E">
      <w:pPr>
        <w:spacing w:line="276" w:lineRule="auto"/>
        <w:ind w:left="150" w:firstLine="709"/>
      </w:pPr>
      <w:r>
        <w:t>-</w:t>
      </w:r>
      <w:r w:rsidRPr="002E189D">
        <w:t>      Развитие творческих способностей.</w:t>
      </w:r>
    </w:p>
    <w:p w:rsidR="00B30D9A" w:rsidRPr="002E189D" w:rsidRDefault="00B30D9A" w:rsidP="00F4194E">
      <w:pPr>
        <w:spacing w:line="276" w:lineRule="auto"/>
        <w:ind w:left="150" w:firstLine="709"/>
      </w:pPr>
      <w:r>
        <w:t>-</w:t>
      </w:r>
      <w:r w:rsidRPr="002E189D">
        <w:t>      Совершенствование мнестической деятельности (развитие памяти).</w:t>
      </w:r>
    </w:p>
    <w:p w:rsidR="00B30D9A" w:rsidRPr="002E189D" w:rsidRDefault="00B30D9A" w:rsidP="00F4194E">
      <w:pPr>
        <w:spacing w:line="276" w:lineRule="auto"/>
        <w:ind w:left="150" w:firstLine="709"/>
      </w:pPr>
      <w:r>
        <w:t>-</w:t>
      </w:r>
      <w:r w:rsidRPr="002E189D">
        <w:t>      Развитие зрительно-моторной координации и формирование графо-моторных нав</w:t>
      </w:r>
      <w:r w:rsidRPr="002E189D">
        <w:t>ы</w:t>
      </w:r>
      <w:r w:rsidRPr="002E189D">
        <w:t>ков.</w:t>
      </w:r>
    </w:p>
    <w:p w:rsidR="00B30D9A" w:rsidRPr="002E189D" w:rsidRDefault="00B30D9A" w:rsidP="00F4194E">
      <w:pPr>
        <w:spacing w:line="276" w:lineRule="auto"/>
        <w:ind w:left="150" w:firstLine="709"/>
      </w:pPr>
      <w:r w:rsidRPr="002E189D">
        <w:t>3. Развитие речи, коммуникативной деятельности и коррекция их недостатков.</w:t>
      </w:r>
    </w:p>
    <w:p w:rsidR="00B30D9A" w:rsidRPr="002E189D" w:rsidRDefault="00B30D9A" w:rsidP="00F4194E">
      <w:pPr>
        <w:spacing w:line="276" w:lineRule="auto"/>
        <w:ind w:left="150" w:firstLine="709"/>
      </w:pPr>
      <w:r w:rsidRPr="002E189D">
        <w:t xml:space="preserve">Предполагает реализацию следующих задач: </w:t>
      </w:r>
    </w:p>
    <w:p w:rsidR="00B30D9A" w:rsidRPr="00E05F5F" w:rsidRDefault="00B30D9A" w:rsidP="00F4194E">
      <w:pPr>
        <w:spacing w:line="276" w:lineRule="auto"/>
        <w:ind w:left="150" w:firstLine="709"/>
        <w:rPr>
          <w:b/>
        </w:rPr>
      </w:pPr>
      <w:r>
        <w:t>-</w:t>
      </w:r>
      <w:r w:rsidRPr="002E189D">
        <w:t>      Целенаправленное формирование функций речи (особенно регулирующей, планир</w:t>
      </w:r>
      <w:r w:rsidRPr="002E189D">
        <w:t>у</w:t>
      </w:r>
      <w:r w:rsidRPr="002E189D">
        <w:t>ющей</w:t>
      </w:r>
      <w:r w:rsidRPr="00E05F5F">
        <w:rPr>
          <w:b/>
        </w:rPr>
        <w:t xml:space="preserve">).                 </w:t>
      </w:r>
      <w:r>
        <w:rPr>
          <w:b/>
        </w:rPr>
        <w:t xml:space="preserve">                              </w:t>
      </w:r>
      <w:r w:rsidRPr="00E05F5F">
        <w:rPr>
          <w:b/>
        </w:rPr>
        <w:t xml:space="preserve">   </w:t>
      </w:r>
    </w:p>
    <w:p w:rsidR="00B30D9A" w:rsidRPr="002E189D" w:rsidRDefault="00B30D9A" w:rsidP="00F4194E">
      <w:pPr>
        <w:spacing w:line="276" w:lineRule="auto"/>
        <w:ind w:left="150" w:firstLine="709"/>
      </w:pPr>
      <w:r>
        <w:t>-</w:t>
      </w:r>
      <w:r w:rsidRPr="002E189D">
        <w:t>      Создание условий для овладения ребенком всеми компонентами языковой системы: развитие фонетико-фонематических процессов, совершенствование слоговой структуры слова и лексико-грамматического строя речи, формирование навыков построения развернутого речевого высказывания.</w:t>
      </w:r>
    </w:p>
    <w:p w:rsidR="00B30D9A" w:rsidRPr="002E189D" w:rsidRDefault="00B30D9A" w:rsidP="00F4194E">
      <w:pPr>
        <w:spacing w:line="276" w:lineRule="auto"/>
        <w:ind w:left="150" w:firstLine="709"/>
      </w:pPr>
      <w:r>
        <w:t>-</w:t>
      </w:r>
      <w:r w:rsidRPr="002E189D">
        <w:t>      Формирование предпосылок для овладения навыками письма и чтения.</w:t>
      </w:r>
    </w:p>
    <w:p w:rsidR="00B30D9A" w:rsidRPr="002E189D" w:rsidRDefault="00B30D9A" w:rsidP="00F4194E">
      <w:pPr>
        <w:spacing w:line="276" w:lineRule="auto"/>
        <w:ind w:left="150" w:firstLine="709"/>
      </w:pPr>
      <w:r>
        <w:t>-</w:t>
      </w:r>
      <w:r w:rsidRPr="002E189D">
        <w:t>      Стимуляция коммуникативной активности, создание условий для овладения разли</w:t>
      </w:r>
      <w:r w:rsidRPr="002E189D">
        <w:t>ч</w:t>
      </w:r>
      <w:r w:rsidRPr="002E189D">
        <w:t>ными формами общения: обеспечение полноценных эмоциональных и деловых контактов со взрослыми и сверстниками, стимуляция к внеситуативно-познавательному и внеситуативно-личностному общению.</w:t>
      </w:r>
    </w:p>
    <w:p w:rsidR="00B30D9A" w:rsidRPr="002E189D" w:rsidRDefault="00B30D9A" w:rsidP="00F4194E">
      <w:pPr>
        <w:spacing w:line="276" w:lineRule="auto"/>
        <w:ind w:left="150" w:firstLine="709"/>
      </w:pPr>
      <w:r w:rsidRPr="002E189D">
        <w:t>4. Формирование ведущих видов деятельности.</w:t>
      </w:r>
    </w:p>
    <w:p w:rsidR="00B30D9A" w:rsidRPr="002E189D" w:rsidRDefault="00B30D9A" w:rsidP="00F4194E">
      <w:pPr>
        <w:spacing w:line="276" w:lineRule="auto"/>
        <w:ind w:left="150" w:firstLine="709"/>
      </w:pPr>
      <w:r w:rsidRPr="002E189D">
        <w:t>Предполагает реализацию следующих задач:</w:t>
      </w:r>
    </w:p>
    <w:p w:rsidR="00B30D9A" w:rsidRPr="002E189D" w:rsidRDefault="00B30D9A" w:rsidP="00F4194E">
      <w:pPr>
        <w:spacing w:line="276" w:lineRule="auto"/>
        <w:ind w:left="150" w:firstLine="709"/>
      </w:pPr>
      <w:r>
        <w:t>-</w:t>
      </w:r>
      <w:r w:rsidRPr="002E189D">
        <w:t>      Целенаправленное формирование мотивационных, ориентировочно-операционных и регуляционных компонентов деятельности.</w:t>
      </w:r>
    </w:p>
    <w:p w:rsidR="00B30D9A" w:rsidRPr="002E189D" w:rsidRDefault="00B30D9A" w:rsidP="00F4194E">
      <w:pPr>
        <w:spacing w:line="276" w:lineRule="auto"/>
        <w:ind w:left="150" w:firstLine="709"/>
      </w:pPr>
      <w:r>
        <w:t>-</w:t>
      </w:r>
      <w:r w:rsidRPr="002E189D">
        <w:t>      Формирование предпосылок для овладения учебной деятельностью: умения програ</w:t>
      </w:r>
      <w:r w:rsidRPr="002E189D">
        <w:t>м</w:t>
      </w:r>
      <w:r w:rsidRPr="002E189D">
        <w:t>мировать, регулировать и оценивать результаты при выполнении заданий учебного типа.</w:t>
      </w:r>
    </w:p>
    <w:p w:rsidR="00B30D9A" w:rsidRPr="002E189D" w:rsidRDefault="00B30D9A" w:rsidP="00F4194E">
      <w:pPr>
        <w:spacing w:line="276" w:lineRule="auto"/>
        <w:ind w:left="150" w:firstLine="709"/>
      </w:pPr>
      <w:r>
        <w:t>-</w:t>
      </w:r>
      <w:r w:rsidRPr="002E189D">
        <w:t>      Формирование основных компонентов готовности к школьному обучению: физиол</w:t>
      </w:r>
      <w:r w:rsidRPr="002E189D">
        <w:t>о</w:t>
      </w:r>
      <w:r w:rsidRPr="002E189D">
        <w:t>гической, психологической (мотивационной, познавательной, эмоционально-волевой), социал</w:t>
      </w:r>
      <w:r w:rsidRPr="002E189D">
        <w:t>ь</w:t>
      </w:r>
      <w:r w:rsidRPr="002E189D">
        <w:t>ной.</w:t>
      </w:r>
    </w:p>
    <w:p w:rsidR="00215EEE" w:rsidRPr="005F6910" w:rsidRDefault="00215EEE" w:rsidP="00F4194E">
      <w:pPr>
        <w:pStyle w:val="2"/>
      </w:pPr>
      <w:bookmarkStart w:id="26" w:name="_Toc111722423"/>
      <w:r w:rsidRPr="005F6910">
        <w:lastRenderedPageBreak/>
        <w:t>1.</w:t>
      </w:r>
      <w:r w:rsidR="00544796">
        <w:t>8</w:t>
      </w:r>
      <w:r w:rsidRPr="005F6910">
        <w:t xml:space="preserve"> Целевые ориентиры освоения рабочей программы</w:t>
      </w:r>
      <w:bookmarkEnd w:id="26"/>
    </w:p>
    <w:p w:rsidR="00371911" w:rsidRDefault="00371911" w:rsidP="00F4194E">
      <w:pPr>
        <w:spacing w:line="276" w:lineRule="auto"/>
        <w:rPr>
          <w:lang w:eastAsia="en-US"/>
        </w:rPr>
      </w:pPr>
    </w:p>
    <w:p w:rsidR="00371911" w:rsidRPr="005F6910" w:rsidRDefault="005F6910" w:rsidP="00F4194E">
      <w:pPr>
        <w:keepNext/>
        <w:spacing w:line="276" w:lineRule="auto"/>
        <w:ind w:firstLine="680"/>
        <w:jc w:val="center"/>
        <w:rPr>
          <w:rStyle w:val="afc"/>
        </w:rPr>
      </w:pPr>
      <w:r w:rsidRPr="005F6910">
        <w:rPr>
          <w:rStyle w:val="afc"/>
        </w:rPr>
        <w:t>1.</w:t>
      </w:r>
      <w:r w:rsidR="00544796">
        <w:rPr>
          <w:rStyle w:val="afc"/>
        </w:rPr>
        <w:t>8.</w:t>
      </w:r>
      <w:r w:rsidRPr="005F6910">
        <w:rPr>
          <w:rStyle w:val="afc"/>
        </w:rPr>
        <w:t xml:space="preserve">1 </w:t>
      </w:r>
      <w:r w:rsidR="00371911" w:rsidRPr="005F6910">
        <w:rPr>
          <w:rStyle w:val="afc"/>
        </w:rPr>
        <w:t xml:space="preserve">Целевые ориентиры развития младшего дошкольного </w:t>
      </w:r>
      <w:r w:rsidR="00D27E8A" w:rsidRPr="005F6910">
        <w:rPr>
          <w:rStyle w:val="afc"/>
        </w:rPr>
        <w:t>возраста (</w:t>
      </w:r>
      <w:r w:rsidR="00371911" w:rsidRPr="005F6910">
        <w:rPr>
          <w:rStyle w:val="afc"/>
        </w:rPr>
        <w:t>3 -  4 года)</w:t>
      </w:r>
    </w:p>
    <w:p w:rsidR="00371911" w:rsidRPr="00371911" w:rsidRDefault="00371911" w:rsidP="00F4194E">
      <w:pPr>
        <w:tabs>
          <w:tab w:val="left" w:pos="720"/>
        </w:tabs>
        <w:spacing w:line="276" w:lineRule="auto"/>
        <w:ind w:left="680"/>
      </w:pPr>
      <w:r w:rsidRPr="00371911">
        <w:rPr>
          <w:i/>
          <w:iCs/>
        </w:rPr>
        <w:t xml:space="preserve">Социально-коммуникативное развитие. </w:t>
      </w:r>
    </w:p>
    <w:p w:rsidR="00371911" w:rsidRPr="00371911" w:rsidRDefault="00371911" w:rsidP="00F4194E">
      <w:pPr>
        <w:tabs>
          <w:tab w:val="left" w:pos="720"/>
          <w:tab w:val="left" w:pos="1134"/>
        </w:tabs>
        <w:spacing w:line="276" w:lineRule="auto"/>
        <w:ind w:firstLine="720"/>
      </w:pPr>
      <w:r w:rsidRPr="00371911">
        <w:t>В дошкольном возрасте ребенок активно пользуется невербальными и вербальными сре</w:t>
      </w:r>
      <w:r w:rsidRPr="00371911">
        <w:t>д</w:t>
      </w:r>
      <w:r w:rsidRPr="00371911">
        <w:t>ствами для ситуативно-делового общения со сверстниками и способен к устойчивому взаимоде</w:t>
      </w:r>
      <w:r w:rsidRPr="00371911">
        <w:t>й</w:t>
      </w:r>
      <w:r w:rsidRPr="00371911">
        <w:t>ствию с взрослым.  Он стремится к сотрудничеству и переносит увиденные способы действий в собственную деятельность. Так появляется самостоятельность, которая выражается, например, в сюжетной игре: в ней могут быть как реальные действия, так и действия, носящие условный х</w:t>
      </w:r>
      <w:r w:rsidRPr="00371911">
        <w:t>а</w:t>
      </w:r>
      <w:r w:rsidRPr="00371911">
        <w:t>рактер. На протяжении младшего дошкольного возраста самостоятельные игровые действия скл</w:t>
      </w:r>
      <w:r w:rsidRPr="00371911">
        <w:t>а</w:t>
      </w:r>
      <w:r w:rsidRPr="00371911">
        <w:t>дываются в логические цепочки игровых действий, которые проигрываются согласно правилам, с использованием предметов –</w:t>
      </w:r>
      <w:r>
        <w:t xml:space="preserve"> </w:t>
      </w:r>
      <w:r w:rsidRPr="00371911">
        <w:t>заместителей, а затем переносятся в различные игровые ситуации. На фоне «разворачивания» самостоятельных игровых действий все более устойчивым становится и</w:t>
      </w:r>
      <w:r w:rsidRPr="00371911">
        <w:t>н</w:t>
      </w:r>
      <w:r w:rsidRPr="00371911">
        <w:t>терес к действиям других людей, ребенок активно начинает подражать взрослому как в игровых, так и бытовых ситуациях. Его поведение все больше контролируется относительно ситуации, и он начинает замечать несоответствие поведения других сверстников требованиям взрослого, оцен</w:t>
      </w:r>
      <w:r w:rsidRPr="00371911">
        <w:t>и</w:t>
      </w:r>
      <w:r w:rsidRPr="00371911">
        <w:t xml:space="preserve">вать и проявлять внимание к различным эмоциональным состояниям людей. </w:t>
      </w:r>
    </w:p>
    <w:p w:rsidR="00371911" w:rsidRPr="00371911" w:rsidRDefault="00371911" w:rsidP="00F4194E">
      <w:pPr>
        <w:spacing w:line="276" w:lineRule="auto"/>
        <w:ind w:firstLine="680"/>
      </w:pPr>
      <w:r w:rsidRPr="00371911">
        <w:t>Самостоятельность проявляется в культурно-гигиенических навыках, ребенок поддержив</w:t>
      </w:r>
      <w:r w:rsidRPr="00371911">
        <w:t>а</w:t>
      </w:r>
      <w:r w:rsidRPr="00371911">
        <w:t>ет опрятность во внешнем виде, владеет основными навыками самообслуживания (и только в н</w:t>
      </w:r>
      <w:r w:rsidRPr="00371911">
        <w:t>е</w:t>
      </w:r>
      <w:r w:rsidRPr="00371911">
        <w:t>которых случаях может требоваться незначительная помощь взрослого). Именно в этом периоде развития закладываются основы здорового образа жизни и формируются элементарные предста</w:t>
      </w:r>
      <w:r w:rsidRPr="00371911">
        <w:t>в</w:t>
      </w:r>
      <w:r w:rsidRPr="00371911">
        <w:t>ления о правила безопасного поведения и личной гигиены.</w:t>
      </w:r>
    </w:p>
    <w:p w:rsidR="00371911" w:rsidRPr="00371911" w:rsidRDefault="00371911" w:rsidP="00F4194E">
      <w:pPr>
        <w:tabs>
          <w:tab w:val="left" w:pos="720"/>
          <w:tab w:val="left" w:pos="1134"/>
        </w:tabs>
        <w:spacing w:line="276" w:lineRule="auto"/>
        <w:ind w:firstLine="720"/>
      </w:pPr>
      <w:r w:rsidRPr="00371911">
        <w:t>После 3-х лет у детей возрастает интерес к изобразительной и конструктивной деятельн</w:t>
      </w:r>
      <w:r w:rsidRPr="00371911">
        <w:t>о</w:t>
      </w:r>
      <w:r w:rsidRPr="00371911">
        <w:t xml:space="preserve">сти, ее процессу и результатам. </w:t>
      </w:r>
    </w:p>
    <w:p w:rsidR="00371911" w:rsidRPr="00371911" w:rsidRDefault="00371911" w:rsidP="00F4194E">
      <w:pPr>
        <w:spacing w:line="276" w:lineRule="auto"/>
        <w:ind w:firstLine="709"/>
      </w:pPr>
      <w:r w:rsidRPr="00371911">
        <w:rPr>
          <w:i/>
          <w:iCs/>
        </w:rPr>
        <w:t>Познавательное развитие.</w:t>
      </w:r>
      <w:r w:rsidRPr="00371911">
        <w:t xml:space="preserve"> </w:t>
      </w:r>
    </w:p>
    <w:p w:rsidR="00371911" w:rsidRPr="00371911" w:rsidRDefault="00371911" w:rsidP="00F4194E">
      <w:pPr>
        <w:spacing w:line="276" w:lineRule="auto"/>
        <w:ind w:firstLine="709"/>
      </w:pPr>
      <w:r w:rsidRPr="00371911">
        <w:t>В дошкольном возрасте у ребенка усиливается познавательная активность, интерес к п</w:t>
      </w:r>
      <w:r w:rsidRPr="00371911">
        <w:t>о</w:t>
      </w:r>
      <w:r w:rsidRPr="00371911">
        <w:t>знанию окружающего мира. Он проходит период «почемучек»: его интересует уже не только внешний вид и назначение предметов, но и связи и отношения между предметами и явлениями, лежащие в их основе причинные зависимости, взаимоотношения людей, нравственные и социал</w:t>
      </w:r>
      <w:r w:rsidRPr="00371911">
        <w:t>ь</w:t>
      </w:r>
      <w:r w:rsidRPr="00371911">
        <w:t xml:space="preserve">ные связи и закономерности. </w:t>
      </w:r>
    </w:p>
    <w:p w:rsidR="00371911" w:rsidRPr="00371911" w:rsidRDefault="00371911" w:rsidP="00F4194E">
      <w:pPr>
        <w:spacing w:line="276" w:lineRule="auto"/>
        <w:ind w:firstLine="709"/>
      </w:pPr>
      <w:r w:rsidRPr="00371911">
        <w:t>В этот период активно развивается чувственное познание через восприятие и наглядное мышление. Становление восприятия происходит путем совершенствования перцептивных де</w:t>
      </w:r>
      <w:r w:rsidRPr="00371911">
        <w:t>й</w:t>
      </w:r>
      <w:r w:rsidRPr="00371911">
        <w:t>ствий и усвоения систем сенсорных эталонов, выработанных человечеством (о геометрических формах, цветовом спектре, мерах веса, величины, времени, системы фонем родного языка, и т.</w:t>
      </w:r>
      <w:r w:rsidRPr="00371911">
        <w:rPr>
          <w:lang w:val="en-US"/>
        </w:rPr>
        <w:t> </w:t>
      </w:r>
      <w:r w:rsidRPr="00371911">
        <w:t>п.).</w:t>
      </w:r>
    </w:p>
    <w:p w:rsidR="00371911" w:rsidRPr="00371911" w:rsidRDefault="00371911" w:rsidP="00F4194E">
      <w:pPr>
        <w:spacing w:line="276" w:lineRule="auto"/>
        <w:ind w:firstLine="709"/>
      </w:pPr>
      <w:r w:rsidRPr="00371911">
        <w:t>Ребенок способен выполнять операции анализа и сравнения изображенных объектов: справляется с заданиями на группировку предметов согласно заданному сенсорному признаку; пользуется зрительно-практической ориентировкой на количественный признак, выполняет сче</w:t>
      </w:r>
      <w:r w:rsidRPr="00371911">
        <w:t>т</w:t>
      </w:r>
      <w:r w:rsidRPr="00371911">
        <w:t>ные операции по представлению в пределах 3-х; восстанавливает целостное изображение из 4-х частей.</w:t>
      </w:r>
    </w:p>
    <w:p w:rsidR="00371911" w:rsidRPr="00371911" w:rsidRDefault="00371911" w:rsidP="00F4194E">
      <w:pPr>
        <w:spacing w:line="276" w:lineRule="auto"/>
        <w:ind w:firstLine="709"/>
      </w:pPr>
      <w:r w:rsidRPr="00371911">
        <w:rPr>
          <w:i/>
          <w:iCs/>
        </w:rPr>
        <w:t>Речевое развитие.</w:t>
      </w:r>
      <w:r w:rsidRPr="00371911">
        <w:rPr>
          <w:b/>
          <w:bCs/>
          <w:i/>
          <w:iCs/>
        </w:rPr>
        <w:t xml:space="preserve"> </w:t>
      </w:r>
      <w:r w:rsidRPr="00371911">
        <w:t xml:space="preserve">Ребенок </w:t>
      </w:r>
      <w:r w:rsidRPr="00371911">
        <w:rPr>
          <w:b/>
          <w:bCs/>
        </w:rPr>
        <w:t xml:space="preserve"> </w:t>
      </w:r>
      <w:r w:rsidRPr="00371911">
        <w:rPr>
          <w:b/>
          <w:bCs/>
          <w:i/>
          <w:iCs/>
        </w:rPr>
        <w:t xml:space="preserve"> </w:t>
      </w:r>
      <w:r w:rsidRPr="00371911">
        <w:t xml:space="preserve"> понимает и выполняет различные словесные инструкции, св</w:t>
      </w:r>
      <w:r w:rsidRPr="00371911">
        <w:t>я</w:t>
      </w:r>
      <w:r w:rsidRPr="00371911">
        <w:t xml:space="preserve">занные с практическим опытом. На этом этапе развития речь еще не может служить ему надежной </w:t>
      </w:r>
      <w:r w:rsidRPr="00371911">
        <w:lastRenderedPageBreak/>
        <w:t xml:space="preserve">опорой для передачи новых знаний, поэтому лишь появляется возможность усвоения знаний на основе объяснений, но не изолированно, а только с опорой на четкие наглядные представления. </w:t>
      </w:r>
    </w:p>
    <w:p w:rsidR="00371911" w:rsidRPr="00371911" w:rsidRDefault="00371911" w:rsidP="00F4194E">
      <w:pPr>
        <w:tabs>
          <w:tab w:val="left" w:pos="720"/>
          <w:tab w:val="left" w:pos="1134"/>
        </w:tabs>
        <w:spacing w:line="276" w:lineRule="auto"/>
        <w:ind w:firstLine="680"/>
      </w:pPr>
      <w:r w:rsidRPr="00371911">
        <w:t>К 4 годам ребенок способен поддерживать и участвовать в элементарном диалоге, отвечать на вопросы после прочтения небольших текстов (сказки, рассказа), используя слова или простые предложения для передачи смысла содержания прослушанного текста; может по просьбе взросл</w:t>
      </w:r>
      <w:r w:rsidRPr="00371911">
        <w:t>о</w:t>
      </w:r>
      <w:r w:rsidRPr="00371911">
        <w:t xml:space="preserve">го рассказать небольшой стишок или потешку. </w:t>
      </w:r>
    </w:p>
    <w:p w:rsidR="00371911" w:rsidRPr="00371911" w:rsidRDefault="00371911" w:rsidP="00F4194E">
      <w:pPr>
        <w:spacing w:line="276" w:lineRule="auto"/>
        <w:ind w:firstLine="680"/>
      </w:pPr>
      <w:r w:rsidRPr="00371911">
        <w:rPr>
          <w:i/>
          <w:iCs/>
        </w:rPr>
        <w:t xml:space="preserve">В физическом развитии </w:t>
      </w:r>
      <w:r w:rsidRPr="00371911">
        <w:t>к этому возрасту</w:t>
      </w:r>
      <w:r w:rsidRPr="00371911">
        <w:rPr>
          <w:i/>
          <w:iCs/>
        </w:rPr>
        <w:t xml:space="preserve"> </w:t>
      </w:r>
      <w:r w:rsidRPr="00371911">
        <w:t>сформированы основные двигательные навыки.  Ребенок выражает стремление использовать различные виды движений (ходьба, бег, лазанье, по</w:t>
      </w:r>
      <w:r w:rsidRPr="00371911">
        <w:t>л</w:t>
      </w:r>
      <w:r w:rsidRPr="00371911">
        <w:t>зание, прыжки, метание) для достижения бытовой или игровой цели. Он обладает практической ориентировкой в пространстве в знакомой местности; выполняет по показу и по инструкции взрослого физические упражнения, простейшие построения и перестроения; с желанием приним</w:t>
      </w:r>
      <w:r w:rsidRPr="00371911">
        <w:t>а</w:t>
      </w:r>
      <w:r w:rsidRPr="00371911">
        <w:t>ет участие в подвижных играх со сверстниками, соблюдая простые правила игры.</w:t>
      </w:r>
    </w:p>
    <w:p w:rsidR="00371911" w:rsidRPr="005F6910" w:rsidRDefault="005F6910" w:rsidP="00F4194E">
      <w:pPr>
        <w:keepNext/>
        <w:spacing w:line="276" w:lineRule="auto"/>
        <w:ind w:firstLine="680"/>
        <w:jc w:val="center"/>
        <w:rPr>
          <w:rStyle w:val="afc"/>
        </w:rPr>
      </w:pPr>
      <w:r w:rsidRPr="005F6910">
        <w:rPr>
          <w:rStyle w:val="afc"/>
        </w:rPr>
        <w:t>1.</w:t>
      </w:r>
      <w:r w:rsidR="00544796">
        <w:rPr>
          <w:rStyle w:val="afc"/>
        </w:rPr>
        <w:t>8</w:t>
      </w:r>
      <w:r w:rsidRPr="005F6910">
        <w:rPr>
          <w:rStyle w:val="afc"/>
        </w:rPr>
        <w:t xml:space="preserve">.2 </w:t>
      </w:r>
      <w:r w:rsidR="00371911" w:rsidRPr="005F6910">
        <w:rPr>
          <w:rStyle w:val="afc"/>
        </w:rPr>
        <w:t>Целевые ориентиры развития среднего дошкольного возраста</w:t>
      </w:r>
      <w:r w:rsidR="001660CE" w:rsidRPr="005F6910">
        <w:rPr>
          <w:rStyle w:val="afc"/>
        </w:rPr>
        <w:t xml:space="preserve"> </w:t>
      </w:r>
      <w:r w:rsidR="00371911" w:rsidRPr="005F6910">
        <w:rPr>
          <w:rStyle w:val="afc"/>
        </w:rPr>
        <w:t>(4 – 5 года)</w:t>
      </w:r>
    </w:p>
    <w:p w:rsidR="00371911" w:rsidRPr="00371911" w:rsidRDefault="00371911" w:rsidP="00F4194E">
      <w:pPr>
        <w:tabs>
          <w:tab w:val="left" w:pos="720"/>
        </w:tabs>
        <w:spacing w:line="276" w:lineRule="auto"/>
        <w:ind w:left="680"/>
      </w:pPr>
      <w:r w:rsidRPr="00371911">
        <w:rPr>
          <w:i/>
          <w:iCs/>
        </w:rPr>
        <w:t xml:space="preserve">Социально-коммуникативное развитие.  </w:t>
      </w:r>
    </w:p>
    <w:p w:rsidR="00371911" w:rsidRPr="00371911" w:rsidRDefault="00371911" w:rsidP="00F4194E">
      <w:pPr>
        <w:spacing w:line="276" w:lineRule="auto"/>
        <w:ind w:firstLine="680"/>
      </w:pPr>
      <w:r w:rsidRPr="00371911">
        <w:t xml:space="preserve"> После 4-х лет ребенок внеситуативно общается с взрослым, вступает в ролевое взаимоде</w:t>
      </w:r>
      <w:r w:rsidRPr="00371911">
        <w:t>й</w:t>
      </w:r>
      <w:r w:rsidRPr="00371911">
        <w:t>ствие со сверстниками в сюжетно-ролевой игре. Он может выбрать конкретную роль в игре</w:t>
      </w:r>
      <w:r w:rsidRPr="00371911">
        <w:rPr>
          <w:color w:val="FF0000"/>
        </w:rPr>
        <w:t xml:space="preserve"> </w:t>
      </w:r>
      <w:r w:rsidRPr="00371911">
        <w:t>для себя и для другого ребенка, согласовать и обсудить с ним свои действия. Во взаимоотношениях появляется индивидуальная избирательность, которая характеризуется в предпочтении одних д</w:t>
      </w:r>
      <w:r w:rsidRPr="00371911">
        <w:t>е</w:t>
      </w:r>
      <w:r w:rsidRPr="00371911">
        <w:t>тей другим. В группах выделяются лидеры, появляются конкурентность, соревновательность, что ведет к совершенствованию образа я и представлений о других, развивается самооценка. В сре</w:t>
      </w:r>
      <w:r w:rsidRPr="00371911">
        <w:t>д</w:t>
      </w:r>
      <w:r w:rsidRPr="00371911">
        <w:t>нем дошкольном возрасте формируется потребность в уважении со стороны взрослого, для ребе</w:t>
      </w:r>
      <w:r w:rsidRPr="00371911">
        <w:t>н</w:t>
      </w:r>
      <w:r w:rsidRPr="00371911">
        <w:t>ка чрезвычайно важной оказывается похвала. Это приводит к повышенной чувствительности и эмоциональным реакциям на происходящее, обидчивости на замечания, рассматриваемая в кач</w:t>
      </w:r>
      <w:r w:rsidRPr="00371911">
        <w:t>е</w:t>
      </w:r>
      <w:r w:rsidRPr="00371911">
        <w:t>стве</w:t>
      </w:r>
      <w:r w:rsidRPr="00371911">
        <w:rPr>
          <w:strike/>
          <w:color w:val="FF0000"/>
        </w:rPr>
        <w:t xml:space="preserve"> </w:t>
      </w:r>
      <w:r w:rsidRPr="00371911">
        <w:t>возрастного феномена.</w:t>
      </w:r>
    </w:p>
    <w:p w:rsidR="00371911" w:rsidRPr="00371911" w:rsidRDefault="00371911" w:rsidP="00F4194E">
      <w:pPr>
        <w:spacing w:line="276" w:lineRule="auto"/>
        <w:ind w:firstLine="680"/>
      </w:pPr>
      <w:r w:rsidRPr="00371911">
        <w:t>В изобразительной и конструктивной деятельности дети планируют и действуют по замы</w:t>
      </w:r>
      <w:r w:rsidRPr="00371911">
        <w:t>с</w:t>
      </w:r>
      <w:r w:rsidRPr="00371911">
        <w:t>лу: рисунок становится предметным и детализированным, а самостоятельные постройки из 5-7 д</w:t>
      </w:r>
      <w:r w:rsidRPr="00371911">
        <w:t>е</w:t>
      </w:r>
      <w:r w:rsidRPr="00371911">
        <w:t xml:space="preserve">талей из разного конструктора.     </w:t>
      </w:r>
    </w:p>
    <w:p w:rsidR="00371911" w:rsidRPr="00371911" w:rsidRDefault="00371911" w:rsidP="00F4194E">
      <w:pPr>
        <w:spacing w:line="276" w:lineRule="auto"/>
        <w:ind w:firstLine="680"/>
      </w:pPr>
      <w:r w:rsidRPr="00371911">
        <w:t xml:space="preserve">    </w:t>
      </w:r>
      <w:r w:rsidRPr="00371911">
        <w:rPr>
          <w:i/>
          <w:iCs/>
        </w:rPr>
        <w:t>Познавательное развитие.</w:t>
      </w:r>
    </w:p>
    <w:p w:rsidR="00371911" w:rsidRPr="00371911" w:rsidRDefault="00371911" w:rsidP="00F4194E">
      <w:pPr>
        <w:spacing w:line="276" w:lineRule="auto"/>
        <w:ind w:firstLine="680"/>
      </w:pPr>
      <w:r w:rsidRPr="00371911">
        <w:rPr>
          <w:b/>
          <w:bCs/>
          <w:i/>
          <w:iCs/>
        </w:rPr>
        <w:t xml:space="preserve"> </w:t>
      </w:r>
      <w:r w:rsidRPr="00371911">
        <w:t>В процессе развития продуктивных видов деятельности в этот период совершенствуются познавательные процессы: внимание, восприятие, память, образное мышление. К концу среднего дошкольного возраста восприятие становится более развитым. Ребенок 5 лет может назвать фо</w:t>
      </w:r>
      <w:r w:rsidRPr="00371911">
        <w:t>р</w:t>
      </w:r>
      <w:r w:rsidRPr="00371911">
        <w:t>му, на которую похож тот или иной предмет; вычленить в сложных объектах простые формы, из отдельных форм воссоздать сложные объекты; упорядочить группы предметов по сенсорному признаку — величине, цвету; выделить такие параметры, как высота, длина и ширина. Соверше</w:t>
      </w:r>
      <w:r w:rsidRPr="00371911">
        <w:t>н</w:t>
      </w:r>
      <w:r w:rsidRPr="00371911">
        <w:t>ствуется ориентация в пространстве. Возрастают возможности памяти: увеличивается ее объем, ребенок запоминает до 6-7 названий предметов. Складывается произвольное запоминание: поя</w:t>
      </w:r>
      <w:r w:rsidRPr="00371911">
        <w:t>в</w:t>
      </w:r>
      <w:r w:rsidRPr="00371911">
        <w:t>ляется способность принять задачу на запоминание, запомнить поручения взрослых, выучить н</w:t>
      </w:r>
      <w:r w:rsidRPr="00371911">
        <w:t>е</w:t>
      </w:r>
      <w:r w:rsidRPr="00371911">
        <w:t xml:space="preserve">большое стихотворение и т. д. Происходит переход к наглядно-образному мышлению: простые схематизированные изображения используются для решения несложных задач. В этом возрасте появляется возможность конструировать поделки по схеме, решать лабиринтные задачи.  </w:t>
      </w:r>
    </w:p>
    <w:p w:rsidR="00371911" w:rsidRPr="00371911" w:rsidRDefault="00371911" w:rsidP="00F4194E">
      <w:pPr>
        <w:spacing w:line="276" w:lineRule="auto"/>
        <w:ind w:firstLine="709"/>
      </w:pPr>
      <w:r w:rsidRPr="00371911">
        <w:rPr>
          <w:i/>
          <w:iCs/>
        </w:rPr>
        <w:t>Речевое развитие.</w:t>
      </w:r>
    </w:p>
    <w:p w:rsidR="00371911" w:rsidRPr="00371911" w:rsidRDefault="00371911" w:rsidP="00F4194E">
      <w:pPr>
        <w:spacing w:line="276" w:lineRule="auto"/>
        <w:ind w:firstLine="680"/>
      </w:pPr>
      <w:r w:rsidRPr="00371911">
        <w:t>В среднем дошкольном возрасте слово является организующим элементом деятельности ребенка и передачи ему знания, но пока не имеет никаких преимуществ перед наглядными спос</w:t>
      </w:r>
      <w:r w:rsidRPr="00371911">
        <w:t>о</w:t>
      </w:r>
      <w:r w:rsidRPr="00371911">
        <w:lastRenderedPageBreak/>
        <w:t>бами передачи опыта. Поэтому словесное инструктирование и передача опыта в словесной форме еще нуждаются в чувственной опоре. Развивается грамматическая сторона речи. Дошкольники з</w:t>
      </w:r>
      <w:r w:rsidRPr="00371911">
        <w:t>а</w:t>
      </w:r>
      <w:r w:rsidRPr="00371911">
        <w:t>нимаются словотворчеством на основе грамматических правил. Речь детей при взаимодействии друг с другом носит ситуативный характер. У них вызывают интерес ритмическая структура речи, рифмы.</w:t>
      </w:r>
    </w:p>
    <w:p w:rsidR="00371911" w:rsidRPr="00371911" w:rsidRDefault="00371911" w:rsidP="00F4194E">
      <w:pPr>
        <w:spacing w:line="276" w:lineRule="auto"/>
        <w:ind w:firstLine="709"/>
      </w:pPr>
      <w:r w:rsidRPr="00371911">
        <w:rPr>
          <w:i/>
          <w:iCs/>
        </w:rPr>
        <w:t>Физическое развитие.</w:t>
      </w:r>
    </w:p>
    <w:p w:rsidR="00371911" w:rsidRPr="00371911" w:rsidRDefault="00371911" w:rsidP="00F4194E">
      <w:pPr>
        <w:spacing w:line="276" w:lineRule="auto"/>
        <w:ind w:firstLine="709"/>
      </w:pPr>
      <w:r w:rsidRPr="00371911">
        <w:t>Двигательная сфера характеризуется позитивными изменениями крупной и мелкой мотор</w:t>
      </w:r>
      <w:r w:rsidRPr="00371911">
        <w:t>и</w:t>
      </w:r>
      <w:r w:rsidRPr="00371911">
        <w:t xml:space="preserve">ки: развивается ловкость, координация движений, равновесие, согласованность действий обеих рук (умение ловить мячи).      </w:t>
      </w:r>
    </w:p>
    <w:p w:rsidR="00371911" w:rsidRPr="005F6910" w:rsidRDefault="005F6910" w:rsidP="00F4194E">
      <w:pPr>
        <w:keepNext/>
        <w:spacing w:line="276" w:lineRule="auto"/>
        <w:ind w:firstLine="680"/>
        <w:jc w:val="center"/>
        <w:rPr>
          <w:rStyle w:val="afc"/>
        </w:rPr>
      </w:pPr>
      <w:r w:rsidRPr="005F6910">
        <w:rPr>
          <w:rStyle w:val="afc"/>
        </w:rPr>
        <w:t>1.</w:t>
      </w:r>
      <w:r w:rsidR="00544796">
        <w:rPr>
          <w:rStyle w:val="afc"/>
        </w:rPr>
        <w:t>8</w:t>
      </w:r>
      <w:r w:rsidRPr="005F6910">
        <w:rPr>
          <w:rStyle w:val="afc"/>
        </w:rPr>
        <w:t xml:space="preserve">.3 </w:t>
      </w:r>
      <w:r w:rsidR="00371911" w:rsidRPr="005F6910">
        <w:rPr>
          <w:rStyle w:val="afc"/>
        </w:rPr>
        <w:t>Целевые ориентиры развития старшего дошкольного возраста (5 -  6 лет)</w:t>
      </w:r>
    </w:p>
    <w:p w:rsidR="00371911" w:rsidRPr="00371911" w:rsidRDefault="00371911" w:rsidP="00F4194E">
      <w:pPr>
        <w:tabs>
          <w:tab w:val="left" w:pos="720"/>
        </w:tabs>
        <w:spacing w:line="276" w:lineRule="auto"/>
        <w:ind w:left="680"/>
      </w:pPr>
      <w:r w:rsidRPr="00371911">
        <w:rPr>
          <w:i/>
          <w:iCs/>
        </w:rPr>
        <w:t xml:space="preserve">Социально-коммуникативное развитие. </w:t>
      </w:r>
    </w:p>
    <w:p w:rsidR="00371911" w:rsidRPr="00371911" w:rsidRDefault="00371911" w:rsidP="00F4194E">
      <w:pPr>
        <w:spacing w:line="276" w:lineRule="auto"/>
        <w:ind w:firstLine="709"/>
      </w:pPr>
      <w:r w:rsidRPr="00371911">
        <w:t>В старшем дошкольном возрасте ребенку становятся доступны социальные отношения, он начинает понимать подчиненность позиций в различных видах детской деятельности. В общении со сверстниками и взрослыми использует вежливую форму обращения – по имени к другу, ребе</w:t>
      </w:r>
      <w:r w:rsidRPr="00371911">
        <w:t>н</w:t>
      </w:r>
      <w:r w:rsidRPr="00371911">
        <w:t>ку, по имени/ отчеству к взрослому; может рассказать о себе – назвать свое имя и фамилию, адрес проживания; транспорт, на котором едет до дома или который знает; может высказать собственное мнение и предложить версию решения конкретной ситуации; способен выполнять инструкцию и действовать самостоятельно, может описать выполненные действия и рассказать сверстнику сп</w:t>
      </w:r>
      <w:r w:rsidRPr="00371911">
        <w:t>о</w:t>
      </w:r>
      <w:r w:rsidRPr="00371911">
        <w:t>соб выполнения действия; достигает цели и доводит действие до конца.</w:t>
      </w:r>
    </w:p>
    <w:p w:rsidR="00371911" w:rsidRPr="00371911" w:rsidRDefault="00371911" w:rsidP="00F4194E">
      <w:pPr>
        <w:spacing w:line="276" w:lineRule="auto"/>
        <w:ind w:firstLine="709"/>
      </w:pPr>
      <w:r w:rsidRPr="00371911">
        <w:t>Игра дошкольника носит творческий характер: он может действовать в воображаемой сит</w:t>
      </w:r>
      <w:r w:rsidRPr="00371911">
        <w:t>у</w:t>
      </w:r>
      <w:r w:rsidRPr="00371911">
        <w:t>ации, привносить новые сюжеты в знакомые игры и по ходу игры менять   или брать на себя н</w:t>
      </w:r>
      <w:r w:rsidRPr="00371911">
        <w:t>о</w:t>
      </w:r>
      <w:r w:rsidRPr="00371911">
        <w:t xml:space="preserve">вые роли. </w:t>
      </w:r>
    </w:p>
    <w:p w:rsidR="00371911" w:rsidRPr="00371911" w:rsidRDefault="00371911" w:rsidP="00F4194E">
      <w:pPr>
        <w:spacing w:line="276" w:lineRule="auto"/>
        <w:ind w:firstLine="680"/>
      </w:pPr>
      <w:r w:rsidRPr="00371911">
        <w:t>В детских рисунках отражает схематичные изображения различных объектов, они могут о</w:t>
      </w:r>
      <w:r w:rsidRPr="00371911">
        <w:t>т</w:t>
      </w:r>
      <w:r w:rsidRPr="00371911">
        <w:t>личаться оригинальностью композиционного решения, статичностью и динамичностью отнош</w:t>
      </w:r>
      <w:r w:rsidRPr="00371911">
        <w:t>е</w:t>
      </w:r>
      <w:r w:rsidRPr="00371911">
        <w:t>ний. Рисунки приобретают сюжетный характер; достаточно часто встречаются многократно п</w:t>
      </w:r>
      <w:r w:rsidRPr="00371911">
        <w:t>о</w:t>
      </w:r>
      <w:r w:rsidRPr="00371911">
        <w:t xml:space="preserve">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 </w:t>
      </w:r>
    </w:p>
    <w:p w:rsidR="00371911" w:rsidRPr="00371911" w:rsidRDefault="00371911" w:rsidP="00F4194E">
      <w:pPr>
        <w:spacing w:line="276" w:lineRule="auto"/>
        <w:ind w:firstLine="680"/>
      </w:pPr>
      <w:r w:rsidRPr="00371911">
        <w:t>Конструирование характеризуется умением анализировать условия, в которых протекает эта деятельность; осуществляется на основе схемы, по замыслу и по условиям. Ребенок знает и наз</w:t>
      </w:r>
      <w:r w:rsidRPr="00371911">
        <w:t>ы</w:t>
      </w:r>
      <w:r w:rsidRPr="00371911">
        <w:t>вает детали деревянного конструктора, может заменить детали постройки в зависимости от им</w:t>
      </w:r>
      <w:r w:rsidRPr="00371911">
        <w:t>е</w:t>
      </w:r>
      <w:r w:rsidRPr="00371911">
        <w:t xml:space="preserve">ющегося материала; овладевает обобщенным способом обследования предмета-образца; способен выделять основные части предполагаемой постройки. </w:t>
      </w:r>
    </w:p>
    <w:p w:rsidR="00371911" w:rsidRPr="00371911" w:rsidRDefault="00371911" w:rsidP="00F4194E">
      <w:pPr>
        <w:spacing w:line="276" w:lineRule="auto"/>
        <w:ind w:firstLine="680"/>
      </w:pPr>
      <w:r w:rsidRPr="00371911">
        <w:t>Конструирование часто развивается в ходе совместной деятельности, при этом ребенок осваивает два способа конструирования: от природного материала к художественному образу («достраивает» природный материал до целостного образа, дополняя его различными деталями), от художественного образа к природному материалу (подбирает необходимый материал, для того чтобы воплотить образ). Конструкции могут выполняться из бумаги путем складывания ее в н</w:t>
      </w:r>
      <w:r w:rsidRPr="00371911">
        <w:t>е</w:t>
      </w:r>
      <w:r w:rsidRPr="00371911">
        <w:t xml:space="preserve">сколько раз (два, четыре, шесть сгибаний), а также из природного материала. </w:t>
      </w:r>
    </w:p>
    <w:p w:rsidR="00371911" w:rsidRPr="00371911" w:rsidRDefault="00371911" w:rsidP="00F4194E">
      <w:pPr>
        <w:spacing w:line="276" w:lineRule="auto"/>
        <w:ind w:firstLine="709"/>
      </w:pPr>
      <w:r w:rsidRPr="00371911">
        <w:rPr>
          <w:i/>
          <w:iCs/>
        </w:rPr>
        <w:t xml:space="preserve">Познавательное развитие. </w:t>
      </w:r>
    </w:p>
    <w:p w:rsidR="00371911" w:rsidRPr="00371911" w:rsidRDefault="00371911" w:rsidP="00F4194E">
      <w:pPr>
        <w:spacing w:line="276" w:lineRule="auto"/>
        <w:ind w:firstLine="709"/>
      </w:pPr>
      <w:r w:rsidRPr="00371911">
        <w:t xml:space="preserve">В старшем дошкольном возрасте продолжают совершенствоваться все познавательные процессы: во многих случаях наблюдается возможность перехода от непроизвольного внимания к произвольному. Восприятие характеризуется анализом сложных форм и объектов. Происходит </w:t>
      </w:r>
      <w:r w:rsidRPr="00371911">
        <w:lastRenderedPageBreak/>
        <w:t>овладение системой сенсорных эталонов, в активной речи появляется слово-обобщение для об</w:t>
      </w:r>
      <w:r w:rsidRPr="00371911">
        <w:t>о</w:t>
      </w:r>
      <w:r w:rsidRPr="00371911">
        <w:t>значения выделенного свойства; умение определить место предмета или признака в ряду других (например, они расставляют матрешек по росту и вставляют в этот ряд недостающую, на глаз пр</w:t>
      </w:r>
      <w:r w:rsidRPr="00371911">
        <w:t>а</w:t>
      </w:r>
      <w:r w:rsidRPr="00371911">
        <w:t>вильно определив ее место в ряду), т.</w:t>
      </w:r>
      <w:r w:rsidRPr="00371911">
        <w:rPr>
          <w:lang w:val="en-US"/>
        </w:rPr>
        <w:t> </w:t>
      </w:r>
      <w:r w:rsidRPr="00371911">
        <w:t>е. осуществляют перцептивную систематизацию.</w:t>
      </w:r>
    </w:p>
    <w:p w:rsidR="00371911" w:rsidRPr="00371911" w:rsidRDefault="00371911" w:rsidP="00F4194E">
      <w:pPr>
        <w:spacing w:line="276" w:lineRule="auto"/>
        <w:ind w:firstLine="709"/>
      </w:pPr>
      <w:r w:rsidRPr="00371911">
        <w:t>Изменяется и восприятие отдельных предметов. Оно становится более целостным, четким и в то же время дифференцированным: ребенок не только хорошо знает общие очертания предмета, но и умеет выделять его существенные части, правильно представлять себе их форму, соотносить по величине, учитывать расположение в пространстве. Эти умения дают возможность ребенку дошкольного возраста безошибочно складывать разрезные картинки (кубики), узнавать целое по части, дорисовывать предметы, собирать их из готовых форм и т.</w:t>
      </w:r>
      <w:r w:rsidRPr="00371911">
        <w:rPr>
          <w:lang w:val="en-US"/>
        </w:rPr>
        <w:t> </w:t>
      </w:r>
      <w:r w:rsidRPr="00371911">
        <w:t>п. Кроме того, развитие целос</w:t>
      </w:r>
      <w:r w:rsidRPr="00371911">
        <w:t>т</w:t>
      </w:r>
      <w:r w:rsidRPr="00371911">
        <w:t>ного восприятия становится основой возникновения и развития навыка предметного рисунка.</w:t>
      </w:r>
    </w:p>
    <w:p w:rsidR="00371911" w:rsidRPr="00371911" w:rsidRDefault="00371911" w:rsidP="00F4194E">
      <w:pPr>
        <w:spacing w:line="276" w:lineRule="auto"/>
        <w:ind w:firstLine="709"/>
      </w:pPr>
      <w:r w:rsidRPr="00371911">
        <w:t>Постепенно ребенок начинает оперировать в уме сложными представлениями о предметах, их свойствах, связях и отношениях. Так, он способен заранее представить себе целый предмет, к</w:t>
      </w:r>
      <w:r w:rsidRPr="00371911">
        <w:t>о</w:t>
      </w:r>
      <w:r w:rsidRPr="00371911">
        <w:t>торый можно составить из имеющихся частей (т.е. мысленно соединить части в целое); как могут перемещаться предметы или их части в пространстве относительно друга друга во время постро</w:t>
      </w:r>
      <w:r w:rsidRPr="00371911">
        <w:t>й</w:t>
      </w:r>
      <w:r w:rsidRPr="00371911">
        <w:t>ки и т.</w:t>
      </w:r>
      <w:r w:rsidRPr="00371911">
        <w:rPr>
          <w:lang w:val="en-US"/>
        </w:rPr>
        <w:t> </w:t>
      </w:r>
      <w:r w:rsidRPr="00371911">
        <w:t>д. На основе зрительной ориентировки происходит оперирование образами-представлениями в социальной ситуации и предметном мире, воссоздаются образы знакомого предмета по памяти из (6-7 элементов) геометрических фигур после демонстрации образца.</w:t>
      </w:r>
    </w:p>
    <w:p w:rsidR="00371911" w:rsidRPr="00371911" w:rsidRDefault="00371911" w:rsidP="00F4194E">
      <w:pPr>
        <w:spacing w:line="276" w:lineRule="auto"/>
        <w:ind w:firstLine="709"/>
      </w:pPr>
      <w:r w:rsidRPr="00371911">
        <w:t>К старшему дошкольному возрасту становится все более обобщенным наглядно-образное мышление: ребенок понимает сложные схематические изображения, представляет на их основе и даже самостоятельно создает такие изображения.</w:t>
      </w:r>
    </w:p>
    <w:p w:rsidR="00371911" w:rsidRPr="00371911" w:rsidRDefault="00371911" w:rsidP="00F4194E">
      <w:pPr>
        <w:spacing w:line="276" w:lineRule="auto"/>
        <w:ind w:firstLine="709"/>
      </w:pPr>
      <w:r w:rsidRPr="00371911">
        <w:t>Развитие наглядно-образного мышления тесно связано с речью, в которой фиксируются (закрепляются) образы-представления: формируются схематизированные представления о ци</w:t>
      </w:r>
      <w:r w:rsidRPr="00371911">
        <w:t>к</w:t>
      </w:r>
      <w:r w:rsidRPr="00371911">
        <w:t>личности изменений в природе, формируется умение обобщать и устанавливать причинные зав</w:t>
      </w:r>
      <w:r w:rsidRPr="00371911">
        <w:t>и</w:t>
      </w:r>
      <w:r w:rsidRPr="00371911">
        <w:t xml:space="preserve">симости. </w:t>
      </w:r>
    </w:p>
    <w:p w:rsidR="00371911" w:rsidRPr="00371911" w:rsidRDefault="00371911" w:rsidP="00F4194E">
      <w:pPr>
        <w:spacing w:line="276" w:lineRule="auto"/>
        <w:ind w:firstLine="709"/>
      </w:pPr>
      <w:r w:rsidRPr="00371911">
        <w:rPr>
          <w:i/>
          <w:iCs/>
        </w:rPr>
        <w:t>Речевое развитие.</w:t>
      </w:r>
    </w:p>
    <w:p w:rsidR="00371911" w:rsidRPr="00371911" w:rsidRDefault="00371911" w:rsidP="00F4194E">
      <w:pPr>
        <w:spacing w:line="276" w:lineRule="auto"/>
        <w:ind w:firstLine="709"/>
      </w:pPr>
      <w:r w:rsidRPr="00371911">
        <w:t>К старшему дошкольному возрасту слово начинает служить источником знаний, передачи общественного опыта в пределах определенного содержания. Совершенствуется звуковая сторона речи, фонематический слух, интонационная выразительность речи, грамматический строй. В а</w:t>
      </w:r>
      <w:r w:rsidRPr="00371911">
        <w:t>к</w:t>
      </w:r>
      <w:r w:rsidRPr="00371911">
        <w:t>тивной речи ребенок употребляет все части речи, занимается словотворчеством, обогащается его лексика (использует антонимы, синонимы). Развивается связная речь: появляется умение сост</w:t>
      </w:r>
      <w:r w:rsidRPr="00371911">
        <w:t>а</w:t>
      </w:r>
      <w:r w:rsidRPr="00371911">
        <w:t>вить рассказ по сюжетной картинке или по серии сюжетных картинок, выучить и рассказать ст</w:t>
      </w:r>
      <w:r w:rsidRPr="00371911">
        <w:t>и</w:t>
      </w:r>
      <w:r w:rsidRPr="00371911">
        <w:t>хи, потешки, считалки.</w:t>
      </w:r>
    </w:p>
    <w:p w:rsidR="00371911" w:rsidRPr="00371911" w:rsidRDefault="00371911" w:rsidP="00F4194E">
      <w:pPr>
        <w:spacing w:line="276" w:lineRule="auto"/>
        <w:ind w:firstLine="720"/>
      </w:pPr>
      <w:r w:rsidRPr="00371911">
        <w:rPr>
          <w:i/>
          <w:iCs/>
        </w:rPr>
        <w:t xml:space="preserve">Физическое развитие </w:t>
      </w:r>
      <w:r w:rsidRPr="00371911">
        <w:t>в старшем дошкольном возрасте совершенствуется и характеризуется увеличивающейся выносливостью, качественными изменениями крупной и мелкой моторики: ра</w:t>
      </w:r>
      <w:r w:rsidRPr="00371911">
        <w:t>з</w:t>
      </w:r>
      <w:r w:rsidRPr="00371911">
        <w:t>вивается ловкость, координация движений, равновесие, согласованность действий обеих рук (ло</w:t>
      </w:r>
      <w:r w:rsidRPr="00371911">
        <w:t>в</w:t>
      </w:r>
      <w:r w:rsidRPr="00371911">
        <w:t xml:space="preserve">ля мячей).      </w:t>
      </w:r>
    </w:p>
    <w:p w:rsidR="00371911" w:rsidRPr="005F6910" w:rsidRDefault="005F6910" w:rsidP="00F4194E">
      <w:pPr>
        <w:keepNext/>
        <w:spacing w:line="276" w:lineRule="auto"/>
        <w:ind w:firstLine="720"/>
        <w:jc w:val="center"/>
        <w:rPr>
          <w:rStyle w:val="afc"/>
        </w:rPr>
      </w:pPr>
      <w:r w:rsidRPr="005F6910">
        <w:rPr>
          <w:rStyle w:val="afc"/>
        </w:rPr>
        <w:t>1.</w:t>
      </w:r>
      <w:r w:rsidR="00544796">
        <w:rPr>
          <w:rStyle w:val="afc"/>
        </w:rPr>
        <w:t>8</w:t>
      </w:r>
      <w:r w:rsidRPr="005F6910">
        <w:rPr>
          <w:rStyle w:val="afc"/>
        </w:rPr>
        <w:t xml:space="preserve">.4 </w:t>
      </w:r>
      <w:r w:rsidR="00371911" w:rsidRPr="005F6910">
        <w:rPr>
          <w:rStyle w:val="afc"/>
        </w:rPr>
        <w:t xml:space="preserve">Целевые ориентиры развития в подготовительной к школе </w:t>
      </w:r>
      <w:r w:rsidR="00D27E8A" w:rsidRPr="005F6910">
        <w:rPr>
          <w:rStyle w:val="afc"/>
        </w:rPr>
        <w:t>группе (</w:t>
      </w:r>
      <w:r w:rsidR="00371911" w:rsidRPr="005F6910">
        <w:rPr>
          <w:rStyle w:val="afc"/>
        </w:rPr>
        <w:t>6 -  7 лет)</w:t>
      </w:r>
    </w:p>
    <w:p w:rsidR="00371911" w:rsidRPr="00371911" w:rsidRDefault="00371911" w:rsidP="00F4194E">
      <w:pPr>
        <w:tabs>
          <w:tab w:val="left" w:pos="720"/>
        </w:tabs>
        <w:spacing w:line="276" w:lineRule="auto"/>
        <w:ind w:firstLine="720"/>
      </w:pPr>
      <w:r w:rsidRPr="00371911">
        <w:rPr>
          <w:i/>
          <w:iCs/>
        </w:rPr>
        <w:t xml:space="preserve">Социально-коммуникативное развитие. </w:t>
      </w:r>
    </w:p>
    <w:p w:rsidR="00371911" w:rsidRPr="00371911" w:rsidRDefault="00371911" w:rsidP="00F4194E">
      <w:pPr>
        <w:spacing w:line="276" w:lineRule="auto"/>
        <w:ind w:firstLine="720"/>
      </w:pPr>
      <w:r w:rsidRPr="00371911">
        <w:t>После 6 лет ребенок продуктивно сотрудничает, понимает и принимает инструкцию, уде</w:t>
      </w:r>
      <w:r w:rsidRPr="00371911">
        <w:t>р</w:t>
      </w:r>
      <w:r w:rsidRPr="00371911">
        <w:t>живает цель задания, планирует свои действия и оценивает их результат. Его общение трансфо</w:t>
      </w:r>
      <w:r w:rsidRPr="00371911">
        <w:t>р</w:t>
      </w:r>
      <w:r w:rsidRPr="00371911">
        <w:t xml:space="preserve">мируется из внеситуативно-познавательной формы во внеситуативно-личностную. </w:t>
      </w:r>
    </w:p>
    <w:p w:rsidR="00371911" w:rsidRPr="00371911" w:rsidRDefault="00371911" w:rsidP="00F4194E">
      <w:pPr>
        <w:spacing w:line="276" w:lineRule="auto"/>
        <w:ind w:firstLine="680"/>
      </w:pPr>
      <w:r w:rsidRPr="00371911">
        <w:lastRenderedPageBreak/>
        <w:t>В этот возрастной период ребенок проявляет способность к общению со сверстниками, г</w:t>
      </w:r>
      <w:r w:rsidRPr="00371911">
        <w:t>о</w:t>
      </w:r>
      <w:r w:rsidRPr="00371911">
        <w:t>товность к адекватным межличностным отношениям; инициативу и самостоятельность в игре и общении; умеет выбирать себе род занятий, участников по совместной деятельности. Как правило такое развитие касается межличностных отношений в среде сверстников, когда необходимо уч</w:t>
      </w:r>
      <w:r w:rsidRPr="00371911">
        <w:t>и</w:t>
      </w:r>
      <w:r w:rsidRPr="00371911">
        <w:t>тывать интересы и чувства других, сопереживать неудачам, радоваться успехам, адекватно проя</w:t>
      </w:r>
      <w:r w:rsidRPr="00371911">
        <w:t>в</w:t>
      </w:r>
      <w:r w:rsidRPr="00371911">
        <w:t>лять эмпатию и другие нравственные чувства (взаимопомощь и отзывчивость); подчиняться о</w:t>
      </w:r>
      <w:r w:rsidRPr="00371911">
        <w:t>б</w:t>
      </w:r>
      <w:r w:rsidRPr="00371911">
        <w:t xml:space="preserve">щим правилам и социальным нормам в разных ситуациях. </w:t>
      </w:r>
    </w:p>
    <w:p w:rsidR="00371911" w:rsidRPr="00371911" w:rsidRDefault="00371911" w:rsidP="00F4194E">
      <w:pPr>
        <w:spacing w:line="276" w:lineRule="auto"/>
        <w:ind w:firstLine="680"/>
      </w:pPr>
      <w:r w:rsidRPr="00371911">
        <w:t>В процессе совершенствования игровой деятельности развиваются умения включаться в сюжет игры, действовать по правилам, соблюдать очередность в настольно-печатных и подви</w:t>
      </w:r>
      <w:r w:rsidRPr="00371911">
        <w:t>ж</w:t>
      </w:r>
      <w:r w:rsidRPr="00371911">
        <w:t>ных играх, проявляя волевые качества; улучшается регуляция и контроль деятельности и повед</w:t>
      </w:r>
      <w:r w:rsidRPr="00371911">
        <w:t>е</w:t>
      </w:r>
      <w:r w:rsidRPr="00371911">
        <w:t xml:space="preserve">ния. </w:t>
      </w:r>
    </w:p>
    <w:p w:rsidR="00371911" w:rsidRPr="00371911" w:rsidRDefault="00371911" w:rsidP="00F4194E">
      <w:pPr>
        <w:spacing w:line="276" w:lineRule="auto"/>
        <w:ind w:firstLine="680"/>
      </w:pPr>
      <w:r w:rsidRPr="00371911">
        <w:t>У ребенка появляется стойкий интерес и основные умения в изобразительной деятельности, конструировании из разного материала. В продуктивных видах деятельности используются зн</w:t>
      </w:r>
      <w:r w:rsidRPr="00371911">
        <w:t>а</w:t>
      </w:r>
      <w:r w:rsidRPr="00371911">
        <w:t>ния, полученные в ходе прогулок и наблюдений, знакомства с художественной литературой, ка</w:t>
      </w:r>
      <w:r w:rsidRPr="00371911">
        <w:t>р</w:t>
      </w:r>
      <w:r w:rsidRPr="00371911">
        <w:t>тинным материалом, народным творчеством.</w:t>
      </w:r>
    </w:p>
    <w:p w:rsidR="00371911" w:rsidRPr="00371911" w:rsidRDefault="00371911" w:rsidP="00F4194E">
      <w:pPr>
        <w:spacing w:line="276" w:lineRule="auto"/>
        <w:ind w:firstLine="680"/>
      </w:pPr>
      <w:r w:rsidRPr="00371911">
        <w:t>В процессе разных видов деятельности у ребенка формируется положительное отношение к миру, к разным видам труда, другим людям и самому себе. Появляются умения обладать чувством собственного достоинства, стремление к самостоятельности, проявления относительной независ</w:t>
      </w:r>
      <w:r w:rsidRPr="00371911">
        <w:t>и</w:t>
      </w:r>
      <w:r w:rsidRPr="00371911">
        <w:t>мости от взрослого.</w:t>
      </w:r>
    </w:p>
    <w:p w:rsidR="00371911" w:rsidRPr="00371911" w:rsidRDefault="00371911" w:rsidP="00F4194E">
      <w:pPr>
        <w:spacing w:line="276" w:lineRule="auto"/>
        <w:ind w:firstLine="680"/>
      </w:pPr>
      <w:r w:rsidRPr="00371911">
        <w:t>В этом возрасте у ребенка полностью сформированы навыки самообслуживания и пре</w:t>
      </w:r>
      <w:r w:rsidRPr="00371911">
        <w:t>д</w:t>
      </w:r>
      <w:r w:rsidRPr="00371911">
        <w:t>ставления о здоровом образе жизни, умения соблюдать правила безопасного поведения и личной гигиены.</w:t>
      </w:r>
    </w:p>
    <w:p w:rsidR="00371911" w:rsidRPr="00371911" w:rsidRDefault="00371911" w:rsidP="00F4194E">
      <w:pPr>
        <w:spacing w:line="276" w:lineRule="auto"/>
        <w:ind w:firstLine="709"/>
      </w:pPr>
      <w:r w:rsidRPr="00371911">
        <w:rPr>
          <w:i/>
          <w:iCs/>
        </w:rPr>
        <w:t xml:space="preserve">Познавательное развитие. </w:t>
      </w:r>
    </w:p>
    <w:p w:rsidR="00371911" w:rsidRPr="00371911" w:rsidRDefault="00371911" w:rsidP="00F4194E">
      <w:pPr>
        <w:spacing w:line="276" w:lineRule="auto"/>
        <w:ind w:firstLine="709"/>
        <w:rPr>
          <w:color w:val="FF0000"/>
        </w:rPr>
      </w:pPr>
      <w:r w:rsidRPr="00371911">
        <w:t xml:space="preserve">В старшем дошкольном возрасте продолжает развиваться внимание: оно становится более произвольным, совершенствуется и восприятие. </w:t>
      </w:r>
    </w:p>
    <w:p w:rsidR="00371911" w:rsidRPr="00371911" w:rsidRDefault="00371911" w:rsidP="00F4194E">
      <w:pPr>
        <w:spacing w:line="276" w:lineRule="auto"/>
        <w:ind w:firstLine="709"/>
      </w:pPr>
      <w:r w:rsidRPr="00371911">
        <w:t>Овладевая навыками восприятия свойств и отношений предметов, ребенок седьмого года жизни приобретает представления о пространстве, у него развивается пространственная ориент</w:t>
      </w:r>
      <w:r w:rsidRPr="00371911">
        <w:t>и</w:t>
      </w:r>
      <w:r w:rsidRPr="00371911">
        <w:t>ровка на основе воспринятых ранее пространственных свойств и отношений предметов, которые он может обозначить словом. Изменяется и восприятие отдельных предметов. Оно становится б</w:t>
      </w:r>
      <w:r w:rsidRPr="00371911">
        <w:t>о</w:t>
      </w:r>
      <w:r w:rsidRPr="00371911">
        <w:t>лее целостным, четким и в то же время дифференцированным: дошкольник не только хорошо зн</w:t>
      </w:r>
      <w:r w:rsidRPr="00371911">
        <w:t>а</w:t>
      </w:r>
      <w:r w:rsidRPr="00371911">
        <w:t>ет общие очертания предмета, но и умеет выделить его существенные части, правильно предста</w:t>
      </w:r>
      <w:r w:rsidRPr="00371911">
        <w:t>в</w:t>
      </w:r>
      <w:r w:rsidRPr="00371911">
        <w:t>лять себе их форму, соотношение по величине, пространственное расположение. Это дает ему возможность безошибочно решать познавательные задачи: складывать разрезные картинки (куб</w:t>
      </w:r>
      <w:r w:rsidRPr="00371911">
        <w:t>и</w:t>
      </w:r>
      <w:r w:rsidRPr="00371911">
        <w:t>ки), узнавать целое по части, дорисовывать предметы, собирать их из готовых форм и т.</w:t>
      </w:r>
      <w:r w:rsidRPr="00371911">
        <w:rPr>
          <w:lang w:val="en-US"/>
        </w:rPr>
        <w:t> </w:t>
      </w:r>
      <w:r w:rsidRPr="00371911">
        <w:t>д. Кроме того, развитие целостного восприятия становится основой возникновения и развития навыка предметного рисунка. В этот возрастной период совершенствуется оперирование образами-представлениями об окружающей действительности, появляется возможность оперировать кол</w:t>
      </w:r>
      <w:r w:rsidRPr="00371911">
        <w:t>и</w:t>
      </w:r>
      <w:r w:rsidRPr="00371911">
        <w:t>чественными представлениями, решать простые устные задачи на сложение и вычитание в пред</w:t>
      </w:r>
      <w:r w:rsidRPr="00371911">
        <w:t>е</w:t>
      </w:r>
      <w:r w:rsidRPr="00371911">
        <w:t xml:space="preserve">лах 6-и. </w:t>
      </w:r>
    </w:p>
    <w:p w:rsidR="00371911" w:rsidRPr="00371911" w:rsidRDefault="00371911" w:rsidP="00F4194E">
      <w:pPr>
        <w:spacing w:line="276" w:lineRule="auto"/>
        <w:ind w:firstLine="709"/>
      </w:pPr>
      <w:r w:rsidRPr="00371911">
        <w:t>На основе образного мышления начинает формироваться словесно-логическое мышление, которое дает возможность решения более широкого круга задач, усвоения новых знаний. Ребенок понимает временную последовательность, может описать явления природы в форме рассказа, нарисовать образ близкого человека с характерными деталями.</w:t>
      </w:r>
      <w:r w:rsidRPr="00371911">
        <w:rPr>
          <w:b/>
          <w:bCs/>
          <w:i/>
          <w:iCs/>
        </w:rPr>
        <w:t xml:space="preserve"> </w:t>
      </w:r>
    </w:p>
    <w:p w:rsidR="00371911" w:rsidRPr="00371911" w:rsidRDefault="00371911" w:rsidP="00F4194E">
      <w:pPr>
        <w:spacing w:line="276" w:lineRule="auto"/>
        <w:ind w:firstLine="709"/>
      </w:pPr>
      <w:r w:rsidRPr="00371911">
        <w:rPr>
          <w:i/>
          <w:iCs/>
        </w:rPr>
        <w:lastRenderedPageBreak/>
        <w:t>Речевое развитие.</w:t>
      </w:r>
    </w:p>
    <w:p w:rsidR="00371911" w:rsidRPr="00371911" w:rsidRDefault="00371911" w:rsidP="00F4194E">
      <w:pPr>
        <w:spacing w:line="276" w:lineRule="auto"/>
        <w:ind w:firstLine="709"/>
      </w:pPr>
      <w:r w:rsidRPr="00371911">
        <w:t>К 7 году жизни у дошкольника развивается связная речь, совершенствуется ее звуковая сторона, грамматический строй и лексика: ребенок стремится к речевому общению, участвует в диалоге. В детских высказываниях отражаются как расширяющийся словарь, так и характер обобщений, формирующихся в этом возрасте. Активно употребляются обобщающие существ</w:t>
      </w:r>
      <w:r w:rsidRPr="00371911">
        <w:t>и</w:t>
      </w:r>
      <w:r w:rsidRPr="00371911">
        <w:t xml:space="preserve">тельные, синонимы, антонимы, прилагательные и т. д. В результате правильно организованной образовательной работы у детей развиваются диалогическая и некоторые виды монологической речи. Развивается регулирующая функция речи, которая имеет большое значение в организации деятельности и поведения детей. </w:t>
      </w:r>
    </w:p>
    <w:p w:rsidR="00371911" w:rsidRPr="00371911" w:rsidRDefault="00371911" w:rsidP="00F4194E">
      <w:pPr>
        <w:spacing w:line="276" w:lineRule="auto"/>
        <w:ind w:firstLine="709"/>
      </w:pPr>
      <w:r w:rsidRPr="00371911">
        <w:rPr>
          <w:i/>
          <w:iCs/>
        </w:rPr>
        <w:t>Физическое развитие.</w:t>
      </w:r>
      <w:r w:rsidRPr="00371911">
        <w:t xml:space="preserve"> </w:t>
      </w:r>
    </w:p>
    <w:p w:rsidR="00371911" w:rsidRPr="00371911" w:rsidRDefault="00371911" w:rsidP="00F4194E">
      <w:pPr>
        <w:spacing w:line="276" w:lineRule="auto"/>
        <w:ind w:firstLine="709"/>
      </w:pPr>
      <w:r w:rsidRPr="00371911">
        <w:t>На седьмом году жизни у дошкольника сформированы представления о принципах здор</w:t>
      </w:r>
      <w:r w:rsidRPr="00371911">
        <w:t>о</w:t>
      </w:r>
      <w:r w:rsidRPr="00371911">
        <w:t>вого образа жизни; общие физические навыки в движениях; появляется способность выполнять сложные двигательные акты; улучшается техника выполнения движений, совершенствуются дв</w:t>
      </w:r>
      <w:r w:rsidRPr="00371911">
        <w:t>и</w:t>
      </w:r>
      <w:r w:rsidRPr="00371911">
        <w:t>гательные качества. Сформирована пространственная организация движений, слухо-зрительно-моторная координация и чувства ритма.</w:t>
      </w:r>
    </w:p>
    <w:p w:rsidR="00371911" w:rsidRPr="00371911" w:rsidRDefault="00371911" w:rsidP="00F4194E">
      <w:pPr>
        <w:spacing w:line="276" w:lineRule="auto"/>
        <w:ind w:firstLine="680"/>
      </w:pPr>
      <w:r w:rsidRPr="00371911">
        <w:t>В подготовительной к школе группе завершается дошкольный возраст.</w:t>
      </w:r>
    </w:p>
    <w:p w:rsidR="00371911" w:rsidRDefault="00371911" w:rsidP="00F4194E">
      <w:pPr>
        <w:spacing w:line="276" w:lineRule="auto"/>
        <w:ind w:firstLine="680"/>
      </w:pPr>
      <w:r w:rsidRPr="00371911">
        <w:t>К концу дошкольного возраста ребенок обладает высоким уровнем познавательного и ли</w:t>
      </w:r>
      <w:r w:rsidRPr="00371911">
        <w:t>ч</w:t>
      </w:r>
      <w:r w:rsidRPr="00371911">
        <w:t>ностного развития, что позволяет ему в дальнейшем успешно учиться в школе. Его основные д</w:t>
      </w:r>
      <w:r w:rsidRPr="00371911">
        <w:t>о</w:t>
      </w:r>
      <w:r w:rsidRPr="00371911">
        <w:t>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соц</w:t>
      </w:r>
      <w:r w:rsidRPr="00371911">
        <w:t>и</w:t>
      </w:r>
      <w:r w:rsidRPr="00371911">
        <w:t xml:space="preserve">альной позиции школьника. </w:t>
      </w:r>
    </w:p>
    <w:p w:rsidR="00D27E8A" w:rsidRPr="005F6910" w:rsidRDefault="005B77A8" w:rsidP="00F4194E">
      <w:pPr>
        <w:pStyle w:val="2"/>
      </w:pPr>
      <w:bookmarkStart w:id="27" w:name="_Toc37651470"/>
      <w:bookmarkStart w:id="28" w:name="_Toc111722424"/>
      <w:r w:rsidRPr="005F6910">
        <w:t>1.</w:t>
      </w:r>
      <w:r w:rsidR="00544796">
        <w:t>9</w:t>
      </w:r>
      <w:r w:rsidR="00D27E8A" w:rsidRPr="005F6910">
        <w:t xml:space="preserve"> Система оценки результатов освоения Программы</w:t>
      </w:r>
      <w:bookmarkEnd w:id="27"/>
      <w:bookmarkEnd w:id="28"/>
    </w:p>
    <w:p w:rsidR="00D27E8A" w:rsidRDefault="00D27E8A" w:rsidP="00F4194E">
      <w:pPr>
        <w:spacing w:line="276" w:lineRule="auto"/>
      </w:pPr>
    </w:p>
    <w:p w:rsidR="00D27E8A" w:rsidRDefault="00D27E8A" w:rsidP="00F4194E">
      <w:pPr>
        <w:spacing w:line="276" w:lineRule="auto"/>
        <w:ind w:firstLine="709"/>
      </w:pPr>
      <w:r>
        <w:t xml:space="preserve">Оценивание качества образовательной деятельности, реализуемой </w:t>
      </w:r>
      <w:r w:rsidR="00D60DC8">
        <w:t>в ЦЕНТРе</w:t>
      </w:r>
      <w:r>
        <w:t>, заданным требованиям Стандарта и Программы в дошкольном образовании детей, направлено на оценив</w:t>
      </w:r>
      <w:r>
        <w:t>а</w:t>
      </w:r>
      <w:r>
        <w:t>ние созданных в организации условий для осуществления образовательной деятельности: кадр</w:t>
      </w:r>
      <w:r>
        <w:t>о</w:t>
      </w:r>
      <w:r>
        <w:t>вые, материально-технические, предметно-развивающее пространство, методические, финанс</w:t>
      </w:r>
      <w:r>
        <w:t>о</w:t>
      </w:r>
      <w:r>
        <w:t>вые.</w:t>
      </w:r>
    </w:p>
    <w:p w:rsidR="00D27E8A" w:rsidRDefault="00D27E8A" w:rsidP="00F4194E">
      <w:pPr>
        <w:spacing w:line="276" w:lineRule="auto"/>
        <w:ind w:firstLine="709"/>
      </w:pPr>
      <w:r>
        <w:t xml:space="preserve">Программой предусматривается оценивание качества образовательной деятельности </w:t>
      </w:r>
      <w:r w:rsidR="00D60DC8">
        <w:t>ЦЕ</w:t>
      </w:r>
      <w:r w:rsidR="00D60DC8">
        <w:t>Н</w:t>
      </w:r>
      <w:r w:rsidR="00D60DC8">
        <w:t>ТРА</w:t>
      </w:r>
      <w:r w:rsidR="00D60DC8" w:rsidRPr="00630D82">
        <w:t xml:space="preserve"> </w:t>
      </w:r>
      <w:r>
        <w:t>на основе достижения целевых ориентиров (ожидаемых результатов) освоения Программы. Ожидаемыми результатами овладения программой являются возрастные психологические дост</w:t>
      </w:r>
      <w:r>
        <w:t>и</w:t>
      </w:r>
      <w:r>
        <w:t>жения развития детей в каждый период обучения с учетом их индивидуальных особенностей и возможностей к социальной адаптации в новых образовательных условиях.</w:t>
      </w:r>
    </w:p>
    <w:p w:rsidR="00D27E8A" w:rsidRDefault="00D27E8A" w:rsidP="00F4194E">
      <w:pPr>
        <w:spacing w:line="276" w:lineRule="auto"/>
        <w:ind w:firstLine="709"/>
      </w:pPr>
      <w:r>
        <w:t>Диагностика развития каждого ребенка проводится в ходе наблюдений за его поведением в группе, при выполнении режимных моментов, за его активностью в свободной и специально орг</w:t>
      </w:r>
      <w:r>
        <w:t>а</w:t>
      </w:r>
      <w:r>
        <w:t>низованной деятельности, а также в процессе индивидуального обследования специалистами (</w:t>
      </w:r>
      <w:r w:rsidR="009C4CCA">
        <w:t>учителем</w:t>
      </w:r>
      <w:r>
        <w:t xml:space="preserve">-дефектологом, педагогом-психологом и </w:t>
      </w:r>
      <w:r w:rsidR="009C4CCA">
        <w:t>учителем-</w:t>
      </w:r>
      <w:r>
        <w:t>логопедом).</w:t>
      </w:r>
    </w:p>
    <w:p w:rsidR="00D27E8A" w:rsidRDefault="00D27E8A" w:rsidP="00F4194E">
      <w:pPr>
        <w:spacing w:line="276" w:lineRule="auto"/>
        <w:ind w:firstLine="709"/>
      </w:pPr>
      <w:r>
        <w:t>С учетом выделенных выше особенностей психического и личностного развития конти</w:t>
      </w:r>
      <w:r>
        <w:t>н</w:t>
      </w:r>
      <w:r>
        <w:t>гента, а также цели ее функционирования диагностическое обследование направлено на выявл</w:t>
      </w:r>
      <w:r>
        <w:t>е</w:t>
      </w:r>
      <w:r>
        <w:t>ние психологических особенностей развития и поведения ребенка, на определение зоны его акт</w:t>
      </w:r>
      <w:r>
        <w:t>у</w:t>
      </w:r>
      <w:r>
        <w:t>ального и потенциального развития по выделенным областям, на изучение состояния речи восп</w:t>
      </w:r>
      <w:r>
        <w:t>и</w:t>
      </w:r>
      <w:r>
        <w:lastRenderedPageBreak/>
        <w:t>танника, что позволит оценить и выявить индивидуальные особенности и возможности развития ребенка в новых социальных и образовательных условиях.</w:t>
      </w:r>
    </w:p>
    <w:p w:rsidR="00D27E8A" w:rsidRDefault="00D27E8A" w:rsidP="00F4194E">
      <w:pPr>
        <w:spacing w:line="276" w:lineRule="auto"/>
        <w:ind w:firstLine="709"/>
      </w:pPr>
      <w:r>
        <w:t xml:space="preserve">В условиях </w:t>
      </w:r>
      <w:r w:rsidR="00D60DC8">
        <w:t>ЦЕНТРА</w:t>
      </w:r>
      <w:r w:rsidR="00D60DC8" w:rsidRPr="00630D82">
        <w:t xml:space="preserve"> </w:t>
      </w:r>
      <w:r>
        <w:t xml:space="preserve">функционирует </w:t>
      </w:r>
      <w:r w:rsidR="009C4CCA">
        <w:t>СМППК</w:t>
      </w:r>
      <w:r>
        <w:t>, в рамках которо</w:t>
      </w:r>
      <w:r w:rsidR="009C4CCA">
        <w:t>й</w:t>
      </w:r>
      <w:r>
        <w:t xml:space="preserve"> взаимодействуют специ</w:t>
      </w:r>
      <w:r>
        <w:t>а</w:t>
      </w:r>
      <w:r>
        <w:t xml:space="preserve">листы психолого-педагогического профиля. Деятельность </w:t>
      </w:r>
      <w:r w:rsidR="009C4CCA">
        <w:t>СМППК</w:t>
      </w:r>
      <w:r>
        <w:t xml:space="preserve"> направлена на анализ и обо</w:t>
      </w:r>
      <w:r>
        <w:t>б</w:t>
      </w:r>
      <w:r>
        <w:t>щение сведений о ребенке и его развитии, полученных в результате изучения и наблюдений; ра</w:t>
      </w:r>
      <w:r>
        <w:t>з</w:t>
      </w:r>
      <w:r>
        <w:t xml:space="preserve">работку содержания </w:t>
      </w:r>
      <w:r w:rsidR="009C4CCA">
        <w:t>Программы</w:t>
      </w:r>
      <w:r>
        <w:t>; согласование используемых методов и приемов работы, обсу</w:t>
      </w:r>
      <w:r>
        <w:t>ж</w:t>
      </w:r>
      <w:r>
        <w:t xml:space="preserve">дение и выбор организационных форм обучения каждого ребенка; оценку и контроль динамики его развития; планирование и контроль реализации программы работы с семьей. </w:t>
      </w:r>
    </w:p>
    <w:p w:rsidR="00371911" w:rsidRPr="00371911" w:rsidRDefault="00371911" w:rsidP="00F4194E">
      <w:pPr>
        <w:spacing w:line="276" w:lineRule="auto"/>
        <w:rPr>
          <w:lang w:eastAsia="en-US"/>
        </w:rPr>
      </w:pPr>
    </w:p>
    <w:p w:rsidR="000B0C12" w:rsidRDefault="000B0C12" w:rsidP="00F4194E">
      <w:pPr>
        <w:spacing w:line="276" w:lineRule="auto"/>
        <w:ind w:left="150" w:firstLine="300"/>
        <w:jc w:val="center"/>
        <w:rPr>
          <w:rStyle w:val="afc"/>
        </w:rPr>
      </w:pPr>
    </w:p>
    <w:p w:rsidR="000B0C12" w:rsidRPr="005B77A8" w:rsidRDefault="003B3AE5" w:rsidP="00784A16">
      <w:pPr>
        <w:pStyle w:val="1NEW"/>
      </w:pPr>
      <w:bookmarkStart w:id="29" w:name="_Toc37651471"/>
      <w:bookmarkStart w:id="30" w:name="_Toc111722425"/>
      <w:r w:rsidRPr="005B77A8">
        <w:t xml:space="preserve">2. </w:t>
      </w:r>
      <w:r w:rsidR="000B0C12" w:rsidRPr="005B77A8">
        <w:t>СОДЕРЖАТЕЛЬНЫЙ РАЗДЕЛ</w:t>
      </w:r>
      <w:bookmarkEnd w:id="29"/>
      <w:bookmarkEnd w:id="30"/>
    </w:p>
    <w:p w:rsidR="000B0C12" w:rsidRPr="005B77A8" w:rsidRDefault="000B0C12" w:rsidP="00F4194E">
      <w:pPr>
        <w:pStyle w:val="2"/>
      </w:pPr>
      <w:bookmarkStart w:id="31" w:name="_Toc37651472"/>
      <w:bookmarkStart w:id="32" w:name="_Toc111722426"/>
      <w:r w:rsidRPr="005B77A8">
        <w:t>2.1 Общие положения</w:t>
      </w:r>
      <w:bookmarkEnd w:id="31"/>
      <w:bookmarkEnd w:id="32"/>
    </w:p>
    <w:p w:rsidR="000B0C12" w:rsidRDefault="000B0C12" w:rsidP="00F4194E">
      <w:pPr>
        <w:spacing w:line="276" w:lineRule="auto"/>
        <w:rPr>
          <w:lang w:eastAsia="en-US"/>
        </w:rPr>
      </w:pPr>
    </w:p>
    <w:p w:rsidR="00E11DED" w:rsidRPr="00E11DED" w:rsidRDefault="00E11DED" w:rsidP="00F4194E">
      <w:pPr>
        <w:spacing w:line="276" w:lineRule="auto"/>
        <w:ind w:firstLine="720"/>
      </w:pPr>
      <w:r w:rsidRPr="00E11DED">
        <w:t>При разработке Программы учтены требования Стандарта, особенности развития и образ</w:t>
      </w:r>
      <w:r w:rsidRPr="00E11DED">
        <w:t>о</w:t>
      </w:r>
      <w:r w:rsidRPr="00E11DED">
        <w:t xml:space="preserve">вательные потребности детей. </w:t>
      </w:r>
    </w:p>
    <w:p w:rsidR="00E11DED" w:rsidRPr="00E11DED" w:rsidRDefault="00E11DED" w:rsidP="00F4194E">
      <w:pPr>
        <w:spacing w:line="276" w:lineRule="auto"/>
        <w:ind w:firstLine="720"/>
      </w:pPr>
      <w:bookmarkStart w:id="33" w:name="h.2s8eyo1"/>
      <w:bookmarkEnd w:id="33"/>
      <w:r w:rsidRPr="00E11DED">
        <w:t>В содержании выделены пять образовательных областей: социально-коммуникативное, п</w:t>
      </w:r>
      <w:r w:rsidRPr="00E11DED">
        <w:t>о</w:t>
      </w:r>
      <w:r w:rsidRPr="00E11DED">
        <w:t>знавательное, речевое развитие, художественно-эстетическое, физическое развитие. Задачи обуч</w:t>
      </w:r>
      <w:r w:rsidRPr="00E11DED">
        <w:t>е</w:t>
      </w:r>
      <w:r w:rsidRPr="00E11DED">
        <w:t>ния и воспитания детей согласно указанным образовательным областям, определены с учетом во</w:t>
      </w:r>
      <w:r w:rsidRPr="00E11DED">
        <w:t>з</w:t>
      </w:r>
      <w:r w:rsidRPr="00E11DED">
        <w:t>растных и индивидуальных особенностей развития воспитанников в целях обеспечения макс</w:t>
      </w:r>
      <w:r w:rsidRPr="00E11DED">
        <w:t>и</w:t>
      </w:r>
      <w:r w:rsidRPr="00E11DED">
        <w:t xml:space="preserve">мально возможной социальной адаптации, укрепления здоровья, коррекции отклонений или ослабление проявлений нарушений в развитии каждого ребенка. </w:t>
      </w:r>
    </w:p>
    <w:p w:rsidR="00E11DED" w:rsidRPr="00E11DED" w:rsidRDefault="00E11DED" w:rsidP="00F4194E">
      <w:pPr>
        <w:spacing w:line="276" w:lineRule="auto"/>
        <w:ind w:firstLine="720"/>
      </w:pPr>
      <w:r w:rsidRPr="00E11DED">
        <w:rPr>
          <w:i/>
          <w:iCs/>
        </w:rPr>
        <w:t>Образовательная область «Социально-коммуникативное развитие»</w:t>
      </w:r>
    </w:p>
    <w:p w:rsidR="00E11DED" w:rsidRPr="00E11DED" w:rsidRDefault="00E11DED" w:rsidP="00F4194E">
      <w:pPr>
        <w:spacing w:line="276" w:lineRule="auto"/>
        <w:ind w:firstLine="720"/>
      </w:pPr>
      <w:r w:rsidRPr="00E11DED">
        <w:t>Социально-коммуникативное развитие направлено на создание условий для овладения детьми средствами общения, способами усвоения культуры, в которой они растут. В процессе вз</w:t>
      </w:r>
      <w:r w:rsidRPr="00E11DED">
        <w:t>а</w:t>
      </w:r>
      <w:r w:rsidRPr="00E11DED">
        <w:t>имодействия ребенка с окружающей средой происходит формирование   возрастных ценностных ориентиров, ведущей деятельности, усвоение нравственных норм, становление психологических достижений, самостоятельности, личностных качеств.</w:t>
      </w:r>
    </w:p>
    <w:p w:rsidR="00E11DED" w:rsidRPr="00E11DED" w:rsidRDefault="00E11DED" w:rsidP="00F4194E">
      <w:pPr>
        <w:spacing w:line="276" w:lineRule="auto"/>
        <w:ind w:firstLine="720"/>
      </w:pPr>
      <w:r w:rsidRPr="00E11DED">
        <w:t>Содержание этой образовательной области включает следующие    направления педагог</w:t>
      </w:r>
      <w:r w:rsidRPr="00E11DED">
        <w:t>и</w:t>
      </w:r>
      <w:r w:rsidRPr="00E11DED">
        <w:t>ческой работы: восприятие себя, осознание своего Я; восприятие других, формирование полож</w:t>
      </w:r>
      <w:r w:rsidRPr="00E11DED">
        <w:t>и</w:t>
      </w:r>
      <w:r w:rsidRPr="00E11DED">
        <w:t>тельного взаимодействия с окружающим миром, средств коммуникации, способов усвоения общ</w:t>
      </w:r>
      <w:r w:rsidRPr="00E11DED">
        <w:t>е</w:t>
      </w:r>
      <w:r w:rsidRPr="00E11DED">
        <w:t>ственного опыта; формирование опыта правильной оценки хороших и плохих поступков; воспит</w:t>
      </w:r>
      <w:r w:rsidRPr="00E11DED">
        <w:t>а</w:t>
      </w:r>
      <w:r w:rsidRPr="00E11DED">
        <w:t xml:space="preserve">ние уважительного отношения и чувств привязанности к близким людям, принадлежности к своей семье. </w:t>
      </w:r>
    </w:p>
    <w:p w:rsidR="00E11DED" w:rsidRPr="00E11DED" w:rsidRDefault="00E11DED" w:rsidP="00F4194E">
      <w:pPr>
        <w:spacing w:line="276" w:lineRule="auto"/>
        <w:ind w:firstLine="720"/>
      </w:pPr>
      <w:r w:rsidRPr="00E11DED">
        <w:t>Основной задачей в образовательной области «Социально-коммуникативное развитие» я</w:t>
      </w:r>
      <w:r w:rsidRPr="00E11DED">
        <w:t>в</w:t>
      </w:r>
      <w:r w:rsidRPr="00E11DED">
        <w:t>ляется формирование интереса ребёнка ДГ к общению с взрослым, учитывая возрастные возмо</w:t>
      </w:r>
      <w:r w:rsidRPr="00E11DED">
        <w:t>ж</w:t>
      </w:r>
      <w:r w:rsidRPr="00E11DED">
        <w:t>ности эмоционального и ситуативно – делового общения. На основе доступных средств общения формируется деловое сотрудничество между взрослым и ребенком, который вводит его в пре</w:t>
      </w:r>
      <w:r w:rsidRPr="00E11DED">
        <w:t>д</w:t>
      </w:r>
      <w:r w:rsidRPr="00E11DED">
        <w:t>метный мир и мир социальных отношений между людьми. Через взрослого ребенок «открывает свое Я», выделяя себя среди предметов и других людей, стремится познать окружающую действ</w:t>
      </w:r>
      <w:r w:rsidRPr="00E11DED">
        <w:t>и</w:t>
      </w:r>
      <w:r w:rsidRPr="00E11DED">
        <w:t>тельность. Расширение представлений о себе, о своем Я, происходит путем приобретения практ</w:t>
      </w:r>
      <w:r w:rsidRPr="00E11DED">
        <w:t>и</w:t>
      </w:r>
      <w:r w:rsidRPr="00E11DED">
        <w:t xml:space="preserve">ческого опыта, зафиксированного в словесных высказываниях в начале взрослым, а затем и самим </w:t>
      </w:r>
      <w:r w:rsidRPr="00E11DED">
        <w:lastRenderedPageBreak/>
        <w:t>ребенком. Зафиксированный в словесных высказываниях жизненный опыт способствует форм</w:t>
      </w:r>
      <w:r w:rsidRPr="00E11DED">
        <w:t>и</w:t>
      </w:r>
      <w:r w:rsidRPr="00E11DED">
        <w:t>рованию чувства привязанности к близким взрослым, становлению ценностных ориентиров, св</w:t>
      </w:r>
      <w:r w:rsidRPr="00E11DED">
        <w:t>я</w:t>
      </w:r>
      <w:r w:rsidRPr="00E11DED">
        <w:t>занных с возрастной и половой принадлежностью.</w:t>
      </w:r>
    </w:p>
    <w:p w:rsidR="00E11DED" w:rsidRPr="00E11DED" w:rsidRDefault="00E11DED" w:rsidP="00F4194E">
      <w:pPr>
        <w:spacing w:line="276" w:lineRule="auto"/>
        <w:ind w:firstLine="720"/>
      </w:pPr>
      <w:r w:rsidRPr="00E11DED">
        <w:t>Важной воспитательной задачей с детьми является раскрытие смысла нравственных отн</w:t>
      </w:r>
      <w:r w:rsidRPr="00E11DED">
        <w:t>о</w:t>
      </w:r>
      <w:r w:rsidRPr="00E11DED">
        <w:t>шений между людьми через представления о своем и чужом, о хорошем и плохом, о добре и зле. У детей необходимо развивать социально значимые мотивы поведения, выражающиеся в желании понять другого человека, оказать ему помощь, уступить. Реализовать эти задачи возможно в жи</w:t>
      </w:r>
      <w:r w:rsidRPr="00E11DED">
        <w:t>з</w:t>
      </w:r>
      <w:r w:rsidRPr="00E11DED">
        <w:t>ненных условиях или специально созданных ситуациях, в процессе обучения игре и выполнения трудовых поручений.</w:t>
      </w:r>
    </w:p>
    <w:p w:rsidR="00E11DED" w:rsidRPr="00E11DED" w:rsidRDefault="00E11DED" w:rsidP="00F4194E">
      <w:pPr>
        <w:spacing w:line="276" w:lineRule="auto"/>
        <w:ind w:firstLine="720"/>
      </w:pPr>
      <w:r w:rsidRPr="00E11DED">
        <w:t>В целях развития у детей мотивов к игровой деятельности создаются условия для сове</w:t>
      </w:r>
      <w:r w:rsidRPr="00E11DED">
        <w:t>р</w:t>
      </w:r>
      <w:r w:rsidRPr="00E11DED">
        <w:t>шенствования и завершения психологических достижений возраста. Так, в младенческом возрасте предоставляется возможность выполнять манипулятивные действия с различными игрушками. В процессе действий с игрушками у ребенка развиваются поисково-ориентировочные действия, и</w:t>
      </w:r>
      <w:r w:rsidRPr="00E11DED">
        <w:t>н</w:t>
      </w:r>
      <w:r w:rsidRPr="00E11DED">
        <w:t>терес к активным действиям своих рук, прослеживание за этими действиями. В этом процессе и начинает формироваться механизм «глаз-рука», который в дальнейшем входит в структуру всех видов детской деятельности. В раннем возрасте создаются условия для развития предметно-игровых действий с дидактическими и сюжетными игрушками. В дошкольном возрасте – условия для развертывания сюжетных, сюжетно-ролевых, театрализованных игр и игр с правилами (п</w:t>
      </w:r>
      <w:r w:rsidRPr="00E11DED">
        <w:t>о</w:t>
      </w:r>
      <w:r w:rsidRPr="00E11DED">
        <w:t>движные и настольно-печатные игры). В ходе сюжетно-ролевых, театрализованных играх и в и</w:t>
      </w:r>
      <w:r w:rsidRPr="00E11DED">
        <w:t>г</w:t>
      </w:r>
      <w:r w:rsidRPr="00E11DED">
        <w:t>рах с правилами детей учат брать на себя определенные роли, менять свою позицию партнера по игре. Это, в свою очередь, способствует усвоению правил поведения в детском коллективе, ос</w:t>
      </w:r>
      <w:r w:rsidRPr="00E11DED">
        <w:t>о</w:t>
      </w:r>
      <w:r w:rsidRPr="00E11DED">
        <w:t>знанию своих возможностей и оценке поведения сверстников. Важно усложнять, обогащать пре</w:t>
      </w:r>
      <w:r w:rsidRPr="00E11DED">
        <w:t>д</w:t>
      </w:r>
      <w:r w:rsidRPr="00E11DED">
        <w:t>метно-игровую среду за счет использования предметов полифункционального назначения и ув</w:t>
      </w:r>
      <w:r w:rsidRPr="00E11DED">
        <w:t>е</w:t>
      </w:r>
      <w:r w:rsidRPr="00E11DED">
        <w:t>личения количества игрушек. Игровая деятельность становится ведущей у детей только в тех сл</w:t>
      </w:r>
      <w:r w:rsidRPr="00E11DED">
        <w:t>у</w:t>
      </w:r>
      <w:r w:rsidRPr="00E11DED">
        <w:t>чаях, когда с ними проводятся специально организованные игры-занятия, а затем создаются усл</w:t>
      </w:r>
      <w:r w:rsidRPr="00E11DED">
        <w:t>о</w:t>
      </w:r>
      <w:r w:rsidRPr="00E11DED">
        <w:t xml:space="preserve">вия для переноса приобретенного опыта в свободную коллективную деятельность.  </w:t>
      </w:r>
    </w:p>
    <w:p w:rsidR="00E11DED" w:rsidRPr="00E11DED" w:rsidRDefault="00E11DED" w:rsidP="00F4194E">
      <w:pPr>
        <w:spacing w:line="276" w:lineRule="auto"/>
        <w:ind w:firstLine="567"/>
      </w:pPr>
      <w:r w:rsidRPr="00E11DED">
        <w:t>В целях становления самостоятельности в быту детей обучают навыкам самообслуживания: самостоятельно есть, одеваться, раздеваться, следить за внешним видом и опрятностью.  В дал</w:t>
      </w:r>
      <w:r w:rsidRPr="00E11DED">
        <w:t>ь</w:t>
      </w:r>
      <w:r w:rsidRPr="00E11DED">
        <w:t>нейшем детей учат выполнять поручения взрослых: убирать игрушки и пособия, расставлять и убирать посуду, пособия для занятий, ухаживать за растениями и т. д.</w:t>
      </w:r>
    </w:p>
    <w:p w:rsidR="00E11DED" w:rsidRPr="00E11DED" w:rsidRDefault="00E11DED" w:rsidP="00F4194E">
      <w:pPr>
        <w:spacing w:line="276" w:lineRule="auto"/>
        <w:ind w:firstLine="318"/>
      </w:pPr>
      <w:r w:rsidRPr="00E11DED">
        <w:t>Появление элементов трудовой деятельности играет большую роль в усвоении ребёнком опыта действий с разнообразными предметами, способствует пониманию роли каждого отдельного де</w:t>
      </w:r>
      <w:r w:rsidRPr="00E11DED">
        <w:t>й</w:t>
      </w:r>
      <w:r w:rsidRPr="00E11DED">
        <w:t>ствия в их определенной   последовательности.</w:t>
      </w:r>
    </w:p>
    <w:p w:rsidR="00E11DED" w:rsidRPr="00E11DED" w:rsidRDefault="00E11DED" w:rsidP="00F4194E">
      <w:pPr>
        <w:spacing w:line="276" w:lineRule="auto"/>
        <w:ind w:firstLine="709"/>
      </w:pPr>
      <w:r w:rsidRPr="00E11DED">
        <w:t>Трудовое воспитание детей в дошкольных организациях проводится в следующих напра</w:t>
      </w:r>
      <w:r w:rsidRPr="00E11DED">
        <w:t>в</w:t>
      </w:r>
      <w:r w:rsidRPr="00E11DED">
        <w:t>лениях: первое - знакомство с трудом взрослых, с ролью труда в жизни людей, воспитание уваж</w:t>
      </w:r>
      <w:r w:rsidRPr="00E11DED">
        <w:t>е</w:t>
      </w:r>
      <w:r w:rsidRPr="00E11DED">
        <w:t>ния к труду; второе - организация практической деятельности детей по овладению навыками с</w:t>
      </w:r>
      <w:r w:rsidRPr="00E11DED">
        <w:t>а</w:t>
      </w:r>
      <w:r w:rsidRPr="00E11DED">
        <w:t>мообслуживания и культурно-гигиеническими навыками, определенными умениями ручного тр</w:t>
      </w:r>
      <w:r w:rsidRPr="00E11DED">
        <w:t>у</w:t>
      </w:r>
      <w:r w:rsidRPr="00E11DED">
        <w:t xml:space="preserve">да, труда в природе. В процессе выполнения заданий дети учатся действовать по показу, образцу и словесной инструкции, что способствует становлению у детей произвольного поведения. </w:t>
      </w:r>
    </w:p>
    <w:p w:rsidR="00E11DED" w:rsidRPr="00E11DED" w:rsidRDefault="00E11DED" w:rsidP="00F4194E">
      <w:pPr>
        <w:spacing w:line="276" w:lineRule="auto"/>
        <w:ind w:firstLine="709"/>
      </w:pPr>
      <w:r w:rsidRPr="00E11DED">
        <w:t>Итак, педагогическая работа по социально-коммуникативному развитию детей способств</w:t>
      </w:r>
      <w:r w:rsidRPr="00E11DED">
        <w:t>у</w:t>
      </w:r>
      <w:r w:rsidRPr="00E11DED">
        <w:t>ет становлению навыков социально положительного поведения в различных жизненных ситуац</w:t>
      </w:r>
      <w:r w:rsidRPr="00E11DED">
        <w:t>и</w:t>
      </w:r>
      <w:r w:rsidRPr="00E11DED">
        <w:t>ях.</w:t>
      </w:r>
    </w:p>
    <w:p w:rsidR="00E11DED" w:rsidRPr="00E11DED" w:rsidRDefault="00E11DED" w:rsidP="00F4194E">
      <w:pPr>
        <w:spacing w:line="276" w:lineRule="auto"/>
        <w:ind w:firstLine="720"/>
      </w:pPr>
      <w:r w:rsidRPr="00E11DED">
        <w:lastRenderedPageBreak/>
        <w:t>Согласно целям образовательной области «Социально-коммуникативное развитие» в Пр</w:t>
      </w:r>
      <w:r w:rsidRPr="00E11DED">
        <w:t>о</w:t>
      </w:r>
      <w:r w:rsidRPr="00E11DED">
        <w:t xml:space="preserve">грамме выделены следующие направления: </w:t>
      </w:r>
    </w:p>
    <w:p w:rsidR="00E11DED" w:rsidRPr="00E11DED" w:rsidRDefault="00E11DED" w:rsidP="00F4194E">
      <w:pPr>
        <w:pStyle w:val="aff5"/>
        <w:numPr>
          <w:ilvl w:val="0"/>
          <w:numId w:val="15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E11DED">
        <w:rPr>
          <w:rFonts w:ascii="Times New Roman" w:hAnsi="Times New Roman"/>
          <w:sz w:val="24"/>
          <w:szCs w:val="24"/>
          <w:lang w:val="en-US"/>
        </w:rPr>
        <w:t>социальное развитие,</w:t>
      </w:r>
    </w:p>
    <w:p w:rsidR="00E11DED" w:rsidRPr="00E11DED" w:rsidRDefault="00E11DED" w:rsidP="00F4194E">
      <w:pPr>
        <w:pStyle w:val="aff5"/>
        <w:numPr>
          <w:ilvl w:val="0"/>
          <w:numId w:val="15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E11DED">
        <w:rPr>
          <w:rFonts w:ascii="Times New Roman" w:hAnsi="Times New Roman"/>
          <w:sz w:val="24"/>
          <w:szCs w:val="24"/>
          <w:lang w:val="en-US"/>
        </w:rPr>
        <w:t>коммуникативное развитие,</w:t>
      </w:r>
    </w:p>
    <w:p w:rsidR="00E11DED" w:rsidRPr="00E11DED" w:rsidRDefault="00E11DED" w:rsidP="00F4194E">
      <w:pPr>
        <w:pStyle w:val="aff5"/>
        <w:numPr>
          <w:ilvl w:val="0"/>
          <w:numId w:val="15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E11DED">
        <w:rPr>
          <w:rFonts w:ascii="Times New Roman" w:hAnsi="Times New Roman"/>
          <w:sz w:val="24"/>
          <w:szCs w:val="24"/>
          <w:lang w:val="en-US"/>
        </w:rPr>
        <w:t xml:space="preserve">обучение игре, </w:t>
      </w:r>
    </w:p>
    <w:p w:rsidR="00E11DED" w:rsidRPr="00E11DED" w:rsidRDefault="00E11DED" w:rsidP="00F4194E">
      <w:pPr>
        <w:pStyle w:val="aff5"/>
        <w:numPr>
          <w:ilvl w:val="0"/>
          <w:numId w:val="15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E11DED">
        <w:rPr>
          <w:rFonts w:ascii="Times New Roman" w:hAnsi="Times New Roman"/>
          <w:sz w:val="24"/>
          <w:szCs w:val="24"/>
          <w:lang w:val="en-US"/>
        </w:rPr>
        <w:t>воспитание самостоятельности.</w:t>
      </w:r>
    </w:p>
    <w:p w:rsidR="00E11DED" w:rsidRPr="00E11DED" w:rsidRDefault="00E11DED" w:rsidP="00F4194E">
      <w:pPr>
        <w:spacing w:line="276" w:lineRule="auto"/>
        <w:ind w:firstLine="720"/>
        <w:rPr>
          <w:lang w:val="en-US"/>
        </w:rPr>
      </w:pPr>
      <w:r w:rsidRPr="00E11DED">
        <w:rPr>
          <w:i/>
          <w:iCs/>
          <w:lang w:val="en-US"/>
        </w:rPr>
        <w:t>Образовательная область «Познавательное развитие»</w:t>
      </w:r>
    </w:p>
    <w:p w:rsidR="00E11DED" w:rsidRPr="00E11DED" w:rsidRDefault="00E11DED" w:rsidP="00F4194E">
      <w:pPr>
        <w:spacing w:line="276" w:lineRule="auto"/>
        <w:ind w:firstLine="720"/>
      </w:pPr>
      <w:r w:rsidRPr="00E11DED">
        <w:t>Познание человеком окружающего мира происходит при помощи познавательных де</w:t>
      </w:r>
      <w:r w:rsidRPr="00E11DED">
        <w:t>й</w:t>
      </w:r>
      <w:r w:rsidRPr="00E11DED">
        <w:t xml:space="preserve">ствий, которые приводят к возникновению психических процессов: внимания, памяти, восприятия, речи, мышления, воображения.       </w:t>
      </w:r>
    </w:p>
    <w:p w:rsidR="00E11DED" w:rsidRPr="00E11DED" w:rsidRDefault="00E11DED" w:rsidP="00F4194E">
      <w:pPr>
        <w:spacing w:line="276" w:lineRule="auto"/>
        <w:ind w:firstLine="720"/>
      </w:pPr>
      <w:r w:rsidRPr="00E11DED">
        <w:t>Познавательное развитие включает следующие направления педагогической работы:</w:t>
      </w:r>
    </w:p>
    <w:p w:rsidR="00E11DED" w:rsidRPr="00E11DED" w:rsidRDefault="00E11DED" w:rsidP="00F4194E">
      <w:pPr>
        <w:pStyle w:val="aff5"/>
        <w:numPr>
          <w:ilvl w:val="0"/>
          <w:numId w:val="16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E11DED">
        <w:rPr>
          <w:rFonts w:ascii="Times New Roman" w:hAnsi="Times New Roman"/>
          <w:sz w:val="24"/>
          <w:szCs w:val="24"/>
          <w:lang w:val="en-US"/>
        </w:rPr>
        <w:t>развитие внимания и памяти,</w:t>
      </w:r>
    </w:p>
    <w:p w:rsidR="00E11DED" w:rsidRPr="00E11DED" w:rsidRDefault="00E11DED" w:rsidP="00F4194E">
      <w:pPr>
        <w:pStyle w:val="aff5"/>
        <w:numPr>
          <w:ilvl w:val="0"/>
          <w:numId w:val="16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E11DED">
        <w:rPr>
          <w:rFonts w:ascii="Times New Roman" w:hAnsi="Times New Roman"/>
          <w:sz w:val="24"/>
          <w:szCs w:val="24"/>
          <w:lang w:val="en-US"/>
        </w:rPr>
        <w:t>сенсорное развитие,</w:t>
      </w:r>
    </w:p>
    <w:p w:rsidR="00E11DED" w:rsidRPr="00E11DED" w:rsidRDefault="00E11DED" w:rsidP="00F4194E">
      <w:pPr>
        <w:pStyle w:val="aff5"/>
        <w:numPr>
          <w:ilvl w:val="0"/>
          <w:numId w:val="16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E11DED">
        <w:rPr>
          <w:rFonts w:ascii="Times New Roman" w:hAnsi="Times New Roman"/>
          <w:sz w:val="24"/>
          <w:szCs w:val="24"/>
          <w:lang w:val="en-US"/>
        </w:rPr>
        <w:t>формирование мышления,</w:t>
      </w:r>
    </w:p>
    <w:p w:rsidR="00E11DED" w:rsidRPr="00E11DED" w:rsidRDefault="00E11DED" w:rsidP="00F4194E">
      <w:pPr>
        <w:pStyle w:val="aff5"/>
        <w:numPr>
          <w:ilvl w:val="0"/>
          <w:numId w:val="16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E11DED">
        <w:rPr>
          <w:rFonts w:ascii="Times New Roman" w:hAnsi="Times New Roman"/>
          <w:sz w:val="24"/>
          <w:szCs w:val="24"/>
          <w:lang w:val="en-US"/>
        </w:rPr>
        <w:t xml:space="preserve">формирование элементарных количественных представлений, </w:t>
      </w:r>
    </w:p>
    <w:p w:rsidR="00E11DED" w:rsidRPr="00E11DED" w:rsidRDefault="00E11DED" w:rsidP="00F4194E">
      <w:pPr>
        <w:pStyle w:val="aff5"/>
        <w:numPr>
          <w:ilvl w:val="0"/>
          <w:numId w:val="16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E11DED">
        <w:rPr>
          <w:rFonts w:ascii="Times New Roman" w:hAnsi="Times New Roman"/>
          <w:sz w:val="24"/>
          <w:szCs w:val="24"/>
          <w:lang w:val="en-US"/>
        </w:rPr>
        <w:t>ознакомление с окружающим.</w:t>
      </w:r>
    </w:p>
    <w:p w:rsidR="00E11DED" w:rsidRPr="00E11DED" w:rsidRDefault="00E11DED" w:rsidP="00F4194E">
      <w:pPr>
        <w:spacing w:line="276" w:lineRule="auto"/>
        <w:ind w:firstLine="709"/>
      </w:pPr>
      <w:r w:rsidRPr="00E11DED">
        <w:t xml:space="preserve"> </w:t>
      </w:r>
      <w:r w:rsidRPr="00E11DED">
        <w:rPr>
          <w:i/>
          <w:iCs/>
        </w:rPr>
        <w:t xml:space="preserve">Развитие внимания и памяти </w:t>
      </w:r>
      <w:r w:rsidRPr="00E11DED">
        <w:t>являются</w:t>
      </w:r>
      <w:r w:rsidRPr="00E11DED">
        <w:rPr>
          <w:i/>
          <w:iCs/>
        </w:rPr>
        <w:t xml:space="preserve"> важными</w:t>
      </w:r>
      <w:r w:rsidRPr="00E11DED">
        <w:t xml:space="preserve"> процессами познания, обеспечивающ</w:t>
      </w:r>
      <w:r w:rsidRPr="00E11DED">
        <w:t>и</w:t>
      </w:r>
      <w:r w:rsidRPr="00E11DED">
        <w:t>ми успешное усвоение ребенком доступного ему объема знаний, умений и установление контакта с взрослым. С детьми проводятся целенаправленные дидактические игры и упражнения на разв</w:t>
      </w:r>
      <w:r w:rsidRPr="00E11DED">
        <w:t>и</w:t>
      </w:r>
      <w:r w:rsidRPr="00E11DED">
        <w:t>тие зрительного и слухового внимания, а также специально подобранные игры на развитие зр</w:t>
      </w:r>
      <w:r w:rsidRPr="00E11DED">
        <w:t>и</w:t>
      </w:r>
      <w:r w:rsidRPr="00E11DED">
        <w:t>тельной, слуховой и тактильной памяти.  Эти игры-занятия активизируют интерес ребенка к с</w:t>
      </w:r>
      <w:r w:rsidRPr="00E11DED">
        <w:t>о</w:t>
      </w:r>
      <w:r w:rsidRPr="00E11DED">
        <w:t>трудничеству с взрослым, делают процесс взаимодействия содержательным, расширяют возмо</w:t>
      </w:r>
      <w:r w:rsidRPr="00E11DED">
        <w:t>ж</w:t>
      </w:r>
      <w:r w:rsidRPr="00E11DED">
        <w:t xml:space="preserve">ности ребенка в проявлении самостоятельных игровых действий с игрушками и предметами.         </w:t>
      </w:r>
    </w:p>
    <w:p w:rsidR="00E11DED" w:rsidRPr="00E11DED" w:rsidRDefault="00E11DED" w:rsidP="00F4194E">
      <w:pPr>
        <w:spacing w:line="276" w:lineRule="auto"/>
        <w:ind w:firstLine="709"/>
      </w:pPr>
      <w:r w:rsidRPr="00E11DED">
        <w:t>Сенсорное развитие направлено, с одной стороны, на становление ориентировочно-поисковых действий (метода проб, практического примеривания, зрительной ориентировки), с другой - на обеспечение освоения систем сенсорных эталонов. Именно поисково-исследовательские действия служат основой для становления всех видов детской деятельности и развития высших психических функций.</w:t>
      </w:r>
    </w:p>
    <w:p w:rsidR="00E11DED" w:rsidRPr="00E11DED" w:rsidRDefault="00E11DED" w:rsidP="00F4194E">
      <w:pPr>
        <w:spacing w:line="276" w:lineRule="auto"/>
        <w:ind w:firstLine="720"/>
      </w:pPr>
      <w:r w:rsidRPr="00E11DED">
        <w:t xml:space="preserve"> Другой важной задачей сенсорного развития является своевременное и правильное соед</w:t>
      </w:r>
      <w:r w:rsidRPr="00E11DED">
        <w:t>и</w:t>
      </w:r>
      <w:r w:rsidRPr="00E11DED">
        <w:t>нение воспринимаемого свойства или качества предмета со словом, обозначающим воспринятое, что помогает закрепить в представлении образы предметов, их свойства, качества и отношения, делает эти образы более дифференцированными и обобщёнными. Развитие восприятия во всех случаях идёт от различения предметов, их свойств, отношений к их восприятию на основе образа, а затем и к фиксации образа в слове, т. е. к появлению образа-представления.</w:t>
      </w:r>
    </w:p>
    <w:p w:rsidR="00E11DED" w:rsidRPr="00E11DED" w:rsidRDefault="00E11DED" w:rsidP="00F4194E">
      <w:pPr>
        <w:spacing w:line="276" w:lineRule="auto"/>
        <w:ind w:firstLine="720"/>
      </w:pPr>
      <w:r w:rsidRPr="00E11DED">
        <w:t>Педагогическая работа по сенсорному воспитанию детей проводится как на специально о</w:t>
      </w:r>
      <w:r w:rsidRPr="00E11DED">
        <w:t>р</w:t>
      </w:r>
      <w:r w:rsidRPr="00E11DED">
        <w:t>ганизованных занятиях, так и в процессе разнообразных видов детской деятельности и направлена на развитие:</w:t>
      </w:r>
    </w:p>
    <w:p w:rsidR="00E11DED" w:rsidRPr="00E11DED" w:rsidRDefault="00E11DED" w:rsidP="00F4194E">
      <w:pPr>
        <w:pStyle w:val="aff5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E11DED">
        <w:rPr>
          <w:rFonts w:ascii="Times New Roman" w:hAnsi="Times New Roman"/>
          <w:sz w:val="24"/>
          <w:szCs w:val="24"/>
        </w:rPr>
        <w:t>ориентировочных реакций на зрительные, слуховые и тактильные стимулы, ориентирово</w:t>
      </w:r>
      <w:r w:rsidRPr="00E11DED">
        <w:rPr>
          <w:rFonts w:ascii="Times New Roman" w:hAnsi="Times New Roman"/>
          <w:sz w:val="24"/>
          <w:szCs w:val="24"/>
        </w:rPr>
        <w:t>ч</w:t>
      </w:r>
      <w:r w:rsidRPr="00E11DED">
        <w:rPr>
          <w:rFonts w:ascii="Times New Roman" w:hAnsi="Times New Roman"/>
          <w:sz w:val="24"/>
          <w:szCs w:val="24"/>
        </w:rPr>
        <w:t>но-исследовательских действий,</w:t>
      </w:r>
    </w:p>
    <w:p w:rsidR="00E11DED" w:rsidRPr="00E11DED" w:rsidRDefault="00E11DED" w:rsidP="00F4194E">
      <w:pPr>
        <w:pStyle w:val="aff5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E11DED">
        <w:rPr>
          <w:rFonts w:ascii="Times New Roman" w:hAnsi="Times New Roman"/>
          <w:sz w:val="24"/>
          <w:szCs w:val="24"/>
        </w:rPr>
        <w:t>внимания и памяти (зрительной, слуховой, тактильной),</w:t>
      </w:r>
    </w:p>
    <w:p w:rsidR="00E11DED" w:rsidRPr="00E11DED" w:rsidRDefault="00E11DED" w:rsidP="00F4194E">
      <w:pPr>
        <w:pStyle w:val="aff5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E11DED">
        <w:rPr>
          <w:rFonts w:ascii="Times New Roman" w:hAnsi="Times New Roman"/>
          <w:sz w:val="24"/>
          <w:szCs w:val="24"/>
        </w:rPr>
        <w:t>зрительного, слухового, тактильного восприятия,</w:t>
      </w:r>
    </w:p>
    <w:p w:rsidR="00E11DED" w:rsidRPr="00E11DED" w:rsidRDefault="00E11DED" w:rsidP="00F4194E">
      <w:pPr>
        <w:pStyle w:val="aff5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E11DED">
        <w:rPr>
          <w:rFonts w:ascii="Times New Roman" w:hAnsi="Times New Roman"/>
          <w:sz w:val="24"/>
          <w:szCs w:val="24"/>
        </w:rPr>
        <w:t>вкусового восприятия.</w:t>
      </w:r>
    </w:p>
    <w:p w:rsidR="00E11DED" w:rsidRPr="00E11DED" w:rsidRDefault="00E11DED" w:rsidP="00F4194E">
      <w:pPr>
        <w:spacing w:line="276" w:lineRule="auto"/>
        <w:ind w:firstLine="720"/>
      </w:pPr>
      <w:r w:rsidRPr="00E11DED">
        <w:rPr>
          <w:i/>
          <w:iCs/>
        </w:rPr>
        <w:lastRenderedPageBreak/>
        <w:t>Формирование мышления</w:t>
      </w:r>
      <w:r w:rsidRPr="00E11DED">
        <w:t xml:space="preserve"> в Программе представлено как единый диалектический процесс, где каждый из видов мышления является необходимым компонентом общего мыслительного пр</w:t>
      </w:r>
      <w:r w:rsidRPr="00E11DED">
        <w:t>о</w:t>
      </w:r>
      <w:r w:rsidRPr="00E11DED">
        <w:t>цесса. Содержание занятий с детьми опирается на фундаментальное положение отечественной психологии о генетической связи разных форм мышления (наглядно-действенного, наглядно-образного, элементов логического мышления).</w:t>
      </w:r>
    </w:p>
    <w:p w:rsidR="00E11DED" w:rsidRPr="00E11DED" w:rsidRDefault="00E11DED" w:rsidP="00F4194E">
      <w:pPr>
        <w:spacing w:line="276" w:lineRule="auto"/>
        <w:ind w:firstLine="720"/>
      </w:pPr>
      <w:r w:rsidRPr="00E11DED">
        <w:t>В раннем возрасте мышление развивается в процессе целенаправленных действий с пре</w:t>
      </w:r>
      <w:r w:rsidRPr="00E11DED">
        <w:t>д</w:t>
      </w:r>
      <w:r w:rsidRPr="00E11DED">
        <w:t xml:space="preserve">метами-орудиями. На основе практических действий с предметами, перемещая их в пространстве, меняя их функциональные зависимости, ребёнок получает возможность преодолеть статичность восприятия. При этом он осознаёт динамичность окружающей среды, а главное, познаёт свою возможность воздействовать на динамику предмета в соответствии со своим замыслом или теми задачами, которые ставит перед ним взрослый. </w:t>
      </w:r>
    </w:p>
    <w:p w:rsidR="00E11DED" w:rsidRPr="00E11DED" w:rsidRDefault="00E11DED" w:rsidP="00F4194E">
      <w:pPr>
        <w:spacing w:line="276" w:lineRule="auto"/>
        <w:ind w:firstLine="720"/>
      </w:pPr>
      <w:r w:rsidRPr="00E11DED">
        <w:t>В процессе действий с предметами у ребёнка появляется побудительный мотив для со</w:t>
      </w:r>
      <w:r w:rsidRPr="00E11DED">
        <w:t>б</w:t>
      </w:r>
      <w:r w:rsidRPr="00E11DED">
        <w:t>ственных высказываний, где он фиксирует результа</w:t>
      </w:r>
      <w:r w:rsidR="003B3AE5">
        <w:t>т своих действий</w:t>
      </w:r>
      <w:r w:rsidRPr="00E11DED">
        <w:t>. Именно словесное обобщ</w:t>
      </w:r>
      <w:r w:rsidRPr="00E11DED">
        <w:t>е</w:t>
      </w:r>
      <w:r w:rsidRPr="00E11DED">
        <w:t>ние ребёнком собственных практических действий способствует возникновению и совершенств</w:t>
      </w:r>
      <w:r w:rsidRPr="00E11DED">
        <w:t>о</w:t>
      </w:r>
      <w:r w:rsidRPr="00E11DED">
        <w:t>ванию у ребенка полноценных образов, оперированию ими в мысленном плане. На этой основе формируются образы-представления, которые становятся более гибкими, динамичными, обо</w:t>
      </w:r>
      <w:r w:rsidRPr="00E11DED">
        <w:t>б</w:t>
      </w:r>
      <w:r w:rsidRPr="00E11DED">
        <w:t>щенными и систематизированными.</w:t>
      </w:r>
    </w:p>
    <w:p w:rsidR="00E11DED" w:rsidRPr="00E11DED" w:rsidRDefault="00E11DED" w:rsidP="00F4194E">
      <w:pPr>
        <w:spacing w:line="276" w:lineRule="auto"/>
        <w:ind w:firstLine="720"/>
      </w:pPr>
      <w:r w:rsidRPr="00E11DED">
        <w:t>Исходя из выше сказанного, содержание занятий по формированию мышления детей направлено на развитие ориентировочно-поисковой деятельности, на укрепление взаимосвязи между основными компонентами мыслительной деятельности — действием, словом и образом.</w:t>
      </w:r>
    </w:p>
    <w:p w:rsidR="00E11DED" w:rsidRPr="00E11DED" w:rsidRDefault="00E11DED" w:rsidP="00F4194E">
      <w:pPr>
        <w:spacing w:line="276" w:lineRule="auto"/>
        <w:ind w:firstLine="720"/>
      </w:pPr>
      <w:r w:rsidRPr="00E11DED">
        <w:t>На основе взаимодействия всех основных форм мышления: наглядно-действенного, наглядно-образного и словесно-логического, формируется тот единый процесс познания реальн</w:t>
      </w:r>
      <w:r w:rsidRPr="00E11DED">
        <w:t>о</w:t>
      </w:r>
      <w:r w:rsidRPr="00E11DED">
        <w:t>го мира, при котором в различные моменты может преобладать то одна, то другая форма мышл</w:t>
      </w:r>
      <w:r w:rsidRPr="00E11DED">
        <w:t>е</w:t>
      </w:r>
      <w:r w:rsidRPr="00E11DED">
        <w:t>ния.</w:t>
      </w:r>
    </w:p>
    <w:p w:rsidR="00E11DED" w:rsidRPr="00E11DED" w:rsidRDefault="00E11DED" w:rsidP="00F4194E">
      <w:pPr>
        <w:spacing w:line="276" w:lineRule="auto"/>
        <w:ind w:firstLine="720"/>
      </w:pPr>
      <w:r w:rsidRPr="00E11DED">
        <w:t xml:space="preserve"> Содержание занятий по формированию мышления, тесно связано с   занятиями по обуч</w:t>
      </w:r>
      <w:r w:rsidRPr="00E11DED">
        <w:t>е</w:t>
      </w:r>
      <w:r w:rsidRPr="00E11DED">
        <w:t>нию игре, ознакомлению с окружающим, формированию количественных представлений.</w:t>
      </w:r>
    </w:p>
    <w:p w:rsidR="00E11DED" w:rsidRPr="00E11DED" w:rsidRDefault="00E11DED" w:rsidP="00F4194E">
      <w:pPr>
        <w:spacing w:line="276" w:lineRule="auto"/>
        <w:ind w:firstLine="720"/>
      </w:pPr>
      <w:r w:rsidRPr="00E11DED">
        <w:t>На занятиях по формированию количественных представлений детей знакомят с колич</w:t>
      </w:r>
      <w:r w:rsidRPr="00E11DED">
        <w:t>е</w:t>
      </w:r>
      <w:r w:rsidRPr="00E11DED">
        <w:t>ственными и качественными отношениями между предметами.  Учат выполнять действия сравн</w:t>
      </w:r>
      <w:r w:rsidRPr="00E11DED">
        <w:t>е</w:t>
      </w:r>
      <w:r w:rsidRPr="00E11DED">
        <w:t>ния, сопоставления предметов между собой, а также группы предметов (множества). Именно сравнение является одним из важнейших мыслительных процессов на основе сопоставления предметов по свойствам (форме, величине, пространственному расположению и по количеству). Такие свойства как форма, размер (величина, высота, толщина), пространственное расположение предметов и их частей являются внешними, хорошо воспринимаемыми признаками. В то же время   количественный признак, это особый признак, при его выделении надо абстрагироваться от др</w:t>
      </w:r>
      <w:r w:rsidRPr="00E11DED">
        <w:t>у</w:t>
      </w:r>
      <w:r w:rsidRPr="00E11DED">
        <w:t xml:space="preserve">гих признаков предмета (его функциональной принадлежности, формы, размера).  На начальных этапах дети учатся различать понятия </w:t>
      </w:r>
      <w:r w:rsidRPr="00E11DED">
        <w:rPr>
          <w:i/>
          <w:iCs/>
        </w:rPr>
        <w:t xml:space="preserve">один, много, по одному, ни одного, </w:t>
      </w:r>
      <w:r w:rsidRPr="00E11DED">
        <w:t>понимать и отвечать на вопрос «Сколько?». Они учатся видеть общий признак разных предметов (2 елочки и 2 грибочка; 3 матрешки и 3 чашки; 3 зайчики и 3 моркови). Затем сравнивать равные (неравные) группы пре</w:t>
      </w:r>
      <w:r w:rsidRPr="00E11DED">
        <w:t>д</w:t>
      </w:r>
      <w:r w:rsidRPr="00E11DED">
        <w:t xml:space="preserve">метов на основе взаимного сопоставления элементов или группы предметов.   </w:t>
      </w:r>
    </w:p>
    <w:p w:rsidR="00E11DED" w:rsidRPr="00E11DED" w:rsidRDefault="00E11DED" w:rsidP="00F4194E">
      <w:pPr>
        <w:spacing w:line="276" w:lineRule="auto"/>
        <w:ind w:firstLine="720"/>
      </w:pPr>
      <w:r w:rsidRPr="00E11DED">
        <w:t>Умения оперировать количественными признаками предметов формируются у детей на протяжении всего дошкольного возраста.  В целях поддержания активности детей к количестве</w:t>
      </w:r>
      <w:r w:rsidRPr="00E11DED">
        <w:t>н</w:t>
      </w:r>
      <w:r w:rsidRPr="00E11DED">
        <w:t xml:space="preserve">ным отношениям между предметами на занятиях широко используются математические загадки, </w:t>
      </w:r>
      <w:r w:rsidRPr="00E11DED">
        <w:lastRenderedPageBreak/>
        <w:t>логические задачи и настольно-печатные игры.  Эти знания и умения имеют огромное значение для развития познавательных процессов: внимания, памяти, восприятия, мышления и речи.</w:t>
      </w:r>
    </w:p>
    <w:p w:rsidR="00E11DED" w:rsidRPr="00E11DED" w:rsidRDefault="00E11DED" w:rsidP="00F4194E">
      <w:pPr>
        <w:spacing w:line="276" w:lineRule="auto"/>
        <w:ind w:firstLine="720"/>
      </w:pPr>
      <w:r w:rsidRPr="00E11DED">
        <w:t>Педагогическая работа</w:t>
      </w:r>
      <w:r w:rsidRPr="00E11DED">
        <w:rPr>
          <w:i/>
          <w:iCs/>
        </w:rPr>
        <w:t xml:space="preserve"> по ознакомлению с окружающим</w:t>
      </w:r>
      <w:r w:rsidRPr="00E11DED">
        <w:t xml:space="preserve"> в Программе представлена зад</w:t>
      </w:r>
      <w:r w:rsidRPr="00E11DED">
        <w:t>а</w:t>
      </w:r>
      <w:r w:rsidRPr="00E11DED">
        <w:t>чами, которые направлены на формирование у детей, с одной стороны, образов восприятия и представлений о различных предметах и явлениях окружающей действительности, а с другой – на формирование представлений об объектах неживой и живой природы, о взаимосвязи деятельности человека с явлениями природы. Содержание занятий способствует обогащению чувственного опыта детей, появлению умения быть внимательными к тому, что их окружает, фиксировать этот опыт в словесных высказываниях или в рисунках, поделках, аппликациях. Постепенно у детей формируются представления об окружающей действительности, готовность к восприятию и п</w:t>
      </w:r>
      <w:r w:rsidRPr="00E11DED">
        <w:t>о</w:t>
      </w:r>
      <w:r w:rsidRPr="00E11DED">
        <w:t>ниманию словесных описаний объектов, явлений природы и отношений между ними.  Дети нач</w:t>
      </w:r>
      <w:r w:rsidRPr="00E11DED">
        <w:t>и</w:t>
      </w:r>
      <w:r w:rsidRPr="00E11DED">
        <w:t>нают воспринимать рассказы, сказки, стихи, песни, загадки, что закладывает основы понимания реальных причинных зависимостей в природе и деятельности человека, бережного отношения к природе.</w:t>
      </w:r>
    </w:p>
    <w:p w:rsidR="00E11DED" w:rsidRPr="00E11DED" w:rsidRDefault="00E11DED" w:rsidP="00F4194E">
      <w:pPr>
        <w:spacing w:line="276" w:lineRule="auto"/>
        <w:ind w:firstLine="720"/>
      </w:pPr>
      <w:r w:rsidRPr="00E11DED">
        <w:t>На основе представлений о природе и взаимосвязи с явлениями природы у детей формир</w:t>
      </w:r>
      <w:r w:rsidRPr="00E11DED">
        <w:t>у</w:t>
      </w:r>
      <w:r w:rsidRPr="00E11DED">
        <w:t>ются временные представления, практическая ориентировка во времени. Они начинают осознавать значимость времени в собственной деятельности, соотнесения своих действий с природными я</w:t>
      </w:r>
      <w:r w:rsidRPr="00E11DED">
        <w:t>в</w:t>
      </w:r>
      <w:r w:rsidRPr="00E11DED">
        <w:t>лениями.</w:t>
      </w:r>
    </w:p>
    <w:p w:rsidR="00E11DED" w:rsidRPr="00E11DED" w:rsidRDefault="00E11DED" w:rsidP="00F4194E">
      <w:pPr>
        <w:spacing w:line="276" w:lineRule="auto"/>
        <w:ind w:firstLine="720"/>
      </w:pPr>
      <w:r w:rsidRPr="00E11DED">
        <w:t>Содержание занятий по ознакомлению с окружающим включают следующие направления по формированию представлений:</w:t>
      </w:r>
    </w:p>
    <w:p w:rsidR="00E11DED" w:rsidRPr="00E11DED" w:rsidRDefault="00E11DED" w:rsidP="00F4194E">
      <w:pPr>
        <w:pStyle w:val="aff5"/>
        <w:numPr>
          <w:ilvl w:val="0"/>
          <w:numId w:val="20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 w:rsidRPr="00E11DED">
        <w:rPr>
          <w:rFonts w:ascii="Times New Roman" w:hAnsi="Times New Roman"/>
          <w:sz w:val="24"/>
          <w:szCs w:val="24"/>
        </w:rPr>
        <w:t>о предметном мире, созданном человеком,</w:t>
      </w:r>
    </w:p>
    <w:p w:rsidR="00E11DED" w:rsidRPr="00E11DED" w:rsidRDefault="00E11DED" w:rsidP="00F4194E">
      <w:pPr>
        <w:pStyle w:val="aff5"/>
        <w:numPr>
          <w:ilvl w:val="0"/>
          <w:numId w:val="20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 w:rsidRPr="00E11DED">
        <w:rPr>
          <w:rFonts w:ascii="Times New Roman" w:hAnsi="Times New Roman"/>
          <w:sz w:val="24"/>
          <w:szCs w:val="24"/>
        </w:rPr>
        <w:t xml:space="preserve">об объектах живой и неживой природы, о взаимосвязи их с явлениями природы, </w:t>
      </w:r>
    </w:p>
    <w:p w:rsidR="00E11DED" w:rsidRPr="00E11DED" w:rsidRDefault="00E11DED" w:rsidP="00F4194E">
      <w:pPr>
        <w:pStyle w:val="aff5"/>
        <w:numPr>
          <w:ilvl w:val="0"/>
          <w:numId w:val="20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 w:rsidRPr="00E11DED">
        <w:rPr>
          <w:rFonts w:ascii="Times New Roman" w:hAnsi="Times New Roman"/>
          <w:sz w:val="24"/>
          <w:szCs w:val="24"/>
        </w:rPr>
        <w:t>о взаимосвязи деятельности человека с явлениями природы,</w:t>
      </w:r>
    </w:p>
    <w:p w:rsidR="00E11DED" w:rsidRPr="00E11DED" w:rsidRDefault="00E11DED" w:rsidP="00F4194E">
      <w:pPr>
        <w:pStyle w:val="aff5"/>
        <w:numPr>
          <w:ilvl w:val="0"/>
          <w:numId w:val="20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E11DED">
        <w:rPr>
          <w:rFonts w:ascii="Times New Roman" w:hAnsi="Times New Roman"/>
          <w:sz w:val="24"/>
          <w:szCs w:val="24"/>
          <w:lang w:val="en-US"/>
        </w:rPr>
        <w:t xml:space="preserve">о социальных явлениях.  </w:t>
      </w:r>
    </w:p>
    <w:p w:rsidR="00E11DED" w:rsidRPr="00E11DED" w:rsidRDefault="00E11DED" w:rsidP="00F4194E">
      <w:pPr>
        <w:spacing w:line="276" w:lineRule="auto"/>
        <w:ind w:firstLine="720"/>
      </w:pPr>
      <w:r w:rsidRPr="00E11DED">
        <w:t>Каждый из указанных направлений имеет свою особенность, знакомит детей с определё</w:t>
      </w:r>
      <w:r w:rsidRPr="00E11DED">
        <w:t>н</w:t>
      </w:r>
      <w:r w:rsidRPr="00E11DED">
        <w:t>ным типом свойств, связей и отношений, специфических для данной области окружающей де</w:t>
      </w:r>
      <w:r w:rsidRPr="00E11DED">
        <w:t>й</w:t>
      </w:r>
      <w:r w:rsidRPr="00E11DED">
        <w:t>ствительности. Планирование занятий с детьми осуществляется параллельно с работой по соц</w:t>
      </w:r>
      <w:r w:rsidRPr="00E11DED">
        <w:t>и</w:t>
      </w:r>
      <w:r w:rsidRPr="00E11DED">
        <w:t xml:space="preserve">ально-коммуникативному развитию. </w:t>
      </w:r>
    </w:p>
    <w:p w:rsidR="00E11DED" w:rsidRPr="00E11DED" w:rsidRDefault="00E11DED" w:rsidP="00F4194E">
      <w:pPr>
        <w:spacing w:line="276" w:lineRule="auto"/>
        <w:ind w:firstLine="720"/>
      </w:pPr>
      <w:r w:rsidRPr="00E11DED">
        <w:rPr>
          <w:i/>
          <w:iCs/>
        </w:rPr>
        <w:t>Образовательная область «Речевое развитие»</w:t>
      </w:r>
    </w:p>
    <w:p w:rsidR="00E11DED" w:rsidRPr="00E11DED" w:rsidRDefault="00E11DED" w:rsidP="00F4194E">
      <w:pPr>
        <w:spacing w:line="276" w:lineRule="auto"/>
        <w:ind w:firstLine="720"/>
      </w:pPr>
      <w:r w:rsidRPr="00E11DED">
        <w:t>Речевое развитие у детей происходит в процессе повседневной жизни, выполнения режи</w:t>
      </w:r>
      <w:r w:rsidRPr="00E11DED">
        <w:t>м</w:t>
      </w:r>
      <w:r w:rsidRPr="00E11DED">
        <w:t xml:space="preserve">ных моментов, на всех играх и занятиях, во время разных видов детской деятельности, а также и на специальных занятиях по развитию речи. </w:t>
      </w:r>
    </w:p>
    <w:p w:rsidR="00E11DED" w:rsidRPr="00E11DED" w:rsidRDefault="00E11DED" w:rsidP="00F4194E">
      <w:pPr>
        <w:spacing w:line="276" w:lineRule="auto"/>
        <w:ind w:firstLine="720"/>
      </w:pPr>
      <w:r w:rsidRPr="00E11DED">
        <w:t xml:space="preserve">Дети усваивают название отдельных свойств и качеств предметов, фиксируют социальный и чувственный опыт в словесных высказываниях, закрепляют в слове свой практический опыт. </w:t>
      </w:r>
    </w:p>
    <w:p w:rsidR="00E11DED" w:rsidRPr="00E11DED" w:rsidRDefault="00E11DED" w:rsidP="00F4194E">
      <w:pPr>
        <w:spacing w:line="276" w:lineRule="auto"/>
        <w:ind w:firstLine="720"/>
      </w:pPr>
      <w:r w:rsidRPr="00E11DED">
        <w:t>На специальных занятиях уделяется развитию невербальных средств общения (фиксация взгляда на лице взрослого, понимание указательного и приглашающего жестов, выполнению ж</w:t>
      </w:r>
      <w:r w:rsidRPr="00E11DED">
        <w:t>е</w:t>
      </w:r>
      <w:r w:rsidRPr="00E11DED">
        <w:t>стового ритуала приветствия и прощания), в дальнейшем наряду со становлением вербальных средств общения эти средства продолжают совершенствоваться. Особое внимание уделяется ра</w:t>
      </w:r>
      <w:r w:rsidRPr="00E11DED">
        <w:t>з</w:t>
      </w:r>
      <w:r w:rsidRPr="00E11DED">
        <w:t>витию слухового внимания, фонематического слуха, при этом используются дидактические игры и упражнения. В играх развивается инициативная речь, обогащаются представления о ближайшем окружении (Где звенит? Что шумит? Кто голос подает?). В ходе специальных   занятий расшир</w:t>
      </w:r>
      <w:r w:rsidRPr="00E11DED">
        <w:t>я</w:t>
      </w:r>
      <w:r w:rsidRPr="00E11DED">
        <w:t>ется и уточняется словарный запас, систематизируется и обобщается речевой материал, приобр</w:t>
      </w:r>
      <w:r w:rsidRPr="00E11DED">
        <w:t>е</w:t>
      </w:r>
      <w:r w:rsidRPr="00E11DED">
        <w:t>тённый с детьми в процессе других видов деятельности, активизируется связная речь. Детей об</w:t>
      </w:r>
      <w:r w:rsidRPr="00E11DED">
        <w:t>у</w:t>
      </w:r>
      <w:r w:rsidRPr="00E11DED">
        <w:lastRenderedPageBreak/>
        <w:t>чают вести диалог во время рассматривания или сравнения предметов, игрушек, картин, илл</w:t>
      </w:r>
      <w:r w:rsidRPr="00E11DED">
        <w:t>ю</w:t>
      </w:r>
      <w:r w:rsidRPr="00E11DED">
        <w:t xml:space="preserve">страций, наблюдений за природными явлениями (погодой), за изменениями в объектах живой природы.  </w:t>
      </w:r>
    </w:p>
    <w:p w:rsidR="00E11DED" w:rsidRPr="00E11DED" w:rsidRDefault="00E11DED" w:rsidP="00F4194E">
      <w:pPr>
        <w:spacing w:line="276" w:lineRule="auto"/>
        <w:ind w:firstLine="720"/>
      </w:pPr>
      <w:r w:rsidRPr="00E11DED">
        <w:t xml:space="preserve">  С детьми проводят словесные игры, где они учатся согласовывать прилагательные с сущ</w:t>
      </w:r>
      <w:r w:rsidRPr="00E11DED">
        <w:t>е</w:t>
      </w:r>
      <w:r w:rsidRPr="00E11DED">
        <w:t>ствительными в роде, числе, падеже; употреблять существительные с предлогами. Занятия по сл</w:t>
      </w:r>
      <w:r w:rsidRPr="00E11DED">
        <w:t>о</w:t>
      </w:r>
      <w:r w:rsidRPr="00E11DED">
        <w:t xml:space="preserve">вообразованию и словотворчеству планируются как важный этап активного овладения детьми грамматической стороной речи.            </w:t>
      </w:r>
    </w:p>
    <w:p w:rsidR="00E11DED" w:rsidRPr="00E11DED" w:rsidRDefault="00E11DED" w:rsidP="00F4194E">
      <w:pPr>
        <w:spacing w:line="276" w:lineRule="auto"/>
        <w:ind w:firstLine="720"/>
      </w:pPr>
      <w:r w:rsidRPr="00E11DED">
        <w:t>В итоге, занятия по развитию речи направлены на    формирование коммуникативной, фи</w:t>
      </w:r>
      <w:r w:rsidRPr="00E11DED">
        <w:t>к</w:t>
      </w:r>
      <w:r w:rsidRPr="00E11DED">
        <w:t>сирующей, сопровождающей, познавательной и регулирующей функций речи.  Проводится работа по коррекции нарушений звукопроизношения, где уделяется внимание развитию речевого аппар</w:t>
      </w:r>
      <w:r w:rsidRPr="00E11DED">
        <w:t>а</w:t>
      </w:r>
      <w:r w:rsidRPr="00E11DED">
        <w:t>та, речевого дыхания, уточняется и закрепляется правильное произношение звуков.</w:t>
      </w:r>
    </w:p>
    <w:p w:rsidR="00E11DED" w:rsidRPr="00E11DED" w:rsidRDefault="00E11DED" w:rsidP="00F4194E">
      <w:pPr>
        <w:spacing w:line="276" w:lineRule="auto"/>
        <w:ind w:firstLine="720"/>
      </w:pPr>
      <w:r w:rsidRPr="00E11DED">
        <w:t>На седьмом году жизни с детьми проводится работа по обучению грамоте. Детей учат в</w:t>
      </w:r>
      <w:r w:rsidRPr="00E11DED">
        <w:t>ы</w:t>
      </w:r>
      <w:r w:rsidRPr="00E11DED">
        <w:t>полнять звукобуквенный анализ слов, что способствует развитию у них интереса к знаково-символическим средствам. В ходе этих занятий дети учатся выполнять познавательные задачи в коллективе сверстников, что способствует совершенствованию умений оценивать свои действия и сравнивать их с результатами выполнения заданий сверстниками.</w:t>
      </w:r>
    </w:p>
    <w:p w:rsidR="00E11DED" w:rsidRPr="00E11DED" w:rsidRDefault="00E11DED" w:rsidP="00F4194E">
      <w:pPr>
        <w:spacing w:line="276" w:lineRule="auto"/>
        <w:ind w:firstLine="720"/>
      </w:pPr>
      <w:r w:rsidRPr="00E11DED">
        <w:t>Занятия по подготовке детей к обучению грамоте ориентированы на формирование не только учебных навыков, но и умения сотрудничать в процессе осуществления совместной позн</w:t>
      </w:r>
      <w:r w:rsidRPr="00E11DED">
        <w:t>а</w:t>
      </w:r>
      <w:r w:rsidRPr="00E11DED">
        <w:t>вательной деятельности, в ходе которого у детей повышается самооценка и совершенствуется с</w:t>
      </w:r>
      <w:r w:rsidRPr="00E11DED">
        <w:t>а</w:t>
      </w:r>
      <w:r w:rsidRPr="00E11DED">
        <w:t xml:space="preserve">мостоятельность. </w:t>
      </w:r>
    </w:p>
    <w:p w:rsidR="00E11DED" w:rsidRPr="00E11DED" w:rsidRDefault="00E11DED" w:rsidP="00F4194E">
      <w:pPr>
        <w:spacing w:line="276" w:lineRule="auto"/>
        <w:ind w:firstLine="720"/>
      </w:pPr>
      <w:r w:rsidRPr="00E11DED">
        <w:t>Согласно целям образовательной области «Речевое развитие» в Программе выделены сл</w:t>
      </w:r>
      <w:r w:rsidRPr="00E11DED">
        <w:t>е</w:t>
      </w:r>
      <w:r w:rsidRPr="00E11DED">
        <w:t>дующие направления педагогической работы:</w:t>
      </w:r>
    </w:p>
    <w:p w:rsidR="00E11DED" w:rsidRPr="00E11DED" w:rsidRDefault="00E11DED" w:rsidP="00F4194E">
      <w:pPr>
        <w:pStyle w:val="aff5"/>
        <w:numPr>
          <w:ilvl w:val="0"/>
          <w:numId w:val="17"/>
        </w:numPr>
        <w:tabs>
          <w:tab w:val="left" w:pos="720"/>
          <w:tab w:val="left" w:pos="1040"/>
        </w:tabs>
        <w:spacing w:after="0"/>
        <w:rPr>
          <w:rFonts w:ascii="Times New Roman" w:hAnsi="Times New Roman"/>
          <w:sz w:val="24"/>
          <w:szCs w:val="24"/>
        </w:rPr>
      </w:pPr>
      <w:r w:rsidRPr="00E11DED">
        <w:rPr>
          <w:rFonts w:ascii="Times New Roman" w:hAnsi="Times New Roman"/>
          <w:sz w:val="24"/>
          <w:szCs w:val="24"/>
        </w:rPr>
        <w:t>развитие слухового внимания и фонематического слуха,</w:t>
      </w:r>
    </w:p>
    <w:p w:rsidR="00E11DED" w:rsidRPr="00E11DED" w:rsidRDefault="00E11DED" w:rsidP="00F4194E">
      <w:pPr>
        <w:pStyle w:val="aff5"/>
        <w:numPr>
          <w:ilvl w:val="0"/>
          <w:numId w:val="17"/>
        </w:numPr>
        <w:tabs>
          <w:tab w:val="left" w:pos="720"/>
          <w:tab w:val="left" w:pos="1040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E11DED">
        <w:rPr>
          <w:rFonts w:ascii="Times New Roman" w:hAnsi="Times New Roman"/>
          <w:sz w:val="24"/>
          <w:szCs w:val="24"/>
          <w:lang w:val="en-US"/>
        </w:rPr>
        <w:t>расширение понимания обращенной речи,</w:t>
      </w:r>
    </w:p>
    <w:p w:rsidR="00E11DED" w:rsidRPr="00E11DED" w:rsidRDefault="00E11DED" w:rsidP="00F4194E">
      <w:pPr>
        <w:pStyle w:val="aff5"/>
        <w:numPr>
          <w:ilvl w:val="0"/>
          <w:numId w:val="17"/>
        </w:numPr>
        <w:tabs>
          <w:tab w:val="left" w:pos="720"/>
          <w:tab w:val="left" w:pos="1040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E11DED">
        <w:rPr>
          <w:rFonts w:ascii="Times New Roman" w:hAnsi="Times New Roman"/>
          <w:sz w:val="24"/>
          <w:szCs w:val="24"/>
          <w:lang w:val="en-US"/>
        </w:rPr>
        <w:t>расширение и уточнение словаря,</w:t>
      </w:r>
    </w:p>
    <w:p w:rsidR="00E11DED" w:rsidRPr="00E11DED" w:rsidRDefault="00E11DED" w:rsidP="00F4194E">
      <w:pPr>
        <w:pStyle w:val="aff5"/>
        <w:numPr>
          <w:ilvl w:val="0"/>
          <w:numId w:val="17"/>
        </w:numPr>
        <w:tabs>
          <w:tab w:val="left" w:pos="720"/>
          <w:tab w:val="left" w:pos="1040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E11DED">
        <w:rPr>
          <w:rFonts w:ascii="Times New Roman" w:hAnsi="Times New Roman"/>
          <w:sz w:val="24"/>
          <w:szCs w:val="24"/>
          <w:lang w:val="en-US"/>
        </w:rPr>
        <w:t>активизация фразовой речи,</w:t>
      </w:r>
    </w:p>
    <w:p w:rsidR="00E11DED" w:rsidRPr="00E11DED" w:rsidRDefault="00E11DED" w:rsidP="00F4194E">
      <w:pPr>
        <w:pStyle w:val="aff5"/>
        <w:numPr>
          <w:ilvl w:val="0"/>
          <w:numId w:val="17"/>
        </w:numPr>
        <w:tabs>
          <w:tab w:val="left" w:pos="720"/>
          <w:tab w:val="left" w:pos="1040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E11DED">
        <w:rPr>
          <w:rFonts w:ascii="Times New Roman" w:hAnsi="Times New Roman"/>
          <w:sz w:val="24"/>
          <w:szCs w:val="24"/>
          <w:lang w:val="en-US"/>
        </w:rPr>
        <w:t>формирование грамматического строя речи,</w:t>
      </w:r>
    </w:p>
    <w:p w:rsidR="00E11DED" w:rsidRPr="00E11DED" w:rsidRDefault="00E11DED" w:rsidP="00F4194E">
      <w:pPr>
        <w:pStyle w:val="aff5"/>
        <w:numPr>
          <w:ilvl w:val="0"/>
          <w:numId w:val="17"/>
        </w:numPr>
        <w:tabs>
          <w:tab w:val="left" w:pos="720"/>
          <w:tab w:val="left" w:pos="1040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E11DED">
        <w:rPr>
          <w:rFonts w:ascii="Times New Roman" w:hAnsi="Times New Roman"/>
          <w:sz w:val="24"/>
          <w:szCs w:val="24"/>
          <w:lang w:val="en-US"/>
        </w:rPr>
        <w:t>коррекция нарушения звукопроизношения,</w:t>
      </w:r>
    </w:p>
    <w:p w:rsidR="00E11DED" w:rsidRPr="00E11DED" w:rsidRDefault="00E11DED" w:rsidP="00F4194E">
      <w:pPr>
        <w:pStyle w:val="aff5"/>
        <w:numPr>
          <w:ilvl w:val="0"/>
          <w:numId w:val="17"/>
        </w:numPr>
        <w:tabs>
          <w:tab w:val="left" w:pos="720"/>
          <w:tab w:val="left" w:pos="1040"/>
        </w:tabs>
        <w:spacing w:after="0"/>
        <w:rPr>
          <w:rFonts w:ascii="Times New Roman" w:hAnsi="Times New Roman"/>
          <w:sz w:val="24"/>
          <w:szCs w:val="24"/>
        </w:rPr>
      </w:pPr>
      <w:r w:rsidRPr="00E11DED">
        <w:rPr>
          <w:rFonts w:ascii="Times New Roman" w:hAnsi="Times New Roman"/>
          <w:sz w:val="24"/>
          <w:szCs w:val="24"/>
        </w:rPr>
        <w:t>подготовка к обучению грамоте (анализ слова и формирование графических умений).</w:t>
      </w:r>
    </w:p>
    <w:p w:rsidR="00E11DED" w:rsidRPr="00E11DED" w:rsidRDefault="00E11DED" w:rsidP="00F4194E">
      <w:pPr>
        <w:spacing w:line="276" w:lineRule="auto"/>
        <w:ind w:firstLine="720"/>
      </w:pPr>
      <w:r w:rsidRPr="00E11DED">
        <w:rPr>
          <w:i/>
          <w:iCs/>
        </w:rPr>
        <w:t>Образовательная область «Художественно-эстетическое развитие»</w:t>
      </w:r>
    </w:p>
    <w:p w:rsidR="00E11DED" w:rsidRPr="00E11DED" w:rsidRDefault="00E11DED" w:rsidP="00F4194E">
      <w:pPr>
        <w:spacing w:line="276" w:lineRule="auto"/>
        <w:ind w:firstLine="720"/>
      </w:pPr>
      <w:r w:rsidRPr="00E11DED">
        <w:t>Художественно-эстетическое развитие направлено на знакомство детей с природой, разн</w:t>
      </w:r>
      <w:r w:rsidRPr="00E11DED">
        <w:t>ы</w:t>
      </w:r>
      <w:r w:rsidRPr="00E11DED">
        <w:t>ми видами искусств и формирование продуктивных видов детской деятельности, на формиров</w:t>
      </w:r>
      <w:r w:rsidRPr="00E11DED">
        <w:t>а</w:t>
      </w:r>
      <w:r w:rsidRPr="00E11DED">
        <w:t>ние художественно-образных представлений, эмоционально-чувственного отношения к предметам и явлениям окружающей действительности, воспитание эстетического вкуса, эмоциональной о</w:t>
      </w:r>
      <w:r w:rsidRPr="00E11DED">
        <w:t>т</w:t>
      </w:r>
      <w:r w:rsidRPr="00E11DED">
        <w:t xml:space="preserve">зывчивости на произведение духовной и материальной культуры </w:t>
      </w:r>
    </w:p>
    <w:p w:rsidR="00E11DED" w:rsidRPr="00E11DED" w:rsidRDefault="00E11DED" w:rsidP="00F4194E">
      <w:pPr>
        <w:spacing w:line="276" w:lineRule="auto"/>
        <w:ind w:firstLine="720"/>
      </w:pPr>
      <w:r w:rsidRPr="00E11DED">
        <w:t>В каждом возрастном периоде у детей развивается интерес к различным видам искусства (музыка, художественная литература, изобразительное и декоративно-прикладное искусство, а</w:t>
      </w:r>
      <w:r w:rsidRPr="00E11DED">
        <w:t>р</w:t>
      </w:r>
      <w:r w:rsidRPr="00E11DED">
        <w:t>хитектура и др.).</w:t>
      </w:r>
    </w:p>
    <w:p w:rsidR="00E11DED" w:rsidRPr="00E11DED" w:rsidRDefault="00E11DED" w:rsidP="00F4194E">
      <w:pPr>
        <w:spacing w:line="276" w:lineRule="auto"/>
        <w:ind w:firstLine="720"/>
      </w:pPr>
      <w:r w:rsidRPr="00E11DED">
        <w:t>Педагогическая работа проводится по следующим направлениям:</w:t>
      </w:r>
    </w:p>
    <w:p w:rsidR="00E11DED" w:rsidRPr="00E11DED" w:rsidRDefault="00E11DED" w:rsidP="00F4194E">
      <w:pPr>
        <w:pStyle w:val="aff5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E11DED">
        <w:rPr>
          <w:rFonts w:ascii="Times New Roman" w:hAnsi="Times New Roman"/>
          <w:sz w:val="24"/>
          <w:szCs w:val="24"/>
        </w:rPr>
        <w:t>музыкальное воспитание, развитие музыкально-ритмических движений, театрализованная деятельность,</w:t>
      </w:r>
    </w:p>
    <w:p w:rsidR="00E11DED" w:rsidRPr="00E11DED" w:rsidRDefault="00E11DED" w:rsidP="00F4194E">
      <w:pPr>
        <w:pStyle w:val="aff5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E11DED">
        <w:rPr>
          <w:rFonts w:ascii="Times New Roman" w:hAnsi="Times New Roman"/>
          <w:sz w:val="24"/>
          <w:szCs w:val="24"/>
        </w:rPr>
        <w:t>ознакомление с художественной литературой;</w:t>
      </w:r>
    </w:p>
    <w:p w:rsidR="00E11DED" w:rsidRPr="00E11DED" w:rsidRDefault="00E11DED" w:rsidP="00F4194E">
      <w:pPr>
        <w:pStyle w:val="aff5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E11DED">
        <w:rPr>
          <w:rFonts w:ascii="Times New Roman" w:hAnsi="Times New Roman"/>
          <w:sz w:val="24"/>
          <w:szCs w:val="24"/>
        </w:rPr>
        <w:lastRenderedPageBreak/>
        <w:t>формирование продуктивных видов деятельности,</w:t>
      </w:r>
    </w:p>
    <w:p w:rsidR="00E11DED" w:rsidRPr="00E11DED" w:rsidRDefault="00E11DED" w:rsidP="00F4194E">
      <w:pPr>
        <w:pStyle w:val="aff5"/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E11DED">
        <w:rPr>
          <w:rFonts w:ascii="Times New Roman" w:hAnsi="Times New Roman"/>
          <w:sz w:val="24"/>
          <w:szCs w:val="24"/>
        </w:rPr>
        <w:t>эстетическое воспитание средствами изобразительного искусства.</w:t>
      </w:r>
      <w:r w:rsidRPr="00E11DED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297" distR="114297" simplePos="0" relativeHeight="251659264" behindDoc="0" locked="0" layoutInCell="1" allowOverlap="1">
            <wp:simplePos x="0" y="0"/>
            <wp:positionH relativeFrom="margin">
              <wp:posOffset>-1270000</wp:posOffset>
            </wp:positionH>
            <wp:positionV relativeFrom="paragraph">
              <wp:posOffset>368300</wp:posOffset>
            </wp:positionV>
            <wp:extent cx="27305" cy="1367155"/>
            <wp:effectExtent l="0" t="0" r="0" b="4445"/>
            <wp:wrapNone/>
            <wp:docPr id="1" name="Рисунок 1" descr="Описание: Image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Image_0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11DED" w:rsidRPr="00E11DED" w:rsidRDefault="00E11DED" w:rsidP="00F4194E">
      <w:pPr>
        <w:spacing w:line="276" w:lineRule="auto"/>
        <w:ind w:firstLine="720"/>
      </w:pPr>
      <w:r w:rsidRPr="00E11DED">
        <w:rPr>
          <w:i/>
          <w:iCs/>
        </w:rPr>
        <w:t xml:space="preserve">Музыкальное воспитание и развитие музыкально-ритмических движений </w:t>
      </w:r>
      <w:r w:rsidRPr="00E11DED">
        <w:t>особо значимы на ранних этапах становления личностного развития, когда закладываются основы усвоения кул</w:t>
      </w:r>
      <w:r w:rsidRPr="00E11DED">
        <w:t>ь</w:t>
      </w:r>
      <w:r w:rsidRPr="00E11DED">
        <w:t xml:space="preserve">турных и социальных норм поведения. Эти занятия направлены на развитие сенсорных процессов, чувства ритма, интереса к музыке, ее звучанию, желанию ее слушать, проявлять эмоциональную отзывчивость при восприятии музыкальных произведений. </w:t>
      </w:r>
    </w:p>
    <w:p w:rsidR="00E11DED" w:rsidRPr="00E11DED" w:rsidRDefault="00E11DED" w:rsidP="00F4194E">
      <w:pPr>
        <w:spacing w:line="276" w:lineRule="auto"/>
        <w:ind w:firstLine="720"/>
      </w:pPr>
      <w:r w:rsidRPr="00E11DED">
        <w:t>Приобщение детей к слушанию музыкальных произведений позволяет получить им новые впечатления, приобщиться к восприятию новой информации.   Под влиянием музыки дети позн</w:t>
      </w:r>
      <w:r w:rsidRPr="00E11DED">
        <w:t>а</w:t>
      </w:r>
      <w:r w:rsidRPr="00E11DED">
        <w:t>ют предметы окружающей среды, через восприятие звуков они узнают знакомые предметы, усв</w:t>
      </w:r>
      <w:r w:rsidRPr="00E11DED">
        <w:t>а</w:t>
      </w:r>
      <w:r w:rsidRPr="00E11DED">
        <w:t xml:space="preserve">ивают способы действий с ними, расширяя возможности смыслового взаимодействия с взрослыми и сверстниками. </w:t>
      </w:r>
    </w:p>
    <w:p w:rsidR="00E11DED" w:rsidRPr="00E11DED" w:rsidRDefault="00E11DED" w:rsidP="00F4194E">
      <w:pPr>
        <w:spacing w:line="276" w:lineRule="auto"/>
        <w:ind w:firstLine="720"/>
      </w:pPr>
      <w:r w:rsidRPr="00E11DED">
        <w:t>Постепенно у них возникает и закрепляется желание извлекать знакомые звуки из окруж</w:t>
      </w:r>
      <w:r w:rsidRPr="00E11DED">
        <w:t>а</w:t>
      </w:r>
      <w:r w:rsidRPr="00E11DED">
        <w:t>ющих предметов, активно проявлять эмоциональное отношение к музыке, что во многих случаях позволяет педагогу вовлечь ребенка с ограниченными возможностями здоровья в коллектив сверстников.  Положительное отношение к сверстникам в процессе музыкальных занятий стан</w:t>
      </w:r>
      <w:r w:rsidRPr="00E11DED">
        <w:t>о</w:t>
      </w:r>
      <w:r w:rsidRPr="00E11DED">
        <w:t>вится средством включения такого ребенка в другие виды детской деятельности, например, в теа</w:t>
      </w:r>
      <w:r w:rsidRPr="00E11DED">
        <w:t>т</w:t>
      </w:r>
      <w:r w:rsidRPr="00E11DED">
        <w:t>рализованную деятельность.</w:t>
      </w:r>
    </w:p>
    <w:p w:rsidR="00E11DED" w:rsidRPr="00E11DED" w:rsidRDefault="00E11DED" w:rsidP="00F4194E">
      <w:pPr>
        <w:spacing w:line="276" w:lineRule="auto"/>
        <w:ind w:firstLine="720"/>
      </w:pPr>
      <w:r w:rsidRPr="00E11DED">
        <w:t>Включение приёмов театрализации в обучение детей привносит в занятия яркость, дин</w:t>
      </w:r>
      <w:r w:rsidRPr="00E11DED">
        <w:t>а</w:t>
      </w:r>
      <w:r w:rsidRPr="00E11DED">
        <w:t>мичность, вызывая у них положительные эмоции, а главное, даёт им возможность приобрести личный опыт вхождения в ту или иную ситуацию, адекватного взаимодействия со сверстником, находящимся в образе какого-либо персонажа. Организация театрализованной деятельности тесно связана с ознакомлением детей с художественной литературой, которая начинается с формиров</w:t>
      </w:r>
      <w:r w:rsidRPr="00E11DED">
        <w:t>а</w:t>
      </w:r>
      <w:r w:rsidRPr="00E11DED">
        <w:t>ния восприятия художественного текста. При ознакомлении детей со сказками, рассказами их учат эмоционально реагировать на действия персонажей сказок, сопереживать событиям. При этом п</w:t>
      </w:r>
      <w:r w:rsidRPr="00E11DED">
        <w:t>е</w:t>
      </w:r>
      <w:r w:rsidRPr="00E11DED">
        <w:t>дагоги используют разнообразные приемы: слушание сказки, рассматривание иллюстраций книги, соотнесение иллюстраций персонажей сказки с текстом, рассматривание серии сюжетных карт</w:t>
      </w:r>
      <w:r w:rsidRPr="00E11DED">
        <w:t>и</w:t>
      </w:r>
      <w:r w:rsidRPr="00E11DED">
        <w:t>нок, отражающих последовательность событий.  Для закрепления и уточнения знаний детей с</w:t>
      </w:r>
      <w:r w:rsidRPr="00E11DED">
        <w:t>о</w:t>
      </w:r>
      <w:r w:rsidRPr="00E11DED">
        <w:t>держания сказки (произведения) используются настольный и кукольный театры.  Далее дети сами становятся активными участниками обыгрывания или инсценирования сказки (произведения), что стимулирует познавательное и социальное развитие. Далее продолжается поддержание интереса детей к театрализованным инсценировкам путем расширения художественных образов, приобр</w:t>
      </w:r>
      <w:r w:rsidRPr="00E11DED">
        <w:t>е</w:t>
      </w:r>
      <w:r w:rsidRPr="00E11DED">
        <w:t>тения более сложных игровых умений передавать знакомые образы литературных персонажей.  Важно побуждать каждого ребенка к проявлению инициативы в выборе роли, сюжета, средств п</w:t>
      </w:r>
      <w:r w:rsidRPr="00E11DED">
        <w:t>е</w:t>
      </w:r>
      <w:r w:rsidRPr="00E11DED">
        <w:t xml:space="preserve">ревоплощения, предоставлять возможность для экспериментирования при создании одного и того же образа.  В дальнейшем содействовать развитию режиссерской игры, предоставляя возможность для объединения нескольких детей в творческий коллектив.        </w:t>
      </w:r>
    </w:p>
    <w:p w:rsidR="00E11DED" w:rsidRPr="00E11DED" w:rsidRDefault="00E11DED" w:rsidP="00F4194E">
      <w:pPr>
        <w:spacing w:line="276" w:lineRule="auto"/>
        <w:ind w:firstLine="720"/>
      </w:pPr>
      <w:r w:rsidRPr="00E11DED">
        <w:t xml:space="preserve">Важным коррекционным направлением на этих занятиях является развитие ритмических движений в соответствии с характером музыки. Детей учат свободно двигаться в пространстве, двигаться в парах, по кругу, в танцах хороводах под музыку, выполнять танцевальные движения. Они овладевают эмоционально-образным исполнением музыкально-игровых упражнений (идет медведь, прыгает зайка, бежит лиса, кружатся листочки, падают снежинки, весенний капель и др.).  В   ходе занятий дети учатся передавать характер музыки ритм темп динамику изменять движения </w:t>
      </w:r>
      <w:r w:rsidRPr="00E11DED">
        <w:lastRenderedPageBreak/>
        <w:t xml:space="preserve">в соответствии с формой музыкального произведения владеть навыками выразительных движений под музыку. </w:t>
      </w:r>
    </w:p>
    <w:p w:rsidR="00E11DED" w:rsidRPr="00E11DED" w:rsidRDefault="00E11DED" w:rsidP="00F4194E">
      <w:pPr>
        <w:spacing w:line="276" w:lineRule="auto"/>
        <w:ind w:firstLine="720"/>
      </w:pPr>
      <w:r w:rsidRPr="00E11DED">
        <w:t>В этой образовательной области проводится работа по формированию продуктивных видов деятельности (лепка, аппликация, рисование, конструирование). В ходе этих занятий особое вн</w:t>
      </w:r>
      <w:r w:rsidRPr="00E11DED">
        <w:t>и</w:t>
      </w:r>
      <w:r w:rsidRPr="00E11DED">
        <w:t xml:space="preserve">мание уделяется </w:t>
      </w:r>
      <w:r w:rsidRPr="00E11DED">
        <w:rPr>
          <w:i/>
        </w:rPr>
        <w:t>эстетическому</w:t>
      </w:r>
      <w:r w:rsidRPr="00E11DED">
        <w:rPr>
          <w:i/>
          <w:iCs/>
        </w:rPr>
        <w:t xml:space="preserve"> воспитанию</w:t>
      </w:r>
      <w:r w:rsidRPr="00E11DED">
        <w:t>. Это связано с тем, что на протяжении всего периода обучения у детей формируются специфические практические действия, которые служат основой для становления всех компонентов деятельности: понимания цели и условий задания, овладение специфическими способами его выполнения, оценка результатов и умение работать в коллективе сверстников. При этом художественно-эстетическое развитие содействует воспитанию у детей э</w:t>
      </w:r>
      <w:r w:rsidRPr="00E11DED">
        <w:t>с</w:t>
      </w:r>
      <w:r w:rsidRPr="00E11DED">
        <w:t>тетических чувств, а содержание занятий направлено на формирование эмоционально-личностного отношения к изображаемому и способов его передачи художественными средствами.</w:t>
      </w:r>
    </w:p>
    <w:p w:rsidR="00E11DED" w:rsidRPr="00E11DED" w:rsidRDefault="00E11DED" w:rsidP="00F4194E">
      <w:pPr>
        <w:spacing w:line="276" w:lineRule="auto"/>
        <w:ind w:firstLine="720"/>
      </w:pPr>
      <w:r w:rsidRPr="00E11DED">
        <w:t xml:space="preserve">Занятия </w:t>
      </w:r>
      <w:r w:rsidRPr="00E11DED">
        <w:rPr>
          <w:i/>
          <w:iCs/>
        </w:rPr>
        <w:t>по изобразительной деятельности и конструированию</w:t>
      </w:r>
      <w:r w:rsidRPr="00E11DED">
        <w:t xml:space="preserve"> направлены на соверше</w:t>
      </w:r>
      <w:r w:rsidRPr="00E11DED">
        <w:t>н</w:t>
      </w:r>
      <w:r w:rsidRPr="00E11DED">
        <w:t>ствования сенсорного опыта и сенсорного развития: зрительного, слухового, тактильного, вкус</w:t>
      </w:r>
      <w:r w:rsidRPr="00E11DED">
        <w:t>о</w:t>
      </w:r>
      <w:r w:rsidRPr="00E11DED">
        <w:t>вого, а также закрепления знаний об основных свойствах предметов и объектов природы. В пр</w:t>
      </w:r>
      <w:r w:rsidRPr="00E11DED">
        <w:t>о</w:t>
      </w:r>
      <w:r w:rsidRPr="00E11DED">
        <w:t>цессе целенаправленного восприятия предметов и явлений природы дети овладевают мыслител</w:t>
      </w:r>
      <w:r w:rsidRPr="00E11DED">
        <w:t>ь</w:t>
      </w:r>
      <w:r w:rsidRPr="00E11DED">
        <w:t>ными операциями. Они учатся анализировать, сравнивать, устанавливать сходства и различия предметов и их частей, выделять общие и единичные признаки предметов, обобщать эти признаки. На занятиях дети овладевают умениями передавать в изображениях основные свойства предметов (форма, величина, цвет), характерные детали, соотношение предметов и их частей по размеру, расположению относительно друг друга. В ходе наблюдения за объектами и явлениями природы, детей учат замечать изменения в природе, фиксировать динамику природных явлениях в своих р</w:t>
      </w:r>
      <w:r w:rsidRPr="00E11DED">
        <w:t>и</w:t>
      </w:r>
      <w:r w:rsidRPr="00E11DED">
        <w:t>сунках, лепных поделках и аппликациях. В процессе выполнения заданий совершенствуются изобразительные умения и навыки детей, развиваются их художественно творческие способности Планирование занятий по изобразительной деятельности и конструированию тесно связано с т</w:t>
      </w:r>
      <w:r w:rsidRPr="00E11DED">
        <w:t>е</w:t>
      </w:r>
      <w:r w:rsidRPr="00E11DED">
        <w:t xml:space="preserve">мами занятий по сенсорному развитию, ознакомлению с окружающим и обучению игре.                 </w:t>
      </w:r>
    </w:p>
    <w:p w:rsidR="00E11DED" w:rsidRPr="00E11DED" w:rsidRDefault="00E11DED" w:rsidP="00F4194E">
      <w:pPr>
        <w:spacing w:line="276" w:lineRule="auto"/>
        <w:ind w:firstLine="720"/>
      </w:pPr>
      <w:r w:rsidRPr="00E11DED">
        <w:rPr>
          <w:i/>
          <w:iCs/>
        </w:rPr>
        <w:t>Образовательная область «Физическое развитие»</w:t>
      </w:r>
    </w:p>
    <w:p w:rsidR="00E11DED" w:rsidRPr="00E11DED" w:rsidRDefault="00E11DED" w:rsidP="00F4194E">
      <w:pPr>
        <w:spacing w:line="276" w:lineRule="auto"/>
        <w:ind w:firstLine="720"/>
      </w:pPr>
      <w:r w:rsidRPr="00E11DED">
        <w:t>В Программе выделены оздоровительные, воспитательные и образовательные задачи физ</w:t>
      </w:r>
      <w:r w:rsidRPr="00E11DED">
        <w:t>и</w:t>
      </w:r>
      <w:r w:rsidRPr="00E11DED">
        <w:t>ческого воспитания. Предусматривается охрана жизни и укрепление здоровья детей, поддержание у них бодрого настроения, совершенствование всех функций организма, формирование основ ф</w:t>
      </w:r>
      <w:r w:rsidRPr="00E11DED">
        <w:t>и</w:t>
      </w:r>
      <w:r w:rsidRPr="00E11DED">
        <w:t xml:space="preserve">зической культуры, воспитание положительных нравственно-волевых качеств. </w:t>
      </w:r>
    </w:p>
    <w:p w:rsidR="00E11DED" w:rsidRPr="00E11DED" w:rsidRDefault="00E11DED" w:rsidP="00F4194E">
      <w:pPr>
        <w:spacing w:line="276" w:lineRule="auto"/>
        <w:ind w:firstLine="720"/>
      </w:pPr>
      <w:r w:rsidRPr="00E11DED">
        <w:t>В данной образовательной области можно выделить два основных направления:</w:t>
      </w:r>
    </w:p>
    <w:p w:rsidR="00E11DED" w:rsidRPr="00E11DED" w:rsidRDefault="00E11DED" w:rsidP="00F4194E">
      <w:pPr>
        <w:pStyle w:val="aff5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E11DED">
        <w:rPr>
          <w:rFonts w:ascii="Times New Roman" w:hAnsi="Times New Roman"/>
          <w:sz w:val="24"/>
          <w:szCs w:val="24"/>
        </w:rPr>
        <w:t>физическое воспитание,</w:t>
      </w:r>
    </w:p>
    <w:p w:rsidR="00E11DED" w:rsidRPr="00E11DED" w:rsidRDefault="00E11DED" w:rsidP="00F4194E">
      <w:pPr>
        <w:pStyle w:val="aff5"/>
        <w:numPr>
          <w:ilvl w:val="0"/>
          <w:numId w:val="19"/>
        </w:numPr>
        <w:spacing w:after="0"/>
        <w:rPr>
          <w:rFonts w:ascii="Times New Roman" w:hAnsi="Times New Roman"/>
          <w:sz w:val="24"/>
          <w:szCs w:val="24"/>
        </w:rPr>
      </w:pPr>
      <w:r w:rsidRPr="00E11DED">
        <w:rPr>
          <w:rFonts w:ascii="Times New Roman" w:hAnsi="Times New Roman"/>
          <w:sz w:val="24"/>
          <w:szCs w:val="24"/>
        </w:rPr>
        <w:t>формирование представлений о здоровом образе жизни.</w:t>
      </w:r>
    </w:p>
    <w:p w:rsidR="00E11DED" w:rsidRPr="00E11DED" w:rsidRDefault="00E11DED" w:rsidP="00F4194E">
      <w:pPr>
        <w:spacing w:line="276" w:lineRule="auto"/>
        <w:ind w:firstLine="720"/>
      </w:pPr>
      <w:r w:rsidRPr="00E11DED">
        <w:t>Физическое воспитание осуществляется как в повседневной жизни, так и на специальных физкультурных занятиях.  В группе создаются благоприятные санитарно-гигиенические условия, соблюдается режим дня, обеспечивается заботливый уход за каждым ребенком, на основе ли</w:t>
      </w:r>
      <w:r w:rsidRPr="00E11DED">
        <w:t>ч</w:t>
      </w:r>
      <w:r w:rsidRPr="00E11DED">
        <w:t>ностно-ориентированного подхода к его возможностям, организуется полноценное питание, еж</w:t>
      </w:r>
      <w:r w:rsidRPr="00E11DED">
        <w:t>е</w:t>
      </w:r>
      <w:r w:rsidRPr="00E11DED">
        <w:t>дневное пребывание детей на свежем воздухе, проводится утренняя гимнастика. В режиме дня д</w:t>
      </w:r>
      <w:r w:rsidRPr="00E11DED">
        <w:t>е</w:t>
      </w:r>
      <w:r w:rsidRPr="00E11DED">
        <w:t>тей предусмотрены игры и развлечения на воздухе, при проведении которых учитываются реги</w:t>
      </w:r>
      <w:r w:rsidRPr="00E11DED">
        <w:t>о</w:t>
      </w:r>
      <w:r w:rsidRPr="00E11DED">
        <w:t>нальные и климатические условия. При наличии условий организуется обучение детей плаванию. Во всех возрастных группах большое внимание уделяется выработке у детей правильной осанки.</w:t>
      </w:r>
    </w:p>
    <w:p w:rsidR="00E11DED" w:rsidRPr="00E11DED" w:rsidRDefault="00E11DED" w:rsidP="00F4194E">
      <w:pPr>
        <w:spacing w:line="276" w:lineRule="auto"/>
        <w:ind w:firstLine="720"/>
      </w:pPr>
      <w:r w:rsidRPr="00E11DED">
        <w:t>На физкультурных занятиях предусматривается расширение индивидуального двигател</w:t>
      </w:r>
      <w:r w:rsidRPr="00E11DED">
        <w:t>ь</w:t>
      </w:r>
      <w:r w:rsidRPr="00E11DED">
        <w:t xml:space="preserve">ного опыта каждого ребенка, последовательное обучение движениям и двигательным действиям.  </w:t>
      </w:r>
      <w:r w:rsidRPr="00E11DED">
        <w:lastRenderedPageBreak/>
        <w:t>Детей обучают четко, ритмично, в определенном темпе выполнять различные физические упра</w:t>
      </w:r>
      <w:r w:rsidRPr="00E11DED">
        <w:t>ж</w:t>
      </w:r>
      <w:r w:rsidRPr="00E11DED">
        <w:t>нения по подражанию, показу, словесной инструкции, а также под музыку.  Особое внимание уд</w:t>
      </w:r>
      <w:r w:rsidRPr="00E11DED">
        <w:t>е</w:t>
      </w:r>
      <w:r w:rsidRPr="00E11DED">
        <w:t xml:space="preserve">ляется развитию основных движений, разнообразных двигательных навыков, совершенствованию тонкой ручной моторики и зрительно-двигательной координации. </w:t>
      </w:r>
    </w:p>
    <w:p w:rsidR="00E11DED" w:rsidRPr="00E11DED" w:rsidRDefault="00E11DED" w:rsidP="00F4194E">
      <w:pPr>
        <w:spacing w:line="276" w:lineRule="auto"/>
        <w:ind w:firstLine="720"/>
      </w:pPr>
      <w:r w:rsidRPr="00E11DED">
        <w:t>При</w:t>
      </w:r>
      <w:r w:rsidRPr="00E11DED">
        <w:rPr>
          <w:i/>
          <w:iCs/>
        </w:rPr>
        <w:t xml:space="preserve"> формировании представлений о здоровом образе жизни </w:t>
      </w:r>
      <w:r w:rsidRPr="00E11DED">
        <w:t>детей знакомят с такими баз</w:t>
      </w:r>
      <w:r w:rsidRPr="00E11DED">
        <w:t>о</w:t>
      </w:r>
      <w:r w:rsidRPr="00E11DED">
        <w:t>выми условиями жизни человека: соблюдение правил гигиены, режима питания, режима питья, проветривания, движения. Уточняют представления о полезной пище, о соблюдении режима п</w:t>
      </w:r>
      <w:r w:rsidRPr="00E11DED">
        <w:t>и</w:t>
      </w:r>
      <w:r w:rsidRPr="00E11DED">
        <w:t>тья. Детей учат осознавать ценность здорового образа жизни, знакомят с элементарными правил</w:t>
      </w:r>
      <w:r w:rsidRPr="00E11DED">
        <w:t>а</w:t>
      </w:r>
      <w:r w:rsidRPr="00E11DED">
        <w:t>ми безопасного поведения. Детей учат овладевать некоторыми приемами самомассажа: потереть рука об руку, встряхнуть, массаж пальчиков, потереть уши и др.</w:t>
      </w:r>
    </w:p>
    <w:p w:rsidR="00E11DED" w:rsidRPr="00E11DED" w:rsidRDefault="00E11DED" w:rsidP="00F4194E">
      <w:pPr>
        <w:spacing w:line="276" w:lineRule="auto"/>
        <w:ind w:firstLine="720"/>
      </w:pPr>
      <w:r w:rsidRPr="00E11DED">
        <w:t>В зависимости от климатических условий, материально-технической оснащенности, наци</w:t>
      </w:r>
      <w:r w:rsidRPr="00E11DED">
        <w:t>о</w:t>
      </w:r>
      <w:r w:rsidRPr="00E11DED">
        <w:t>нальных традиций региона педагоги могут вносить определенные изменения в предлагаемые ф</w:t>
      </w:r>
      <w:r w:rsidRPr="00E11DED">
        <w:t>и</w:t>
      </w:r>
      <w:r w:rsidRPr="00E11DED">
        <w:t xml:space="preserve">зические упражнения. </w:t>
      </w:r>
    </w:p>
    <w:p w:rsidR="00E11DED" w:rsidRPr="005F6910" w:rsidRDefault="00E11DED" w:rsidP="00F4194E">
      <w:pPr>
        <w:pStyle w:val="2"/>
      </w:pPr>
      <w:bookmarkStart w:id="34" w:name="_Toc111722427"/>
      <w:r w:rsidRPr="005F6910">
        <w:t>2.2 Особенности организации коррекционно-развивающего и образовательного процесса</w:t>
      </w:r>
      <w:bookmarkEnd w:id="34"/>
    </w:p>
    <w:p w:rsidR="00E11DED" w:rsidRPr="002E189D" w:rsidRDefault="00E11DED" w:rsidP="00F4194E">
      <w:pPr>
        <w:spacing w:line="276" w:lineRule="auto"/>
        <w:ind w:left="150" w:firstLine="300"/>
      </w:pPr>
      <w:r w:rsidRPr="002E189D">
        <w:t> </w:t>
      </w:r>
    </w:p>
    <w:p w:rsidR="009E02F3" w:rsidRDefault="009E02F3" w:rsidP="00F4194E">
      <w:pPr>
        <w:spacing w:line="276" w:lineRule="auto"/>
        <w:rPr>
          <w:shd w:val="clear" w:color="auto" w:fill="FFFFFF"/>
        </w:rPr>
      </w:pPr>
      <w:r>
        <w:rPr>
          <w:b/>
          <w:bCs/>
          <w:shd w:val="clear" w:color="auto" w:fill="FFFFFF"/>
        </w:rPr>
        <w:t>Коррекционно-развивающая работа – </w:t>
      </w:r>
      <w:r>
        <w:rPr>
          <w:shd w:val="clear" w:color="auto" w:fill="FFFFFF"/>
        </w:rPr>
        <w:t>это система специальных педагогических мероприятий, направленных на преодоление или ослабление недостатков в физическом или психологическом развитии детей.</w:t>
      </w:r>
      <w:r w:rsidRPr="00516CBA">
        <w:rPr>
          <w:shd w:val="clear" w:color="auto" w:fill="FFFFFF"/>
        </w:rPr>
        <w:t xml:space="preserve"> </w:t>
      </w:r>
      <w:r>
        <w:rPr>
          <w:shd w:val="clear" w:color="auto" w:fill="FFFFFF"/>
        </w:rPr>
        <w:t>Содержание коррекционно-развивающей работы в соответствие с ФГОС напра</w:t>
      </w:r>
      <w:r>
        <w:rPr>
          <w:shd w:val="clear" w:color="auto" w:fill="FFFFFF"/>
        </w:rPr>
        <w:t>в</w:t>
      </w:r>
      <w:r>
        <w:rPr>
          <w:shd w:val="clear" w:color="auto" w:fill="FFFFFF"/>
        </w:rPr>
        <w:t>лено на создание системы комплексной помощи детям в освоении основной образовательной пр</w:t>
      </w:r>
      <w:r>
        <w:rPr>
          <w:shd w:val="clear" w:color="auto" w:fill="FFFFFF"/>
        </w:rPr>
        <w:t>о</w:t>
      </w:r>
      <w:r>
        <w:rPr>
          <w:shd w:val="clear" w:color="auto" w:fill="FFFFFF"/>
        </w:rPr>
        <w:t>граммы, необходимой коррекции недостатков в развитии детей, их социальную адаптацию и ко</w:t>
      </w:r>
      <w:r>
        <w:rPr>
          <w:shd w:val="clear" w:color="auto" w:fill="FFFFFF"/>
        </w:rPr>
        <w:t>м</w:t>
      </w:r>
      <w:r>
        <w:rPr>
          <w:shd w:val="clear" w:color="auto" w:fill="FFFFFF"/>
        </w:rPr>
        <w:t>плексную подготовку воспитанников к школе.</w:t>
      </w:r>
    </w:p>
    <w:p w:rsidR="009E02F3" w:rsidRPr="00516CBA" w:rsidRDefault="009E02F3" w:rsidP="00F4194E">
      <w:pPr>
        <w:spacing w:line="276" w:lineRule="auto"/>
        <w:rPr>
          <w:rFonts w:ascii="Arial" w:hAnsi="Arial" w:cs="Arial"/>
          <w:sz w:val="21"/>
          <w:szCs w:val="21"/>
        </w:rPr>
      </w:pPr>
      <w:r w:rsidRPr="00516CBA">
        <w:t>Коррекционно-развивающая работа включает в себя взаимосвязанные направления. Данные направления отражают её основное содержание:</w:t>
      </w:r>
    </w:p>
    <w:p w:rsidR="009E02F3" w:rsidRPr="00516CBA" w:rsidRDefault="009E02F3" w:rsidP="00F4194E">
      <w:pPr>
        <w:spacing w:line="276" w:lineRule="auto"/>
        <w:rPr>
          <w:rFonts w:ascii="Arial" w:hAnsi="Arial" w:cs="Arial"/>
          <w:sz w:val="21"/>
          <w:szCs w:val="21"/>
        </w:rPr>
      </w:pPr>
      <w:r w:rsidRPr="00516CBA">
        <w:rPr>
          <w:rFonts w:ascii="Symbol" w:hAnsi="Symbol" w:cs="Arial"/>
        </w:rPr>
        <w:t></w:t>
      </w:r>
      <w:r w:rsidRPr="00516CBA">
        <w:rPr>
          <w:sz w:val="14"/>
          <w:szCs w:val="14"/>
        </w:rPr>
        <w:t>       </w:t>
      </w:r>
      <w:r w:rsidRPr="00516CBA">
        <w:rPr>
          <w:b/>
          <w:bCs/>
        </w:rPr>
        <w:t>Диагностическая работа</w:t>
      </w:r>
      <w:r w:rsidRPr="00516CBA">
        <w:t> обеспечивает своевременное выявление детей с отклонениями, пр</w:t>
      </w:r>
      <w:r w:rsidRPr="00516CBA">
        <w:t>о</w:t>
      </w:r>
      <w:r w:rsidRPr="00516CBA">
        <w:t>ведение их комплексного обследования и подготовку рекомендация по оказанию им коррекцио</w:t>
      </w:r>
      <w:r w:rsidRPr="00516CBA">
        <w:t>н</w:t>
      </w:r>
      <w:r w:rsidRPr="00516CBA">
        <w:t>ной помощи в условиях детского сада.</w:t>
      </w:r>
    </w:p>
    <w:p w:rsidR="009E02F3" w:rsidRPr="00516CBA" w:rsidRDefault="009E02F3" w:rsidP="00F4194E">
      <w:pPr>
        <w:spacing w:line="276" w:lineRule="auto"/>
        <w:rPr>
          <w:rFonts w:ascii="Arial" w:hAnsi="Arial" w:cs="Arial"/>
          <w:sz w:val="21"/>
          <w:szCs w:val="21"/>
        </w:rPr>
      </w:pPr>
      <w:r w:rsidRPr="00516CBA">
        <w:rPr>
          <w:rFonts w:ascii="Symbol" w:hAnsi="Symbol" w:cs="Arial"/>
        </w:rPr>
        <w:t></w:t>
      </w:r>
      <w:r w:rsidRPr="00516CBA">
        <w:rPr>
          <w:sz w:val="14"/>
          <w:szCs w:val="14"/>
        </w:rPr>
        <w:t>       </w:t>
      </w:r>
      <w:r w:rsidRPr="00516CBA">
        <w:rPr>
          <w:b/>
          <w:bCs/>
        </w:rPr>
        <w:t>Коррекционно-развивающая</w:t>
      </w:r>
      <w:r w:rsidRPr="00516CBA">
        <w:t> работа обеспечивает своевременную специализированную п</w:t>
      </w:r>
      <w:r w:rsidRPr="00516CBA">
        <w:t>о</w:t>
      </w:r>
      <w:r w:rsidRPr="00516CBA">
        <w:t>мощь в освоении содержания образования и коррекцию недостатков в условиях ДОУ.</w:t>
      </w:r>
    </w:p>
    <w:p w:rsidR="009E02F3" w:rsidRPr="00516CBA" w:rsidRDefault="009E02F3" w:rsidP="00F4194E">
      <w:pPr>
        <w:spacing w:line="276" w:lineRule="auto"/>
        <w:rPr>
          <w:rFonts w:ascii="Arial" w:hAnsi="Arial" w:cs="Arial"/>
          <w:sz w:val="21"/>
          <w:szCs w:val="21"/>
        </w:rPr>
      </w:pPr>
      <w:r w:rsidRPr="00516CBA">
        <w:rPr>
          <w:rFonts w:ascii="Symbol" w:hAnsi="Symbol" w:cs="Arial"/>
        </w:rPr>
        <w:t></w:t>
      </w:r>
      <w:r w:rsidRPr="00516CBA">
        <w:rPr>
          <w:sz w:val="14"/>
          <w:szCs w:val="14"/>
        </w:rPr>
        <w:t>       </w:t>
      </w:r>
      <w:r w:rsidRPr="00516CBA">
        <w:rPr>
          <w:b/>
          <w:bCs/>
        </w:rPr>
        <w:t>Консультационная работа</w:t>
      </w:r>
      <w:r w:rsidRPr="00516CBA">
        <w:t> обеспечивает непрерывность психологического сопровождения детей и их семей по вопросам реализации дифференцированных психолого-педагогических усл</w:t>
      </w:r>
      <w:r w:rsidRPr="00516CBA">
        <w:t>о</w:t>
      </w:r>
      <w:r w:rsidRPr="00516CBA">
        <w:t>вий воспитания, обучения, коррекции, развития и социализации воспитанников;</w:t>
      </w:r>
    </w:p>
    <w:p w:rsidR="009E02F3" w:rsidRDefault="009E02F3" w:rsidP="00F4194E">
      <w:pPr>
        <w:spacing w:line="276" w:lineRule="auto"/>
      </w:pPr>
      <w:r w:rsidRPr="00516CBA">
        <w:rPr>
          <w:rFonts w:ascii="Symbol" w:hAnsi="Symbol" w:cs="Arial"/>
        </w:rPr>
        <w:t></w:t>
      </w:r>
      <w:r w:rsidRPr="00516CBA">
        <w:rPr>
          <w:sz w:val="14"/>
          <w:szCs w:val="14"/>
        </w:rPr>
        <w:t>       </w:t>
      </w:r>
      <w:r w:rsidRPr="00516CBA">
        <w:rPr>
          <w:b/>
          <w:bCs/>
        </w:rPr>
        <w:t>Информационно-просветительская работа </w:t>
      </w:r>
      <w:r w:rsidRPr="00516CBA">
        <w:t>направлена на разъяснительную деятельность по вопросам, связанным с особенностями образовательного процесса для данной категории детей со всеми участниками образовательного процесса – воспитанниками (как имеющими, так и не им</w:t>
      </w:r>
      <w:r w:rsidRPr="00516CBA">
        <w:t>е</w:t>
      </w:r>
      <w:r w:rsidRPr="00516CBA">
        <w:t>ющими недостатки в развитии), их родителями, педагогическими работниками.</w:t>
      </w:r>
    </w:p>
    <w:p w:rsidR="009E02F3" w:rsidRPr="002E189D" w:rsidRDefault="009E02F3" w:rsidP="00F4194E">
      <w:pPr>
        <w:spacing w:line="276" w:lineRule="auto"/>
        <w:ind w:left="150" w:firstLine="300"/>
        <w:rPr>
          <w:b/>
        </w:rPr>
      </w:pPr>
      <w:r>
        <w:rPr>
          <w:b/>
        </w:rPr>
        <w:t>С</w:t>
      </w:r>
      <w:r w:rsidRPr="002E189D">
        <w:rPr>
          <w:b/>
        </w:rPr>
        <w:t>одержание коррекционно-развивающей работы обеспечивает:</w:t>
      </w:r>
    </w:p>
    <w:p w:rsidR="009E02F3" w:rsidRPr="002E189D" w:rsidRDefault="009E02F3" w:rsidP="00F4194E">
      <w:pPr>
        <w:spacing w:line="276" w:lineRule="auto"/>
        <w:ind w:left="150" w:firstLine="300"/>
      </w:pPr>
      <w:r>
        <w:t>-</w:t>
      </w:r>
      <w:r w:rsidRPr="002E189D">
        <w:t>     выявление особых образовательных потребностей детей с ограниченными возможностями здоровья, обусловленных недостатками в психическом развитии;</w:t>
      </w:r>
    </w:p>
    <w:p w:rsidR="009E02F3" w:rsidRDefault="009E02F3" w:rsidP="00F4194E">
      <w:pPr>
        <w:spacing w:line="276" w:lineRule="auto"/>
        <w:ind w:left="150" w:firstLine="300"/>
      </w:pPr>
      <w:r>
        <w:t>-</w:t>
      </w:r>
      <w:r w:rsidRPr="002E189D">
        <w:t>     осуществление индивидуально ориентированной психолого-медико-педагогической п</w:t>
      </w:r>
      <w:r w:rsidRPr="002E189D">
        <w:t>о</w:t>
      </w:r>
      <w:r w:rsidRPr="002E189D">
        <w:t>мощи детям с ограниченными возможностями здоровья с учетом особенностей психофизическ</w:t>
      </w:r>
      <w:r w:rsidRPr="002E189D">
        <w:t>о</w:t>
      </w:r>
      <w:r w:rsidRPr="002E189D">
        <w:lastRenderedPageBreak/>
        <w:t>го развития и индивидуальных возможностей детей (в соответствии с рекомендациями психол</w:t>
      </w:r>
      <w:r w:rsidRPr="002E189D">
        <w:t>о</w:t>
      </w:r>
      <w:r w:rsidRPr="002E189D">
        <w:t>го-медико-педагогической комиссии и медико-социальной экспертизы);</w:t>
      </w:r>
      <w:r w:rsidRPr="00E05F5F">
        <w:t xml:space="preserve"> </w:t>
      </w:r>
    </w:p>
    <w:p w:rsidR="009E02F3" w:rsidRDefault="009E02F3" w:rsidP="00F4194E">
      <w:pPr>
        <w:spacing w:line="276" w:lineRule="auto"/>
        <w:ind w:left="150" w:firstLine="300"/>
      </w:pPr>
      <w:r>
        <w:t>-</w:t>
      </w:r>
      <w:r w:rsidRPr="002E189D">
        <w:t>      возможность освоения детьми с ограниченными возможностями здоровья Программы и их интеграции в образовательном учреждении.</w:t>
      </w:r>
    </w:p>
    <w:p w:rsidR="00E11DED" w:rsidRPr="002E189D" w:rsidRDefault="00E11DED" w:rsidP="00F4194E">
      <w:pPr>
        <w:spacing w:line="276" w:lineRule="auto"/>
        <w:ind w:left="150" w:firstLine="300"/>
      </w:pPr>
      <w:r w:rsidRPr="002E189D">
        <w:t>Одним из основных принципов диагностики нарушенного развития является комплексный подход, который включает всестороннее обследова</w:t>
      </w:r>
      <w:r w:rsidRPr="002E189D">
        <w:softHyphen/>
        <w:t>ние, оценку особенностей развития ребенка с ОВЗ всеми специалистами и охватывает познавательную деятельность, поведение, эмоции, волю, со</w:t>
      </w:r>
      <w:r w:rsidRPr="002E189D">
        <w:softHyphen/>
        <w:t>стояние двигательной сферы, соматическое состояние, не</w:t>
      </w:r>
      <w:r w:rsidRPr="002E189D">
        <w:softHyphen/>
        <w:t>врологический статус. Изучение р</w:t>
      </w:r>
      <w:r w:rsidRPr="002E189D">
        <w:t>е</w:t>
      </w:r>
      <w:r w:rsidRPr="002E189D">
        <w:t>бенка включает меди</w:t>
      </w:r>
      <w:r w:rsidRPr="002E189D">
        <w:softHyphen/>
        <w:t>цинское и психолого-педагогическое обследование.</w:t>
      </w:r>
    </w:p>
    <w:p w:rsidR="00E11DED" w:rsidRPr="002E189D" w:rsidRDefault="00E11DED" w:rsidP="00F4194E">
      <w:pPr>
        <w:spacing w:line="276" w:lineRule="auto"/>
        <w:ind w:left="150" w:firstLine="300"/>
      </w:pPr>
      <w:r w:rsidRPr="002E189D">
        <w:t>Медицинское обследование начинается с изучения данных анамнеза. Анамнез собирается врачом и составляется на основании ознакомления с до</w:t>
      </w:r>
      <w:r w:rsidRPr="002E189D">
        <w:softHyphen/>
        <w:t>кументацией ребенка и беседы с родит</w:t>
      </w:r>
      <w:r w:rsidRPr="002E189D">
        <w:t>е</w:t>
      </w:r>
      <w:r w:rsidRPr="002E189D">
        <w:t>лями (или лицами, их заменяющими).</w:t>
      </w:r>
    </w:p>
    <w:p w:rsidR="00E11DED" w:rsidRPr="002E189D" w:rsidRDefault="00E11DED" w:rsidP="00F4194E">
      <w:pPr>
        <w:spacing w:line="276" w:lineRule="auto"/>
        <w:ind w:left="150" w:firstLine="300"/>
      </w:pPr>
      <w:r w:rsidRPr="002E189D">
        <w:t>Личный анамнез ребенка содержит следующие сведения: особенности беременности матери; длительность приема лекарственных препаратов и влияние вредных факторов на беременность; особенности родов; характер помощи во время родов; наличие у ребенка врожденных пороков развития, судорог и др.; вес ребенка при рождении, время начала его кормления, срок пребыв</w:t>
      </w:r>
      <w:r w:rsidRPr="002E189D">
        <w:t>а</w:t>
      </w:r>
      <w:r w:rsidRPr="002E189D">
        <w:t>ния в роддоме. Перечисляются перенесенные ребенком заболева</w:t>
      </w:r>
      <w:r w:rsidRPr="002E189D">
        <w:softHyphen/>
        <w:t>ния, особенности лечения, нал</w:t>
      </w:r>
      <w:r w:rsidRPr="002E189D">
        <w:t>и</w:t>
      </w:r>
      <w:r w:rsidRPr="002E189D">
        <w:t>чие осложнений. Указывается, где, как и кем воспитывался ребенок до момента поступления в дошкольное учреждение.</w:t>
      </w:r>
    </w:p>
    <w:p w:rsidR="00E11DED" w:rsidRPr="002E189D" w:rsidRDefault="00E11DED" w:rsidP="00F4194E">
      <w:pPr>
        <w:spacing w:line="276" w:lineRule="auto"/>
        <w:ind w:left="150" w:firstLine="300"/>
      </w:pPr>
      <w:r w:rsidRPr="002E189D">
        <w:t>В семейном анамнезе анализируются данные о семье ребенка и наследст</w:t>
      </w:r>
      <w:r w:rsidRPr="002E189D">
        <w:softHyphen/>
        <w:t>венности; описывае</w:t>
      </w:r>
      <w:r w:rsidRPr="002E189D">
        <w:t>т</w:t>
      </w:r>
      <w:r w:rsidRPr="002E189D">
        <w:t>ся состав семьи, возраст и образовательный уровень каждого ее члена, характерологические ос</w:t>
      </w:r>
      <w:r w:rsidRPr="002E189D">
        <w:t>о</w:t>
      </w:r>
      <w:r w:rsidRPr="002E189D">
        <w:t>бенности родителей; фиксируются психические, неврологические, хронические соматические з</w:t>
      </w:r>
      <w:r w:rsidRPr="002E189D">
        <w:t>а</w:t>
      </w:r>
      <w:r w:rsidRPr="002E189D">
        <w:t>болева</w:t>
      </w:r>
      <w:r w:rsidRPr="002E189D">
        <w:softHyphen/>
        <w:t>ния родственников, патологические особенности их физического облика - описываются семейно-бытовые условия, в которых воспитывается ребенок, место и характер работы родит</w:t>
      </w:r>
      <w:r w:rsidRPr="002E189D">
        <w:t>е</w:t>
      </w:r>
      <w:r w:rsidRPr="002E189D">
        <w:t>лей; дается оценка взаимоотношений в семье, отношения к ребенку; фиксируются случаи пр</w:t>
      </w:r>
      <w:r w:rsidRPr="002E189D">
        <w:t>и</w:t>
      </w:r>
      <w:r w:rsidRPr="002E189D">
        <w:t>верженности одного или обоих родителей к алкоголю или наркотикам.</w:t>
      </w:r>
    </w:p>
    <w:p w:rsidR="00E11DED" w:rsidRPr="002E189D" w:rsidRDefault="00E11DED" w:rsidP="00F4194E">
      <w:pPr>
        <w:spacing w:line="276" w:lineRule="auto"/>
        <w:ind w:left="150" w:firstLine="300"/>
      </w:pPr>
      <w:r w:rsidRPr="002E189D">
        <w:t>Специалисты (педагоги-психологи, учителя-дефектологи, учителя-логопеды, социальные п</w:t>
      </w:r>
      <w:r w:rsidRPr="002E189D">
        <w:t>е</w:t>
      </w:r>
      <w:r w:rsidRPr="002E189D">
        <w:t xml:space="preserve">дагоги, инструкторы ФК) и воспитатели знакомятся с результатами медицинского обследования по документации: изучают историю развития ребенка, заключения специалистов. Это поможет им сориентироваться в имеющихся у ребенка проблемах и создать необходимые условия для его развития в дошкольном учреждении. </w:t>
      </w:r>
    </w:p>
    <w:p w:rsidR="00E11DED" w:rsidRPr="002E189D" w:rsidRDefault="00E11DED" w:rsidP="00F4194E">
      <w:pPr>
        <w:spacing w:line="276" w:lineRule="auto"/>
        <w:ind w:left="150" w:firstLine="300"/>
      </w:pPr>
      <w:r w:rsidRPr="002E189D">
        <w:t>Психолого-педагогическое обследование является одним из компонентов комплексного по</w:t>
      </w:r>
      <w:r w:rsidRPr="002E189D">
        <w:t>д</w:t>
      </w:r>
      <w:r w:rsidRPr="002E189D">
        <w:t>хода в изучении умственного развития детей с ОВЗ. Его результаты рассматриваются в совоку</w:t>
      </w:r>
      <w:r w:rsidRPr="002E189D">
        <w:t>п</w:t>
      </w:r>
      <w:r w:rsidRPr="002E189D">
        <w:t>ности с другими данными о ребенке.</w:t>
      </w:r>
    </w:p>
    <w:p w:rsidR="00E11DED" w:rsidRPr="002E189D" w:rsidRDefault="00E11DED" w:rsidP="00F4194E">
      <w:pPr>
        <w:spacing w:line="276" w:lineRule="auto"/>
        <w:ind w:left="150" w:firstLine="300"/>
      </w:pPr>
      <w:r w:rsidRPr="002E189D">
        <w:t>Организация воспитания и обучения детей с ОВЗ ставит вопросы изучения и выявления ос</w:t>
      </w:r>
      <w:r w:rsidRPr="002E189D">
        <w:t>о</w:t>
      </w:r>
      <w:r w:rsidRPr="002E189D">
        <w:t>бенностей познавательной деятельности, установления характера нарушений, потенциальных возможностей ребенка и дает возможность прогнозировать его развитие.</w:t>
      </w:r>
    </w:p>
    <w:p w:rsidR="00E11DED" w:rsidRPr="002E189D" w:rsidRDefault="00E11DED" w:rsidP="00F4194E">
      <w:pPr>
        <w:spacing w:line="276" w:lineRule="auto"/>
        <w:ind w:left="150" w:firstLine="300"/>
      </w:pPr>
      <w:r w:rsidRPr="002E189D">
        <w:t>Основной целью применения психологической диагностики является определение уровня у</w:t>
      </w:r>
      <w:r w:rsidRPr="002E189D">
        <w:t>м</w:t>
      </w:r>
      <w:r w:rsidRPr="002E189D">
        <w:t>ственного развития и состояния интеллекта детей, проходящих реабилитацию в</w:t>
      </w:r>
      <w:r w:rsidR="00EB668E">
        <w:t xml:space="preserve"> ЦЕНТРе</w:t>
      </w:r>
      <w:r w:rsidRPr="002E189D">
        <w:t>. Псих</w:t>
      </w:r>
      <w:r w:rsidRPr="002E189D">
        <w:t>о</w:t>
      </w:r>
      <w:r w:rsidRPr="002E189D">
        <w:t>логическое обследование проводит педагог-психолог. Психодиагностическое обследование р</w:t>
      </w:r>
      <w:r w:rsidRPr="002E189D">
        <w:t>е</w:t>
      </w:r>
      <w:r w:rsidRPr="002E189D">
        <w:t>бенка с проблемами в развитии является системным и включает в себя изучение всех сторон психики (познавательная деятельность, речь, эмоционально-волевая сфера, личност</w:t>
      </w:r>
      <w:r w:rsidRPr="002E189D">
        <w:softHyphen/>
        <w:t>ное разв</w:t>
      </w:r>
      <w:r w:rsidRPr="002E189D">
        <w:t>и</w:t>
      </w:r>
      <w:r w:rsidRPr="002E189D">
        <w:t xml:space="preserve">тие). </w:t>
      </w:r>
    </w:p>
    <w:p w:rsidR="00E11DED" w:rsidRDefault="00E11DED" w:rsidP="00F4194E">
      <w:pPr>
        <w:spacing w:line="276" w:lineRule="auto"/>
        <w:ind w:left="150" w:firstLine="300"/>
      </w:pPr>
      <w:r w:rsidRPr="002E189D">
        <w:lastRenderedPageBreak/>
        <w:t>Педагогическое обследование проводят учитель-дефектолог, учитель-логопед, социальный педагог.</w:t>
      </w:r>
    </w:p>
    <w:p w:rsidR="003B3AE5" w:rsidRPr="005F6910" w:rsidRDefault="003B3AE5" w:rsidP="00F4194E">
      <w:pPr>
        <w:pStyle w:val="2"/>
      </w:pPr>
      <w:bookmarkStart w:id="35" w:name="_Toc111722428"/>
      <w:r w:rsidRPr="005F6910">
        <w:t xml:space="preserve">2.3 Этапы коррекционно-развивающего обучения в </w:t>
      </w:r>
      <w:r w:rsidR="00EB668E">
        <w:t>ЦЕНТРЕ</w:t>
      </w:r>
      <w:bookmarkEnd w:id="35"/>
    </w:p>
    <w:p w:rsidR="003B3AE5" w:rsidRPr="002E189D" w:rsidRDefault="003B3AE5" w:rsidP="00F4194E">
      <w:pPr>
        <w:spacing w:line="276" w:lineRule="auto"/>
        <w:ind w:left="150" w:firstLine="300"/>
      </w:pPr>
      <w:r w:rsidRPr="002E189D">
        <w:t> </w:t>
      </w:r>
    </w:p>
    <w:p w:rsidR="003B3AE5" w:rsidRPr="003B3AE5" w:rsidRDefault="003B3AE5" w:rsidP="00F4194E">
      <w:pPr>
        <w:spacing w:line="276" w:lineRule="auto"/>
        <w:ind w:left="150" w:firstLine="300"/>
      </w:pPr>
      <w:r w:rsidRPr="003B3AE5">
        <w:t xml:space="preserve">Основой грамотного построения в </w:t>
      </w:r>
      <w:r w:rsidR="00EB668E">
        <w:t>ЦЕНТРе</w:t>
      </w:r>
      <w:r w:rsidRPr="003B3AE5">
        <w:t xml:space="preserve"> коррекционно-педагогического процесса является знание закономерностей формирования высших психических функций и закономерностей разв</w:t>
      </w:r>
      <w:r w:rsidRPr="003B3AE5">
        <w:t>и</w:t>
      </w:r>
      <w:r w:rsidRPr="003B3AE5">
        <w:t>тия личности в онтогенезе.</w:t>
      </w:r>
    </w:p>
    <w:p w:rsidR="003B3AE5" w:rsidRPr="003B3AE5" w:rsidRDefault="003B3AE5" w:rsidP="00F4194E">
      <w:pPr>
        <w:spacing w:line="276" w:lineRule="auto"/>
        <w:ind w:left="150" w:firstLine="300"/>
        <w:rPr>
          <w:rStyle w:val="afc"/>
          <w:b w:val="0"/>
          <w:bCs/>
        </w:rPr>
      </w:pPr>
      <w:r w:rsidRPr="003B3AE5">
        <w:t xml:space="preserve">Процесс коррекционно-развивающего обучения и воспитания условно подразделяется на </w:t>
      </w:r>
      <w:r w:rsidRPr="003B3AE5">
        <w:rPr>
          <w:rStyle w:val="afc"/>
          <w:b w:val="0"/>
          <w:bCs/>
        </w:rPr>
        <w:t>два этапа (ступени).</w:t>
      </w:r>
    </w:p>
    <w:p w:rsidR="003B3AE5" w:rsidRPr="003B3AE5" w:rsidRDefault="003B3AE5" w:rsidP="00F4194E">
      <w:pPr>
        <w:spacing w:line="276" w:lineRule="auto"/>
        <w:ind w:left="150" w:firstLine="300"/>
        <w:rPr>
          <w:i/>
        </w:rPr>
      </w:pPr>
    </w:p>
    <w:p w:rsidR="003B3AE5" w:rsidRPr="003B3AE5" w:rsidRDefault="003B3AE5" w:rsidP="00F4194E">
      <w:pPr>
        <w:spacing w:line="276" w:lineRule="auto"/>
        <w:ind w:left="150" w:firstLine="300"/>
      </w:pPr>
      <w:r w:rsidRPr="003B3AE5">
        <w:rPr>
          <w:rStyle w:val="afc"/>
          <w:b w:val="0"/>
          <w:bCs/>
        </w:rPr>
        <w:t>На первой ступени обучения</w:t>
      </w:r>
      <w:r w:rsidRPr="003B3AE5">
        <w:t xml:space="preserve"> важно сформировать у ребенка предпосылки для развития вы</w:t>
      </w:r>
      <w:r w:rsidRPr="003B3AE5">
        <w:t>с</w:t>
      </w:r>
      <w:r w:rsidRPr="003B3AE5">
        <w:t>ших психических функций (памяти и внимания, различных видов восприятия); совершенств</w:t>
      </w:r>
      <w:r w:rsidRPr="003B3AE5">
        <w:t>о</w:t>
      </w:r>
      <w:r w:rsidRPr="003B3AE5">
        <w:t>вать моторные функции, межсенсорные связи, пробудить познавательную и творческую акти</w:t>
      </w:r>
      <w:r w:rsidRPr="003B3AE5">
        <w:t>в</w:t>
      </w:r>
      <w:r w:rsidRPr="003B3AE5">
        <w:t>ность ребенка.</w:t>
      </w:r>
    </w:p>
    <w:p w:rsidR="003B3AE5" w:rsidRPr="003B3AE5" w:rsidRDefault="003B3AE5" w:rsidP="00F4194E">
      <w:pPr>
        <w:spacing w:line="276" w:lineRule="auto"/>
        <w:ind w:left="150" w:firstLine="300"/>
      </w:pPr>
      <w:r w:rsidRPr="003B3AE5">
        <w:rPr>
          <w:rStyle w:val="afc"/>
          <w:b w:val="0"/>
          <w:bCs/>
        </w:rPr>
        <w:t>На второй ступени</w:t>
      </w:r>
      <w:r w:rsidRPr="003B3AE5">
        <w:t xml:space="preserve"> реализуются задачи дошкольного образования по формированию у детей с ОВЗ психологических предпосылок к школьному обучению.</w:t>
      </w:r>
    </w:p>
    <w:p w:rsidR="003B3AE5" w:rsidRPr="003B3AE5" w:rsidRDefault="003B3AE5" w:rsidP="00F4194E">
      <w:pPr>
        <w:spacing w:line="276" w:lineRule="auto"/>
        <w:ind w:left="150" w:firstLine="300"/>
      </w:pPr>
      <w:r w:rsidRPr="003B3AE5">
        <w:t>В соответствие с этим на первом этапе работы ставятся задачи формирования психологич</w:t>
      </w:r>
      <w:r w:rsidRPr="003B3AE5">
        <w:t>е</w:t>
      </w:r>
      <w:r w:rsidRPr="003B3AE5">
        <w:t xml:space="preserve">ского базиса (предпосылок) для развития высших психических функций. </w:t>
      </w:r>
    </w:p>
    <w:p w:rsidR="003B3AE5" w:rsidRPr="003B3AE5" w:rsidRDefault="003B3AE5" w:rsidP="00F4194E">
      <w:pPr>
        <w:spacing w:line="276" w:lineRule="auto"/>
        <w:ind w:left="150" w:firstLine="300"/>
      </w:pPr>
      <w:r w:rsidRPr="003B3AE5">
        <w:t>С этой целью обеспечивается:</w:t>
      </w:r>
    </w:p>
    <w:p w:rsidR="003B3AE5" w:rsidRPr="003B3AE5" w:rsidRDefault="003B3AE5" w:rsidP="00F4194E">
      <w:pPr>
        <w:spacing w:line="276" w:lineRule="auto"/>
        <w:ind w:left="150" w:firstLine="300"/>
      </w:pPr>
      <w:r w:rsidRPr="003B3AE5">
        <w:t>-      Стимуляция познавательной активности и совершенствование ориентировочно-исследовательской деятельности.</w:t>
      </w:r>
    </w:p>
    <w:p w:rsidR="003B3AE5" w:rsidRPr="003B3AE5" w:rsidRDefault="003B3AE5" w:rsidP="00F4194E">
      <w:pPr>
        <w:spacing w:line="276" w:lineRule="auto"/>
        <w:ind w:left="150" w:firstLine="300"/>
      </w:pPr>
      <w:r w:rsidRPr="003B3AE5">
        <w:t>-      Развитие общей и ручной моторики.</w:t>
      </w:r>
    </w:p>
    <w:p w:rsidR="003B3AE5" w:rsidRPr="003B3AE5" w:rsidRDefault="003B3AE5" w:rsidP="00F4194E">
      <w:pPr>
        <w:spacing w:line="276" w:lineRule="auto"/>
        <w:ind w:left="150" w:firstLine="300"/>
      </w:pPr>
      <w:r w:rsidRPr="003B3AE5">
        <w:t>-      Развитие и коррекция психомоторных функций и межсенсорных связей.</w:t>
      </w:r>
    </w:p>
    <w:p w:rsidR="003B3AE5" w:rsidRPr="003B3AE5" w:rsidRDefault="003B3AE5" w:rsidP="00F4194E">
      <w:pPr>
        <w:spacing w:line="276" w:lineRule="auto"/>
        <w:ind w:left="150" w:firstLine="300"/>
      </w:pPr>
      <w:r w:rsidRPr="003B3AE5">
        <w:t>-      Обогащение сенсорного опыта ребенка и развитие всех видов восприятия.</w:t>
      </w:r>
    </w:p>
    <w:p w:rsidR="003B3AE5" w:rsidRPr="003B3AE5" w:rsidRDefault="003B3AE5" w:rsidP="00F4194E">
      <w:pPr>
        <w:spacing w:line="276" w:lineRule="auto"/>
        <w:ind w:left="150" w:firstLine="300"/>
      </w:pPr>
      <w:r w:rsidRPr="003B3AE5">
        <w:t>-      Развитие и коррекция простых модально-специфических функций, таких как выносл</w:t>
      </w:r>
      <w:r w:rsidRPr="003B3AE5">
        <w:t>и</w:t>
      </w:r>
      <w:r w:rsidRPr="003B3AE5">
        <w:t>вость к непрерывному сосредоточению на задании (работоспособность); скорость актуализации временных связей, т.е. прочность запечатления следов памяти на уровне элементарных мнест</w:t>
      </w:r>
      <w:r w:rsidRPr="003B3AE5">
        <w:t>и</w:t>
      </w:r>
      <w:r w:rsidRPr="003B3AE5">
        <w:t>ческих процессов; способность к концентрации и к распределению внимания.</w:t>
      </w:r>
    </w:p>
    <w:p w:rsidR="003B3AE5" w:rsidRPr="003B3AE5" w:rsidRDefault="003B3AE5" w:rsidP="00F4194E">
      <w:pPr>
        <w:spacing w:line="276" w:lineRule="auto"/>
        <w:ind w:left="150" w:firstLine="300"/>
      </w:pPr>
      <w:r w:rsidRPr="003B3AE5">
        <w:t>-      Готовность к сотрудничеству со взрослым.</w:t>
      </w:r>
    </w:p>
    <w:p w:rsidR="003B3AE5" w:rsidRPr="003B3AE5" w:rsidRDefault="003B3AE5" w:rsidP="00F4194E">
      <w:pPr>
        <w:spacing w:line="276" w:lineRule="auto"/>
        <w:ind w:left="150" w:firstLine="300"/>
      </w:pPr>
      <w:r w:rsidRPr="003B3AE5">
        <w:t>-      Стимуляция речевого развития ребенка.</w:t>
      </w:r>
    </w:p>
    <w:p w:rsidR="003B3AE5" w:rsidRPr="003B3AE5" w:rsidRDefault="003B3AE5" w:rsidP="00F4194E">
      <w:pPr>
        <w:spacing w:line="276" w:lineRule="auto"/>
        <w:ind w:left="150" w:firstLine="300"/>
      </w:pPr>
      <w:r w:rsidRPr="003B3AE5">
        <w:rPr>
          <w:rStyle w:val="afc"/>
          <w:b w:val="0"/>
          <w:bCs/>
        </w:rPr>
        <w:t>На втором этапе</w:t>
      </w:r>
      <w:r w:rsidRPr="003B3AE5">
        <w:t xml:space="preserve"> коррекционно-развивающая работа в </w:t>
      </w:r>
      <w:r w:rsidR="00EB668E">
        <w:t>ЦЕНТРЕ</w:t>
      </w:r>
      <w:r w:rsidRPr="003B3AE5">
        <w:t xml:space="preserve"> осуществляется в нескол</w:t>
      </w:r>
      <w:r w:rsidRPr="003B3AE5">
        <w:t>ь</w:t>
      </w:r>
      <w:r w:rsidRPr="003B3AE5">
        <w:t>ких направлениях:</w:t>
      </w:r>
    </w:p>
    <w:p w:rsidR="003B3AE5" w:rsidRPr="003B3AE5" w:rsidRDefault="003B3AE5" w:rsidP="00F4194E">
      <w:pPr>
        <w:spacing w:line="276" w:lineRule="auto"/>
        <w:ind w:left="150" w:firstLine="300"/>
      </w:pPr>
      <w:r w:rsidRPr="003B3AE5">
        <w:t>1. Развитие и коррекция недостатков эмоционально-волевой сферы и формирующейся личн</w:t>
      </w:r>
      <w:r w:rsidRPr="003B3AE5">
        <w:t>о</w:t>
      </w:r>
      <w:r w:rsidRPr="003B3AE5">
        <w:t>сти ребенка.</w:t>
      </w:r>
    </w:p>
    <w:p w:rsidR="003B3AE5" w:rsidRPr="003B3AE5" w:rsidRDefault="003B3AE5" w:rsidP="00F4194E">
      <w:pPr>
        <w:spacing w:line="276" w:lineRule="auto"/>
        <w:ind w:left="150" w:firstLine="300"/>
      </w:pPr>
      <w:r w:rsidRPr="003B3AE5">
        <w:t>Предполагает решение следующих задач:</w:t>
      </w:r>
    </w:p>
    <w:p w:rsidR="003B3AE5" w:rsidRPr="003B3AE5" w:rsidRDefault="003B3AE5" w:rsidP="00F4194E">
      <w:pPr>
        <w:spacing w:line="276" w:lineRule="auto"/>
        <w:ind w:left="150" w:firstLine="300"/>
      </w:pPr>
      <w:r w:rsidRPr="003B3AE5">
        <w:t>-      Развитие и тренировка механизмов, обеспечивающих адаптацию ребенка к новым соц</w:t>
      </w:r>
      <w:r w:rsidRPr="003B3AE5">
        <w:t>и</w:t>
      </w:r>
      <w:r w:rsidRPr="003B3AE5">
        <w:t>альным условиям.</w:t>
      </w:r>
    </w:p>
    <w:p w:rsidR="003B3AE5" w:rsidRPr="003B3AE5" w:rsidRDefault="003B3AE5" w:rsidP="00F4194E">
      <w:pPr>
        <w:spacing w:line="276" w:lineRule="auto"/>
        <w:ind w:left="150" w:firstLine="300"/>
      </w:pPr>
      <w:r w:rsidRPr="003B3AE5">
        <w:t>-      Профилактика и устранение встречающихся аффективных, негативистских, других о</w:t>
      </w:r>
      <w:r w:rsidRPr="003B3AE5">
        <w:t>т</w:t>
      </w:r>
      <w:r w:rsidRPr="003B3AE5">
        <w:t>клонений в поведении.</w:t>
      </w:r>
    </w:p>
    <w:p w:rsidR="003B3AE5" w:rsidRPr="003B3AE5" w:rsidRDefault="003B3AE5" w:rsidP="00F4194E">
      <w:pPr>
        <w:spacing w:line="276" w:lineRule="auto"/>
        <w:ind w:left="150" w:firstLine="300"/>
      </w:pPr>
      <w:r w:rsidRPr="003B3AE5">
        <w:t>-      Развитие социальных эмоций.</w:t>
      </w:r>
    </w:p>
    <w:p w:rsidR="003B3AE5" w:rsidRPr="003B3AE5" w:rsidRDefault="003B3AE5" w:rsidP="00F4194E">
      <w:pPr>
        <w:spacing w:line="276" w:lineRule="auto"/>
        <w:ind w:left="150" w:firstLine="300"/>
      </w:pPr>
      <w:r w:rsidRPr="003B3AE5">
        <w:t>-      Создание условий для развития самосознания и самооценки.</w:t>
      </w:r>
    </w:p>
    <w:p w:rsidR="003B3AE5" w:rsidRPr="003B3AE5" w:rsidRDefault="003B3AE5" w:rsidP="00F4194E">
      <w:pPr>
        <w:spacing w:line="276" w:lineRule="auto"/>
        <w:ind w:left="150" w:firstLine="300"/>
      </w:pPr>
      <w:r w:rsidRPr="003B3AE5">
        <w:t>-      Формирование способности к волевым усилиям, произвольной регуляции поведения.</w:t>
      </w:r>
    </w:p>
    <w:p w:rsidR="003B3AE5" w:rsidRPr="003B3AE5" w:rsidRDefault="003B3AE5" w:rsidP="00F4194E">
      <w:pPr>
        <w:spacing w:line="276" w:lineRule="auto"/>
        <w:ind w:left="150" w:firstLine="300"/>
      </w:pPr>
      <w:r w:rsidRPr="003B3AE5">
        <w:lastRenderedPageBreak/>
        <w:t>-      Предупреждение и преодоление негативных черт личности и формирующегося характера.</w:t>
      </w:r>
    </w:p>
    <w:p w:rsidR="003B3AE5" w:rsidRPr="003B3AE5" w:rsidRDefault="003B3AE5" w:rsidP="00F4194E">
      <w:pPr>
        <w:spacing w:line="276" w:lineRule="auto"/>
        <w:ind w:left="150" w:firstLine="300"/>
      </w:pPr>
      <w:r w:rsidRPr="003B3AE5">
        <w:t>2. Развитие познавательной деятельности и целенаправленное формирование высших псих</w:t>
      </w:r>
      <w:r w:rsidRPr="003B3AE5">
        <w:t>и</w:t>
      </w:r>
      <w:r w:rsidRPr="003B3AE5">
        <w:t>ческих функций.</w:t>
      </w:r>
    </w:p>
    <w:p w:rsidR="003B3AE5" w:rsidRPr="003B3AE5" w:rsidRDefault="003B3AE5" w:rsidP="00F4194E">
      <w:pPr>
        <w:spacing w:line="276" w:lineRule="auto"/>
        <w:ind w:left="150" w:firstLine="300"/>
      </w:pPr>
      <w:r w:rsidRPr="003B3AE5">
        <w:t>Предполагает решение следующих задач:</w:t>
      </w:r>
    </w:p>
    <w:p w:rsidR="003B3AE5" w:rsidRPr="003B3AE5" w:rsidRDefault="003B3AE5" w:rsidP="00F4194E">
      <w:pPr>
        <w:spacing w:line="276" w:lineRule="auto"/>
        <w:ind w:left="150" w:firstLine="300"/>
      </w:pPr>
      <w:r w:rsidRPr="003B3AE5">
        <w:t>Развитие сферы образов-представлений.</w:t>
      </w:r>
    </w:p>
    <w:p w:rsidR="003B3AE5" w:rsidRPr="003B3AE5" w:rsidRDefault="003B3AE5" w:rsidP="00F4194E">
      <w:pPr>
        <w:spacing w:line="276" w:lineRule="auto"/>
        <w:ind w:left="150" w:firstLine="300"/>
      </w:pPr>
      <w:r w:rsidRPr="003B3AE5">
        <w:t>-      Формирование мыслительной деятельности: стимуляция мыслительной активности, фо</w:t>
      </w:r>
      <w:r w:rsidRPr="003B3AE5">
        <w:t>р</w:t>
      </w:r>
      <w:r w:rsidRPr="003B3AE5">
        <w:t>мирование мыслительных операций, развитие наглядных форм мышления (наглядно-действенного и наглядно-образного), а также конкретно-понятийного (словесно-логического), в том числе, элементарного умозаключающего мышления.</w:t>
      </w:r>
    </w:p>
    <w:p w:rsidR="003B3AE5" w:rsidRPr="003B3AE5" w:rsidRDefault="003B3AE5" w:rsidP="00F4194E">
      <w:pPr>
        <w:spacing w:line="276" w:lineRule="auto"/>
        <w:ind w:left="150" w:firstLine="300"/>
      </w:pPr>
      <w:r w:rsidRPr="003B3AE5">
        <w:t>-      Развитие пространственного гнозиса и конструктивного праксиса.</w:t>
      </w:r>
    </w:p>
    <w:p w:rsidR="003B3AE5" w:rsidRPr="003B3AE5" w:rsidRDefault="003B3AE5" w:rsidP="00F4194E">
      <w:pPr>
        <w:spacing w:line="276" w:lineRule="auto"/>
        <w:ind w:left="150" w:firstLine="300"/>
      </w:pPr>
      <w:r w:rsidRPr="003B3AE5">
        <w:t>-      Формирование пространственно-временных представлений.</w:t>
      </w:r>
    </w:p>
    <w:p w:rsidR="003B3AE5" w:rsidRPr="003B3AE5" w:rsidRDefault="003B3AE5" w:rsidP="00F4194E">
      <w:pPr>
        <w:spacing w:line="276" w:lineRule="auto"/>
        <w:ind w:left="150" w:firstLine="300"/>
      </w:pPr>
      <w:r w:rsidRPr="003B3AE5">
        <w:t>-      Развитие умственных способностей через овладение действиями замещения и наглядного моделирования в различных видах деятельности.</w:t>
      </w:r>
    </w:p>
    <w:p w:rsidR="003B3AE5" w:rsidRPr="003B3AE5" w:rsidRDefault="003B3AE5" w:rsidP="00F4194E">
      <w:pPr>
        <w:spacing w:line="276" w:lineRule="auto"/>
        <w:ind w:left="150" w:firstLine="300"/>
      </w:pPr>
      <w:r w:rsidRPr="003B3AE5">
        <w:t>-      Развитие творческих способностей.</w:t>
      </w:r>
    </w:p>
    <w:p w:rsidR="003B3AE5" w:rsidRPr="003B3AE5" w:rsidRDefault="003B3AE5" w:rsidP="00F4194E">
      <w:pPr>
        <w:spacing w:line="276" w:lineRule="auto"/>
        <w:ind w:left="150" w:firstLine="300"/>
      </w:pPr>
      <w:r w:rsidRPr="003B3AE5">
        <w:t>-      Совершенствование мнестической деятельности (развитие памяти).</w:t>
      </w:r>
    </w:p>
    <w:p w:rsidR="003B3AE5" w:rsidRPr="003B3AE5" w:rsidRDefault="003B3AE5" w:rsidP="00F4194E">
      <w:pPr>
        <w:spacing w:line="276" w:lineRule="auto"/>
        <w:ind w:left="150" w:firstLine="300"/>
      </w:pPr>
      <w:r w:rsidRPr="003B3AE5">
        <w:t>-      Развитие зрительно-моторной координации и формирование графо-моторных навыков.</w:t>
      </w:r>
    </w:p>
    <w:p w:rsidR="003B3AE5" w:rsidRPr="003B3AE5" w:rsidRDefault="003B3AE5" w:rsidP="00F4194E">
      <w:pPr>
        <w:spacing w:line="276" w:lineRule="auto"/>
        <w:ind w:left="150" w:firstLine="300"/>
      </w:pPr>
      <w:r w:rsidRPr="003B3AE5">
        <w:t>3. Развитие речи, коммуникативной деятельности и коррекция их недостатков.</w:t>
      </w:r>
    </w:p>
    <w:p w:rsidR="003B3AE5" w:rsidRPr="003B3AE5" w:rsidRDefault="003B3AE5" w:rsidP="00F4194E">
      <w:pPr>
        <w:spacing w:line="276" w:lineRule="auto"/>
        <w:ind w:left="150" w:firstLine="300"/>
      </w:pPr>
      <w:r w:rsidRPr="003B3AE5">
        <w:t xml:space="preserve">Предполагает реализацию следующих задач: </w:t>
      </w:r>
    </w:p>
    <w:p w:rsidR="003B3AE5" w:rsidRPr="003B3AE5" w:rsidRDefault="003B3AE5" w:rsidP="00F4194E">
      <w:pPr>
        <w:spacing w:line="276" w:lineRule="auto"/>
        <w:ind w:left="150" w:firstLine="300"/>
        <w:rPr>
          <w:b/>
        </w:rPr>
      </w:pPr>
      <w:r w:rsidRPr="003B3AE5">
        <w:t>-      Целенаправленное формирование функций речи (особенно регулирующей, планиру</w:t>
      </w:r>
      <w:r w:rsidRPr="003B3AE5">
        <w:t>ю</w:t>
      </w:r>
      <w:r w:rsidRPr="003B3AE5">
        <w:t>щей</w:t>
      </w:r>
      <w:r w:rsidRPr="003B3AE5">
        <w:rPr>
          <w:b/>
        </w:rPr>
        <w:t xml:space="preserve">).                                                  </w:t>
      </w:r>
    </w:p>
    <w:p w:rsidR="003B3AE5" w:rsidRPr="003B3AE5" w:rsidRDefault="003B3AE5" w:rsidP="00F4194E">
      <w:pPr>
        <w:spacing w:line="276" w:lineRule="auto"/>
        <w:ind w:left="150" w:firstLine="300"/>
      </w:pPr>
      <w:r w:rsidRPr="003B3AE5">
        <w:t>-      Создание условий для овладения ребенком всеми компонентами языковой системы: ра</w:t>
      </w:r>
      <w:r w:rsidRPr="003B3AE5">
        <w:t>з</w:t>
      </w:r>
      <w:r w:rsidRPr="003B3AE5">
        <w:t>витие фонетико-фонематических процессов, совершенствование слоговой структуры слова и лексико-грамматического строя речи, формирование навыков построения развернутого речевого высказывания.</w:t>
      </w:r>
    </w:p>
    <w:p w:rsidR="003B3AE5" w:rsidRPr="003B3AE5" w:rsidRDefault="003B3AE5" w:rsidP="00F4194E">
      <w:pPr>
        <w:spacing w:line="276" w:lineRule="auto"/>
        <w:ind w:left="150" w:firstLine="300"/>
      </w:pPr>
      <w:r w:rsidRPr="003B3AE5">
        <w:t>-      Формирование предпосылок для овладения навыками письма и чтения.</w:t>
      </w:r>
    </w:p>
    <w:p w:rsidR="003B3AE5" w:rsidRPr="003B3AE5" w:rsidRDefault="003B3AE5" w:rsidP="00F4194E">
      <w:pPr>
        <w:spacing w:line="276" w:lineRule="auto"/>
        <w:ind w:left="150" w:firstLine="300"/>
      </w:pPr>
      <w:r w:rsidRPr="003B3AE5">
        <w:t>-      Стимуляция коммуникативной активности, создание условий для овладения различными формами общения: обеспечение полноценных эмоциональных и деловых контактов со взросл</w:t>
      </w:r>
      <w:r w:rsidRPr="003B3AE5">
        <w:t>ы</w:t>
      </w:r>
      <w:r w:rsidRPr="003B3AE5">
        <w:t>ми и сверстниками, стимуляция к внеситуативно-познавательному и внеситуативно-личностному общению.</w:t>
      </w:r>
    </w:p>
    <w:p w:rsidR="003B3AE5" w:rsidRPr="003B3AE5" w:rsidRDefault="003B3AE5" w:rsidP="00F4194E">
      <w:pPr>
        <w:spacing w:line="276" w:lineRule="auto"/>
        <w:ind w:left="150" w:firstLine="300"/>
      </w:pPr>
      <w:r w:rsidRPr="003B3AE5">
        <w:t>4. Формирование ведущих видов деятельности.</w:t>
      </w:r>
    </w:p>
    <w:p w:rsidR="003B3AE5" w:rsidRPr="003B3AE5" w:rsidRDefault="003B3AE5" w:rsidP="00F4194E">
      <w:pPr>
        <w:spacing w:line="276" w:lineRule="auto"/>
        <w:ind w:left="150" w:firstLine="300"/>
      </w:pPr>
      <w:r w:rsidRPr="003B3AE5">
        <w:t>Предполагает реализацию следующих задач:</w:t>
      </w:r>
    </w:p>
    <w:p w:rsidR="003B3AE5" w:rsidRPr="003B3AE5" w:rsidRDefault="003B3AE5" w:rsidP="00F4194E">
      <w:pPr>
        <w:spacing w:line="276" w:lineRule="auto"/>
        <w:ind w:left="150" w:firstLine="300"/>
      </w:pPr>
      <w:r w:rsidRPr="003B3AE5">
        <w:t>-      Целенаправленное формирование мотивационных, ориентировочно-операционных и р</w:t>
      </w:r>
      <w:r w:rsidRPr="003B3AE5">
        <w:t>е</w:t>
      </w:r>
      <w:r w:rsidRPr="003B3AE5">
        <w:t>гуляционных компонентов деятельности.</w:t>
      </w:r>
    </w:p>
    <w:p w:rsidR="003B3AE5" w:rsidRPr="003B3AE5" w:rsidRDefault="003B3AE5" w:rsidP="00F4194E">
      <w:pPr>
        <w:spacing w:line="276" w:lineRule="auto"/>
        <w:ind w:left="150" w:firstLine="300"/>
      </w:pPr>
      <w:r w:rsidRPr="003B3AE5">
        <w:t>-      Формирование предпосылок для овладения учебной деятельностью: умения программ</w:t>
      </w:r>
      <w:r w:rsidRPr="003B3AE5">
        <w:t>и</w:t>
      </w:r>
      <w:r w:rsidRPr="003B3AE5">
        <w:t>ровать, регулировать и оценивать результаты при выполнении заданий учебного типа.</w:t>
      </w:r>
    </w:p>
    <w:p w:rsidR="003B3AE5" w:rsidRPr="003B3AE5" w:rsidRDefault="003B3AE5" w:rsidP="00F4194E">
      <w:pPr>
        <w:spacing w:line="276" w:lineRule="auto"/>
        <w:ind w:left="150" w:firstLine="300"/>
      </w:pPr>
      <w:r w:rsidRPr="003B3AE5">
        <w:t>-      Формирование основных компонентов готовности к школьному обучению: физиологич</w:t>
      </w:r>
      <w:r w:rsidRPr="003B3AE5">
        <w:t>е</w:t>
      </w:r>
      <w:r w:rsidRPr="003B3AE5">
        <w:t>ской, психологической (мотивационной, познавательной, эмоционально-волевой), социальной.</w:t>
      </w:r>
    </w:p>
    <w:p w:rsidR="003B3AE5" w:rsidRPr="005F6910" w:rsidRDefault="003B3AE5" w:rsidP="00F4194E">
      <w:pPr>
        <w:pStyle w:val="2"/>
      </w:pPr>
      <w:bookmarkStart w:id="36" w:name="_Toc111722429"/>
      <w:r w:rsidRPr="005F6910">
        <w:t>2.4 Содержание психолого-педагогической работы по освоению детьми с ОВЗ</w:t>
      </w:r>
      <w:bookmarkEnd w:id="36"/>
    </w:p>
    <w:p w:rsidR="003B3AE5" w:rsidRPr="005F6910" w:rsidRDefault="003B3AE5" w:rsidP="00F4194E">
      <w:pPr>
        <w:pStyle w:val="2"/>
      </w:pPr>
      <w:bookmarkStart w:id="37" w:name="_Toc111722430"/>
      <w:r w:rsidRPr="005F6910">
        <w:t>образовательных областей</w:t>
      </w:r>
      <w:bookmarkEnd w:id="37"/>
    </w:p>
    <w:p w:rsidR="003B3AE5" w:rsidRPr="003B3AE5" w:rsidRDefault="003B3AE5" w:rsidP="00F4194E">
      <w:pPr>
        <w:spacing w:line="276" w:lineRule="auto"/>
        <w:rPr>
          <w:lang w:eastAsia="en-US"/>
        </w:rPr>
      </w:pPr>
    </w:p>
    <w:p w:rsidR="003B3AE5" w:rsidRPr="005F6910" w:rsidRDefault="003B3AE5" w:rsidP="00F4194E">
      <w:pPr>
        <w:spacing w:line="276" w:lineRule="auto"/>
        <w:jc w:val="center"/>
        <w:rPr>
          <w:rStyle w:val="afc"/>
        </w:rPr>
      </w:pPr>
      <w:r w:rsidRPr="005F6910">
        <w:rPr>
          <w:rStyle w:val="afc"/>
        </w:rPr>
        <w:t>2.4.1 Образовательная область «Физическое развитие»</w:t>
      </w:r>
    </w:p>
    <w:p w:rsidR="00A07E83" w:rsidRPr="00A07E83" w:rsidRDefault="00A07E83" w:rsidP="00F4194E">
      <w:pPr>
        <w:tabs>
          <w:tab w:val="left" w:pos="142"/>
        </w:tabs>
        <w:spacing w:line="276" w:lineRule="auto"/>
        <w:ind w:firstLine="720"/>
      </w:pPr>
      <w:r w:rsidRPr="00A07E83">
        <w:lastRenderedPageBreak/>
        <w:t>Физическое развитие раскрывается в следующих направлениях:</w:t>
      </w:r>
    </w:p>
    <w:p w:rsidR="00A07E83" w:rsidRPr="005F6910" w:rsidRDefault="00A07E83" w:rsidP="00F4194E">
      <w:pPr>
        <w:pStyle w:val="aff5"/>
        <w:widowControl w:val="0"/>
        <w:numPr>
          <w:ilvl w:val="0"/>
          <w:numId w:val="131"/>
        </w:numPr>
        <w:tabs>
          <w:tab w:val="left" w:pos="1429"/>
        </w:tabs>
        <w:spacing w:after="0"/>
        <w:rPr>
          <w:rFonts w:ascii="Times New Roman" w:hAnsi="Times New Roman"/>
          <w:sz w:val="24"/>
          <w:szCs w:val="24"/>
        </w:rPr>
      </w:pPr>
      <w:r w:rsidRPr="005F6910">
        <w:rPr>
          <w:rFonts w:ascii="Times New Roman" w:hAnsi="Times New Roman"/>
          <w:iCs/>
          <w:sz w:val="24"/>
          <w:szCs w:val="24"/>
        </w:rPr>
        <w:t>сохранение и укрепление здоровья;</w:t>
      </w:r>
    </w:p>
    <w:p w:rsidR="00A07E83" w:rsidRPr="005F6910" w:rsidRDefault="00A07E83" w:rsidP="00F4194E">
      <w:pPr>
        <w:pStyle w:val="aff5"/>
        <w:widowControl w:val="0"/>
        <w:numPr>
          <w:ilvl w:val="0"/>
          <w:numId w:val="131"/>
        </w:numPr>
        <w:tabs>
          <w:tab w:val="left" w:pos="1429"/>
        </w:tabs>
        <w:spacing w:after="0"/>
        <w:rPr>
          <w:rFonts w:ascii="Times New Roman" w:hAnsi="Times New Roman"/>
          <w:sz w:val="24"/>
          <w:szCs w:val="24"/>
        </w:rPr>
      </w:pPr>
      <w:r w:rsidRPr="005F6910">
        <w:rPr>
          <w:rFonts w:ascii="Times New Roman" w:hAnsi="Times New Roman"/>
          <w:iCs/>
          <w:sz w:val="24"/>
          <w:szCs w:val="24"/>
        </w:rPr>
        <w:t>развитие и совершенствование двигательных функций организма ребенка;</w:t>
      </w:r>
    </w:p>
    <w:p w:rsidR="00A07E83" w:rsidRPr="005F6910" w:rsidRDefault="00A07E83" w:rsidP="00F4194E">
      <w:pPr>
        <w:pStyle w:val="aff5"/>
        <w:widowControl w:val="0"/>
        <w:numPr>
          <w:ilvl w:val="0"/>
          <w:numId w:val="131"/>
        </w:numPr>
        <w:tabs>
          <w:tab w:val="left" w:pos="1429"/>
        </w:tabs>
        <w:spacing w:after="0"/>
        <w:rPr>
          <w:rFonts w:ascii="Times New Roman" w:hAnsi="Times New Roman"/>
          <w:sz w:val="24"/>
          <w:szCs w:val="24"/>
        </w:rPr>
      </w:pPr>
      <w:r w:rsidRPr="005F6910">
        <w:rPr>
          <w:rFonts w:ascii="Times New Roman" w:hAnsi="Times New Roman"/>
          <w:iCs/>
          <w:sz w:val="24"/>
          <w:szCs w:val="24"/>
        </w:rPr>
        <w:t>развитие и коррекцию основных движений, разнообразных двигательных навыков;</w:t>
      </w:r>
    </w:p>
    <w:p w:rsidR="00A07E83" w:rsidRPr="005F6910" w:rsidRDefault="00A07E83" w:rsidP="00F4194E">
      <w:pPr>
        <w:pStyle w:val="aff5"/>
        <w:widowControl w:val="0"/>
        <w:numPr>
          <w:ilvl w:val="0"/>
          <w:numId w:val="131"/>
        </w:numPr>
        <w:tabs>
          <w:tab w:val="left" w:pos="1429"/>
        </w:tabs>
        <w:spacing w:after="0"/>
        <w:rPr>
          <w:rFonts w:ascii="Times New Roman" w:hAnsi="Times New Roman"/>
          <w:sz w:val="24"/>
          <w:szCs w:val="24"/>
        </w:rPr>
      </w:pPr>
      <w:r w:rsidRPr="005F6910">
        <w:rPr>
          <w:rFonts w:ascii="Times New Roman" w:hAnsi="Times New Roman"/>
          <w:iCs/>
          <w:sz w:val="24"/>
          <w:szCs w:val="24"/>
        </w:rPr>
        <w:t xml:space="preserve">совершенствование тонкой ручной моторики; </w:t>
      </w:r>
    </w:p>
    <w:p w:rsidR="00A07E83" w:rsidRPr="005F6910" w:rsidRDefault="00A07E83" w:rsidP="00F4194E">
      <w:pPr>
        <w:pStyle w:val="aff5"/>
        <w:widowControl w:val="0"/>
        <w:numPr>
          <w:ilvl w:val="0"/>
          <w:numId w:val="131"/>
        </w:numPr>
        <w:tabs>
          <w:tab w:val="left" w:pos="1429"/>
        </w:tabs>
        <w:spacing w:after="0"/>
        <w:rPr>
          <w:rFonts w:ascii="Times New Roman" w:hAnsi="Times New Roman"/>
          <w:sz w:val="24"/>
          <w:szCs w:val="24"/>
        </w:rPr>
      </w:pPr>
      <w:r w:rsidRPr="005F6910">
        <w:rPr>
          <w:rFonts w:ascii="Times New Roman" w:hAnsi="Times New Roman"/>
          <w:iCs/>
          <w:sz w:val="24"/>
          <w:szCs w:val="24"/>
        </w:rPr>
        <w:t xml:space="preserve">развитие зрительно-двигательной координации; </w:t>
      </w:r>
    </w:p>
    <w:p w:rsidR="00A07E83" w:rsidRPr="005F6910" w:rsidRDefault="00A07E83" w:rsidP="00F4194E">
      <w:pPr>
        <w:pStyle w:val="aff5"/>
        <w:widowControl w:val="0"/>
        <w:numPr>
          <w:ilvl w:val="0"/>
          <w:numId w:val="131"/>
        </w:numPr>
        <w:tabs>
          <w:tab w:val="left" w:pos="1429"/>
        </w:tabs>
        <w:spacing w:after="0"/>
        <w:rPr>
          <w:rFonts w:ascii="Times New Roman" w:hAnsi="Times New Roman"/>
          <w:sz w:val="24"/>
          <w:szCs w:val="24"/>
        </w:rPr>
      </w:pPr>
      <w:r w:rsidRPr="005F6910">
        <w:rPr>
          <w:rFonts w:ascii="Times New Roman" w:hAnsi="Times New Roman"/>
          <w:iCs/>
          <w:sz w:val="24"/>
          <w:szCs w:val="24"/>
        </w:rPr>
        <w:t>развитие волевых и личностных качеств (организованность, дисциплинированность, акти</w:t>
      </w:r>
      <w:r w:rsidRPr="005F6910">
        <w:rPr>
          <w:rFonts w:ascii="Times New Roman" w:hAnsi="Times New Roman"/>
          <w:iCs/>
          <w:sz w:val="24"/>
          <w:szCs w:val="24"/>
        </w:rPr>
        <w:t>в</w:t>
      </w:r>
      <w:r w:rsidRPr="005F6910">
        <w:rPr>
          <w:rFonts w:ascii="Times New Roman" w:hAnsi="Times New Roman"/>
          <w:iCs/>
          <w:sz w:val="24"/>
          <w:szCs w:val="24"/>
        </w:rPr>
        <w:t>ность, упорство в достижении цели, желание преодолеть препятствие – болезнь, временное ограничение подвижности, последствия травм и др.);</w:t>
      </w:r>
    </w:p>
    <w:p w:rsidR="00A07E83" w:rsidRPr="005F6910" w:rsidRDefault="00A07E83" w:rsidP="00F4194E">
      <w:pPr>
        <w:pStyle w:val="aff5"/>
        <w:widowControl w:val="0"/>
        <w:numPr>
          <w:ilvl w:val="0"/>
          <w:numId w:val="131"/>
        </w:numPr>
        <w:tabs>
          <w:tab w:val="left" w:pos="1429"/>
        </w:tabs>
        <w:spacing w:after="0"/>
        <w:rPr>
          <w:rFonts w:ascii="Times New Roman" w:hAnsi="Times New Roman"/>
          <w:sz w:val="24"/>
          <w:szCs w:val="24"/>
        </w:rPr>
      </w:pPr>
      <w:r w:rsidRPr="005F6910">
        <w:rPr>
          <w:rFonts w:ascii="Times New Roman" w:hAnsi="Times New Roman"/>
          <w:iCs/>
          <w:sz w:val="24"/>
          <w:szCs w:val="24"/>
        </w:rPr>
        <w:t>становление психофизических качеств (сила, быстрота, выносливость, ловкость, гибкость);</w:t>
      </w:r>
    </w:p>
    <w:p w:rsidR="00A07E83" w:rsidRPr="00A07E83" w:rsidRDefault="00A07E83" w:rsidP="00F4194E">
      <w:pPr>
        <w:pStyle w:val="aff5"/>
        <w:widowControl w:val="0"/>
        <w:numPr>
          <w:ilvl w:val="0"/>
          <w:numId w:val="131"/>
        </w:numPr>
        <w:tabs>
          <w:tab w:val="left" w:pos="1429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5F6910">
        <w:rPr>
          <w:rFonts w:ascii="Times New Roman" w:hAnsi="Times New Roman"/>
          <w:iCs/>
          <w:sz w:val="24"/>
          <w:szCs w:val="24"/>
        </w:rPr>
        <w:t>овладение культурно-гигиеническими навыками;</w:t>
      </w:r>
      <w:r w:rsidRPr="00A07E83">
        <w:rPr>
          <w:rFonts w:ascii="Times New Roman" w:hAnsi="Times New Roman"/>
          <w:iCs/>
          <w:sz w:val="24"/>
          <w:szCs w:val="24"/>
          <w:lang w:val="en-US"/>
        </w:rPr>
        <w:t xml:space="preserve"> </w:t>
      </w:r>
    </w:p>
    <w:p w:rsidR="00A07E83" w:rsidRPr="00A07E83" w:rsidRDefault="00A07E83" w:rsidP="00F4194E">
      <w:pPr>
        <w:pStyle w:val="aff5"/>
        <w:widowControl w:val="0"/>
        <w:numPr>
          <w:ilvl w:val="0"/>
          <w:numId w:val="131"/>
        </w:numPr>
        <w:tabs>
          <w:tab w:val="left" w:pos="1429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iCs/>
          <w:sz w:val="24"/>
          <w:szCs w:val="24"/>
        </w:rPr>
        <w:t>развитие способности к сотрудничеству со взрослыми и детьми;</w:t>
      </w:r>
    </w:p>
    <w:p w:rsidR="00A07E83" w:rsidRPr="00A07E83" w:rsidRDefault="00A07E83" w:rsidP="00F4194E">
      <w:pPr>
        <w:pStyle w:val="aff5"/>
        <w:widowControl w:val="0"/>
        <w:numPr>
          <w:ilvl w:val="0"/>
          <w:numId w:val="131"/>
        </w:numPr>
        <w:tabs>
          <w:tab w:val="left" w:pos="1429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iCs/>
          <w:sz w:val="24"/>
          <w:szCs w:val="24"/>
        </w:rPr>
        <w:t>воспитание интереса к здоровому образу жизни.</w:t>
      </w:r>
    </w:p>
    <w:p w:rsidR="00A07E83" w:rsidRDefault="00A07E83" w:rsidP="00F4194E">
      <w:pPr>
        <w:spacing w:line="276" w:lineRule="auto"/>
        <w:ind w:firstLine="720"/>
      </w:pPr>
      <w:r w:rsidRPr="00A07E83">
        <w:t>Работа по развитию движений проводится на специальных занятиях по физическому во</w:t>
      </w:r>
      <w:r w:rsidRPr="00A07E83">
        <w:t>с</w:t>
      </w:r>
      <w:r w:rsidRPr="00A07E83">
        <w:t>питанию, в ходе утренней гимнастики в семье, в процессе проведения подвижных игр, в свобо</w:t>
      </w:r>
      <w:r w:rsidRPr="00A07E83">
        <w:t>д</w:t>
      </w:r>
      <w:r w:rsidRPr="00A07E83">
        <w:t xml:space="preserve">ной деятельности и на прогулке. </w:t>
      </w:r>
    </w:p>
    <w:p w:rsidR="00A07E83" w:rsidRPr="00A07E83" w:rsidRDefault="00A07E83" w:rsidP="00F4194E">
      <w:pPr>
        <w:spacing w:line="276" w:lineRule="auto"/>
        <w:ind w:firstLine="720"/>
      </w:pPr>
      <w:r w:rsidRPr="00A07E83">
        <w:rPr>
          <w:b/>
          <w:bCs/>
        </w:rPr>
        <w:t>Возраст 3 - 4 года</w:t>
      </w:r>
    </w:p>
    <w:p w:rsidR="00A07E83" w:rsidRPr="00A07E83" w:rsidRDefault="00A07E83" w:rsidP="00F4194E">
      <w:pPr>
        <w:spacing w:line="276" w:lineRule="auto"/>
        <w:ind w:firstLine="720"/>
        <w:rPr>
          <w:i/>
        </w:rPr>
      </w:pPr>
      <w:r w:rsidRPr="00A07E83">
        <w:rPr>
          <w:bCs/>
          <w:i/>
        </w:rPr>
        <w:t>Задачи обучения и воспитания</w:t>
      </w:r>
    </w:p>
    <w:p w:rsidR="00A07E83" w:rsidRPr="00A07E83" w:rsidRDefault="00A07E83" w:rsidP="00F4194E">
      <w:pPr>
        <w:tabs>
          <w:tab w:val="left" w:pos="1134"/>
        </w:tabs>
        <w:spacing w:line="276" w:lineRule="auto"/>
      </w:pPr>
      <w:r w:rsidRPr="00A07E83">
        <w:rPr>
          <w:i/>
          <w:iCs/>
        </w:rPr>
        <w:t>Развитие и коррекцию основных движений, разнообразных двигательных навыков:</w:t>
      </w:r>
    </w:p>
    <w:p w:rsidR="00A07E83" w:rsidRPr="00A07E83" w:rsidRDefault="00A07E83" w:rsidP="00F4194E">
      <w:pPr>
        <w:pStyle w:val="aff5"/>
        <w:widowControl w:val="0"/>
        <w:numPr>
          <w:ilvl w:val="0"/>
          <w:numId w:val="132"/>
        </w:numPr>
        <w:tabs>
          <w:tab w:val="left" w:pos="0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учить выполнять основные движения по подражанию действиям взрослого (ходить друг за другом, строится в шеренгу, спрыгивать с высоты - с гимнастической доски высотой 10 - 15 см, ползать по прямой доске, по наклонной доске, залезать на горку с поддержкой взросл</w:t>
      </w:r>
      <w:r w:rsidRPr="00A07E83">
        <w:rPr>
          <w:rFonts w:ascii="Times New Roman" w:hAnsi="Times New Roman"/>
          <w:sz w:val="24"/>
          <w:szCs w:val="24"/>
        </w:rPr>
        <w:t>о</w:t>
      </w:r>
      <w:r w:rsidRPr="00A07E83">
        <w:rPr>
          <w:rFonts w:ascii="Times New Roman" w:hAnsi="Times New Roman"/>
          <w:sz w:val="24"/>
          <w:szCs w:val="24"/>
        </w:rPr>
        <w:t>го и самостоятельно спускаться с нее, подползать под веревку, под скамейку);</w:t>
      </w:r>
    </w:p>
    <w:p w:rsidR="00A07E83" w:rsidRPr="00A07E83" w:rsidRDefault="00A07E83" w:rsidP="00F4194E">
      <w:pPr>
        <w:pStyle w:val="aff5"/>
        <w:widowControl w:val="0"/>
        <w:numPr>
          <w:ilvl w:val="0"/>
          <w:numId w:val="132"/>
        </w:numPr>
        <w:tabs>
          <w:tab w:val="left" w:pos="0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учить прыгать на двух ногах на месте, с продвижением вперед, в длину с места, отталкив</w:t>
      </w:r>
      <w:r w:rsidRPr="00A07E83">
        <w:rPr>
          <w:rFonts w:ascii="Times New Roman" w:hAnsi="Times New Roman"/>
          <w:sz w:val="24"/>
          <w:szCs w:val="24"/>
        </w:rPr>
        <w:t>а</w:t>
      </w:r>
      <w:r w:rsidRPr="00A07E83">
        <w:rPr>
          <w:rFonts w:ascii="Times New Roman" w:hAnsi="Times New Roman"/>
          <w:sz w:val="24"/>
          <w:szCs w:val="24"/>
        </w:rPr>
        <w:t xml:space="preserve">ясь двумя ногами. </w:t>
      </w:r>
    </w:p>
    <w:p w:rsidR="00A07E83" w:rsidRPr="00A07E83" w:rsidRDefault="00A07E83" w:rsidP="00F4194E">
      <w:pPr>
        <w:tabs>
          <w:tab w:val="left" w:pos="1134"/>
        </w:tabs>
        <w:spacing w:line="276" w:lineRule="auto"/>
        <w:ind w:firstLine="720"/>
      </w:pPr>
      <w:r w:rsidRPr="00A07E83">
        <w:rPr>
          <w:i/>
          <w:iCs/>
        </w:rPr>
        <w:t>Развитие волевых и личностных качеств:</w:t>
      </w:r>
    </w:p>
    <w:p w:rsidR="00A07E83" w:rsidRPr="00A07E83" w:rsidRDefault="00A07E83" w:rsidP="00F4194E">
      <w:pPr>
        <w:pStyle w:val="aff5"/>
        <w:widowControl w:val="0"/>
        <w:numPr>
          <w:ilvl w:val="0"/>
          <w:numId w:val="133"/>
        </w:numPr>
        <w:tabs>
          <w:tab w:val="left" w:pos="0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учить выполнять движения, передающие характерные повадки животных (прыгать как зайчики, клевать зернышки как цыплята, ходить как медведь и т. п.).</w:t>
      </w:r>
    </w:p>
    <w:p w:rsidR="00A07E83" w:rsidRPr="00A07E83" w:rsidRDefault="00A07E83" w:rsidP="00F4194E">
      <w:pPr>
        <w:spacing w:line="276" w:lineRule="auto"/>
      </w:pPr>
      <w:r w:rsidRPr="00A07E83">
        <w:rPr>
          <w:i/>
          <w:iCs/>
        </w:rPr>
        <w:t>Развитие способности к сотрудничеству со взрослыми и детьми:</w:t>
      </w:r>
    </w:p>
    <w:p w:rsidR="00A07E83" w:rsidRPr="00A07E83" w:rsidRDefault="00A07E83" w:rsidP="00F4194E">
      <w:pPr>
        <w:pStyle w:val="aff5"/>
        <w:widowControl w:val="0"/>
        <w:numPr>
          <w:ilvl w:val="0"/>
          <w:numId w:val="133"/>
        </w:numPr>
        <w:tabs>
          <w:tab w:val="left" w:pos="0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формировать интерес к занятиям по развитию движений со сверстниками, действовать с</w:t>
      </w:r>
      <w:r w:rsidRPr="00A07E83">
        <w:rPr>
          <w:rFonts w:ascii="Times New Roman" w:hAnsi="Times New Roman"/>
          <w:sz w:val="24"/>
          <w:szCs w:val="24"/>
        </w:rPr>
        <w:t>о</w:t>
      </w:r>
      <w:r w:rsidRPr="00A07E83">
        <w:rPr>
          <w:rFonts w:ascii="Times New Roman" w:hAnsi="Times New Roman"/>
          <w:sz w:val="24"/>
          <w:szCs w:val="24"/>
        </w:rPr>
        <w:t>гласованно и по правилам.</w:t>
      </w:r>
    </w:p>
    <w:p w:rsidR="00A07E83" w:rsidRPr="00A07E83" w:rsidRDefault="00A07E83" w:rsidP="00F4194E">
      <w:pPr>
        <w:pStyle w:val="aff5"/>
        <w:widowControl w:val="0"/>
        <w:numPr>
          <w:ilvl w:val="0"/>
          <w:numId w:val="133"/>
        </w:numPr>
        <w:tabs>
          <w:tab w:val="left" w:pos="0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воспитывать интерес к участию в подвижных играх с несложными движениями и простыми правилами («Попади в ворота», Солнышко и дождик», «Зайка серенький сидит», «Капля раз, капля два» и др.).</w:t>
      </w:r>
    </w:p>
    <w:p w:rsidR="00A07E83" w:rsidRPr="00A07E83" w:rsidRDefault="00A07E83" w:rsidP="00F4194E">
      <w:pPr>
        <w:spacing w:line="276" w:lineRule="auto"/>
        <w:ind w:firstLine="720"/>
      </w:pPr>
      <w:r w:rsidRPr="00A07E83">
        <w:rPr>
          <w:b/>
          <w:bCs/>
        </w:rPr>
        <w:t xml:space="preserve">Ориентиры развития </w:t>
      </w:r>
      <w:r w:rsidRPr="00A07E83">
        <w:rPr>
          <w:b/>
        </w:rPr>
        <w:t xml:space="preserve">к концу </w:t>
      </w:r>
      <w:r w:rsidRPr="00A07E83">
        <w:rPr>
          <w:b/>
          <w:bCs/>
        </w:rPr>
        <w:t>четвертого года жизни</w:t>
      </w:r>
    </w:p>
    <w:p w:rsidR="00A07E83" w:rsidRPr="00A07E83" w:rsidRDefault="00A07E83" w:rsidP="00F4194E">
      <w:pPr>
        <w:spacing w:line="276" w:lineRule="auto"/>
        <w:ind w:firstLine="720"/>
      </w:pPr>
      <w:r w:rsidRPr="00A07E83">
        <w:rPr>
          <w:i/>
          <w:iCs/>
        </w:rPr>
        <w:t>Дети могут научиться:</w:t>
      </w:r>
    </w:p>
    <w:p w:rsidR="00A07E83" w:rsidRPr="00A07E83" w:rsidRDefault="00A07E83" w:rsidP="00F4194E">
      <w:pPr>
        <w:pStyle w:val="aff5"/>
        <w:widowControl w:val="0"/>
        <w:numPr>
          <w:ilvl w:val="0"/>
          <w:numId w:val="134"/>
        </w:numPr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 xml:space="preserve">выполнять с интересом движения и действия по подражанию и по инструкции взрослого; </w:t>
      </w:r>
    </w:p>
    <w:p w:rsidR="00A07E83" w:rsidRPr="00A07E83" w:rsidRDefault="00A07E83" w:rsidP="00F4194E">
      <w:pPr>
        <w:pStyle w:val="aff5"/>
        <w:widowControl w:val="0"/>
        <w:numPr>
          <w:ilvl w:val="0"/>
          <w:numId w:val="134"/>
        </w:numPr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выполнять основные движения: ходить друг за другом, прыгать на двух ногах, спрыгивать с доски, ползать по доске, подползать под скамейку, бросать мяч в цель;</w:t>
      </w:r>
    </w:p>
    <w:p w:rsidR="00A07E83" w:rsidRPr="00A07E83" w:rsidRDefault="00A07E83" w:rsidP="00F4194E">
      <w:pPr>
        <w:pStyle w:val="aff5"/>
        <w:widowControl w:val="0"/>
        <w:numPr>
          <w:ilvl w:val="0"/>
          <w:numId w:val="134"/>
        </w:numPr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с интересом участвовать в подвижных играх с участием взрослого.</w:t>
      </w:r>
    </w:p>
    <w:p w:rsidR="00A07E83" w:rsidRPr="00A07E83" w:rsidRDefault="00A07E83" w:rsidP="00F4194E">
      <w:pPr>
        <w:spacing w:line="276" w:lineRule="auto"/>
        <w:ind w:firstLine="720"/>
      </w:pPr>
      <w:r w:rsidRPr="00A07E83">
        <w:rPr>
          <w:b/>
          <w:bCs/>
        </w:rPr>
        <w:t>Возраст 4 - 5 лет</w:t>
      </w:r>
    </w:p>
    <w:p w:rsidR="00A07E83" w:rsidRPr="00A07E83" w:rsidRDefault="00A07E83" w:rsidP="00F4194E">
      <w:pPr>
        <w:spacing w:line="276" w:lineRule="auto"/>
        <w:ind w:firstLine="720"/>
        <w:rPr>
          <w:i/>
        </w:rPr>
      </w:pPr>
      <w:r w:rsidRPr="00A07E83">
        <w:rPr>
          <w:bCs/>
          <w:i/>
        </w:rPr>
        <w:t>Задачи обучения и воспитания</w:t>
      </w:r>
    </w:p>
    <w:p w:rsidR="00A07E83" w:rsidRPr="00A07E83" w:rsidRDefault="00A07E83" w:rsidP="00F4194E">
      <w:pPr>
        <w:spacing w:line="276" w:lineRule="auto"/>
      </w:pPr>
      <w:r w:rsidRPr="00A07E83">
        <w:rPr>
          <w:i/>
          <w:iCs/>
        </w:rPr>
        <w:lastRenderedPageBreak/>
        <w:t>Развитие и совершенствование двигательных функций организма ребенка:</w:t>
      </w:r>
    </w:p>
    <w:p w:rsidR="00A07E83" w:rsidRPr="00A07E83" w:rsidRDefault="00A07E83" w:rsidP="00F4194E">
      <w:pPr>
        <w:pStyle w:val="aff5"/>
        <w:widowControl w:val="0"/>
        <w:numPr>
          <w:ilvl w:val="0"/>
          <w:numId w:val="135"/>
        </w:numPr>
        <w:tabs>
          <w:tab w:val="left" w:pos="0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учить выполнять движения и действия по подражанию, показу и речевой инструкции взрослого.</w:t>
      </w:r>
    </w:p>
    <w:p w:rsidR="00A07E83" w:rsidRPr="00A07E83" w:rsidRDefault="00A07E83" w:rsidP="00F4194E">
      <w:pPr>
        <w:tabs>
          <w:tab w:val="left" w:pos="1134"/>
        </w:tabs>
        <w:spacing w:line="276" w:lineRule="auto"/>
        <w:ind w:firstLine="720"/>
      </w:pPr>
      <w:r w:rsidRPr="00A07E83">
        <w:rPr>
          <w:i/>
          <w:iCs/>
        </w:rPr>
        <w:t>Развитие и коррекцию основных движений, разнообразных двигательных навыков:</w:t>
      </w:r>
    </w:p>
    <w:p w:rsidR="00A07E83" w:rsidRPr="00A07E83" w:rsidRDefault="00A07E83" w:rsidP="00F4194E">
      <w:pPr>
        <w:pStyle w:val="aff5"/>
        <w:numPr>
          <w:ilvl w:val="0"/>
          <w:numId w:val="135"/>
        </w:numPr>
        <w:tabs>
          <w:tab w:val="left" w:pos="0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совершенствовать основные движения: строиться и ходить в шеренге, бегать за взрослым и друг за другом, прыгать на двух ногах на месте, передвигаться прыжками, ползать, прол</w:t>
      </w:r>
      <w:r w:rsidRPr="00A07E83">
        <w:rPr>
          <w:rFonts w:ascii="Times New Roman" w:hAnsi="Times New Roman"/>
          <w:sz w:val="24"/>
          <w:szCs w:val="24"/>
        </w:rPr>
        <w:t>е</w:t>
      </w:r>
      <w:r w:rsidRPr="00A07E83">
        <w:rPr>
          <w:rFonts w:ascii="Times New Roman" w:hAnsi="Times New Roman"/>
          <w:sz w:val="24"/>
          <w:szCs w:val="24"/>
        </w:rPr>
        <w:t>зать, подлезать, перелезать через предметы, подниматься и спускаться по лестнице, подт</w:t>
      </w:r>
      <w:r w:rsidRPr="00A07E83">
        <w:rPr>
          <w:rFonts w:ascii="Times New Roman" w:hAnsi="Times New Roman"/>
          <w:sz w:val="24"/>
          <w:szCs w:val="24"/>
        </w:rPr>
        <w:t>я</w:t>
      </w:r>
      <w:r w:rsidRPr="00A07E83">
        <w:rPr>
          <w:rFonts w:ascii="Times New Roman" w:hAnsi="Times New Roman"/>
          <w:sz w:val="24"/>
          <w:szCs w:val="24"/>
        </w:rPr>
        <w:t>гиваться на перекладине;</w:t>
      </w:r>
    </w:p>
    <w:p w:rsidR="00A07E83" w:rsidRPr="00A07E83" w:rsidRDefault="00A07E83" w:rsidP="00F4194E">
      <w:pPr>
        <w:pStyle w:val="aff5"/>
        <w:numPr>
          <w:ilvl w:val="0"/>
          <w:numId w:val="135"/>
        </w:numPr>
        <w:tabs>
          <w:tab w:val="left" w:pos="0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закреплять умение бросать мяч в цель, отбивать о землю левой и правой рукой, бросать и ловить мяч двумя руками;</w:t>
      </w:r>
    </w:p>
    <w:p w:rsidR="00A07E83" w:rsidRPr="00A07E83" w:rsidRDefault="00A07E83" w:rsidP="00F4194E">
      <w:pPr>
        <w:pStyle w:val="aff5"/>
        <w:numPr>
          <w:ilvl w:val="0"/>
          <w:numId w:val="135"/>
        </w:numPr>
        <w:tabs>
          <w:tab w:val="left" w:pos="0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формировать интерес к движениям в воде, окунаться в воду, выполнять некоторые упра</w:t>
      </w:r>
      <w:r w:rsidRPr="00A07E83">
        <w:rPr>
          <w:rFonts w:ascii="Times New Roman" w:hAnsi="Times New Roman"/>
          <w:sz w:val="24"/>
          <w:szCs w:val="24"/>
        </w:rPr>
        <w:t>ж</w:t>
      </w:r>
      <w:r w:rsidRPr="00A07E83">
        <w:rPr>
          <w:rFonts w:ascii="Times New Roman" w:hAnsi="Times New Roman"/>
          <w:sz w:val="24"/>
          <w:szCs w:val="24"/>
        </w:rPr>
        <w:t>нения и действия в воде по показу.</w:t>
      </w:r>
    </w:p>
    <w:p w:rsidR="00A07E83" w:rsidRPr="00A07E83" w:rsidRDefault="00A07E83" w:rsidP="00F4194E">
      <w:pPr>
        <w:spacing w:line="276" w:lineRule="auto"/>
        <w:ind w:firstLine="720"/>
      </w:pPr>
      <w:r w:rsidRPr="00A07E83">
        <w:rPr>
          <w:i/>
          <w:iCs/>
        </w:rPr>
        <w:t>Развитие способности к сотрудничеству со взрослыми и детьми:</w:t>
      </w:r>
    </w:p>
    <w:p w:rsidR="00A07E83" w:rsidRPr="00A07E83" w:rsidRDefault="00A07E83" w:rsidP="00F4194E">
      <w:pPr>
        <w:pStyle w:val="aff5"/>
        <w:numPr>
          <w:ilvl w:val="0"/>
          <w:numId w:val="136"/>
        </w:numPr>
        <w:tabs>
          <w:tab w:val="left" w:pos="0"/>
          <w:tab w:val="left" w:pos="1276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формировать интерес к участию в подвижных играх, знать правила некоторых подвижных игр («У медведя во бору», «Сова и птички», «Прятки», «Вышибалы», «Цапли» и др.)</w:t>
      </w:r>
    </w:p>
    <w:p w:rsidR="00A07E83" w:rsidRPr="00A07E83" w:rsidRDefault="00A07E83" w:rsidP="00F4194E">
      <w:pPr>
        <w:spacing w:line="276" w:lineRule="auto"/>
        <w:ind w:firstLine="720"/>
        <w:rPr>
          <w:lang w:val="en-US"/>
        </w:rPr>
      </w:pPr>
      <w:r w:rsidRPr="00A07E83">
        <w:rPr>
          <w:i/>
          <w:iCs/>
          <w:lang w:val="en-US"/>
        </w:rPr>
        <w:t>Овладение культурно-гигиеническими навыками:</w:t>
      </w:r>
    </w:p>
    <w:p w:rsidR="00A07E83" w:rsidRPr="00A07E83" w:rsidRDefault="00A07E83" w:rsidP="00F4194E">
      <w:pPr>
        <w:pStyle w:val="aff5"/>
        <w:numPr>
          <w:ilvl w:val="0"/>
          <w:numId w:val="136"/>
        </w:numPr>
        <w:tabs>
          <w:tab w:val="left" w:pos="0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воспитывать потребность в выполнении гигиенических навыков (мыть руки, чистить зубы, умываться, вытирать лицо и руки и др.).</w:t>
      </w:r>
    </w:p>
    <w:p w:rsidR="00A07E83" w:rsidRPr="00A07E83" w:rsidRDefault="00A07E83" w:rsidP="00F4194E">
      <w:pPr>
        <w:spacing w:line="276" w:lineRule="auto"/>
        <w:ind w:firstLine="720"/>
      </w:pPr>
      <w:r w:rsidRPr="00A07E83">
        <w:rPr>
          <w:b/>
          <w:bCs/>
        </w:rPr>
        <w:t xml:space="preserve">Ориентиры развития </w:t>
      </w:r>
      <w:r w:rsidRPr="00A07E83">
        <w:rPr>
          <w:b/>
        </w:rPr>
        <w:t xml:space="preserve">к концу </w:t>
      </w:r>
      <w:r w:rsidRPr="00A07E83">
        <w:rPr>
          <w:b/>
          <w:bCs/>
        </w:rPr>
        <w:t>пятого года жизни</w:t>
      </w:r>
    </w:p>
    <w:p w:rsidR="00A07E83" w:rsidRPr="00A07E83" w:rsidRDefault="00A07E83" w:rsidP="00F4194E">
      <w:pPr>
        <w:spacing w:line="276" w:lineRule="auto"/>
        <w:ind w:firstLine="720"/>
      </w:pPr>
      <w:r w:rsidRPr="00A07E83">
        <w:rPr>
          <w:i/>
          <w:iCs/>
        </w:rPr>
        <w:t>Дети могут научиться:</w:t>
      </w:r>
    </w:p>
    <w:p w:rsidR="00A07E83" w:rsidRPr="00A07E83" w:rsidRDefault="00A07E83" w:rsidP="00F4194E">
      <w:pPr>
        <w:pStyle w:val="aff5"/>
        <w:widowControl w:val="0"/>
        <w:numPr>
          <w:ilvl w:val="0"/>
          <w:numId w:val="136"/>
        </w:numPr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 xml:space="preserve">выполнять движения и действия по подражанию и по инструкции взрослого; </w:t>
      </w:r>
    </w:p>
    <w:p w:rsidR="00A07E83" w:rsidRPr="00A07E83" w:rsidRDefault="00A07E83" w:rsidP="00F4194E">
      <w:pPr>
        <w:pStyle w:val="aff5"/>
        <w:widowControl w:val="0"/>
        <w:numPr>
          <w:ilvl w:val="0"/>
          <w:numId w:val="136"/>
        </w:numPr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выполнять основные движения: ходить и бегать друг за другом, прыгать на месте и вперед на двух ногах, выполнять движения по речевой инструкции взрослого;</w:t>
      </w:r>
    </w:p>
    <w:p w:rsidR="00A07E83" w:rsidRPr="00A07E83" w:rsidRDefault="00A07E83" w:rsidP="00F4194E">
      <w:pPr>
        <w:pStyle w:val="aff5"/>
        <w:widowControl w:val="0"/>
        <w:numPr>
          <w:ilvl w:val="0"/>
          <w:numId w:val="136"/>
        </w:numPr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 xml:space="preserve">удерживать равновесие в разных позах (на одной ноге, руки вверх, руки в сторону); </w:t>
      </w:r>
    </w:p>
    <w:p w:rsidR="00A07E83" w:rsidRPr="00A07E83" w:rsidRDefault="00A07E83" w:rsidP="00F4194E">
      <w:pPr>
        <w:pStyle w:val="aff5"/>
        <w:widowControl w:val="0"/>
        <w:numPr>
          <w:ilvl w:val="0"/>
          <w:numId w:val="136"/>
        </w:numPr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участвовать в подвижных играх со сверстниками, брать на себя ведущую роль в игре.</w:t>
      </w:r>
    </w:p>
    <w:p w:rsidR="00A07E83" w:rsidRPr="00A07E83" w:rsidRDefault="00A07E83" w:rsidP="00F4194E">
      <w:pPr>
        <w:spacing w:line="276" w:lineRule="auto"/>
        <w:ind w:firstLine="720"/>
        <w:contextualSpacing/>
        <w:rPr>
          <w:b/>
        </w:rPr>
      </w:pPr>
      <w:r w:rsidRPr="00A07E83">
        <w:rPr>
          <w:b/>
        </w:rPr>
        <w:t>Возраст – 5-6 лет</w:t>
      </w:r>
    </w:p>
    <w:p w:rsidR="00A07E83" w:rsidRPr="00A07E83" w:rsidRDefault="00A07E83" w:rsidP="00F4194E">
      <w:pPr>
        <w:tabs>
          <w:tab w:val="left" w:pos="1134"/>
        </w:tabs>
        <w:spacing w:line="276" w:lineRule="auto"/>
        <w:ind w:firstLine="720"/>
        <w:contextualSpacing/>
        <w:rPr>
          <w:i/>
        </w:rPr>
      </w:pPr>
      <w:r w:rsidRPr="00A07E83">
        <w:rPr>
          <w:i/>
        </w:rPr>
        <w:t>Задачи обучения и воспитания</w:t>
      </w:r>
    </w:p>
    <w:p w:rsidR="00A07E83" w:rsidRPr="00A07E83" w:rsidRDefault="00A07E83" w:rsidP="00F4194E">
      <w:pPr>
        <w:tabs>
          <w:tab w:val="left" w:pos="1134"/>
        </w:tabs>
        <w:spacing w:line="276" w:lineRule="auto"/>
        <w:ind w:firstLine="720"/>
        <w:rPr>
          <w:i/>
        </w:rPr>
      </w:pPr>
      <w:r w:rsidRPr="00A07E83">
        <w:rPr>
          <w:i/>
        </w:rPr>
        <w:t>Воспитание интереса к здоровому образу жизни:</w:t>
      </w:r>
    </w:p>
    <w:p w:rsidR="00A07E83" w:rsidRPr="00A07E83" w:rsidRDefault="00A07E83" w:rsidP="00F4194E">
      <w:pPr>
        <w:pStyle w:val="aff5"/>
        <w:widowControl w:val="0"/>
        <w:numPr>
          <w:ilvl w:val="0"/>
          <w:numId w:val="137"/>
        </w:numPr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расширять представления об особенностях здоровья человека (кто-то носит очки, кто-то передвигается на коляске, у кого-то бывает аллергия), о роли правильного питания, здор</w:t>
      </w:r>
      <w:r w:rsidRPr="00A07E83">
        <w:rPr>
          <w:rFonts w:ascii="Times New Roman" w:hAnsi="Times New Roman"/>
          <w:sz w:val="24"/>
          <w:szCs w:val="24"/>
        </w:rPr>
        <w:t>о</w:t>
      </w:r>
      <w:r w:rsidRPr="00A07E83">
        <w:rPr>
          <w:rFonts w:ascii="Times New Roman" w:hAnsi="Times New Roman"/>
          <w:sz w:val="24"/>
          <w:szCs w:val="24"/>
        </w:rPr>
        <w:t>вого образа жизни, гигиены и режима дня для здоровья человека.</w:t>
      </w:r>
    </w:p>
    <w:p w:rsidR="00A07E83" w:rsidRPr="00A07E83" w:rsidRDefault="00A07E83" w:rsidP="00F4194E">
      <w:pPr>
        <w:tabs>
          <w:tab w:val="left" w:pos="1134"/>
        </w:tabs>
        <w:spacing w:line="276" w:lineRule="auto"/>
        <w:rPr>
          <w:i/>
        </w:rPr>
      </w:pPr>
      <w:r w:rsidRPr="00A07E83">
        <w:rPr>
          <w:i/>
        </w:rPr>
        <w:t>Развитие и совершенствование двигательных функций организма ребенка:</w:t>
      </w:r>
    </w:p>
    <w:p w:rsidR="00A07E83" w:rsidRPr="00A07E83" w:rsidRDefault="00A07E83" w:rsidP="00F4194E">
      <w:pPr>
        <w:pStyle w:val="aff5"/>
        <w:widowControl w:val="0"/>
        <w:numPr>
          <w:ilvl w:val="0"/>
          <w:numId w:val="137"/>
        </w:numPr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совершенствовать двигательные навыки и умения детей (ходьба, бег, удержание равнов</w:t>
      </w:r>
      <w:r w:rsidRPr="00A07E83">
        <w:rPr>
          <w:rFonts w:ascii="Times New Roman" w:hAnsi="Times New Roman"/>
          <w:sz w:val="24"/>
          <w:szCs w:val="24"/>
        </w:rPr>
        <w:t>е</w:t>
      </w:r>
      <w:r w:rsidRPr="00A07E83">
        <w:rPr>
          <w:rFonts w:ascii="Times New Roman" w:hAnsi="Times New Roman"/>
          <w:sz w:val="24"/>
          <w:szCs w:val="24"/>
        </w:rPr>
        <w:t>сия, построение, прыжки, ползание, лазание, метание, упражнения с предметами);</w:t>
      </w:r>
    </w:p>
    <w:p w:rsidR="00A07E83" w:rsidRPr="00A07E83" w:rsidRDefault="00A07E83" w:rsidP="00F4194E">
      <w:pPr>
        <w:pStyle w:val="aff5"/>
        <w:widowControl w:val="0"/>
        <w:numPr>
          <w:ilvl w:val="0"/>
          <w:numId w:val="137"/>
        </w:numPr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формировать правильную осанку.</w:t>
      </w:r>
    </w:p>
    <w:p w:rsidR="00A07E83" w:rsidRPr="00A07E83" w:rsidRDefault="00A07E83" w:rsidP="00F4194E">
      <w:pPr>
        <w:tabs>
          <w:tab w:val="left" w:pos="1134"/>
        </w:tabs>
        <w:spacing w:line="276" w:lineRule="auto"/>
        <w:rPr>
          <w:i/>
        </w:rPr>
      </w:pPr>
      <w:r w:rsidRPr="00A07E83">
        <w:rPr>
          <w:i/>
        </w:rPr>
        <w:t>Становление психофизических качеств (сила, быстрота, выносливость, ловкость, гибкость):</w:t>
      </w:r>
    </w:p>
    <w:p w:rsidR="00A07E83" w:rsidRPr="00A07E83" w:rsidRDefault="00A07E83" w:rsidP="00F4194E">
      <w:pPr>
        <w:pStyle w:val="aff5"/>
        <w:widowControl w:val="0"/>
        <w:numPr>
          <w:ilvl w:val="0"/>
          <w:numId w:val="138"/>
        </w:numPr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знакомить с различными видами спорта (катание на велосипеде, на самокате, на лыжах);</w:t>
      </w:r>
    </w:p>
    <w:p w:rsidR="00A07E83" w:rsidRPr="00A07E83" w:rsidRDefault="00A07E83" w:rsidP="00F4194E">
      <w:pPr>
        <w:pStyle w:val="aff5"/>
        <w:widowControl w:val="0"/>
        <w:numPr>
          <w:ilvl w:val="0"/>
          <w:numId w:val="138"/>
        </w:numPr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учить держаться самостоятельно на воде, демонстрируя некоторые действия (прыгать, п</w:t>
      </w:r>
      <w:r w:rsidRPr="00A07E83">
        <w:rPr>
          <w:rFonts w:ascii="Times New Roman" w:hAnsi="Times New Roman"/>
          <w:sz w:val="24"/>
          <w:szCs w:val="24"/>
        </w:rPr>
        <w:t>е</w:t>
      </w:r>
      <w:r w:rsidRPr="00A07E83">
        <w:rPr>
          <w:rFonts w:ascii="Times New Roman" w:hAnsi="Times New Roman"/>
          <w:sz w:val="24"/>
          <w:szCs w:val="24"/>
        </w:rPr>
        <w:t>редвигаться, бросать мяч).</w:t>
      </w:r>
      <w:r w:rsidRPr="00A07E83">
        <w:rPr>
          <w:rFonts w:ascii="Times New Roman" w:hAnsi="Times New Roman"/>
          <w:i/>
          <w:sz w:val="24"/>
          <w:szCs w:val="24"/>
        </w:rPr>
        <w:t xml:space="preserve"> </w:t>
      </w:r>
    </w:p>
    <w:p w:rsidR="00A07E83" w:rsidRPr="00A07E83" w:rsidRDefault="00A07E83" w:rsidP="00F4194E">
      <w:pPr>
        <w:tabs>
          <w:tab w:val="left" w:pos="1134"/>
        </w:tabs>
        <w:spacing w:line="276" w:lineRule="auto"/>
        <w:ind w:firstLine="720"/>
        <w:rPr>
          <w:i/>
        </w:rPr>
      </w:pPr>
      <w:r w:rsidRPr="00A07E83">
        <w:rPr>
          <w:i/>
        </w:rPr>
        <w:t>Овладение культурно-гигиеническими навыками:</w:t>
      </w:r>
    </w:p>
    <w:p w:rsidR="00A07E83" w:rsidRPr="00A07E83" w:rsidRDefault="00A07E83" w:rsidP="00F4194E">
      <w:pPr>
        <w:pStyle w:val="aff5"/>
        <w:numPr>
          <w:ilvl w:val="0"/>
          <w:numId w:val="139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воспитывать потребность в соблюдении культурно-гигиенических требований (мыть руки, чистить зубы, умываться, принимать душ и др.).</w:t>
      </w:r>
    </w:p>
    <w:p w:rsidR="00A07E83" w:rsidRPr="00A07E83" w:rsidRDefault="00A07E83" w:rsidP="00F4194E">
      <w:pPr>
        <w:tabs>
          <w:tab w:val="left" w:pos="1134"/>
        </w:tabs>
        <w:spacing w:line="276" w:lineRule="auto"/>
        <w:ind w:firstLine="720"/>
        <w:rPr>
          <w:i/>
        </w:rPr>
      </w:pPr>
      <w:r w:rsidRPr="00A07E83">
        <w:rPr>
          <w:i/>
        </w:rPr>
        <w:lastRenderedPageBreak/>
        <w:t>Развитие способности к сотрудничеству со взрослыми и детьми:</w:t>
      </w:r>
    </w:p>
    <w:p w:rsidR="00A07E83" w:rsidRPr="00A07E83" w:rsidRDefault="00A07E83" w:rsidP="00F4194E">
      <w:pPr>
        <w:pStyle w:val="aff5"/>
        <w:widowControl w:val="0"/>
        <w:numPr>
          <w:ilvl w:val="0"/>
          <w:numId w:val="139"/>
        </w:numPr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продолжать учить самостоятельно организовывать знакомые подвижные игры, брать на с</w:t>
      </w:r>
      <w:r w:rsidRPr="00A07E83">
        <w:rPr>
          <w:rFonts w:ascii="Times New Roman" w:hAnsi="Times New Roman"/>
          <w:sz w:val="24"/>
          <w:szCs w:val="24"/>
        </w:rPr>
        <w:t>е</w:t>
      </w:r>
      <w:r w:rsidRPr="00A07E83">
        <w:rPr>
          <w:rFonts w:ascii="Times New Roman" w:hAnsi="Times New Roman"/>
          <w:sz w:val="24"/>
          <w:szCs w:val="24"/>
        </w:rPr>
        <w:t>бя роль ведущего, воспитывать стремление участвовать в играх с элементами соревнов</w:t>
      </w:r>
      <w:r w:rsidRPr="00A07E83">
        <w:rPr>
          <w:rFonts w:ascii="Times New Roman" w:hAnsi="Times New Roman"/>
          <w:sz w:val="24"/>
          <w:szCs w:val="24"/>
        </w:rPr>
        <w:t>а</w:t>
      </w:r>
      <w:r w:rsidRPr="00A07E83">
        <w:rPr>
          <w:rFonts w:ascii="Times New Roman" w:hAnsi="Times New Roman"/>
          <w:sz w:val="24"/>
          <w:szCs w:val="24"/>
        </w:rPr>
        <w:t>ния, играх-эстафетах.</w:t>
      </w:r>
    </w:p>
    <w:p w:rsidR="00A07E83" w:rsidRPr="00A07E83" w:rsidRDefault="00A07E83" w:rsidP="00F4194E">
      <w:pPr>
        <w:spacing w:line="276" w:lineRule="auto"/>
        <w:ind w:firstLine="720"/>
        <w:rPr>
          <w:b/>
        </w:rPr>
      </w:pPr>
      <w:r w:rsidRPr="00A07E83">
        <w:rPr>
          <w:b/>
        </w:rPr>
        <w:t>Ориентиры развития к концу шестого года жизни</w:t>
      </w:r>
    </w:p>
    <w:p w:rsidR="00A07E83" w:rsidRPr="00A07E83" w:rsidRDefault="00A07E83" w:rsidP="00F4194E">
      <w:pPr>
        <w:spacing w:line="276" w:lineRule="auto"/>
        <w:ind w:firstLine="720"/>
      </w:pPr>
      <w:r w:rsidRPr="00A07E83">
        <w:rPr>
          <w:i/>
        </w:rPr>
        <w:t>Дети могут научиться:</w:t>
      </w:r>
    </w:p>
    <w:p w:rsidR="00A07E83" w:rsidRPr="00A07E83" w:rsidRDefault="00A07E83" w:rsidP="00F4194E">
      <w:pPr>
        <w:pStyle w:val="aff5"/>
        <w:widowControl w:val="0"/>
        <w:numPr>
          <w:ilvl w:val="0"/>
          <w:numId w:val="139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выполнять по речевой инструкции ряд последовательных движений без предметов и с предметами (бросать и ловить мяч, попадать в цель; лазить вверх и вниз по гимнастической стенке, ходить и бегать с изменением направления - змейкой, по диагонали, прыгать на двух ногах и на одной ноге, перестраиваться в шеренге);</w:t>
      </w:r>
    </w:p>
    <w:p w:rsidR="00A07E83" w:rsidRPr="00A07E83" w:rsidRDefault="00A07E83" w:rsidP="00F4194E">
      <w:pPr>
        <w:pStyle w:val="aff5"/>
        <w:widowControl w:val="0"/>
        <w:numPr>
          <w:ilvl w:val="0"/>
          <w:numId w:val="139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ездить на велосипеде, самокате, беговеле, на лыжах;</w:t>
      </w:r>
    </w:p>
    <w:p w:rsidR="00A07E83" w:rsidRPr="00A07E83" w:rsidRDefault="00A07E83" w:rsidP="00F4194E">
      <w:pPr>
        <w:pStyle w:val="aff5"/>
        <w:widowControl w:val="0"/>
        <w:numPr>
          <w:ilvl w:val="0"/>
          <w:numId w:val="139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выполнять комплекс упражнений утренней зарядки;</w:t>
      </w:r>
    </w:p>
    <w:p w:rsidR="00A07E83" w:rsidRPr="00A07E83" w:rsidRDefault="00A07E83" w:rsidP="00F4194E">
      <w:pPr>
        <w:pStyle w:val="aff5"/>
        <w:widowControl w:val="0"/>
        <w:numPr>
          <w:ilvl w:val="0"/>
          <w:numId w:val="139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самостоятельно участвовать в знакомой подвижной игре;</w:t>
      </w:r>
    </w:p>
    <w:p w:rsidR="00A07E83" w:rsidRPr="00A07E83" w:rsidRDefault="00A07E83" w:rsidP="00F4194E">
      <w:pPr>
        <w:pStyle w:val="aff5"/>
        <w:widowControl w:val="0"/>
        <w:numPr>
          <w:ilvl w:val="0"/>
          <w:numId w:val="139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 xml:space="preserve">держаться на воде, выполнять движения в воде по инструкции и по показу; </w:t>
      </w:r>
    </w:p>
    <w:p w:rsidR="00A07E83" w:rsidRPr="00A07E83" w:rsidRDefault="00A07E83" w:rsidP="00F4194E">
      <w:pPr>
        <w:pStyle w:val="aff5"/>
        <w:widowControl w:val="0"/>
        <w:numPr>
          <w:ilvl w:val="0"/>
          <w:numId w:val="139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соблюдать правила личной гигиены.</w:t>
      </w:r>
    </w:p>
    <w:p w:rsidR="00A07E83" w:rsidRPr="00A07E83" w:rsidRDefault="00A07E83" w:rsidP="00F4194E">
      <w:pPr>
        <w:spacing w:line="276" w:lineRule="auto"/>
        <w:ind w:firstLine="720"/>
        <w:contextualSpacing/>
        <w:rPr>
          <w:b/>
        </w:rPr>
      </w:pPr>
      <w:r w:rsidRPr="00A07E83">
        <w:rPr>
          <w:b/>
        </w:rPr>
        <w:t>Возраст – 6-7 лет</w:t>
      </w:r>
    </w:p>
    <w:p w:rsidR="00A07E83" w:rsidRPr="00A07E83" w:rsidRDefault="00A07E83" w:rsidP="00F4194E">
      <w:pPr>
        <w:tabs>
          <w:tab w:val="left" w:pos="1134"/>
        </w:tabs>
        <w:spacing w:line="276" w:lineRule="auto"/>
        <w:ind w:firstLine="720"/>
        <w:contextualSpacing/>
        <w:rPr>
          <w:i/>
        </w:rPr>
      </w:pPr>
      <w:r w:rsidRPr="00A07E83">
        <w:rPr>
          <w:i/>
        </w:rPr>
        <w:t>Задачи обучения и воспитания</w:t>
      </w:r>
    </w:p>
    <w:p w:rsidR="00A07E83" w:rsidRPr="00A07E83" w:rsidRDefault="00A07E83" w:rsidP="00F4194E">
      <w:pPr>
        <w:tabs>
          <w:tab w:val="left" w:pos="1134"/>
        </w:tabs>
        <w:spacing w:line="276" w:lineRule="auto"/>
        <w:ind w:firstLine="720"/>
        <w:rPr>
          <w:i/>
        </w:rPr>
      </w:pPr>
      <w:r w:rsidRPr="00A07E83">
        <w:rPr>
          <w:i/>
        </w:rPr>
        <w:t>Сохранение и укрепление здоровья:</w:t>
      </w:r>
    </w:p>
    <w:p w:rsidR="00A07E83" w:rsidRPr="00A07E83" w:rsidRDefault="00A07E83" w:rsidP="00F4194E">
      <w:pPr>
        <w:pStyle w:val="aff5"/>
        <w:widowControl w:val="0"/>
        <w:numPr>
          <w:ilvl w:val="0"/>
          <w:numId w:val="140"/>
        </w:numPr>
        <w:tabs>
          <w:tab w:val="left" w:pos="1134"/>
        </w:tabs>
        <w:spacing w:after="0"/>
        <w:rPr>
          <w:rFonts w:ascii="Times New Roman" w:hAnsi="Times New Roman"/>
          <w:i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формировать потребность в ежедневной двигательной активности, в выполнении компле</w:t>
      </w:r>
      <w:r w:rsidRPr="00A07E83">
        <w:rPr>
          <w:rFonts w:ascii="Times New Roman" w:hAnsi="Times New Roman"/>
          <w:sz w:val="24"/>
          <w:szCs w:val="24"/>
        </w:rPr>
        <w:t>к</w:t>
      </w:r>
      <w:r w:rsidRPr="00A07E83">
        <w:rPr>
          <w:rFonts w:ascii="Times New Roman" w:hAnsi="Times New Roman"/>
          <w:sz w:val="24"/>
          <w:szCs w:val="24"/>
        </w:rPr>
        <w:t>са упражнений.</w:t>
      </w:r>
    </w:p>
    <w:p w:rsidR="00A07E83" w:rsidRPr="00A07E83" w:rsidRDefault="00A07E83" w:rsidP="00F4194E">
      <w:pPr>
        <w:tabs>
          <w:tab w:val="left" w:pos="1134"/>
        </w:tabs>
        <w:spacing w:line="276" w:lineRule="auto"/>
        <w:rPr>
          <w:i/>
        </w:rPr>
      </w:pPr>
      <w:r w:rsidRPr="00A07E83">
        <w:rPr>
          <w:i/>
        </w:rPr>
        <w:t>Развитие и совершенствование двигательных функций организма ребенка:</w:t>
      </w:r>
    </w:p>
    <w:p w:rsidR="00A07E83" w:rsidRPr="00A07E83" w:rsidRDefault="00A07E83" w:rsidP="00F4194E">
      <w:pPr>
        <w:pStyle w:val="aff5"/>
        <w:widowControl w:val="0"/>
        <w:numPr>
          <w:ilvl w:val="0"/>
          <w:numId w:val="140"/>
        </w:numPr>
        <w:tabs>
          <w:tab w:val="left" w:pos="1134"/>
        </w:tabs>
        <w:spacing w:after="0"/>
        <w:ind w:right="-7"/>
        <w:rPr>
          <w:rFonts w:ascii="Times New Roman" w:hAnsi="Times New Roman"/>
          <w:i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 xml:space="preserve">совершенствовать основные движения (ходьба, бег, прыжки, лазанье, метание, плавание и др.); </w:t>
      </w:r>
    </w:p>
    <w:p w:rsidR="00A07E83" w:rsidRPr="00A07E83" w:rsidRDefault="00A07E83" w:rsidP="00F4194E">
      <w:pPr>
        <w:pStyle w:val="aff5"/>
        <w:widowControl w:val="0"/>
        <w:numPr>
          <w:ilvl w:val="0"/>
          <w:numId w:val="140"/>
        </w:numPr>
        <w:tabs>
          <w:tab w:val="left" w:pos="1134"/>
        </w:tabs>
        <w:spacing w:after="0"/>
        <w:ind w:right="-7"/>
        <w:rPr>
          <w:rFonts w:ascii="Times New Roman" w:hAnsi="Times New Roman"/>
          <w:i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учить выполнять действия по инструкции взрослого, в указанном темпе и в необходимом направлении.</w:t>
      </w:r>
    </w:p>
    <w:p w:rsidR="00A07E83" w:rsidRPr="00A07E83" w:rsidRDefault="00A07E83" w:rsidP="00F4194E">
      <w:pPr>
        <w:tabs>
          <w:tab w:val="left" w:pos="1134"/>
        </w:tabs>
        <w:spacing w:line="276" w:lineRule="auto"/>
        <w:ind w:right="-7"/>
        <w:rPr>
          <w:i/>
        </w:rPr>
      </w:pPr>
      <w:r w:rsidRPr="00A07E83">
        <w:rPr>
          <w:i/>
        </w:rPr>
        <w:t>Совершенствование тонкой ручной моторики; развитие зрительно-двигательной координации:</w:t>
      </w:r>
    </w:p>
    <w:p w:rsidR="00A07E83" w:rsidRPr="00A07E83" w:rsidRDefault="00A07E83" w:rsidP="00F4194E">
      <w:pPr>
        <w:pStyle w:val="aff5"/>
        <w:widowControl w:val="0"/>
        <w:numPr>
          <w:ilvl w:val="0"/>
          <w:numId w:val="141"/>
        </w:numPr>
        <w:tabs>
          <w:tab w:val="left" w:pos="1134"/>
        </w:tabs>
        <w:spacing w:after="0"/>
        <w:ind w:right="-7"/>
        <w:rPr>
          <w:rFonts w:ascii="Times New Roman" w:hAnsi="Times New Roman"/>
          <w:i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продолжать учить действовать с предметами (бросать, метать в цель, захватывать, перед</w:t>
      </w:r>
      <w:r w:rsidRPr="00A07E83">
        <w:rPr>
          <w:rFonts w:ascii="Times New Roman" w:hAnsi="Times New Roman"/>
          <w:sz w:val="24"/>
          <w:szCs w:val="24"/>
        </w:rPr>
        <w:t>а</w:t>
      </w:r>
      <w:r w:rsidRPr="00A07E83">
        <w:rPr>
          <w:rFonts w:ascii="Times New Roman" w:hAnsi="Times New Roman"/>
          <w:sz w:val="24"/>
          <w:szCs w:val="24"/>
        </w:rPr>
        <w:t>вать, удерживать, подбрасывать, ловить и т.д.).</w:t>
      </w:r>
    </w:p>
    <w:p w:rsidR="00A07E83" w:rsidRPr="00A07E83" w:rsidRDefault="00A07E83" w:rsidP="00F4194E">
      <w:pPr>
        <w:tabs>
          <w:tab w:val="left" w:pos="1134"/>
        </w:tabs>
        <w:autoSpaceDE w:val="0"/>
        <w:autoSpaceDN w:val="0"/>
        <w:adjustRightInd w:val="0"/>
        <w:spacing w:line="276" w:lineRule="auto"/>
        <w:ind w:right="-7" w:firstLine="720"/>
      </w:pPr>
      <w:r w:rsidRPr="00A07E83">
        <w:rPr>
          <w:i/>
        </w:rPr>
        <w:t>Становление психофизических качеств:</w:t>
      </w:r>
    </w:p>
    <w:p w:rsidR="00A07E83" w:rsidRPr="00A07E83" w:rsidRDefault="00A07E83" w:rsidP="00F4194E">
      <w:pPr>
        <w:pStyle w:val="aff5"/>
        <w:widowControl w:val="0"/>
        <w:numPr>
          <w:ilvl w:val="0"/>
          <w:numId w:val="141"/>
        </w:numPr>
        <w:tabs>
          <w:tab w:val="left" w:pos="1134"/>
        </w:tabs>
        <w:autoSpaceDE w:val="0"/>
        <w:autoSpaceDN w:val="0"/>
        <w:adjustRightInd w:val="0"/>
        <w:spacing w:after="0"/>
        <w:ind w:right="-7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развивать силу, быстроту, выносливость, ловкость, гибкость в процессе спортивных и п</w:t>
      </w:r>
      <w:r w:rsidRPr="00A07E83">
        <w:rPr>
          <w:rFonts w:ascii="Times New Roman" w:hAnsi="Times New Roman"/>
          <w:sz w:val="24"/>
          <w:szCs w:val="24"/>
        </w:rPr>
        <w:t>о</w:t>
      </w:r>
      <w:r w:rsidRPr="00A07E83">
        <w:rPr>
          <w:rFonts w:ascii="Times New Roman" w:hAnsi="Times New Roman"/>
          <w:sz w:val="24"/>
          <w:szCs w:val="24"/>
        </w:rPr>
        <w:t xml:space="preserve">движных игр. </w:t>
      </w:r>
    </w:p>
    <w:p w:rsidR="00A07E83" w:rsidRPr="00A07E83" w:rsidRDefault="00A07E83" w:rsidP="00F4194E">
      <w:pPr>
        <w:tabs>
          <w:tab w:val="left" w:pos="1134"/>
        </w:tabs>
        <w:spacing w:line="276" w:lineRule="auto"/>
        <w:ind w:right="-7" w:firstLine="720"/>
        <w:rPr>
          <w:i/>
        </w:rPr>
      </w:pPr>
      <w:r w:rsidRPr="00A07E83">
        <w:rPr>
          <w:i/>
        </w:rPr>
        <w:t>Овладение культурно-гигиеническими навыками:</w:t>
      </w:r>
    </w:p>
    <w:p w:rsidR="00A07E83" w:rsidRPr="00A07E83" w:rsidRDefault="00A07E83" w:rsidP="00F4194E">
      <w:pPr>
        <w:pStyle w:val="aff5"/>
        <w:widowControl w:val="0"/>
        <w:numPr>
          <w:ilvl w:val="0"/>
          <w:numId w:val="141"/>
        </w:numPr>
        <w:tabs>
          <w:tab w:val="left" w:pos="1134"/>
        </w:tabs>
        <w:spacing w:after="0"/>
        <w:ind w:right="-7"/>
        <w:rPr>
          <w:rFonts w:ascii="Times New Roman" w:hAnsi="Times New Roman"/>
          <w:i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воспитывать культуру ухода за своим телом.</w:t>
      </w:r>
    </w:p>
    <w:p w:rsidR="00A07E83" w:rsidRPr="00A07E83" w:rsidRDefault="00A07E83" w:rsidP="00F4194E">
      <w:pPr>
        <w:tabs>
          <w:tab w:val="left" w:pos="1134"/>
        </w:tabs>
        <w:spacing w:line="276" w:lineRule="auto"/>
        <w:ind w:right="-7" w:firstLine="720"/>
        <w:rPr>
          <w:i/>
        </w:rPr>
      </w:pPr>
      <w:r w:rsidRPr="00A07E83">
        <w:rPr>
          <w:i/>
        </w:rPr>
        <w:t>Развитие способности к сотрудничеству со взрослыми и детьми:</w:t>
      </w:r>
    </w:p>
    <w:p w:rsidR="00A07E83" w:rsidRPr="00A07E83" w:rsidRDefault="00A07E83" w:rsidP="00F4194E">
      <w:pPr>
        <w:pStyle w:val="aff5"/>
        <w:widowControl w:val="0"/>
        <w:numPr>
          <w:ilvl w:val="0"/>
          <w:numId w:val="141"/>
        </w:numPr>
        <w:tabs>
          <w:tab w:val="left" w:pos="1134"/>
        </w:tabs>
        <w:spacing w:after="0"/>
        <w:ind w:right="-7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 xml:space="preserve">продолжать воспитывать интерес к подвижным играм, активизировать самостоятельность в организации подвижных игр. </w:t>
      </w:r>
    </w:p>
    <w:p w:rsidR="00A07E83" w:rsidRPr="00A07E83" w:rsidRDefault="00A07E83" w:rsidP="00F4194E">
      <w:pPr>
        <w:tabs>
          <w:tab w:val="left" w:pos="1134"/>
        </w:tabs>
        <w:spacing w:line="276" w:lineRule="auto"/>
        <w:ind w:right="-7" w:firstLine="720"/>
        <w:rPr>
          <w:i/>
        </w:rPr>
      </w:pPr>
      <w:r w:rsidRPr="00A07E83">
        <w:rPr>
          <w:i/>
        </w:rPr>
        <w:t>Воспитание интереса к здоровому образу жизни:</w:t>
      </w:r>
    </w:p>
    <w:p w:rsidR="00A07E83" w:rsidRPr="00A07E83" w:rsidRDefault="00A07E83" w:rsidP="00F4194E">
      <w:pPr>
        <w:pStyle w:val="aff5"/>
        <w:widowControl w:val="0"/>
        <w:numPr>
          <w:ilvl w:val="0"/>
          <w:numId w:val="141"/>
        </w:numPr>
        <w:tabs>
          <w:tab w:val="left" w:pos="1134"/>
        </w:tabs>
        <w:spacing w:after="0"/>
        <w:ind w:right="-7"/>
        <w:rPr>
          <w:rFonts w:ascii="Times New Roman" w:hAnsi="Times New Roman"/>
          <w:i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закрепить представления о здоровом образе жизни и необходимости соблюдения режима дня.</w:t>
      </w:r>
    </w:p>
    <w:p w:rsidR="00A07E83" w:rsidRPr="00A07E83" w:rsidRDefault="00A07E83" w:rsidP="00F4194E">
      <w:pPr>
        <w:spacing w:line="276" w:lineRule="auto"/>
        <w:ind w:right="-7" w:firstLine="720"/>
        <w:rPr>
          <w:b/>
        </w:rPr>
      </w:pPr>
      <w:r w:rsidRPr="00A07E83">
        <w:rPr>
          <w:b/>
        </w:rPr>
        <w:t>Ориентиры развития к концу седьмого года жизни</w:t>
      </w:r>
    </w:p>
    <w:p w:rsidR="00A07E83" w:rsidRPr="00A07E83" w:rsidRDefault="00A07E83" w:rsidP="00F4194E">
      <w:pPr>
        <w:spacing w:line="276" w:lineRule="auto"/>
        <w:ind w:right="-7" w:firstLine="720"/>
      </w:pPr>
      <w:r w:rsidRPr="00A07E83">
        <w:rPr>
          <w:i/>
        </w:rPr>
        <w:t>Дети могут научиться:</w:t>
      </w:r>
    </w:p>
    <w:p w:rsidR="00A07E83" w:rsidRPr="00A07E83" w:rsidRDefault="00A07E83" w:rsidP="00F4194E">
      <w:pPr>
        <w:pStyle w:val="aff5"/>
        <w:widowControl w:val="0"/>
        <w:numPr>
          <w:ilvl w:val="0"/>
          <w:numId w:val="141"/>
        </w:numPr>
        <w:tabs>
          <w:tab w:val="left" w:pos="1134"/>
        </w:tabs>
        <w:spacing w:after="0"/>
        <w:ind w:right="-7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знать и выполнять комплекс утренней зарядки или разминки;</w:t>
      </w:r>
    </w:p>
    <w:p w:rsidR="00A07E83" w:rsidRPr="00A07E83" w:rsidRDefault="00A07E83" w:rsidP="00F4194E">
      <w:pPr>
        <w:pStyle w:val="aff5"/>
        <w:widowControl w:val="0"/>
        <w:numPr>
          <w:ilvl w:val="0"/>
          <w:numId w:val="141"/>
        </w:numPr>
        <w:tabs>
          <w:tab w:val="left" w:pos="1134"/>
        </w:tabs>
        <w:spacing w:after="0"/>
        <w:ind w:right="-7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lastRenderedPageBreak/>
        <w:t>выполнять действия по инструкции и по сигналу (перестраиваться в колонну и парами, в соответствии со звуковыми сигналами; находить свое место в шеренге по сигналу, лазить вверх и вниз по гимнастической стенке, перелазить на соседний пролет стенки; прыгать на двух ногах и на одной ноге; бросать и ловить мяч, попадать в цель и т.п.);</w:t>
      </w:r>
    </w:p>
    <w:p w:rsidR="00A07E83" w:rsidRPr="00A07E83" w:rsidRDefault="00A07E83" w:rsidP="00F4194E">
      <w:pPr>
        <w:pStyle w:val="aff5"/>
        <w:widowControl w:val="0"/>
        <w:numPr>
          <w:ilvl w:val="0"/>
          <w:numId w:val="141"/>
        </w:numPr>
        <w:tabs>
          <w:tab w:val="left" w:pos="1134"/>
        </w:tabs>
        <w:spacing w:after="0"/>
        <w:ind w:right="-7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самостоятельно участвовать в знакомой подвижной игре;</w:t>
      </w:r>
    </w:p>
    <w:p w:rsidR="00A07E83" w:rsidRPr="00A07E83" w:rsidRDefault="00A07E83" w:rsidP="00F4194E">
      <w:pPr>
        <w:pStyle w:val="aff5"/>
        <w:widowControl w:val="0"/>
        <w:numPr>
          <w:ilvl w:val="0"/>
          <w:numId w:val="141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ездить на велосипеде, самокате, беговеле, лыжах и т.п.</w:t>
      </w:r>
    </w:p>
    <w:p w:rsidR="00A07E83" w:rsidRPr="00A07E83" w:rsidRDefault="00A07E83" w:rsidP="00F4194E">
      <w:pPr>
        <w:pStyle w:val="aff5"/>
        <w:widowControl w:val="0"/>
        <w:numPr>
          <w:ilvl w:val="0"/>
          <w:numId w:val="141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соблюдать правила личной гигиены в повседневной жизни.</w:t>
      </w:r>
    </w:p>
    <w:p w:rsidR="003B3AE5" w:rsidRPr="003B3AE5" w:rsidRDefault="003B3AE5" w:rsidP="00F4194E">
      <w:pPr>
        <w:spacing w:line="276" w:lineRule="auto"/>
        <w:rPr>
          <w:i/>
        </w:rPr>
      </w:pPr>
      <w:r w:rsidRPr="003B3AE5">
        <w:rPr>
          <w:i/>
        </w:rPr>
        <w:t xml:space="preserve">                        </w:t>
      </w:r>
      <w:r w:rsidRPr="003B3AE5">
        <w:rPr>
          <w:rStyle w:val="afc"/>
          <w:bCs/>
          <w:i w:val="0"/>
        </w:rPr>
        <w:t>Содержание образовательной области «Физическое развитие»</w:t>
      </w:r>
    </w:p>
    <w:p w:rsidR="003B3AE5" w:rsidRPr="003B3AE5" w:rsidRDefault="003B3AE5" w:rsidP="00F4194E">
      <w:pPr>
        <w:spacing w:line="276" w:lineRule="auto"/>
        <w:ind w:left="150" w:firstLine="300"/>
      </w:pPr>
      <w:r w:rsidRPr="003B3AE5">
        <w:t> 1. Развитие физических качеств (скоростных, силовых, гибкости, выносливости и координ</w:t>
      </w:r>
      <w:r w:rsidRPr="003B3AE5">
        <w:t>а</w:t>
      </w:r>
      <w:r w:rsidRPr="003B3AE5">
        <w:t>ции)</w:t>
      </w:r>
    </w:p>
    <w:p w:rsidR="003B3AE5" w:rsidRPr="003B3AE5" w:rsidRDefault="003B3AE5" w:rsidP="00F4194E">
      <w:pPr>
        <w:spacing w:line="276" w:lineRule="auto"/>
        <w:ind w:left="150" w:firstLine="300"/>
      </w:pPr>
      <w:r w:rsidRPr="003B3AE5">
        <w:t>-  Общеразвивающие упражнения</w:t>
      </w:r>
    </w:p>
    <w:p w:rsidR="003B3AE5" w:rsidRPr="003B3AE5" w:rsidRDefault="003B3AE5" w:rsidP="00F4194E">
      <w:pPr>
        <w:spacing w:line="276" w:lineRule="auto"/>
        <w:ind w:left="150" w:firstLine="300"/>
      </w:pPr>
      <w:r w:rsidRPr="003B3AE5">
        <w:t>-  Упражнения в равновесии</w:t>
      </w:r>
    </w:p>
    <w:p w:rsidR="003B3AE5" w:rsidRPr="003B3AE5" w:rsidRDefault="003B3AE5" w:rsidP="00F4194E">
      <w:pPr>
        <w:spacing w:line="276" w:lineRule="auto"/>
        <w:ind w:left="150" w:firstLine="300"/>
      </w:pPr>
      <w:r w:rsidRPr="003B3AE5">
        <w:t>-  Броски, ловля, метание</w:t>
      </w:r>
    </w:p>
    <w:p w:rsidR="003B3AE5" w:rsidRPr="003B3AE5" w:rsidRDefault="003B3AE5" w:rsidP="00F4194E">
      <w:pPr>
        <w:spacing w:line="276" w:lineRule="auto"/>
        <w:ind w:left="150" w:firstLine="300"/>
      </w:pPr>
      <w:r w:rsidRPr="003B3AE5">
        <w:t>2. Накопление и обогащение двигательного опыта детей</w:t>
      </w:r>
    </w:p>
    <w:p w:rsidR="003B3AE5" w:rsidRPr="003B3AE5" w:rsidRDefault="003B3AE5" w:rsidP="00F4194E">
      <w:pPr>
        <w:spacing w:line="276" w:lineRule="auto"/>
        <w:ind w:left="150" w:firstLine="300"/>
      </w:pPr>
      <w:r w:rsidRPr="003B3AE5">
        <w:t>- Овладение основными видами движений: ходьба, бег, ползание и лазание, прыжки</w:t>
      </w:r>
    </w:p>
    <w:p w:rsidR="003B3AE5" w:rsidRPr="003B3AE5" w:rsidRDefault="003B3AE5" w:rsidP="00F4194E">
      <w:pPr>
        <w:spacing w:line="276" w:lineRule="auto"/>
        <w:ind w:left="150" w:firstLine="300"/>
      </w:pPr>
      <w:r w:rsidRPr="003B3AE5">
        <w:t>- Совершенствование и автоматизация основных видов движений</w:t>
      </w:r>
    </w:p>
    <w:p w:rsidR="003B3AE5" w:rsidRPr="003B3AE5" w:rsidRDefault="003B3AE5" w:rsidP="00F4194E">
      <w:pPr>
        <w:spacing w:line="276" w:lineRule="auto"/>
        <w:ind w:left="150" w:firstLine="300"/>
      </w:pPr>
      <w:r w:rsidRPr="003B3AE5">
        <w:t>3. Формирование у детей потребности в двигательной активности и физическом соверше</w:t>
      </w:r>
      <w:r w:rsidRPr="003B3AE5">
        <w:t>н</w:t>
      </w:r>
      <w:r w:rsidRPr="003B3AE5">
        <w:t>ствовании</w:t>
      </w:r>
    </w:p>
    <w:p w:rsidR="003B3AE5" w:rsidRPr="003B3AE5" w:rsidRDefault="003B3AE5" w:rsidP="00F4194E">
      <w:pPr>
        <w:spacing w:line="276" w:lineRule="auto"/>
        <w:ind w:left="150" w:firstLine="300"/>
      </w:pPr>
      <w:r w:rsidRPr="003B3AE5">
        <w:t>- Развивающие подвижные игры</w:t>
      </w:r>
    </w:p>
    <w:p w:rsidR="003B3AE5" w:rsidRPr="003B3AE5" w:rsidRDefault="003B3AE5" w:rsidP="00F4194E">
      <w:pPr>
        <w:spacing w:line="276" w:lineRule="auto"/>
        <w:ind w:left="150" w:firstLine="300"/>
      </w:pPr>
      <w:r w:rsidRPr="003B3AE5">
        <w:t>- Подвижные игры с правилами и сигналами</w:t>
      </w:r>
    </w:p>
    <w:p w:rsidR="003B3AE5" w:rsidRPr="003B3AE5" w:rsidRDefault="003B3AE5" w:rsidP="00F4194E">
      <w:pPr>
        <w:spacing w:line="276" w:lineRule="auto"/>
        <w:ind w:left="150" w:firstLine="300"/>
      </w:pPr>
      <w:r w:rsidRPr="003B3AE5">
        <w:t>- Ориентировка в пространстве</w:t>
      </w:r>
    </w:p>
    <w:p w:rsidR="003B3AE5" w:rsidRPr="003B3AE5" w:rsidRDefault="003B3AE5" w:rsidP="00F4194E">
      <w:pPr>
        <w:spacing w:line="276" w:lineRule="auto"/>
        <w:rPr>
          <w:i/>
        </w:rPr>
      </w:pPr>
      <w:r w:rsidRPr="003B3AE5">
        <w:rPr>
          <w:b/>
        </w:rPr>
        <w:t xml:space="preserve">                               </w:t>
      </w:r>
      <w:r w:rsidRPr="003B3AE5">
        <w:rPr>
          <w:rStyle w:val="afc"/>
          <w:bCs/>
          <w:i w:val="0"/>
        </w:rPr>
        <w:t xml:space="preserve">Программно-методическое обеспечение образовательной области </w:t>
      </w:r>
    </w:p>
    <w:p w:rsidR="003B3AE5" w:rsidRPr="003B3AE5" w:rsidRDefault="003B3AE5" w:rsidP="00F4194E">
      <w:pPr>
        <w:spacing w:line="276" w:lineRule="auto"/>
        <w:ind w:left="150" w:firstLine="300"/>
        <w:jc w:val="center"/>
        <w:rPr>
          <w:i/>
        </w:rPr>
      </w:pPr>
      <w:r w:rsidRPr="003B3AE5">
        <w:rPr>
          <w:rStyle w:val="afc"/>
          <w:bCs/>
          <w:i w:val="0"/>
        </w:rPr>
        <w:t>«Физическая культура»</w:t>
      </w:r>
    </w:p>
    <w:p w:rsidR="003B3AE5" w:rsidRPr="003B3AE5" w:rsidRDefault="003B3AE5" w:rsidP="00F4194E">
      <w:pPr>
        <w:spacing w:line="276" w:lineRule="auto"/>
        <w:ind w:left="150" w:firstLine="300"/>
        <w:rPr>
          <w:i/>
        </w:rPr>
      </w:pPr>
      <w:r w:rsidRPr="003B3AE5">
        <w:rPr>
          <w:rStyle w:val="afc"/>
          <w:bCs/>
          <w:i w:val="0"/>
        </w:rPr>
        <w:t>      Основные программы и технологии</w:t>
      </w:r>
    </w:p>
    <w:p w:rsidR="003B3AE5" w:rsidRPr="003B3AE5" w:rsidRDefault="003B3AE5" w:rsidP="00F4194E">
      <w:pPr>
        <w:spacing w:line="276" w:lineRule="auto"/>
        <w:ind w:left="150" w:firstLine="300"/>
      </w:pPr>
      <w:r w:rsidRPr="003B3AE5">
        <w:t>1. Пензулаева Л.И. Оздоровительная гимнастика. Комплексы упражнений для детей 3-4 лет. М.: Мозаика Синтез, 2019.</w:t>
      </w:r>
    </w:p>
    <w:p w:rsidR="003B3AE5" w:rsidRPr="003B3AE5" w:rsidRDefault="003B3AE5" w:rsidP="00F4194E">
      <w:pPr>
        <w:spacing w:line="276" w:lineRule="auto"/>
        <w:ind w:left="150" w:firstLine="300"/>
      </w:pPr>
      <w:r w:rsidRPr="003B3AE5">
        <w:t>2. Пензулаева Л.И. Оздоровительная гимнастика. Комплексы упражнений для детей 4-5 лет. М.: Мозаика Синтез, 2019.</w:t>
      </w:r>
    </w:p>
    <w:p w:rsidR="003B3AE5" w:rsidRPr="003B3AE5" w:rsidRDefault="003B3AE5" w:rsidP="00F4194E">
      <w:pPr>
        <w:spacing w:line="276" w:lineRule="auto"/>
        <w:ind w:left="150" w:firstLine="300"/>
      </w:pPr>
      <w:r w:rsidRPr="003B3AE5">
        <w:t>3. Пензулаева Л.И. Оздоровительная гимнастика. Комплексы упражнений для детей 5-6 лет. М.: Мозаика Синтез, 2020.</w:t>
      </w:r>
    </w:p>
    <w:p w:rsidR="003B3AE5" w:rsidRPr="003B3AE5" w:rsidRDefault="003B3AE5" w:rsidP="00F4194E">
      <w:pPr>
        <w:spacing w:line="276" w:lineRule="auto"/>
        <w:ind w:left="150" w:firstLine="300"/>
      </w:pPr>
      <w:r w:rsidRPr="003B3AE5">
        <w:t>4. Пензулаева Л.И. Оздоровительная гимнастика. Комплексы упражнений для детей 6-7 лет. М.: Мозаика Синтез, 2020.</w:t>
      </w:r>
    </w:p>
    <w:p w:rsidR="003B3AE5" w:rsidRPr="003B3AE5" w:rsidRDefault="003B3AE5" w:rsidP="00F4194E">
      <w:pPr>
        <w:spacing w:line="276" w:lineRule="auto"/>
        <w:ind w:left="150" w:firstLine="300"/>
      </w:pPr>
      <w:r w:rsidRPr="003B3AE5">
        <w:t>5. Пензулаева Л.И. Оздоровительная гимнастика. Комплексные упражнения. Для занятий с детьми 3-7 лет. М.: Мозаика Синтез, 2018.</w:t>
      </w:r>
    </w:p>
    <w:p w:rsidR="003B3AE5" w:rsidRPr="003B3AE5" w:rsidRDefault="003B3AE5" w:rsidP="00F4194E">
      <w:pPr>
        <w:spacing w:line="276" w:lineRule="auto"/>
        <w:ind w:left="150" w:firstLine="300"/>
      </w:pPr>
      <w:r w:rsidRPr="003B3AE5">
        <w:t>6. Пензулаева Л.И. Физическая культура в детском саду. Младшая группа. Для занятий с детьми 3-4 года. М.: Мозаика Синтез, 2017.</w:t>
      </w:r>
    </w:p>
    <w:p w:rsidR="003B3AE5" w:rsidRPr="003B3AE5" w:rsidRDefault="003B3AE5" w:rsidP="00F4194E">
      <w:pPr>
        <w:spacing w:line="276" w:lineRule="auto"/>
        <w:ind w:left="150" w:firstLine="300"/>
      </w:pPr>
      <w:r w:rsidRPr="003B3AE5">
        <w:t>7. Пензулаева Л.И. Физическая культура в детском саду. Средняя группа. М.: Мозаика Синтез, 2018.</w:t>
      </w:r>
    </w:p>
    <w:p w:rsidR="003B3AE5" w:rsidRPr="003B3AE5" w:rsidRDefault="003B3AE5" w:rsidP="00F4194E">
      <w:pPr>
        <w:spacing w:line="276" w:lineRule="auto"/>
        <w:ind w:left="150" w:firstLine="300"/>
      </w:pPr>
      <w:r w:rsidRPr="003B3AE5">
        <w:t>8. Пензулаева Л.И. Физическая культура в детском саду. Старшая группа. Для занятий с дет</w:t>
      </w:r>
      <w:r w:rsidRPr="003B3AE5">
        <w:t>ь</w:t>
      </w:r>
      <w:r w:rsidRPr="003B3AE5">
        <w:t>ми 5-6 лет. М.: Мозаика Синтез, 2017.</w:t>
      </w:r>
    </w:p>
    <w:p w:rsidR="003B3AE5" w:rsidRPr="003B3AE5" w:rsidRDefault="003B3AE5" w:rsidP="00F4194E">
      <w:pPr>
        <w:spacing w:line="276" w:lineRule="auto"/>
        <w:ind w:left="150" w:firstLine="300"/>
      </w:pPr>
      <w:r w:rsidRPr="003B3AE5">
        <w:t>9. Пензулаева Л.И. Физическая культура в детском саду. Подготовительная группа. Для зан</w:t>
      </w:r>
      <w:r w:rsidRPr="003B3AE5">
        <w:t>я</w:t>
      </w:r>
      <w:r w:rsidRPr="003B3AE5">
        <w:t>тий с детьми 6--7 лет. М.: Мозаика Синтез, 2017</w:t>
      </w:r>
    </w:p>
    <w:p w:rsidR="003B3AE5" w:rsidRPr="003B3AE5" w:rsidRDefault="003B3AE5" w:rsidP="00F4194E">
      <w:pPr>
        <w:spacing w:line="276" w:lineRule="auto"/>
        <w:ind w:left="150" w:firstLine="300"/>
      </w:pPr>
      <w:r w:rsidRPr="003B3AE5">
        <w:t>10.      Степаненкова Э.Я. Сборник подвижных игр. Для занятий с детьми 2-7 лет. - М., 2017.</w:t>
      </w:r>
    </w:p>
    <w:p w:rsidR="003B3AE5" w:rsidRPr="003B3AE5" w:rsidRDefault="003B3AE5" w:rsidP="00F4194E">
      <w:pPr>
        <w:spacing w:line="276" w:lineRule="auto"/>
        <w:ind w:left="150" w:firstLine="300"/>
        <w:rPr>
          <w:i/>
        </w:rPr>
      </w:pPr>
      <w:r w:rsidRPr="003B3AE5">
        <w:rPr>
          <w:rStyle w:val="afc"/>
          <w:bCs/>
          <w:i w:val="0"/>
        </w:rPr>
        <w:lastRenderedPageBreak/>
        <w:t>Методические пособия</w:t>
      </w:r>
    </w:p>
    <w:p w:rsidR="003B3AE5" w:rsidRPr="003B3AE5" w:rsidRDefault="003B3AE5" w:rsidP="00F4194E">
      <w:pPr>
        <w:numPr>
          <w:ilvl w:val="0"/>
          <w:numId w:val="6"/>
        </w:numPr>
        <w:spacing w:before="100" w:beforeAutospacing="1" w:after="100" w:afterAutospacing="1" w:line="276" w:lineRule="auto"/>
      </w:pPr>
      <w:r w:rsidRPr="003B3AE5">
        <w:t>Бруни М. Формирование навыков мелкой моторики у детей с синдромом Дауна.</w:t>
      </w:r>
    </w:p>
    <w:p w:rsidR="003B3AE5" w:rsidRPr="003B3AE5" w:rsidRDefault="003B3AE5" w:rsidP="00F4194E">
      <w:pPr>
        <w:numPr>
          <w:ilvl w:val="0"/>
          <w:numId w:val="6"/>
        </w:numPr>
        <w:spacing w:before="100" w:beforeAutospacing="1" w:after="100" w:afterAutospacing="1" w:line="276" w:lineRule="auto"/>
      </w:pPr>
      <w:r w:rsidRPr="003B3AE5">
        <w:t>Бруни М. Формирование навыков крупной моторики у детей с синдромом Дауна.</w:t>
      </w:r>
    </w:p>
    <w:p w:rsidR="003B3AE5" w:rsidRPr="003B3AE5" w:rsidRDefault="003B3AE5" w:rsidP="00F4194E">
      <w:pPr>
        <w:pStyle w:val="aff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3B3AE5">
        <w:rPr>
          <w:rFonts w:ascii="Times New Roman" w:hAnsi="Times New Roman"/>
          <w:sz w:val="24"/>
          <w:szCs w:val="24"/>
        </w:rPr>
        <w:t>Куликова М.В., Руднева Л.В., Физическое воспитание детей дошкольного возраста, 2021.</w:t>
      </w:r>
    </w:p>
    <w:p w:rsidR="003B3AE5" w:rsidRDefault="003B3AE5" w:rsidP="00F4194E">
      <w:pPr>
        <w:numPr>
          <w:ilvl w:val="0"/>
          <w:numId w:val="6"/>
        </w:numPr>
        <w:spacing w:before="100" w:beforeAutospacing="1" w:after="100" w:afterAutospacing="1" w:line="276" w:lineRule="auto"/>
        <w:rPr>
          <w:rStyle w:val="afb"/>
          <w:b w:val="0"/>
          <w:bCs w:val="0"/>
        </w:rPr>
      </w:pPr>
      <w:r w:rsidRPr="003B3AE5">
        <w:t>Татьяна Харченко: Спор</w:t>
      </w:r>
      <w:r w:rsidR="009C0E36">
        <w:t>тивные праздники в детском саду</w:t>
      </w:r>
      <w:r w:rsidRPr="003B3AE5">
        <w:t>, Сфера, 2017</w:t>
      </w:r>
    </w:p>
    <w:p w:rsidR="003B3AE5" w:rsidRPr="005F6910" w:rsidRDefault="003B3AE5" w:rsidP="00F4194E">
      <w:pPr>
        <w:spacing w:line="276" w:lineRule="auto"/>
        <w:rPr>
          <w:rStyle w:val="afc"/>
        </w:rPr>
      </w:pPr>
      <w:r w:rsidRPr="005F6910">
        <w:rPr>
          <w:rStyle w:val="afc"/>
        </w:rPr>
        <w:t>2.4.2 Образовательная область «Социально-коммуникативное развитие»</w:t>
      </w:r>
    </w:p>
    <w:p w:rsidR="003B3AE5" w:rsidRPr="003B3AE5" w:rsidRDefault="003B3AE5" w:rsidP="00F4194E">
      <w:pPr>
        <w:pStyle w:val="aff3"/>
        <w:spacing w:line="276" w:lineRule="auto"/>
      </w:pPr>
    </w:p>
    <w:p w:rsidR="009C0E36" w:rsidRPr="009C0E36" w:rsidRDefault="009C0E36" w:rsidP="00F4194E">
      <w:pPr>
        <w:spacing w:line="276" w:lineRule="auto"/>
        <w:ind w:firstLine="720"/>
      </w:pPr>
      <w:r w:rsidRPr="009C0E36">
        <w:t xml:space="preserve">Социально-коммуникативное развитие раскрывается в следующих направлениях: </w:t>
      </w:r>
    </w:p>
    <w:p w:rsidR="009C0E36" w:rsidRPr="009C0E36" w:rsidRDefault="009C0E36" w:rsidP="00F4194E">
      <w:pPr>
        <w:pStyle w:val="aff5"/>
        <w:numPr>
          <w:ilvl w:val="0"/>
          <w:numId w:val="21"/>
        </w:numPr>
        <w:tabs>
          <w:tab w:val="left" w:pos="1440"/>
        </w:tabs>
        <w:spacing w:after="0"/>
        <w:rPr>
          <w:rFonts w:ascii="Times New Roman" w:hAnsi="Times New Roman"/>
          <w:sz w:val="24"/>
          <w:szCs w:val="24"/>
        </w:rPr>
      </w:pPr>
      <w:r w:rsidRPr="009C0E36">
        <w:rPr>
          <w:rFonts w:ascii="Times New Roman" w:hAnsi="Times New Roman"/>
          <w:iCs/>
          <w:sz w:val="24"/>
          <w:szCs w:val="24"/>
        </w:rPr>
        <w:t>адаптационные возможности в новой социальной среде,</w:t>
      </w:r>
    </w:p>
    <w:p w:rsidR="009C0E36" w:rsidRPr="009C0E36" w:rsidRDefault="009C0E36" w:rsidP="00F4194E">
      <w:pPr>
        <w:pStyle w:val="aff5"/>
        <w:numPr>
          <w:ilvl w:val="0"/>
          <w:numId w:val="21"/>
        </w:numPr>
        <w:tabs>
          <w:tab w:val="left" w:pos="1440"/>
        </w:tabs>
        <w:spacing w:after="0"/>
        <w:rPr>
          <w:rFonts w:ascii="Times New Roman" w:hAnsi="Times New Roman"/>
          <w:sz w:val="24"/>
          <w:szCs w:val="24"/>
        </w:rPr>
      </w:pPr>
      <w:r w:rsidRPr="009C0E36">
        <w:rPr>
          <w:rFonts w:ascii="Times New Roman" w:hAnsi="Times New Roman"/>
          <w:iCs/>
          <w:sz w:val="24"/>
          <w:szCs w:val="24"/>
        </w:rPr>
        <w:t>ориентировка на нового взрослого, как источника передачи способов усвоения обществе</w:t>
      </w:r>
      <w:r w:rsidRPr="009C0E36">
        <w:rPr>
          <w:rFonts w:ascii="Times New Roman" w:hAnsi="Times New Roman"/>
          <w:iCs/>
          <w:sz w:val="24"/>
          <w:szCs w:val="24"/>
        </w:rPr>
        <w:t>н</w:t>
      </w:r>
      <w:r w:rsidRPr="009C0E36">
        <w:rPr>
          <w:rFonts w:ascii="Times New Roman" w:hAnsi="Times New Roman"/>
          <w:iCs/>
          <w:sz w:val="24"/>
          <w:szCs w:val="24"/>
        </w:rPr>
        <w:t xml:space="preserve">ного опыта, </w:t>
      </w:r>
    </w:p>
    <w:p w:rsidR="009C0E36" w:rsidRPr="009C0E36" w:rsidRDefault="009C0E36" w:rsidP="00F4194E">
      <w:pPr>
        <w:pStyle w:val="aff5"/>
        <w:numPr>
          <w:ilvl w:val="0"/>
          <w:numId w:val="21"/>
        </w:numPr>
        <w:tabs>
          <w:tab w:val="left" w:pos="1440"/>
        </w:tabs>
        <w:spacing w:after="0"/>
        <w:rPr>
          <w:rFonts w:ascii="Times New Roman" w:hAnsi="Times New Roman"/>
          <w:sz w:val="24"/>
          <w:szCs w:val="24"/>
        </w:rPr>
      </w:pPr>
      <w:r w:rsidRPr="009C0E36">
        <w:rPr>
          <w:rFonts w:ascii="Times New Roman" w:hAnsi="Times New Roman"/>
          <w:iCs/>
          <w:sz w:val="24"/>
          <w:szCs w:val="24"/>
        </w:rPr>
        <w:t>представления о себе и своей семье, о ближайшем окружении,</w:t>
      </w:r>
    </w:p>
    <w:p w:rsidR="009C0E36" w:rsidRPr="009C0E36" w:rsidRDefault="009C0E36" w:rsidP="00F4194E">
      <w:pPr>
        <w:pStyle w:val="aff5"/>
        <w:numPr>
          <w:ilvl w:val="0"/>
          <w:numId w:val="21"/>
        </w:numPr>
        <w:tabs>
          <w:tab w:val="left" w:pos="1440"/>
        </w:tabs>
        <w:spacing w:after="0"/>
        <w:rPr>
          <w:rFonts w:ascii="Times New Roman" w:hAnsi="Times New Roman"/>
          <w:sz w:val="24"/>
          <w:szCs w:val="24"/>
        </w:rPr>
      </w:pPr>
      <w:r w:rsidRPr="009C0E36">
        <w:rPr>
          <w:rFonts w:ascii="Times New Roman" w:hAnsi="Times New Roman"/>
          <w:iCs/>
          <w:sz w:val="24"/>
          <w:szCs w:val="24"/>
        </w:rPr>
        <w:t xml:space="preserve">положительное взаимодействие </w:t>
      </w:r>
      <w:r w:rsidRPr="009C0E36">
        <w:rPr>
          <w:rFonts w:ascii="Times New Roman" w:hAnsi="Times New Roman"/>
          <w:iCs/>
          <w:sz w:val="24"/>
          <w:szCs w:val="24"/>
          <w:lang w:val="en-US"/>
        </w:rPr>
        <w:t>c</w:t>
      </w:r>
      <w:r w:rsidRPr="009C0E36">
        <w:rPr>
          <w:rFonts w:ascii="Times New Roman" w:hAnsi="Times New Roman"/>
          <w:iCs/>
          <w:sz w:val="24"/>
          <w:szCs w:val="24"/>
        </w:rPr>
        <w:t xml:space="preserve"> сверстниками в детском коллективе в процессе всех в</w:t>
      </w:r>
      <w:r w:rsidRPr="009C0E36">
        <w:rPr>
          <w:rFonts w:ascii="Times New Roman" w:hAnsi="Times New Roman"/>
          <w:iCs/>
          <w:sz w:val="24"/>
          <w:szCs w:val="24"/>
        </w:rPr>
        <w:t>и</w:t>
      </w:r>
      <w:r w:rsidRPr="009C0E36">
        <w:rPr>
          <w:rFonts w:ascii="Times New Roman" w:hAnsi="Times New Roman"/>
          <w:iCs/>
          <w:sz w:val="24"/>
          <w:szCs w:val="24"/>
        </w:rPr>
        <w:t xml:space="preserve">дов детской деятельности, </w:t>
      </w:r>
    </w:p>
    <w:p w:rsidR="009C0E36" w:rsidRPr="009C0E36" w:rsidRDefault="009C0E36" w:rsidP="00F4194E">
      <w:pPr>
        <w:pStyle w:val="aff5"/>
        <w:numPr>
          <w:ilvl w:val="0"/>
          <w:numId w:val="21"/>
        </w:numPr>
        <w:tabs>
          <w:tab w:val="left" w:pos="1440"/>
        </w:tabs>
        <w:spacing w:after="0"/>
        <w:rPr>
          <w:rFonts w:ascii="Times New Roman" w:hAnsi="Times New Roman"/>
          <w:sz w:val="24"/>
          <w:szCs w:val="24"/>
        </w:rPr>
      </w:pPr>
      <w:r w:rsidRPr="009C0E36">
        <w:rPr>
          <w:rFonts w:ascii="Times New Roman" w:hAnsi="Times New Roman"/>
          <w:iCs/>
          <w:sz w:val="24"/>
          <w:szCs w:val="24"/>
        </w:rPr>
        <w:t>ведущий вид детской деятельности, способы усвоения социального и общественного оп</w:t>
      </w:r>
      <w:r w:rsidRPr="009C0E36">
        <w:rPr>
          <w:rFonts w:ascii="Times New Roman" w:hAnsi="Times New Roman"/>
          <w:iCs/>
          <w:sz w:val="24"/>
          <w:szCs w:val="24"/>
        </w:rPr>
        <w:t>ы</w:t>
      </w:r>
      <w:r w:rsidRPr="009C0E36">
        <w:rPr>
          <w:rFonts w:ascii="Times New Roman" w:hAnsi="Times New Roman"/>
          <w:iCs/>
          <w:sz w:val="24"/>
          <w:szCs w:val="24"/>
        </w:rPr>
        <w:t>та,</w:t>
      </w:r>
    </w:p>
    <w:p w:rsidR="009C0E36" w:rsidRPr="009C0E36" w:rsidRDefault="009C0E36" w:rsidP="00F4194E">
      <w:pPr>
        <w:pStyle w:val="aff5"/>
        <w:numPr>
          <w:ilvl w:val="0"/>
          <w:numId w:val="21"/>
        </w:numPr>
        <w:tabs>
          <w:tab w:val="left" w:pos="1440"/>
        </w:tabs>
        <w:spacing w:after="0"/>
        <w:rPr>
          <w:rFonts w:ascii="Times New Roman" w:hAnsi="Times New Roman"/>
          <w:sz w:val="24"/>
          <w:szCs w:val="24"/>
        </w:rPr>
      </w:pPr>
      <w:r w:rsidRPr="009C0E36">
        <w:rPr>
          <w:rFonts w:ascii="Times New Roman" w:hAnsi="Times New Roman"/>
          <w:iCs/>
          <w:sz w:val="24"/>
          <w:szCs w:val="24"/>
        </w:rPr>
        <w:t>традиции в но</w:t>
      </w:r>
      <w:r>
        <w:rPr>
          <w:rFonts w:ascii="Times New Roman" w:hAnsi="Times New Roman"/>
          <w:iCs/>
          <w:sz w:val="24"/>
          <w:szCs w:val="24"/>
        </w:rPr>
        <w:t>вой социальной среде</w:t>
      </w:r>
      <w:r w:rsidRPr="009C0E36">
        <w:rPr>
          <w:rFonts w:ascii="Times New Roman" w:hAnsi="Times New Roman"/>
          <w:iCs/>
          <w:sz w:val="24"/>
          <w:szCs w:val="24"/>
        </w:rPr>
        <w:t xml:space="preserve">, </w:t>
      </w:r>
    </w:p>
    <w:p w:rsidR="009C0E36" w:rsidRPr="009C0E36" w:rsidRDefault="009C0E36" w:rsidP="00F4194E">
      <w:pPr>
        <w:pStyle w:val="aff5"/>
        <w:numPr>
          <w:ilvl w:val="0"/>
          <w:numId w:val="21"/>
        </w:numPr>
        <w:tabs>
          <w:tab w:val="left" w:pos="1440"/>
        </w:tabs>
        <w:spacing w:after="0"/>
        <w:rPr>
          <w:rFonts w:ascii="Times New Roman" w:hAnsi="Times New Roman"/>
          <w:sz w:val="24"/>
          <w:szCs w:val="24"/>
        </w:rPr>
      </w:pPr>
      <w:r w:rsidRPr="009C0E36">
        <w:rPr>
          <w:rFonts w:ascii="Times New Roman" w:hAnsi="Times New Roman"/>
          <w:iCs/>
          <w:sz w:val="24"/>
          <w:szCs w:val="24"/>
        </w:rPr>
        <w:t>основы без</w:t>
      </w:r>
      <w:r>
        <w:rPr>
          <w:rFonts w:ascii="Times New Roman" w:hAnsi="Times New Roman"/>
          <w:iCs/>
          <w:sz w:val="24"/>
          <w:szCs w:val="24"/>
        </w:rPr>
        <w:t>опасности жизнедеятельности</w:t>
      </w:r>
      <w:r w:rsidRPr="009C0E36">
        <w:rPr>
          <w:rFonts w:ascii="Times New Roman" w:hAnsi="Times New Roman"/>
          <w:iCs/>
          <w:sz w:val="24"/>
          <w:szCs w:val="24"/>
        </w:rPr>
        <w:t>,</w:t>
      </w:r>
    </w:p>
    <w:p w:rsidR="009C0E36" w:rsidRPr="009C0E36" w:rsidRDefault="009C0E36" w:rsidP="00F4194E">
      <w:pPr>
        <w:pStyle w:val="aff5"/>
        <w:numPr>
          <w:ilvl w:val="0"/>
          <w:numId w:val="21"/>
        </w:numPr>
        <w:tabs>
          <w:tab w:val="left" w:pos="1440"/>
        </w:tabs>
        <w:spacing w:after="0"/>
        <w:rPr>
          <w:rFonts w:ascii="Times New Roman" w:hAnsi="Times New Roman"/>
          <w:sz w:val="24"/>
          <w:szCs w:val="24"/>
        </w:rPr>
      </w:pPr>
      <w:r w:rsidRPr="009C0E36">
        <w:rPr>
          <w:rFonts w:ascii="Times New Roman" w:hAnsi="Times New Roman"/>
          <w:iCs/>
          <w:sz w:val="24"/>
          <w:szCs w:val="24"/>
        </w:rPr>
        <w:t>возможности вербального общения со взрослым и детьми в условиях дошкольного образ</w:t>
      </w:r>
      <w:r w:rsidRPr="009C0E36">
        <w:rPr>
          <w:rFonts w:ascii="Times New Roman" w:hAnsi="Times New Roman"/>
          <w:iCs/>
          <w:sz w:val="24"/>
          <w:szCs w:val="24"/>
        </w:rPr>
        <w:t>о</w:t>
      </w:r>
      <w:r w:rsidRPr="009C0E36">
        <w:rPr>
          <w:rFonts w:ascii="Times New Roman" w:hAnsi="Times New Roman"/>
          <w:iCs/>
          <w:sz w:val="24"/>
          <w:szCs w:val="24"/>
        </w:rPr>
        <w:t>в</w:t>
      </w:r>
      <w:r>
        <w:rPr>
          <w:rFonts w:ascii="Times New Roman" w:hAnsi="Times New Roman"/>
          <w:iCs/>
          <w:sz w:val="24"/>
          <w:szCs w:val="24"/>
        </w:rPr>
        <w:t>ательной организации</w:t>
      </w:r>
      <w:r w:rsidRPr="009C0E36">
        <w:rPr>
          <w:rFonts w:ascii="Times New Roman" w:hAnsi="Times New Roman"/>
          <w:iCs/>
          <w:sz w:val="24"/>
          <w:szCs w:val="24"/>
        </w:rPr>
        <w:t>,</w:t>
      </w:r>
    </w:p>
    <w:p w:rsidR="009C0E36" w:rsidRPr="009C0E36" w:rsidRDefault="009C0E36" w:rsidP="00F4194E">
      <w:pPr>
        <w:pStyle w:val="aff5"/>
        <w:numPr>
          <w:ilvl w:val="0"/>
          <w:numId w:val="21"/>
        </w:numPr>
        <w:tabs>
          <w:tab w:val="left" w:pos="1440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9C0E36">
        <w:rPr>
          <w:rFonts w:ascii="Times New Roman" w:hAnsi="Times New Roman"/>
          <w:iCs/>
          <w:sz w:val="24"/>
          <w:szCs w:val="24"/>
          <w:lang w:val="en-US"/>
        </w:rPr>
        <w:t>саморегуляция (с 5 лет),</w:t>
      </w:r>
    </w:p>
    <w:p w:rsidR="009C0E36" w:rsidRPr="009C0E36" w:rsidRDefault="009C0E36" w:rsidP="00F4194E">
      <w:pPr>
        <w:pStyle w:val="aff5"/>
        <w:numPr>
          <w:ilvl w:val="0"/>
          <w:numId w:val="21"/>
        </w:numPr>
        <w:tabs>
          <w:tab w:val="left" w:pos="1287"/>
        </w:tabs>
        <w:spacing w:after="0"/>
        <w:rPr>
          <w:rFonts w:ascii="Times New Roman" w:hAnsi="Times New Roman"/>
          <w:sz w:val="24"/>
          <w:szCs w:val="24"/>
        </w:rPr>
      </w:pPr>
      <w:r w:rsidRPr="009C0E36">
        <w:rPr>
          <w:rFonts w:ascii="Times New Roman" w:hAnsi="Times New Roman"/>
          <w:iCs/>
          <w:sz w:val="24"/>
          <w:szCs w:val="24"/>
        </w:rPr>
        <w:t>формирование культурно-гигиенических навыков и навыков самообслуживания.</w:t>
      </w:r>
    </w:p>
    <w:p w:rsidR="009C0E36" w:rsidRDefault="009C0E36" w:rsidP="00F4194E">
      <w:pPr>
        <w:tabs>
          <w:tab w:val="left" w:pos="1287"/>
        </w:tabs>
        <w:spacing w:line="276" w:lineRule="auto"/>
      </w:pPr>
    </w:p>
    <w:p w:rsidR="009C0E36" w:rsidRPr="009C0E36" w:rsidRDefault="009C0E36" w:rsidP="00F4194E">
      <w:pPr>
        <w:spacing w:line="276" w:lineRule="auto"/>
        <w:ind w:firstLine="720"/>
      </w:pPr>
      <w:r w:rsidRPr="009C0E36">
        <w:rPr>
          <w:b/>
          <w:bCs/>
        </w:rPr>
        <w:t>Возраст 3 – 4 года</w:t>
      </w:r>
    </w:p>
    <w:p w:rsidR="009C0E36" w:rsidRPr="009C0E36" w:rsidRDefault="009C0E36" w:rsidP="00F4194E">
      <w:pPr>
        <w:spacing w:line="276" w:lineRule="auto"/>
        <w:ind w:firstLine="720"/>
        <w:rPr>
          <w:i/>
        </w:rPr>
      </w:pPr>
      <w:r w:rsidRPr="009C0E36">
        <w:rPr>
          <w:bCs/>
          <w:i/>
        </w:rPr>
        <w:t>Задачи обучения и воспитания</w:t>
      </w:r>
    </w:p>
    <w:p w:rsidR="009C0E36" w:rsidRPr="009C0E36" w:rsidRDefault="009C0E36" w:rsidP="00F4194E">
      <w:pPr>
        <w:spacing w:line="276" w:lineRule="auto"/>
        <w:ind w:firstLine="720"/>
      </w:pPr>
      <w:r w:rsidRPr="009C0E36">
        <w:rPr>
          <w:i/>
          <w:iCs/>
        </w:rPr>
        <w:t>Представления о себе и своей семье, о ближайшем окружении:</w:t>
      </w:r>
    </w:p>
    <w:p w:rsidR="009C0E36" w:rsidRPr="009C0E36" w:rsidRDefault="009C0E36" w:rsidP="00F4194E">
      <w:pPr>
        <w:pStyle w:val="aff5"/>
        <w:numPr>
          <w:ilvl w:val="0"/>
          <w:numId w:val="22"/>
        </w:numPr>
        <w:tabs>
          <w:tab w:val="left" w:pos="360"/>
          <w:tab w:val="left" w:pos="720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9C0E36">
        <w:rPr>
          <w:rFonts w:ascii="Times New Roman" w:hAnsi="Times New Roman"/>
          <w:sz w:val="24"/>
          <w:szCs w:val="24"/>
        </w:rPr>
        <w:t>совершенствовать представление о себе, о своих предпочтениях и желаниях, о своей пол</w:t>
      </w:r>
      <w:r w:rsidRPr="009C0E36">
        <w:rPr>
          <w:rFonts w:ascii="Times New Roman" w:hAnsi="Times New Roman"/>
          <w:sz w:val="24"/>
          <w:szCs w:val="24"/>
        </w:rPr>
        <w:t>о</w:t>
      </w:r>
      <w:r w:rsidRPr="009C0E36">
        <w:rPr>
          <w:rFonts w:ascii="Times New Roman" w:hAnsi="Times New Roman"/>
          <w:sz w:val="24"/>
          <w:szCs w:val="24"/>
        </w:rPr>
        <w:t>вой принадлежности, об изменениях своего социального статуса – этапа взросления, пос</w:t>
      </w:r>
      <w:r w:rsidRPr="009C0E36">
        <w:rPr>
          <w:rFonts w:ascii="Times New Roman" w:hAnsi="Times New Roman"/>
          <w:sz w:val="24"/>
          <w:szCs w:val="24"/>
        </w:rPr>
        <w:t>е</w:t>
      </w:r>
      <w:r w:rsidRPr="009C0E36">
        <w:rPr>
          <w:rFonts w:ascii="Times New Roman" w:hAnsi="Times New Roman"/>
          <w:sz w:val="24"/>
          <w:szCs w:val="24"/>
        </w:rPr>
        <w:t xml:space="preserve">щение детского сада; </w:t>
      </w:r>
    </w:p>
    <w:p w:rsidR="009C0E36" w:rsidRPr="009C0E36" w:rsidRDefault="009C0E36" w:rsidP="00F4194E">
      <w:pPr>
        <w:pStyle w:val="aff5"/>
        <w:numPr>
          <w:ilvl w:val="0"/>
          <w:numId w:val="22"/>
        </w:numPr>
        <w:tabs>
          <w:tab w:val="left" w:pos="360"/>
          <w:tab w:val="left" w:pos="720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9C0E36">
        <w:rPr>
          <w:rFonts w:ascii="Times New Roman" w:hAnsi="Times New Roman"/>
          <w:sz w:val="24"/>
          <w:szCs w:val="24"/>
        </w:rPr>
        <w:t>учить показывать по словесной инструкции части своего лица и тела (шея, спина, живот, ногти, локти и т.п.);</w:t>
      </w:r>
    </w:p>
    <w:p w:rsidR="009C0E36" w:rsidRPr="009C0E36" w:rsidRDefault="009C0E36" w:rsidP="00F4194E">
      <w:pPr>
        <w:pStyle w:val="aff5"/>
        <w:numPr>
          <w:ilvl w:val="0"/>
          <w:numId w:val="22"/>
        </w:numPr>
        <w:tabs>
          <w:tab w:val="left" w:pos="360"/>
          <w:tab w:val="left" w:pos="720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9C0E36">
        <w:rPr>
          <w:rFonts w:ascii="Times New Roman" w:hAnsi="Times New Roman"/>
          <w:sz w:val="24"/>
          <w:szCs w:val="24"/>
        </w:rPr>
        <w:t>продолжать формировать представления о своей семье и ближайшем окружении (мама, п</w:t>
      </w:r>
      <w:r w:rsidRPr="009C0E36">
        <w:rPr>
          <w:rFonts w:ascii="Times New Roman" w:hAnsi="Times New Roman"/>
          <w:sz w:val="24"/>
          <w:szCs w:val="24"/>
        </w:rPr>
        <w:t>а</w:t>
      </w:r>
      <w:r w:rsidRPr="009C0E36">
        <w:rPr>
          <w:rFonts w:ascii="Times New Roman" w:hAnsi="Times New Roman"/>
          <w:sz w:val="24"/>
          <w:szCs w:val="24"/>
        </w:rPr>
        <w:t>па, бабушка, сестра, брат, тетя, дядя), учить узнавать близких на фотографиях, изображен</w:t>
      </w:r>
      <w:r w:rsidRPr="009C0E36">
        <w:rPr>
          <w:rFonts w:ascii="Times New Roman" w:hAnsi="Times New Roman"/>
          <w:sz w:val="24"/>
          <w:szCs w:val="24"/>
        </w:rPr>
        <w:t>и</w:t>
      </w:r>
      <w:r w:rsidRPr="009C0E36">
        <w:rPr>
          <w:rFonts w:ascii="Times New Roman" w:hAnsi="Times New Roman"/>
          <w:sz w:val="24"/>
          <w:szCs w:val="24"/>
        </w:rPr>
        <w:t>ях, учить с теплотой относиться к родителям.</w:t>
      </w:r>
    </w:p>
    <w:p w:rsidR="009C0E36" w:rsidRPr="009C0E36" w:rsidRDefault="009C0E36" w:rsidP="00F4194E">
      <w:pPr>
        <w:tabs>
          <w:tab w:val="left" w:pos="1134"/>
        </w:tabs>
        <w:spacing w:line="276" w:lineRule="auto"/>
      </w:pPr>
      <w:r w:rsidRPr="009C0E36">
        <w:rPr>
          <w:i/>
          <w:iCs/>
        </w:rPr>
        <w:t xml:space="preserve">Положительное взаимодействие </w:t>
      </w:r>
      <w:r w:rsidRPr="009C0E36">
        <w:rPr>
          <w:i/>
          <w:iCs/>
          <w:lang w:val="en-US"/>
        </w:rPr>
        <w:t>c</w:t>
      </w:r>
      <w:r w:rsidRPr="009C0E36">
        <w:rPr>
          <w:i/>
          <w:iCs/>
        </w:rPr>
        <w:t xml:space="preserve">о сверстниками в детском коллективе в процессе всех видов детской деятельности: </w:t>
      </w:r>
    </w:p>
    <w:p w:rsidR="009C0E36" w:rsidRPr="009C0E36" w:rsidRDefault="009C0E36" w:rsidP="00F4194E">
      <w:pPr>
        <w:pStyle w:val="aff5"/>
        <w:numPr>
          <w:ilvl w:val="0"/>
          <w:numId w:val="23"/>
        </w:numPr>
        <w:tabs>
          <w:tab w:val="left" w:pos="360"/>
          <w:tab w:val="left" w:pos="720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9C0E36">
        <w:rPr>
          <w:rFonts w:ascii="Times New Roman" w:hAnsi="Times New Roman"/>
          <w:sz w:val="24"/>
          <w:szCs w:val="24"/>
        </w:rPr>
        <w:t>активизировать средства общения с детьми во время занятий, учить ориентироваться на р</w:t>
      </w:r>
      <w:r w:rsidRPr="009C0E36">
        <w:rPr>
          <w:rFonts w:ascii="Times New Roman" w:hAnsi="Times New Roman"/>
          <w:sz w:val="24"/>
          <w:szCs w:val="24"/>
        </w:rPr>
        <w:t>о</w:t>
      </w:r>
      <w:r w:rsidRPr="009C0E36">
        <w:rPr>
          <w:rFonts w:ascii="Times New Roman" w:hAnsi="Times New Roman"/>
          <w:sz w:val="24"/>
          <w:szCs w:val="24"/>
        </w:rPr>
        <w:t>весника в предметно-игровых, музыкальных и подвижных играх.</w:t>
      </w:r>
    </w:p>
    <w:p w:rsidR="009C0E36" w:rsidRPr="009C0E36" w:rsidRDefault="009C0E36" w:rsidP="00F4194E">
      <w:pPr>
        <w:tabs>
          <w:tab w:val="left" w:pos="1134"/>
        </w:tabs>
        <w:spacing w:line="276" w:lineRule="auto"/>
      </w:pPr>
      <w:r w:rsidRPr="009C0E36">
        <w:rPr>
          <w:i/>
          <w:iCs/>
        </w:rPr>
        <w:t>Традиции в новой образовательной среде (с 2-х лет):</w:t>
      </w:r>
    </w:p>
    <w:p w:rsidR="009C0E36" w:rsidRPr="009C0E36" w:rsidRDefault="009C0E36" w:rsidP="00F4194E">
      <w:pPr>
        <w:pStyle w:val="aff5"/>
        <w:numPr>
          <w:ilvl w:val="0"/>
          <w:numId w:val="23"/>
        </w:numPr>
        <w:tabs>
          <w:tab w:val="left" w:pos="360"/>
          <w:tab w:val="left" w:pos="720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9C0E36">
        <w:rPr>
          <w:rFonts w:ascii="Times New Roman" w:hAnsi="Times New Roman"/>
          <w:sz w:val="24"/>
          <w:szCs w:val="24"/>
        </w:rPr>
        <w:lastRenderedPageBreak/>
        <w:t xml:space="preserve">закреплять доброжелательное отношение со стороны окружающих людей и формировать адекватные способы реагирования в ситуациях взаимодействия; </w:t>
      </w:r>
    </w:p>
    <w:p w:rsidR="009C0E36" w:rsidRPr="009C0E36" w:rsidRDefault="009C0E36" w:rsidP="00F4194E">
      <w:pPr>
        <w:pStyle w:val="aff5"/>
        <w:numPr>
          <w:ilvl w:val="0"/>
          <w:numId w:val="23"/>
        </w:numPr>
        <w:tabs>
          <w:tab w:val="left" w:pos="360"/>
          <w:tab w:val="left" w:pos="720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9C0E36">
        <w:rPr>
          <w:rFonts w:ascii="Times New Roman" w:hAnsi="Times New Roman"/>
          <w:sz w:val="24"/>
          <w:szCs w:val="24"/>
        </w:rPr>
        <w:t>совершенствовать умения использовать различные средства для выражения приветствия и прощания – здороваться, прощаться, пользоваться невербальной формой общения (пом</w:t>
      </w:r>
      <w:r w:rsidRPr="009C0E36">
        <w:rPr>
          <w:rFonts w:ascii="Times New Roman" w:hAnsi="Times New Roman"/>
          <w:sz w:val="24"/>
          <w:szCs w:val="24"/>
        </w:rPr>
        <w:t>а</w:t>
      </w:r>
      <w:r w:rsidRPr="009C0E36">
        <w:rPr>
          <w:rFonts w:ascii="Times New Roman" w:hAnsi="Times New Roman"/>
          <w:sz w:val="24"/>
          <w:szCs w:val="24"/>
        </w:rPr>
        <w:t>хать рукой, поздороваться рукопожатием и т.п.).</w:t>
      </w:r>
    </w:p>
    <w:p w:rsidR="009C0E36" w:rsidRPr="009C0E36" w:rsidRDefault="009C0E36" w:rsidP="00F4194E">
      <w:pPr>
        <w:tabs>
          <w:tab w:val="left" w:pos="1134"/>
        </w:tabs>
        <w:spacing w:line="276" w:lineRule="auto"/>
        <w:ind w:firstLine="720"/>
      </w:pPr>
      <w:r w:rsidRPr="009C0E36">
        <w:rPr>
          <w:i/>
          <w:iCs/>
        </w:rPr>
        <w:t>Адаптационные возможности в новой образовательной среде:</w:t>
      </w:r>
    </w:p>
    <w:p w:rsidR="009C0E36" w:rsidRPr="009C0E36" w:rsidRDefault="009C0E36" w:rsidP="00F4194E">
      <w:pPr>
        <w:pStyle w:val="aff5"/>
        <w:numPr>
          <w:ilvl w:val="0"/>
          <w:numId w:val="24"/>
        </w:numPr>
        <w:tabs>
          <w:tab w:val="left" w:pos="360"/>
          <w:tab w:val="left" w:pos="720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9C0E36">
        <w:rPr>
          <w:rFonts w:ascii="Times New Roman" w:hAnsi="Times New Roman"/>
          <w:sz w:val="24"/>
          <w:szCs w:val="24"/>
        </w:rPr>
        <w:t>совершенствовать возможности проявления адекватного поведения в режимных моментах, ориентироваться на поведение сверстников в группе, на оценку взрослым действий ребе</w:t>
      </w:r>
      <w:r w:rsidRPr="009C0E36">
        <w:rPr>
          <w:rFonts w:ascii="Times New Roman" w:hAnsi="Times New Roman"/>
          <w:sz w:val="24"/>
          <w:szCs w:val="24"/>
        </w:rPr>
        <w:t>н</w:t>
      </w:r>
      <w:r w:rsidRPr="009C0E36">
        <w:rPr>
          <w:rFonts w:ascii="Times New Roman" w:hAnsi="Times New Roman"/>
          <w:sz w:val="24"/>
          <w:szCs w:val="24"/>
        </w:rPr>
        <w:t xml:space="preserve">ка. </w:t>
      </w:r>
    </w:p>
    <w:p w:rsidR="009C0E36" w:rsidRPr="009C0E36" w:rsidRDefault="009C0E36" w:rsidP="00F4194E">
      <w:pPr>
        <w:tabs>
          <w:tab w:val="left" w:pos="1134"/>
        </w:tabs>
        <w:spacing w:line="276" w:lineRule="auto"/>
      </w:pPr>
      <w:r w:rsidRPr="009C0E36">
        <w:rPr>
          <w:i/>
          <w:iCs/>
        </w:rPr>
        <w:t>Культурно-гигиенические навыки и навыки самообслуживания:</w:t>
      </w:r>
    </w:p>
    <w:p w:rsidR="009C0E36" w:rsidRPr="009C0E36" w:rsidRDefault="009C0E36" w:rsidP="00F4194E">
      <w:pPr>
        <w:pStyle w:val="aff5"/>
        <w:numPr>
          <w:ilvl w:val="0"/>
          <w:numId w:val="24"/>
        </w:numPr>
        <w:tabs>
          <w:tab w:val="left" w:pos="360"/>
          <w:tab w:val="left" w:pos="720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9C0E36">
        <w:rPr>
          <w:rFonts w:ascii="Times New Roman" w:hAnsi="Times New Roman"/>
          <w:sz w:val="24"/>
          <w:szCs w:val="24"/>
        </w:rPr>
        <w:t>закрепить знания ребенка о назначении предметов одежды (куда наденем шапку – на гол</w:t>
      </w:r>
      <w:r w:rsidRPr="009C0E36">
        <w:rPr>
          <w:rFonts w:ascii="Times New Roman" w:hAnsi="Times New Roman"/>
          <w:sz w:val="24"/>
          <w:szCs w:val="24"/>
        </w:rPr>
        <w:t>о</w:t>
      </w:r>
      <w:r w:rsidRPr="009C0E36">
        <w:rPr>
          <w:rFonts w:ascii="Times New Roman" w:hAnsi="Times New Roman"/>
          <w:sz w:val="24"/>
          <w:szCs w:val="24"/>
        </w:rPr>
        <w:t>ву, куда варежки – на ручки и т.п.);</w:t>
      </w:r>
    </w:p>
    <w:p w:rsidR="009C0E36" w:rsidRPr="009C0E36" w:rsidRDefault="009C0E36" w:rsidP="00F4194E">
      <w:pPr>
        <w:pStyle w:val="aff5"/>
        <w:numPr>
          <w:ilvl w:val="0"/>
          <w:numId w:val="24"/>
        </w:numPr>
        <w:tabs>
          <w:tab w:val="left" w:pos="360"/>
          <w:tab w:val="left" w:pos="720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9C0E36">
        <w:rPr>
          <w:rFonts w:ascii="Times New Roman" w:hAnsi="Times New Roman"/>
          <w:sz w:val="24"/>
          <w:szCs w:val="24"/>
        </w:rPr>
        <w:t>воспитывать самостоятельность в быту: совершенствовать    культурно-гигиенические навыки и навыки самообслуживания.</w:t>
      </w:r>
    </w:p>
    <w:p w:rsidR="009C0E36" w:rsidRPr="009C0E36" w:rsidRDefault="009C0E36" w:rsidP="00F4194E">
      <w:pPr>
        <w:tabs>
          <w:tab w:val="left" w:pos="1134"/>
        </w:tabs>
        <w:spacing w:line="276" w:lineRule="auto"/>
      </w:pPr>
      <w:r w:rsidRPr="009C0E36">
        <w:rPr>
          <w:i/>
          <w:iCs/>
        </w:rPr>
        <w:t>Ведущий вид детской деятельности, способы усвоения социального и общественного опыта:</w:t>
      </w:r>
    </w:p>
    <w:p w:rsidR="009C0E36" w:rsidRPr="009C0E36" w:rsidRDefault="009C0E36" w:rsidP="00F4194E">
      <w:pPr>
        <w:pStyle w:val="aff5"/>
        <w:numPr>
          <w:ilvl w:val="0"/>
          <w:numId w:val="25"/>
        </w:numPr>
        <w:tabs>
          <w:tab w:val="left" w:pos="360"/>
          <w:tab w:val="left" w:pos="720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9C0E36">
        <w:rPr>
          <w:rFonts w:ascii="Times New Roman" w:hAnsi="Times New Roman"/>
          <w:sz w:val="24"/>
          <w:szCs w:val="24"/>
        </w:rPr>
        <w:t>учить выполнять игровые действия по подражанию и по образцу, ориентироваться на взрослого;</w:t>
      </w:r>
    </w:p>
    <w:p w:rsidR="009C0E36" w:rsidRPr="009C0E36" w:rsidRDefault="009C0E36" w:rsidP="00F4194E">
      <w:pPr>
        <w:pStyle w:val="aff5"/>
        <w:numPr>
          <w:ilvl w:val="0"/>
          <w:numId w:val="25"/>
        </w:numPr>
        <w:tabs>
          <w:tab w:val="left" w:pos="360"/>
          <w:tab w:val="left" w:pos="720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9C0E36">
        <w:rPr>
          <w:rFonts w:ascii="Times New Roman" w:hAnsi="Times New Roman"/>
          <w:sz w:val="24"/>
          <w:szCs w:val="24"/>
        </w:rPr>
        <w:t>учить переключаться с одного вида деятельности на другой.</w:t>
      </w:r>
    </w:p>
    <w:p w:rsidR="009C0E36" w:rsidRPr="009C0E36" w:rsidRDefault="009C0E36" w:rsidP="00F4194E">
      <w:pPr>
        <w:spacing w:line="276" w:lineRule="auto"/>
        <w:ind w:firstLine="720"/>
      </w:pPr>
      <w:r w:rsidRPr="009C0E36">
        <w:rPr>
          <w:b/>
          <w:bCs/>
        </w:rPr>
        <w:t>Ориентиры развития к концу четвертого года жизни</w:t>
      </w:r>
    </w:p>
    <w:p w:rsidR="009C0E36" w:rsidRPr="009C0E36" w:rsidRDefault="009C0E36" w:rsidP="00F4194E">
      <w:pPr>
        <w:spacing w:line="276" w:lineRule="auto"/>
        <w:ind w:firstLine="720"/>
      </w:pPr>
      <w:r w:rsidRPr="009C0E36">
        <w:rPr>
          <w:i/>
          <w:iCs/>
        </w:rPr>
        <w:t>Дети могут научиться:</w:t>
      </w:r>
    </w:p>
    <w:p w:rsidR="009C0E36" w:rsidRPr="009C0E36" w:rsidRDefault="009C0E36" w:rsidP="00F4194E">
      <w:pPr>
        <w:pStyle w:val="aff5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9C0E36">
        <w:rPr>
          <w:rFonts w:ascii="Times New Roman" w:hAnsi="Times New Roman"/>
          <w:sz w:val="24"/>
          <w:szCs w:val="24"/>
        </w:rPr>
        <w:t>понимать свой статус: мальчик-девочка, сын-дочка, внук-внучка, о себе говорить в первом лице – я и т.п.;</w:t>
      </w:r>
    </w:p>
    <w:p w:rsidR="009C0E36" w:rsidRPr="009C0E36" w:rsidRDefault="009C0E36" w:rsidP="00F4194E">
      <w:pPr>
        <w:pStyle w:val="aff5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9C0E36">
        <w:rPr>
          <w:rFonts w:ascii="Times New Roman" w:hAnsi="Times New Roman"/>
          <w:sz w:val="24"/>
          <w:szCs w:val="24"/>
        </w:rPr>
        <w:t>узнавать себя и близких в зеркале, на фотографиях, называть свое имя, имя детей в группе;</w:t>
      </w:r>
    </w:p>
    <w:p w:rsidR="009C0E36" w:rsidRPr="009C0E36" w:rsidRDefault="009C0E36" w:rsidP="00F4194E">
      <w:pPr>
        <w:pStyle w:val="aff5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9C0E36">
        <w:rPr>
          <w:rFonts w:ascii="Times New Roman" w:hAnsi="Times New Roman"/>
          <w:sz w:val="24"/>
          <w:szCs w:val="24"/>
        </w:rPr>
        <w:t>подражать действиям взрослого, действовать по подражанию и образцу;</w:t>
      </w:r>
    </w:p>
    <w:p w:rsidR="009C0E36" w:rsidRPr="009C0E36" w:rsidRDefault="009C0E36" w:rsidP="00F4194E">
      <w:pPr>
        <w:pStyle w:val="aff5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9C0E36">
        <w:rPr>
          <w:rFonts w:ascii="Times New Roman" w:hAnsi="Times New Roman"/>
          <w:sz w:val="24"/>
          <w:szCs w:val="24"/>
        </w:rPr>
        <w:t>здороваться и прощаться с детьми и взрослыми (вербально-невербально);</w:t>
      </w:r>
    </w:p>
    <w:p w:rsidR="009C0E36" w:rsidRPr="009C0E36" w:rsidRDefault="009C0E36" w:rsidP="00F4194E">
      <w:pPr>
        <w:pStyle w:val="aff5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9C0E36">
        <w:rPr>
          <w:rFonts w:ascii="Times New Roman" w:hAnsi="Times New Roman"/>
          <w:sz w:val="24"/>
          <w:szCs w:val="24"/>
        </w:rPr>
        <w:t xml:space="preserve">адекватно взаимодействовать с детьми в группе в режимных моментах, в предметно-игровых ситуациях, подвижных и музыкальных играх; </w:t>
      </w:r>
    </w:p>
    <w:p w:rsidR="009C0E36" w:rsidRPr="009C0E36" w:rsidRDefault="009C0E36" w:rsidP="00F4194E">
      <w:pPr>
        <w:pStyle w:val="aff5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9C0E36">
        <w:rPr>
          <w:rFonts w:ascii="Times New Roman" w:hAnsi="Times New Roman"/>
          <w:sz w:val="24"/>
          <w:szCs w:val="24"/>
        </w:rPr>
        <w:t>переключаться с одного вида деятельности на другое;</w:t>
      </w:r>
    </w:p>
    <w:p w:rsidR="009C0E36" w:rsidRPr="009C0E36" w:rsidRDefault="009C0E36" w:rsidP="00F4194E">
      <w:pPr>
        <w:pStyle w:val="aff5"/>
        <w:numPr>
          <w:ilvl w:val="0"/>
          <w:numId w:val="26"/>
        </w:numPr>
        <w:spacing w:after="0"/>
        <w:rPr>
          <w:rFonts w:ascii="Times New Roman" w:hAnsi="Times New Roman"/>
          <w:sz w:val="24"/>
          <w:szCs w:val="24"/>
        </w:rPr>
      </w:pPr>
      <w:r w:rsidRPr="009C0E36">
        <w:rPr>
          <w:rFonts w:ascii="Times New Roman" w:hAnsi="Times New Roman"/>
          <w:sz w:val="24"/>
          <w:szCs w:val="24"/>
        </w:rPr>
        <w:t>освоить культурно-гигиенические навыки, навыки опрятности.</w:t>
      </w:r>
    </w:p>
    <w:p w:rsidR="009C0E36" w:rsidRPr="009C0E36" w:rsidRDefault="009C0E36" w:rsidP="00F4194E">
      <w:pPr>
        <w:spacing w:line="276" w:lineRule="auto"/>
        <w:ind w:firstLine="720"/>
        <w:rPr>
          <w:shd w:val="solid" w:color="FFFF00" w:fill="FFFF00"/>
        </w:rPr>
      </w:pPr>
    </w:p>
    <w:p w:rsidR="009C0E36" w:rsidRPr="009C0E36" w:rsidRDefault="009C0E36" w:rsidP="00F4194E">
      <w:pPr>
        <w:spacing w:line="276" w:lineRule="auto"/>
        <w:ind w:firstLine="720"/>
      </w:pPr>
      <w:r w:rsidRPr="009C0E36">
        <w:rPr>
          <w:b/>
          <w:bCs/>
        </w:rPr>
        <w:t>Возраст 4-5 лет</w:t>
      </w:r>
    </w:p>
    <w:p w:rsidR="009C0E36" w:rsidRPr="009C0E36" w:rsidRDefault="009C0E36" w:rsidP="00F4194E">
      <w:pPr>
        <w:spacing w:line="276" w:lineRule="auto"/>
        <w:ind w:firstLine="720"/>
        <w:rPr>
          <w:i/>
        </w:rPr>
      </w:pPr>
      <w:r w:rsidRPr="009C0E36">
        <w:rPr>
          <w:bCs/>
          <w:i/>
        </w:rPr>
        <w:t>Задачи обучения и воспитания</w:t>
      </w:r>
    </w:p>
    <w:p w:rsidR="009C0E36" w:rsidRPr="009C0E36" w:rsidRDefault="009C0E36" w:rsidP="00F4194E">
      <w:pPr>
        <w:spacing w:line="276" w:lineRule="auto"/>
      </w:pPr>
      <w:r w:rsidRPr="009C0E36">
        <w:rPr>
          <w:i/>
          <w:iCs/>
        </w:rPr>
        <w:t>Представления о себе и своей семье, о ближайшем окружении:</w:t>
      </w:r>
    </w:p>
    <w:p w:rsidR="009C0E36" w:rsidRPr="009C0E36" w:rsidRDefault="009C0E36" w:rsidP="00F4194E">
      <w:pPr>
        <w:pStyle w:val="aff5"/>
        <w:numPr>
          <w:ilvl w:val="0"/>
          <w:numId w:val="27"/>
        </w:numPr>
        <w:tabs>
          <w:tab w:val="left" w:pos="360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9C0E36">
        <w:rPr>
          <w:rFonts w:ascii="Times New Roman" w:hAnsi="Times New Roman"/>
          <w:sz w:val="24"/>
          <w:szCs w:val="24"/>
        </w:rPr>
        <w:t>продолжать формировать представление о себе (имя, пол, возраст, кому кем приходится и т.п.);</w:t>
      </w:r>
    </w:p>
    <w:p w:rsidR="009C0E36" w:rsidRPr="009C0E36" w:rsidRDefault="009C0E36" w:rsidP="00F4194E">
      <w:pPr>
        <w:pStyle w:val="aff5"/>
        <w:numPr>
          <w:ilvl w:val="0"/>
          <w:numId w:val="27"/>
        </w:numPr>
        <w:tabs>
          <w:tab w:val="left" w:pos="360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9C0E36">
        <w:rPr>
          <w:rFonts w:ascii="Times New Roman" w:hAnsi="Times New Roman"/>
          <w:sz w:val="24"/>
          <w:szCs w:val="24"/>
        </w:rPr>
        <w:t xml:space="preserve">учить называть взрослых по имени-отчеству, по имени сверстников группы;  </w:t>
      </w:r>
    </w:p>
    <w:p w:rsidR="009C0E36" w:rsidRPr="009C0E36" w:rsidRDefault="009C0E36" w:rsidP="00F4194E">
      <w:pPr>
        <w:pStyle w:val="aff5"/>
        <w:numPr>
          <w:ilvl w:val="0"/>
          <w:numId w:val="27"/>
        </w:numPr>
        <w:tabs>
          <w:tab w:val="left" w:pos="360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9C0E36">
        <w:rPr>
          <w:rFonts w:ascii="Times New Roman" w:hAnsi="Times New Roman"/>
          <w:sz w:val="24"/>
          <w:szCs w:val="24"/>
        </w:rPr>
        <w:t>воспитывать эмоциональную отзывчивость на состояние близких людей, сверстников в группе – умение пожалеть, тактильно прикоснуться к ребенку, погладить, ласково произн</w:t>
      </w:r>
      <w:r w:rsidRPr="009C0E36">
        <w:rPr>
          <w:rFonts w:ascii="Times New Roman" w:hAnsi="Times New Roman"/>
          <w:sz w:val="24"/>
          <w:szCs w:val="24"/>
        </w:rPr>
        <w:t>е</w:t>
      </w:r>
      <w:r w:rsidRPr="009C0E36">
        <w:rPr>
          <w:rFonts w:ascii="Times New Roman" w:hAnsi="Times New Roman"/>
          <w:sz w:val="24"/>
          <w:szCs w:val="24"/>
        </w:rPr>
        <w:t>сти его имя, принести угощение, поделиться игрушкой и т.п.;</w:t>
      </w:r>
    </w:p>
    <w:p w:rsidR="009C0E36" w:rsidRPr="009C0E36" w:rsidRDefault="009C0E36" w:rsidP="00F4194E">
      <w:pPr>
        <w:pStyle w:val="aff5"/>
        <w:numPr>
          <w:ilvl w:val="0"/>
          <w:numId w:val="27"/>
        </w:numPr>
        <w:tabs>
          <w:tab w:val="left" w:pos="360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9C0E36">
        <w:rPr>
          <w:rFonts w:ascii="Times New Roman" w:hAnsi="Times New Roman"/>
          <w:sz w:val="24"/>
          <w:szCs w:val="24"/>
        </w:rPr>
        <w:t>формировать личностные качества, уважительное отношение к интересам и предпочтениям сверстника, закрепить у ребенка уверенность, что взрослые его любят, помогут, поддержат, похвалят и т.п.</w:t>
      </w:r>
    </w:p>
    <w:p w:rsidR="009C0E36" w:rsidRPr="009C0E36" w:rsidRDefault="009C0E36" w:rsidP="00F4194E">
      <w:pPr>
        <w:spacing w:line="276" w:lineRule="auto"/>
      </w:pPr>
      <w:r w:rsidRPr="009C0E36">
        <w:rPr>
          <w:i/>
          <w:iCs/>
        </w:rPr>
        <w:lastRenderedPageBreak/>
        <w:t>Традиции в новой социальной среде (с 2-х лет):</w:t>
      </w:r>
    </w:p>
    <w:p w:rsidR="009C0E36" w:rsidRPr="009C0E36" w:rsidRDefault="009C0E36" w:rsidP="00F4194E">
      <w:pPr>
        <w:pStyle w:val="aff5"/>
        <w:numPr>
          <w:ilvl w:val="0"/>
          <w:numId w:val="28"/>
        </w:numPr>
        <w:tabs>
          <w:tab w:val="left" w:pos="0"/>
          <w:tab w:val="left" w:pos="360"/>
          <w:tab w:val="left" w:pos="1276"/>
        </w:tabs>
        <w:spacing w:after="0"/>
        <w:rPr>
          <w:rFonts w:ascii="Times New Roman" w:hAnsi="Times New Roman"/>
          <w:sz w:val="24"/>
          <w:szCs w:val="24"/>
        </w:rPr>
      </w:pPr>
      <w:r w:rsidRPr="009C0E36">
        <w:rPr>
          <w:rFonts w:ascii="Times New Roman" w:hAnsi="Times New Roman"/>
          <w:sz w:val="24"/>
          <w:szCs w:val="24"/>
        </w:rPr>
        <w:t>продолжать освоение общепринятых правила и нормы поведения в коллективе, формир</w:t>
      </w:r>
      <w:r w:rsidRPr="009C0E36">
        <w:rPr>
          <w:rFonts w:ascii="Times New Roman" w:hAnsi="Times New Roman"/>
          <w:sz w:val="24"/>
          <w:szCs w:val="24"/>
        </w:rPr>
        <w:t>о</w:t>
      </w:r>
      <w:r w:rsidRPr="009C0E36">
        <w:rPr>
          <w:rFonts w:ascii="Times New Roman" w:hAnsi="Times New Roman"/>
          <w:sz w:val="24"/>
          <w:szCs w:val="24"/>
        </w:rPr>
        <w:t>вать вести себя спокойно и тихо на занятиях, ориентироваться на взрослого-педагога, уп</w:t>
      </w:r>
      <w:r w:rsidRPr="009C0E36">
        <w:rPr>
          <w:rFonts w:ascii="Times New Roman" w:hAnsi="Times New Roman"/>
          <w:sz w:val="24"/>
          <w:szCs w:val="24"/>
        </w:rPr>
        <w:t>о</w:t>
      </w:r>
      <w:r w:rsidRPr="009C0E36">
        <w:rPr>
          <w:rFonts w:ascii="Times New Roman" w:hAnsi="Times New Roman"/>
          <w:sz w:val="24"/>
          <w:szCs w:val="24"/>
        </w:rPr>
        <w:t>треблять вежливые слова – «спасибо», «пожалуйста», «до свидания», «здравствуйте» и т.п.;</w:t>
      </w:r>
    </w:p>
    <w:p w:rsidR="009C0E36" w:rsidRPr="009C0E36" w:rsidRDefault="009C0E36" w:rsidP="00F4194E">
      <w:pPr>
        <w:pStyle w:val="aff5"/>
        <w:numPr>
          <w:ilvl w:val="0"/>
          <w:numId w:val="28"/>
        </w:numPr>
        <w:tabs>
          <w:tab w:val="left" w:pos="1134"/>
          <w:tab w:val="left" w:pos="1276"/>
        </w:tabs>
        <w:spacing w:after="0"/>
        <w:rPr>
          <w:rFonts w:ascii="Times New Roman" w:hAnsi="Times New Roman"/>
          <w:sz w:val="24"/>
          <w:szCs w:val="24"/>
        </w:rPr>
      </w:pPr>
      <w:r w:rsidRPr="009C0E36">
        <w:rPr>
          <w:rFonts w:ascii="Times New Roman" w:hAnsi="Times New Roman"/>
          <w:sz w:val="24"/>
          <w:szCs w:val="24"/>
        </w:rPr>
        <w:t>учить наблюдать за трудом взрослых, фиксировать опыт наблюдения в беседе с взрослым.</w:t>
      </w:r>
    </w:p>
    <w:p w:rsidR="009C0E36" w:rsidRPr="009C0E36" w:rsidRDefault="009C0E36" w:rsidP="00F4194E">
      <w:pPr>
        <w:spacing w:line="276" w:lineRule="auto"/>
      </w:pPr>
      <w:r w:rsidRPr="009C0E36">
        <w:rPr>
          <w:i/>
          <w:iCs/>
        </w:rPr>
        <w:t>Формирование культурно-гигиенических навыков и навыков самообслуживания:</w:t>
      </w:r>
    </w:p>
    <w:p w:rsidR="009C0E36" w:rsidRPr="009C0E36" w:rsidRDefault="009C0E36" w:rsidP="00F4194E">
      <w:pPr>
        <w:pStyle w:val="aff5"/>
        <w:numPr>
          <w:ilvl w:val="0"/>
          <w:numId w:val="29"/>
        </w:numPr>
        <w:tabs>
          <w:tab w:val="left" w:pos="142"/>
          <w:tab w:val="left" w:pos="360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9C0E36">
        <w:rPr>
          <w:rFonts w:ascii="Times New Roman" w:hAnsi="Times New Roman"/>
          <w:sz w:val="24"/>
          <w:szCs w:val="24"/>
        </w:rPr>
        <w:t>закреплять и поддерживать освоение навыков самообслуживания, проявления стремления к взаимопомощи ребенку по группе, чаще хвалить ребенка и ставить в пример его полож</w:t>
      </w:r>
      <w:r w:rsidRPr="009C0E36">
        <w:rPr>
          <w:rFonts w:ascii="Times New Roman" w:hAnsi="Times New Roman"/>
          <w:sz w:val="24"/>
          <w:szCs w:val="24"/>
        </w:rPr>
        <w:t>и</w:t>
      </w:r>
      <w:r w:rsidRPr="009C0E36">
        <w:rPr>
          <w:rFonts w:ascii="Times New Roman" w:hAnsi="Times New Roman"/>
          <w:sz w:val="24"/>
          <w:szCs w:val="24"/>
        </w:rPr>
        <w:t>тельные действия, повышать самооценку ребенка в коллективе сверстников.</w:t>
      </w:r>
    </w:p>
    <w:p w:rsidR="009C0E36" w:rsidRPr="009C0E36" w:rsidRDefault="009C0E36" w:rsidP="00F4194E">
      <w:pPr>
        <w:spacing w:line="276" w:lineRule="auto"/>
        <w:ind w:firstLine="720"/>
        <w:rPr>
          <w:b/>
          <w:bCs/>
        </w:rPr>
      </w:pPr>
      <w:r w:rsidRPr="009C0E36">
        <w:rPr>
          <w:b/>
          <w:bCs/>
        </w:rPr>
        <w:t>Ориентиры развития к концу пятого года жизни</w:t>
      </w:r>
    </w:p>
    <w:p w:rsidR="009C0E36" w:rsidRPr="009C0E36" w:rsidRDefault="009C0E36" w:rsidP="00F4194E">
      <w:pPr>
        <w:spacing w:line="276" w:lineRule="auto"/>
        <w:ind w:firstLine="720"/>
      </w:pPr>
      <w:r w:rsidRPr="009C0E36">
        <w:rPr>
          <w:i/>
          <w:iCs/>
        </w:rPr>
        <w:t>Дети могут научиться:</w:t>
      </w:r>
    </w:p>
    <w:p w:rsidR="009C0E36" w:rsidRPr="009C0E36" w:rsidRDefault="009C0E36" w:rsidP="00F4194E">
      <w:pPr>
        <w:pStyle w:val="aff5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 w:rsidRPr="009C0E36">
        <w:rPr>
          <w:rFonts w:ascii="Times New Roman" w:hAnsi="Times New Roman"/>
          <w:sz w:val="24"/>
          <w:szCs w:val="24"/>
        </w:rPr>
        <w:t>проявлять</w:t>
      </w:r>
      <w:r w:rsidRPr="009C0E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C0E36">
        <w:rPr>
          <w:rFonts w:ascii="Times New Roman" w:hAnsi="Times New Roman"/>
          <w:sz w:val="24"/>
          <w:szCs w:val="24"/>
        </w:rPr>
        <w:t>интерес к взаимодействию со взрослым и детьми в группе;</w:t>
      </w:r>
    </w:p>
    <w:p w:rsidR="009C0E36" w:rsidRPr="009C0E36" w:rsidRDefault="009C0E36" w:rsidP="00F4194E">
      <w:pPr>
        <w:pStyle w:val="aff5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 w:rsidRPr="009C0E36">
        <w:rPr>
          <w:rFonts w:ascii="Times New Roman" w:hAnsi="Times New Roman"/>
          <w:sz w:val="24"/>
          <w:szCs w:val="24"/>
        </w:rPr>
        <w:t>пользоваться невербальными и вербальными средствами общения (выражать свои просьбы простой фразой, называть свое имя, обращаться к ребенку по имени и т.п.);</w:t>
      </w:r>
      <w:r w:rsidRPr="009C0E3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C0E36" w:rsidRPr="009C0E36" w:rsidRDefault="009C0E36" w:rsidP="00F4194E">
      <w:pPr>
        <w:pStyle w:val="aff5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 w:rsidRPr="009C0E36">
        <w:rPr>
          <w:rFonts w:ascii="Times New Roman" w:hAnsi="Times New Roman"/>
          <w:sz w:val="24"/>
          <w:szCs w:val="24"/>
        </w:rPr>
        <w:t>подчиняться общим правилам поведения в группе;</w:t>
      </w:r>
    </w:p>
    <w:p w:rsidR="009C0E36" w:rsidRPr="009C0E36" w:rsidRDefault="009C0E36" w:rsidP="00F4194E">
      <w:pPr>
        <w:pStyle w:val="aff5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 w:rsidRPr="009C0E36">
        <w:rPr>
          <w:rFonts w:ascii="Times New Roman" w:hAnsi="Times New Roman"/>
          <w:sz w:val="24"/>
          <w:szCs w:val="24"/>
        </w:rPr>
        <w:t>идентифицировать себя по полу и возрасту, своей роли в семье;</w:t>
      </w:r>
    </w:p>
    <w:p w:rsidR="009C0E36" w:rsidRPr="009C0E36" w:rsidRDefault="009C0E36" w:rsidP="00F4194E">
      <w:pPr>
        <w:pStyle w:val="aff5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 w:rsidRPr="009C0E36">
        <w:rPr>
          <w:rFonts w:ascii="Times New Roman" w:hAnsi="Times New Roman"/>
          <w:sz w:val="24"/>
          <w:szCs w:val="24"/>
        </w:rPr>
        <w:t>употреблять вежливые слова;</w:t>
      </w:r>
    </w:p>
    <w:p w:rsidR="009C0E36" w:rsidRPr="009C0E36" w:rsidRDefault="009C0E36" w:rsidP="00F4194E">
      <w:pPr>
        <w:pStyle w:val="aff5"/>
        <w:widowControl w:val="0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 w:rsidRPr="009C0E36">
        <w:rPr>
          <w:rFonts w:ascii="Times New Roman" w:hAnsi="Times New Roman"/>
          <w:sz w:val="24"/>
          <w:szCs w:val="24"/>
        </w:rPr>
        <w:t>проявлять активность в предметно-игровых действиях с взрослым и сверстниками (иници</w:t>
      </w:r>
      <w:r w:rsidRPr="009C0E36">
        <w:rPr>
          <w:rFonts w:ascii="Times New Roman" w:hAnsi="Times New Roman"/>
          <w:sz w:val="24"/>
          <w:szCs w:val="24"/>
        </w:rPr>
        <w:t>а</w:t>
      </w:r>
      <w:r w:rsidRPr="009C0E36">
        <w:rPr>
          <w:rFonts w:ascii="Times New Roman" w:hAnsi="Times New Roman"/>
          <w:sz w:val="24"/>
          <w:szCs w:val="24"/>
        </w:rPr>
        <w:t>тивность);</w:t>
      </w:r>
    </w:p>
    <w:p w:rsidR="009C0E36" w:rsidRPr="009C0E36" w:rsidRDefault="009C0E36" w:rsidP="00F4194E">
      <w:pPr>
        <w:pStyle w:val="aff5"/>
        <w:widowControl w:val="0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 w:rsidRPr="009C0E36">
        <w:rPr>
          <w:rFonts w:ascii="Times New Roman" w:hAnsi="Times New Roman"/>
          <w:sz w:val="24"/>
          <w:szCs w:val="24"/>
        </w:rPr>
        <w:t>выполнять самостоятельно цепочку предметно-игровых действий;</w:t>
      </w:r>
    </w:p>
    <w:p w:rsidR="009C0E36" w:rsidRPr="009C0E36" w:rsidRDefault="009C0E36" w:rsidP="00F4194E">
      <w:pPr>
        <w:pStyle w:val="aff5"/>
        <w:widowControl w:val="0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 w:rsidRPr="009C0E36">
        <w:rPr>
          <w:rFonts w:ascii="Times New Roman" w:hAnsi="Times New Roman"/>
          <w:sz w:val="24"/>
          <w:szCs w:val="24"/>
        </w:rPr>
        <w:t>проявлять самостоятельность в быту: пользоваться ложкой, вилкой во время еды; надевать и снимать предметы одежды; соблюдать культурно-гигиенические требования (пользоват</w:t>
      </w:r>
      <w:r w:rsidRPr="009C0E36">
        <w:rPr>
          <w:rFonts w:ascii="Times New Roman" w:hAnsi="Times New Roman"/>
          <w:sz w:val="24"/>
          <w:szCs w:val="24"/>
        </w:rPr>
        <w:t>ь</w:t>
      </w:r>
      <w:r w:rsidRPr="009C0E36">
        <w:rPr>
          <w:rFonts w:ascii="Times New Roman" w:hAnsi="Times New Roman"/>
          <w:sz w:val="24"/>
          <w:szCs w:val="24"/>
        </w:rPr>
        <w:t>ся туалетом, умываться).</w:t>
      </w:r>
    </w:p>
    <w:p w:rsidR="009C0E36" w:rsidRPr="009C0E36" w:rsidRDefault="009C0E36" w:rsidP="00F4194E">
      <w:pPr>
        <w:spacing w:line="276" w:lineRule="auto"/>
        <w:ind w:firstLine="720"/>
        <w:rPr>
          <w:b/>
        </w:rPr>
      </w:pPr>
      <w:r w:rsidRPr="009C0E36">
        <w:rPr>
          <w:b/>
        </w:rPr>
        <w:t>Возраст – 5-6 лет</w:t>
      </w:r>
    </w:p>
    <w:p w:rsidR="009C0E36" w:rsidRPr="009C0E36" w:rsidRDefault="009C0E36" w:rsidP="00F4194E">
      <w:pPr>
        <w:spacing w:line="276" w:lineRule="auto"/>
        <w:rPr>
          <w:i/>
        </w:rPr>
      </w:pPr>
      <w:r w:rsidRPr="009C0E36">
        <w:rPr>
          <w:i/>
        </w:rPr>
        <w:t>Задачи обучения и воспитания</w:t>
      </w:r>
    </w:p>
    <w:p w:rsidR="009C0E36" w:rsidRPr="009C0E36" w:rsidRDefault="009C0E36" w:rsidP="00F4194E">
      <w:pPr>
        <w:spacing w:line="276" w:lineRule="auto"/>
        <w:rPr>
          <w:b/>
        </w:rPr>
      </w:pPr>
      <w:r w:rsidRPr="009C0E36">
        <w:rPr>
          <w:i/>
        </w:rPr>
        <w:t>Представления о себе и своей семье, о ближайшем окружении:</w:t>
      </w:r>
    </w:p>
    <w:p w:rsidR="009C0E36" w:rsidRPr="009C0E36" w:rsidRDefault="009C0E36" w:rsidP="00F4194E">
      <w:pPr>
        <w:pStyle w:val="aff5"/>
        <w:numPr>
          <w:ilvl w:val="0"/>
          <w:numId w:val="30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9C0E36">
        <w:rPr>
          <w:rFonts w:ascii="Times New Roman" w:hAnsi="Times New Roman"/>
          <w:sz w:val="24"/>
          <w:szCs w:val="24"/>
        </w:rPr>
        <w:t>закрепить умения представится: назвать свое имя, фамилию, возраст, учить называть имена сверстников по группе, называть имена родителей, уметь показать себя и членов семьи по фотографии;</w:t>
      </w:r>
    </w:p>
    <w:p w:rsidR="009C0E36" w:rsidRPr="009C0E36" w:rsidRDefault="009C0E36" w:rsidP="00F4194E">
      <w:pPr>
        <w:pStyle w:val="aff5"/>
        <w:numPr>
          <w:ilvl w:val="0"/>
          <w:numId w:val="30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9C0E36">
        <w:rPr>
          <w:rFonts w:ascii="Times New Roman" w:hAnsi="Times New Roman"/>
          <w:sz w:val="24"/>
          <w:szCs w:val="24"/>
        </w:rPr>
        <w:t>фиксировать процесс взросления ребенка, поощрять его включения в общественно-полезный труд (помочь полить цветы в группе, убрать посуду со стола, собрать мусор в корзину, убрать игрушки в коробку и т.п.).</w:t>
      </w:r>
    </w:p>
    <w:p w:rsidR="009C0E36" w:rsidRPr="009C0E36" w:rsidRDefault="009C0E36" w:rsidP="00F4194E">
      <w:pPr>
        <w:spacing w:line="276" w:lineRule="auto"/>
        <w:rPr>
          <w:i/>
        </w:rPr>
      </w:pPr>
      <w:r w:rsidRPr="009C0E36">
        <w:rPr>
          <w:i/>
        </w:rPr>
        <w:t>Возможности вербального общения со взрослым и детьми в условиях дошкольного образовател</w:t>
      </w:r>
      <w:r w:rsidRPr="009C0E36">
        <w:rPr>
          <w:i/>
        </w:rPr>
        <w:t>ь</w:t>
      </w:r>
      <w:r w:rsidRPr="009C0E36">
        <w:rPr>
          <w:i/>
        </w:rPr>
        <w:t>ной организации:</w:t>
      </w:r>
    </w:p>
    <w:p w:rsidR="009C0E36" w:rsidRPr="009C0E36" w:rsidRDefault="009C0E36" w:rsidP="00F4194E">
      <w:pPr>
        <w:pStyle w:val="aff5"/>
        <w:numPr>
          <w:ilvl w:val="0"/>
          <w:numId w:val="31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9C0E36">
        <w:rPr>
          <w:rFonts w:ascii="Times New Roman" w:hAnsi="Times New Roman"/>
          <w:sz w:val="24"/>
          <w:szCs w:val="24"/>
        </w:rPr>
        <w:t>активизировать умения обращаться с просьбой к педагогу, сверстнику, проявлять доброж</w:t>
      </w:r>
      <w:r w:rsidRPr="009C0E36">
        <w:rPr>
          <w:rFonts w:ascii="Times New Roman" w:hAnsi="Times New Roman"/>
          <w:sz w:val="24"/>
          <w:szCs w:val="24"/>
        </w:rPr>
        <w:t>е</w:t>
      </w:r>
      <w:r w:rsidRPr="009C0E36">
        <w:rPr>
          <w:rFonts w:ascii="Times New Roman" w:hAnsi="Times New Roman"/>
          <w:sz w:val="24"/>
          <w:szCs w:val="24"/>
        </w:rPr>
        <w:t>лательность по отношению к детям и взрослым;</w:t>
      </w:r>
    </w:p>
    <w:p w:rsidR="009C0E36" w:rsidRPr="009C0E36" w:rsidRDefault="009C0E36" w:rsidP="00F4194E">
      <w:pPr>
        <w:pStyle w:val="aff5"/>
        <w:numPr>
          <w:ilvl w:val="0"/>
          <w:numId w:val="31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9C0E36">
        <w:rPr>
          <w:rFonts w:ascii="Times New Roman" w:hAnsi="Times New Roman"/>
          <w:sz w:val="24"/>
          <w:szCs w:val="24"/>
        </w:rPr>
        <w:t>закреплять вербальные средства общения в детских видах деятельности (выразить словами свои потребности и желания, попросить игрушку, предмет быта, сообщить о своих де</w:t>
      </w:r>
      <w:r w:rsidRPr="009C0E36">
        <w:rPr>
          <w:rFonts w:ascii="Times New Roman" w:hAnsi="Times New Roman"/>
          <w:sz w:val="24"/>
          <w:szCs w:val="24"/>
        </w:rPr>
        <w:t>й</w:t>
      </w:r>
      <w:r w:rsidRPr="009C0E36">
        <w:rPr>
          <w:rFonts w:ascii="Times New Roman" w:hAnsi="Times New Roman"/>
          <w:sz w:val="24"/>
          <w:szCs w:val="24"/>
        </w:rPr>
        <w:t>ствиях и поступках и т.п.).</w:t>
      </w:r>
    </w:p>
    <w:p w:rsidR="009C0E36" w:rsidRPr="009C0E36" w:rsidRDefault="009C0E36" w:rsidP="00F4194E">
      <w:pPr>
        <w:spacing w:line="276" w:lineRule="auto"/>
        <w:rPr>
          <w:i/>
        </w:rPr>
      </w:pPr>
      <w:r w:rsidRPr="009C0E36">
        <w:rPr>
          <w:i/>
        </w:rPr>
        <w:t>Ведущий вид детской деятельности, способы усвоения социального и общественного опыта (совместные действия, подражание, действия по показу, действия по инструкции):</w:t>
      </w:r>
    </w:p>
    <w:p w:rsidR="009C0E36" w:rsidRPr="009C0E36" w:rsidRDefault="009C0E36" w:rsidP="00F4194E">
      <w:pPr>
        <w:pStyle w:val="aff5"/>
        <w:numPr>
          <w:ilvl w:val="0"/>
          <w:numId w:val="32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9C0E36">
        <w:rPr>
          <w:rFonts w:ascii="Times New Roman" w:hAnsi="Times New Roman"/>
          <w:sz w:val="24"/>
          <w:szCs w:val="24"/>
        </w:rPr>
        <w:lastRenderedPageBreak/>
        <w:t>создавать условия для участия в различных видах детской деятельности (игровой, изобр</w:t>
      </w:r>
      <w:r w:rsidRPr="009C0E36">
        <w:rPr>
          <w:rFonts w:ascii="Times New Roman" w:hAnsi="Times New Roman"/>
          <w:sz w:val="24"/>
          <w:szCs w:val="24"/>
        </w:rPr>
        <w:t>а</w:t>
      </w:r>
      <w:r w:rsidRPr="009C0E36">
        <w:rPr>
          <w:rFonts w:ascii="Times New Roman" w:hAnsi="Times New Roman"/>
          <w:sz w:val="24"/>
          <w:szCs w:val="24"/>
        </w:rPr>
        <w:t>зительной, музыкальной, театральной) со сверстниками, учитывая возможности и интерес сверстника);</w:t>
      </w:r>
    </w:p>
    <w:p w:rsidR="009C0E36" w:rsidRPr="009C0E36" w:rsidRDefault="009C0E36" w:rsidP="00F4194E">
      <w:pPr>
        <w:pStyle w:val="aff5"/>
        <w:numPr>
          <w:ilvl w:val="0"/>
          <w:numId w:val="32"/>
        </w:numPr>
        <w:tabs>
          <w:tab w:val="left" w:pos="360"/>
          <w:tab w:val="left" w:pos="720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9C0E36">
        <w:rPr>
          <w:rFonts w:ascii="Times New Roman" w:hAnsi="Times New Roman"/>
          <w:sz w:val="24"/>
          <w:szCs w:val="24"/>
        </w:rPr>
        <w:t>продолжать организовывать наблюдения за трудом взрослых, фиксировать опыт наблюд</w:t>
      </w:r>
      <w:r w:rsidRPr="009C0E36">
        <w:rPr>
          <w:rFonts w:ascii="Times New Roman" w:hAnsi="Times New Roman"/>
          <w:sz w:val="24"/>
          <w:szCs w:val="24"/>
        </w:rPr>
        <w:t>е</w:t>
      </w:r>
      <w:r w:rsidRPr="009C0E36">
        <w:rPr>
          <w:rFonts w:ascii="Times New Roman" w:hAnsi="Times New Roman"/>
          <w:sz w:val="24"/>
          <w:szCs w:val="24"/>
        </w:rPr>
        <w:t>ния в беседе со взрослым;</w:t>
      </w:r>
    </w:p>
    <w:p w:rsidR="009C0E36" w:rsidRPr="009C0E36" w:rsidRDefault="009C0E36" w:rsidP="00F4194E">
      <w:pPr>
        <w:pStyle w:val="aff5"/>
        <w:numPr>
          <w:ilvl w:val="0"/>
          <w:numId w:val="32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9C0E36">
        <w:rPr>
          <w:rFonts w:ascii="Times New Roman" w:hAnsi="Times New Roman"/>
          <w:sz w:val="24"/>
          <w:szCs w:val="24"/>
        </w:rPr>
        <w:t>активизировать участие в сюжетно-ролевых играх, принимать на себя определенные роли, проявлять инициативу в коллективных играх, подбирать игрушки и атрибуты для игры совместно с другими детьми;</w:t>
      </w:r>
    </w:p>
    <w:p w:rsidR="009C0E36" w:rsidRPr="009C0E36" w:rsidRDefault="009C0E36" w:rsidP="00F4194E">
      <w:pPr>
        <w:pStyle w:val="aff5"/>
        <w:numPr>
          <w:ilvl w:val="0"/>
          <w:numId w:val="32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9C0E36">
        <w:rPr>
          <w:rFonts w:ascii="Times New Roman" w:hAnsi="Times New Roman"/>
          <w:sz w:val="24"/>
          <w:szCs w:val="24"/>
        </w:rPr>
        <w:t>воспитывать уважительное отношение к труду взрослых.</w:t>
      </w:r>
    </w:p>
    <w:p w:rsidR="009C0E36" w:rsidRPr="009C0E36" w:rsidRDefault="009C0E36" w:rsidP="00F4194E">
      <w:pPr>
        <w:spacing w:line="276" w:lineRule="auto"/>
        <w:ind w:firstLine="709"/>
        <w:rPr>
          <w:i/>
        </w:rPr>
      </w:pPr>
      <w:r w:rsidRPr="009C0E36">
        <w:rPr>
          <w:i/>
        </w:rPr>
        <w:t>Самостоятельность в бытовой ситуации:</w:t>
      </w:r>
    </w:p>
    <w:p w:rsidR="009C0E36" w:rsidRPr="009C0E36" w:rsidRDefault="009C0E36" w:rsidP="00F4194E">
      <w:pPr>
        <w:pStyle w:val="aff5"/>
        <w:numPr>
          <w:ilvl w:val="0"/>
          <w:numId w:val="33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9C0E36">
        <w:rPr>
          <w:rFonts w:ascii="Times New Roman" w:hAnsi="Times New Roman"/>
          <w:sz w:val="24"/>
          <w:szCs w:val="24"/>
        </w:rPr>
        <w:t>продолжать совершенствовать самостоятельность в быту: пользоваться культурно-гигиеническими умениями и навыками для самообслуживания, соблюдать требования взрослых.</w:t>
      </w:r>
    </w:p>
    <w:p w:rsidR="009C0E36" w:rsidRPr="009C0E36" w:rsidRDefault="009C0E36" w:rsidP="00F4194E">
      <w:pPr>
        <w:spacing w:line="276" w:lineRule="auto"/>
        <w:ind w:firstLine="720"/>
        <w:rPr>
          <w:b/>
        </w:rPr>
      </w:pPr>
      <w:r w:rsidRPr="009C0E36">
        <w:rPr>
          <w:b/>
        </w:rPr>
        <w:t xml:space="preserve">Ориентиры развития к концу шестого года жизни </w:t>
      </w:r>
    </w:p>
    <w:p w:rsidR="009C0E36" w:rsidRPr="009C0E36" w:rsidRDefault="009C0E36" w:rsidP="00F4194E">
      <w:pPr>
        <w:spacing w:line="276" w:lineRule="auto"/>
        <w:ind w:firstLine="720"/>
        <w:rPr>
          <w:b/>
        </w:rPr>
      </w:pPr>
      <w:r w:rsidRPr="009C0E36">
        <w:rPr>
          <w:i/>
        </w:rPr>
        <w:t>Дети могут научиться:</w:t>
      </w:r>
    </w:p>
    <w:p w:rsidR="009C0E36" w:rsidRPr="009C0E36" w:rsidRDefault="009C0E36" w:rsidP="00F4194E">
      <w:pPr>
        <w:numPr>
          <w:ilvl w:val="0"/>
          <w:numId w:val="33"/>
        </w:numPr>
        <w:tabs>
          <w:tab w:val="left" w:pos="1134"/>
        </w:tabs>
        <w:spacing w:line="276" w:lineRule="auto"/>
      </w:pPr>
      <w:r w:rsidRPr="009C0E36">
        <w:t>называть свое имя, фамилию, возраст, домашний адрес, называть имена сверстников по группе, называть имена родителей, показать себя и членов семьи на фотографии;</w:t>
      </w:r>
    </w:p>
    <w:p w:rsidR="009C0E36" w:rsidRPr="009C0E36" w:rsidRDefault="009C0E36" w:rsidP="00F4194E">
      <w:pPr>
        <w:numPr>
          <w:ilvl w:val="0"/>
          <w:numId w:val="33"/>
        </w:numPr>
        <w:tabs>
          <w:tab w:val="left" w:pos="1134"/>
        </w:tabs>
        <w:spacing w:line="276" w:lineRule="auto"/>
      </w:pPr>
      <w:r w:rsidRPr="009C0E36">
        <w:t xml:space="preserve">пользоваться вербальными и невербальными средствами общения; </w:t>
      </w:r>
    </w:p>
    <w:p w:rsidR="009C0E36" w:rsidRPr="009C0E36" w:rsidRDefault="009C0E36" w:rsidP="00F4194E">
      <w:pPr>
        <w:numPr>
          <w:ilvl w:val="0"/>
          <w:numId w:val="33"/>
        </w:numPr>
        <w:tabs>
          <w:tab w:val="left" w:pos="1134"/>
        </w:tabs>
        <w:spacing w:line="276" w:lineRule="auto"/>
      </w:pPr>
      <w:r w:rsidRPr="009C0E36">
        <w:t xml:space="preserve"> участвовать в различных играх с детьми (сюжетно-ролевые, подвижные, музыкальные, настольно-печатные игры);</w:t>
      </w:r>
    </w:p>
    <w:p w:rsidR="009C0E36" w:rsidRPr="009C0E36" w:rsidRDefault="009C0E36" w:rsidP="00F4194E">
      <w:pPr>
        <w:numPr>
          <w:ilvl w:val="0"/>
          <w:numId w:val="33"/>
        </w:numPr>
        <w:tabs>
          <w:tab w:val="left" w:pos="1134"/>
        </w:tabs>
        <w:spacing w:line="276" w:lineRule="auto"/>
      </w:pPr>
      <w:r w:rsidRPr="009C0E36">
        <w:t>выполнять поручения взрослых по группе: полить цветы, смести крошки со стола, расст</w:t>
      </w:r>
      <w:r w:rsidRPr="009C0E36">
        <w:t>а</w:t>
      </w:r>
      <w:r w:rsidRPr="009C0E36">
        <w:t>вить обувь на полки в сушилку и т.п.;</w:t>
      </w:r>
    </w:p>
    <w:p w:rsidR="009C0E36" w:rsidRPr="009C0E36" w:rsidRDefault="009C0E36" w:rsidP="00F4194E">
      <w:pPr>
        <w:numPr>
          <w:ilvl w:val="0"/>
          <w:numId w:val="33"/>
        </w:numPr>
        <w:tabs>
          <w:tab w:val="left" w:pos="1134"/>
        </w:tabs>
        <w:spacing w:line="276" w:lineRule="auto"/>
      </w:pPr>
      <w:r w:rsidRPr="009C0E36">
        <w:t>соблюдать требования взрослого, ориентироваться на речевую инструкцию;</w:t>
      </w:r>
    </w:p>
    <w:p w:rsidR="009C0E36" w:rsidRPr="009C0E36" w:rsidRDefault="009C0E36" w:rsidP="00F4194E">
      <w:pPr>
        <w:numPr>
          <w:ilvl w:val="0"/>
          <w:numId w:val="33"/>
        </w:numPr>
        <w:tabs>
          <w:tab w:val="left" w:pos="1134"/>
        </w:tabs>
        <w:spacing w:line="276" w:lineRule="auto"/>
      </w:pPr>
      <w:r w:rsidRPr="009C0E36">
        <w:t>выражать свои потребности и желания фразой, уметь обратиться ко взрослому; полож</w:t>
      </w:r>
      <w:r w:rsidRPr="009C0E36">
        <w:t>и</w:t>
      </w:r>
      <w:r w:rsidRPr="009C0E36">
        <w:t>тельно взаимодействовать со сверстниками в сюжетно-игровой игре, общаться фразовой речью;</w:t>
      </w:r>
    </w:p>
    <w:p w:rsidR="009C0E36" w:rsidRPr="009C0E36" w:rsidRDefault="009C0E36" w:rsidP="00F4194E">
      <w:pPr>
        <w:numPr>
          <w:ilvl w:val="0"/>
          <w:numId w:val="33"/>
        </w:numPr>
        <w:tabs>
          <w:tab w:val="left" w:pos="1134"/>
        </w:tabs>
        <w:spacing w:line="276" w:lineRule="auto"/>
      </w:pPr>
      <w:r w:rsidRPr="009C0E36">
        <w:t xml:space="preserve"> самостоятельно себя обслуживать в быту.</w:t>
      </w:r>
    </w:p>
    <w:p w:rsidR="009C0E36" w:rsidRPr="009C0E36" w:rsidRDefault="009C0E36" w:rsidP="00F4194E">
      <w:pPr>
        <w:spacing w:line="276" w:lineRule="auto"/>
        <w:ind w:firstLine="720"/>
        <w:rPr>
          <w:b/>
        </w:rPr>
      </w:pPr>
      <w:r w:rsidRPr="009C0E36">
        <w:rPr>
          <w:b/>
        </w:rPr>
        <w:t>Возраст – 6-7 лет</w:t>
      </w:r>
    </w:p>
    <w:p w:rsidR="009C0E36" w:rsidRPr="009C0E36" w:rsidRDefault="009C0E36" w:rsidP="00F4194E">
      <w:pPr>
        <w:spacing w:line="276" w:lineRule="auto"/>
        <w:ind w:firstLine="720"/>
        <w:rPr>
          <w:i/>
        </w:rPr>
      </w:pPr>
      <w:r w:rsidRPr="009C0E36">
        <w:rPr>
          <w:i/>
        </w:rPr>
        <w:t>Задачи обучения и воспитания</w:t>
      </w:r>
    </w:p>
    <w:p w:rsidR="009C0E36" w:rsidRPr="009C0E36" w:rsidRDefault="009C0E36" w:rsidP="00F4194E">
      <w:pPr>
        <w:spacing w:line="276" w:lineRule="auto"/>
        <w:rPr>
          <w:i/>
        </w:rPr>
      </w:pPr>
      <w:r w:rsidRPr="009C0E36">
        <w:rPr>
          <w:i/>
        </w:rPr>
        <w:t>Представления о себе и своей семье, о ближайшем окружении:</w:t>
      </w:r>
    </w:p>
    <w:p w:rsidR="009C0E36" w:rsidRPr="009C0E36" w:rsidRDefault="009C0E36" w:rsidP="00F4194E">
      <w:pPr>
        <w:pStyle w:val="aff5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 w:rsidRPr="009C0E36">
        <w:rPr>
          <w:rFonts w:ascii="Times New Roman" w:hAnsi="Times New Roman"/>
          <w:sz w:val="24"/>
          <w:szCs w:val="24"/>
        </w:rPr>
        <w:t>продолжать формировать представления о себе в настоящем и будущем, о перспективах дальнейшего обучения;</w:t>
      </w:r>
    </w:p>
    <w:p w:rsidR="009C0E36" w:rsidRPr="009C0E36" w:rsidRDefault="009C0E36" w:rsidP="00F4194E">
      <w:pPr>
        <w:pStyle w:val="aff5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 w:rsidRPr="009C0E36">
        <w:rPr>
          <w:rFonts w:ascii="Times New Roman" w:hAnsi="Times New Roman"/>
          <w:sz w:val="24"/>
          <w:szCs w:val="24"/>
        </w:rPr>
        <w:t xml:space="preserve">закреплять представления о половой принадлежности, развивать качества, свойственные определенной половой принадлежности (мальчикам и девочкам). </w:t>
      </w:r>
    </w:p>
    <w:p w:rsidR="009C0E36" w:rsidRPr="009C0E36" w:rsidRDefault="009C0E36" w:rsidP="00F4194E">
      <w:pPr>
        <w:spacing w:line="276" w:lineRule="auto"/>
        <w:rPr>
          <w:i/>
        </w:rPr>
      </w:pPr>
      <w:r w:rsidRPr="009C0E36">
        <w:rPr>
          <w:i/>
        </w:rPr>
        <w:t xml:space="preserve">Положительное взаимодействие </w:t>
      </w:r>
      <w:r w:rsidRPr="009C0E36">
        <w:rPr>
          <w:i/>
          <w:lang w:val="en-US"/>
        </w:rPr>
        <w:t>c</w:t>
      </w:r>
      <w:r w:rsidRPr="009C0E36">
        <w:rPr>
          <w:i/>
        </w:rPr>
        <w:t xml:space="preserve"> сверстниками в детском коллективе в процессе всех видов детской деятельности:</w:t>
      </w:r>
    </w:p>
    <w:p w:rsidR="009C0E36" w:rsidRPr="009C0E36" w:rsidRDefault="009C0E36" w:rsidP="00F4194E">
      <w:pPr>
        <w:pStyle w:val="afffd"/>
        <w:widowControl/>
        <w:numPr>
          <w:ilvl w:val="0"/>
          <w:numId w:val="35"/>
        </w:numPr>
        <w:tabs>
          <w:tab w:val="left" w:pos="1134"/>
        </w:tabs>
        <w:suppressAutoHyphens w:val="0"/>
        <w:spacing w:after="0" w:line="276" w:lineRule="auto"/>
        <w:contextualSpacing/>
        <w:jc w:val="both"/>
        <w:rPr>
          <w:rFonts w:cs="Times New Roman"/>
        </w:rPr>
      </w:pPr>
      <w:r w:rsidRPr="009C0E36">
        <w:rPr>
          <w:rFonts w:cs="Times New Roman"/>
        </w:rPr>
        <w:t>продолжать формировать у детей умение положительно взаимодействовать в детском ко</w:t>
      </w:r>
      <w:r w:rsidRPr="009C0E36">
        <w:rPr>
          <w:rFonts w:cs="Times New Roman"/>
        </w:rPr>
        <w:t>л</w:t>
      </w:r>
      <w:r w:rsidRPr="009C0E36">
        <w:rPr>
          <w:rFonts w:cs="Times New Roman"/>
        </w:rPr>
        <w:t>лективе; воспитывать самостоятельность в выборе, организации и проведении сюжетно-ролевых игр и игр с правилами;</w:t>
      </w:r>
    </w:p>
    <w:p w:rsidR="009C0E36" w:rsidRPr="009C0E36" w:rsidRDefault="009C0E36" w:rsidP="00F4194E">
      <w:pPr>
        <w:pStyle w:val="afffd"/>
        <w:widowControl/>
        <w:numPr>
          <w:ilvl w:val="0"/>
          <w:numId w:val="35"/>
        </w:numPr>
        <w:tabs>
          <w:tab w:val="left" w:pos="1134"/>
        </w:tabs>
        <w:suppressAutoHyphens w:val="0"/>
        <w:spacing w:after="0" w:line="276" w:lineRule="auto"/>
        <w:contextualSpacing/>
        <w:jc w:val="both"/>
        <w:rPr>
          <w:rFonts w:cs="Times New Roman"/>
        </w:rPr>
      </w:pPr>
      <w:r w:rsidRPr="009C0E36">
        <w:rPr>
          <w:rFonts w:cs="Times New Roman"/>
        </w:rPr>
        <w:t>учить передавать в игре события из личного опыта, используя символическую и знаковую атрибутику, брать на себя роли в соответствии с выбранным сюжетом и замыслом игры;</w:t>
      </w:r>
    </w:p>
    <w:p w:rsidR="009C0E36" w:rsidRPr="009C0E36" w:rsidRDefault="009C0E36" w:rsidP="00F4194E">
      <w:pPr>
        <w:pStyle w:val="afffd"/>
        <w:widowControl/>
        <w:numPr>
          <w:ilvl w:val="0"/>
          <w:numId w:val="35"/>
        </w:numPr>
        <w:tabs>
          <w:tab w:val="left" w:pos="1134"/>
        </w:tabs>
        <w:suppressAutoHyphens w:val="0"/>
        <w:spacing w:after="0" w:line="276" w:lineRule="auto"/>
        <w:contextualSpacing/>
        <w:jc w:val="both"/>
        <w:rPr>
          <w:rFonts w:cs="Times New Roman"/>
        </w:rPr>
      </w:pPr>
      <w:r w:rsidRPr="009C0E36">
        <w:rPr>
          <w:rFonts w:cs="Times New Roman"/>
        </w:rPr>
        <w:lastRenderedPageBreak/>
        <w:t>совершенствовать положительные способы положительного взаимодействия в процессе совместной игры (соблюдать правила, договариваться между собой, решать спорные и ко</w:t>
      </w:r>
      <w:r w:rsidRPr="009C0E36">
        <w:rPr>
          <w:rFonts w:cs="Times New Roman"/>
        </w:rPr>
        <w:t>н</w:t>
      </w:r>
      <w:r w:rsidRPr="009C0E36">
        <w:rPr>
          <w:rFonts w:cs="Times New Roman"/>
        </w:rPr>
        <w:t xml:space="preserve">фликтные ситуации без участия взрослого). </w:t>
      </w:r>
    </w:p>
    <w:p w:rsidR="009C0E36" w:rsidRPr="009C0E36" w:rsidRDefault="009C0E36" w:rsidP="00F4194E">
      <w:pPr>
        <w:shd w:val="clear" w:color="auto" w:fill="FFFFFF"/>
        <w:spacing w:line="276" w:lineRule="auto"/>
        <w:contextualSpacing/>
      </w:pPr>
      <w:r w:rsidRPr="009C0E36">
        <w:rPr>
          <w:i/>
        </w:rPr>
        <w:t>Ведущий вид детской деятельности, способы усвоения социального и общественного опыта (совместные действия, подражание, действия по показу, действия по инструкции), традиции в новой социальной среде:</w:t>
      </w:r>
      <w:r w:rsidRPr="009C0E36">
        <w:t xml:space="preserve"> </w:t>
      </w:r>
    </w:p>
    <w:p w:rsidR="009C0E36" w:rsidRPr="009C0E36" w:rsidRDefault="009C0E36" w:rsidP="00F4194E">
      <w:pPr>
        <w:pStyle w:val="aff5"/>
        <w:numPr>
          <w:ilvl w:val="0"/>
          <w:numId w:val="36"/>
        </w:numPr>
        <w:shd w:val="clear" w:color="auto" w:fill="FFFFFF"/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9C0E36">
        <w:rPr>
          <w:rFonts w:ascii="Times New Roman" w:hAnsi="Times New Roman"/>
          <w:sz w:val="24"/>
          <w:szCs w:val="24"/>
        </w:rPr>
        <w:t>активизировать желание участвовать в совместной деятельности- бытовом труде, при в</w:t>
      </w:r>
      <w:r w:rsidRPr="009C0E36">
        <w:rPr>
          <w:rFonts w:ascii="Times New Roman" w:hAnsi="Times New Roman"/>
          <w:sz w:val="24"/>
          <w:szCs w:val="24"/>
        </w:rPr>
        <w:t>ы</w:t>
      </w:r>
      <w:r w:rsidRPr="009C0E36">
        <w:rPr>
          <w:rFonts w:ascii="Times New Roman" w:hAnsi="Times New Roman"/>
          <w:sz w:val="24"/>
          <w:szCs w:val="24"/>
        </w:rPr>
        <w:t>полнении поручений (помощь взрослым по дому- сервировка стола, уборка посуды, уборка игрушек, на приусадебном участке, уход за домашними питомцами, присмотр за младшими   детьми и др.);</w:t>
      </w:r>
    </w:p>
    <w:p w:rsidR="009C0E36" w:rsidRPr="009C0E36" w:rsidRDefault="009C0E36" w:rsidP="00F4194E">
      <w:pPr>
        <w:pStyle w:val="aff5"/>
        <w:numPr>
          <w:ilvl w:val="0"/>
          <w:numId w:val="36"/>
        </w:numPr>
        <w:shd w:val="clear" w:color="auto" w:fill="FFFFFF"/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9C0E36">
        <w:rPr>
          <w:rFonts w:ascii="Times New Roman" w:hAnsi="Times New Roman"/>
          <w:sz w:val="24"/>
          <w:szCs w:val="24"/>
        </w:rPr>
        <w:t>воспитывать желание быть полезным окружающим, радоваться своим успехам и достиж</w:t>
      </w:r>
      <w:r w:rsidRPr="009C0E36">
        <w:rPr>
          <w:rFonts w:ascii="Times New Roman" w:hAnsi="Times New Roman"/>
          <w:sz w:val="24"/>
          <w:szCs w:val="24"/>
        </w:rPr>
        <w:t>е</w:t>
      </w:r>
      <w:r w:rsidRPr="009C0E36">
        <w:rPr>
          <w:rFonts w:ascii="Times New Roman" w:hAnsi="Times New Roman"/>
          <w:sz w:val="24"/>
          <w:szCs w:val="24"/>
        </w:rPr>
        <w:t>ниям коллективного труда.</w:t>
      </w:r>
    </w:p>
    <w:p w:rsidR="009C0E36" w:rsidRPr="009C0E36" w:rsidRDefault="009C0E36" w:rsidP="00F4194E">
      <w:pPr>
        <w:spacing w:line="276" w:lineRule="auto"/>
        <w:rPr>
          <w:i/>
        </w:rPr>
      </w:pPr>
      <w:r w:rsidRPr="009C0E36">
        <w:rPr>
          <w:i/>
        </w:rPr>
        <w:t>Возможности вербального общения со взрослым и детьми в условиях дошкольного образовател</w:t>
      </w:r>
      <w:r w:rsidRPr="009C0E36">
        <w:rPr>
          <w:i/>
        </w:rPr>
        <w:t>ь</w:t>
      </w:r>
      <w:r w:rsidRPr="009C0E36">
        <w:rPr>
          <w:i/>
        </w:rPr>
        <w:t>ной организации:</w:t>
      </w:r>
    </w:p>
    <w:p w:rsidR="009C0E36" w:rsidRPr="009C0E36" w:rsidRDefault="009C0E36" w:rsidP="00F4194E">
      <w:pPr>
        <w:pStyle w:val="aff5"/>
        <w:numPr>
          <w:ilvl w:val="0"/>
          <w:numId w:val="37"/>
        </w:numPr>
        <w:shd w:val="clear" w:color="auto" w:fill="FFFFFF"/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9C0E36">
        <w:rPr>
          <w:rFonts w:ascii="Times New Roman" w:hAnsi="Times New Roman"/>
          <w:sz w:val="24"/>
          <w:szCs w:val="24"/>
        </w:rPr>
        <w:t>стимулировать умения поддерживать диалог со своими сверстниками и взрослыми: выр</w:t>
      </w:r>
      <w:r w:rsidRPr="009C0E36">
        <w:rPr>
          <w:rFonts w:ascii="Times New Roman" w:hAnsi="Times New Roman"/>
          <w:sz w:val="24"/>
          <w:szCs w:val="24"/>
        </w:rPr>
        <w:t>а</w:t>
      </w:r>
      <w:r w:rsidRPr="009C0E36">
        <w:rPr>
          <w:rFonts w:ascii="Times New Roman" w:hAnsi="Times New Roman"/>
          <w:sz w:val="24"/>
          <w:szCs w:val="24"/>
        </w:rPr>
        <w:t>жать свои потребности, чувства и желания в процессе совместной деятельности; спосо</w:t>
      </w:r>
      <w:r w:rsidRPr="009C0E36">
        <w:rPr>
          <w:rFonts w:ascii="Times New Roman" w:hAnsi="Times New Roman"/>
          <w:sz w:val="24"/>
          <w:szCs w:val="24"/>
        </w:rPr>
        <w:t>б</w:t>
      </w:r>
      <w:r w:rsidRPr="009C0E36">
        <w:rPr>
          <w:rFonts w:ascii="Times New Roman" w:hAnsi="Times New Roman"/>
          <w:sz w:val="24"/>
          <w:szCs w:val="24"/>
        </w:rPr>
        <w:t>ность обсуждать и планировать совместные занятия, формировать навыки сотрудничества и взаимопомощи;</w:t>
      </w:r>
    </w:p>
    <w:p w:rsidR="009C0E36" w:rsidRPr="009C0E36" w:rsidRDefault="009C0E36" w:rsidP="00F4194E">
      <w:pPr>
        <w:pStyle w:val="aff5"/>
        <w:numPr>
          <w:ilvl w:val="0"/>
          <w:numId w:val="37"/>
        </w:numPr>
        <w:shd w:val="clear" w:color="auto" w:fill="FFFFFF"/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9C0E36">
        <w:rPr>
          <w:rFonts w:ascii="Times New Roman" w:hAnsi="Times New Roman"/>
          <w:sz w:val="24"/>
          <w:szCs w:val="24"/>
        </w:rPr>
        <w:t>учить оценивать свои поступки и действия сверстников;</w:t>
      </w:r>
    </w:p>
    <w:p w:rsidR="009C0E36" w:rsidRPr="009C0E36" w:rsidRDefault="009C0E36" w:rsidP="00F4194E">
      <w:pPr>
        <w:pStyle w:val="aff5"/>
        <w:numPr>
          <w:ilvl w:val="0"/>
          <w:numId w:val="37"/>
        </w:numPr>
        <w:shd w:val="clear" w:color="auto" w:fill="FFFFFF"/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9C0E36">
        <w:rPr>
          <w:rFonts w:ascii="Times New Roman" w:hAnsi="Times New Roman"/>
          <w:sz w:val="24"/>
          <w:szCs w:val="24"/>
        </w:rPr>
        <w:t>обучать умениям партнерства в игре и в совместной деятельности, учить обращаться к сверстникам с просьбами и предложениями о совместной игре и участии в других видах деятельности.</w:t>
      </w:r>
    </w:p>
    <w:p w:rsidR="009C0E36" w:rsidRPr="009C0E36" w:rsidRDefault="009C0E36" w:rsidP="00F4194E">
      <w:pPr>
        <w:spacing w:line="276" w:lineRule="auto"/>
        <w:rPr>
          <w:i/>
        </w:rPr>
      </w:pPr>
      <w:r w:rsidRPr="009C0E36">
        <w:rPr>
          <w:i/>
        </w:rPr>
        <w:t>Саморегуляция:</w:t>
      </w:r>
    </w:p>
    <w:p w:rsidR="009C0E36" w:rsidRPr="009C0E36" w:rsidRDefault="009C0E36" w:rsidP="00F4194E">
      <w:pPr>
        <w:pStyle w:val="aff5"/>
        <w:numPr>
          <w:ilvl w:val="0"/>
          <w:numId w:val="38"/>
        </w:numPr>
        <w:shd w:val="clear" w:color="auto" w:fill="FFFFFF"/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9C0E36">
        <w:rPr>
          <w:rFonts w:ascii="Times New Roman" w:hAnsi="Times New Roman"/>
          <w:sz w:val="24"/>
          <w:szCs w:val="24"/>
        </w:rPr>
        <w:t>воспитывать и развивать волевые качества: дисциплинированность, организованность, с</w:t>
      </w:r>
      <w:r w:rsidRPr="009C0E36">
        <w:rPr>
          <w:rFonts w:ascii="Times New Roman" w:hAnsi="Times New Roman"/>
          <w:sz w:val="24"/>
          <w:szCs w:val="24"/>
        </w:rPr>
        <w:t>а</w:t>
      </w:r>
      <w:r w:rsidRPr="009C0E36">
        <w:rPr>
          <w:rFonts w:ascii="Times New Roman" w:hAnsi="Times New Roman"/>
          <w:sz w:val="24"/>
          <w:szCs w:val="24"/>
        </w:rPr>
        <w:t>мостоятельность, умение доводить начатое дело до конца;</w:t>
      </w:r>
    </w:p>
    <w:p w:rsidR="009C0E36" w:rsidRPr="009C0E36" w:rsidRDefault="009C0E36" w:rsidP="00F4194E">
      <w:pPr>
        <w:pStyle w:val="aff5"/>
        <w:numPr>
          <w:ilvl w:val="0"/>
          <w:numId w:val="38"/>
        </w:numPr>
        <w:shd w:val="clear" w:color="auto" w:fill="FFFFFF"/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9C0E36">
        <w:rPr>
          <w:rFonts w:ascii="Times New Roman" w:hAnsi="Times New Roman"/>
          <w:sz w:val="24"/>
          <w:szCs w:val="24"/>
        </w:rPr>
        <w:t>учить регулировать свои эмоциональные проявления, уважая чувства и желания окружа</w:t>
      </w:r>
      <w:r w:rsidRPr="009C0E36">
        <w:rPr>
          <w:rFonts w:ascii="Times New Roman" w:hAnsi="Times New Roman"/>
          <w:sz w:val="24"/>
          <w:szCs w:val="24"/>
        </w:rPr>
        <w:t>ю</w:t>
      </w:r>
      <w:r w:rsidRPr="009C0E36">
        <w:rPr>
          <w:rFonts w:ascii="Times New Roman" w:hAnsi="Times New Roman"/>
          <w:sz w:val="24"/>
          <w:szCs w:val="24"/>
        </w:rPr>
        <w:t xml:space="preserve">щих людей (на примерах из художественных произведений); </w:t>
      </w:r>
    </w:p>
    <w:p w:rsidR="009C0E36" w:rsidRPr="009C0E36" w:rsidRDefault="009C0E36" w:rsidP="00F4194E">
      <w:pPr>
        <w:pStyle w:val="aff5"/>
        <w:numPr>
          <w:ilvl w:val="0"/>
          <w:numId w:val="38"/>
        </w:numPr>
        <w:shd w:val="clear" w:color="auto" w:fill="FFFFFF"/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9C0E36">
        <w:rPr>
          <w:rFonts w:ascii="Times New Roman" w:hAnsi="Times New Roman"/>
          <w:sz w:val="24"/>
          <w:szCs w:val="24"/>
        </w:rPr>
        <w:t>воспитывать нравственные чувства: сострадание, сочувствие, отзывчивость, взаимоп</w:t>
      </w:r>
      <w:r w:rsidRPr="009C0E36">
        <w:rPr>
          <w:rFonts w:ascii="Times New Roman" w:hAnsi="Times New Roman"/>
          <w:sz w:val="24"/>
          <w:szCs w:val="24"/>
        </w:rPr>
        <w:t>о</w:t>
      </w:r>
      <w:r w:rsidRPr="009C0E36">
        <w:rPr>
          <w:rFonts w:ascii="Times New Roman" w:hAnsi="Times New Roman"/>
          <w:sz w:val="24"/>
          <w:szCs w:val="24"/>
        </w:rPr>
        <w:t>мощь, желание порадоваться успехам другого человека.</w:t>
      </w:r>
    </w:p>
    <w:p w:rsidR="009C0E36" w:rsidRPr="009C0E36" w:rsidRDefault="009C0E36" w:rsidP="00F4194E">
      <w:pPr>
        <w:spacing w:line="276" w:lineRule="auto"/>
      </w:pPr>
      <w:r w:rsidRPr="009C0E36">
        <w:rPr>
          <w:i/>
        </w:rPr>
        <w:t>Основы безопасности жизнедеятельности:</w:t>
      </w:r>
      <w:r w:rsidRPr="009C0E36">
        <w:tab/>
      </w:r>
    </w:p>
    <w:p w:rsidR="009C0E36" w:rsidRPr="009C0E36" w:rsidRDefault="009C0E36" w:rsidP="00F4194E">
      <w:pPr>
        <w:pStyle w:val="aff5"/>
        <w:numPr>
          <w:ilvl w:val="0"/>
          <w:numId w:val="39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9C0E36">
        <w:rPr>
          <w:rFonts w:ascii="Times New Roman" w:hAnsi="Times New Roman"/>
          <w:sz w:val="24"/>
          <w:szCs w:val="24"/>
        </w:rPr>
        <w:t>продолжать знакомить с правилами безопасности на дороге (правила дорожного движения), в природе (культура поведения в парках, лесу, на отдыхе), в быту (пожар, болезни, несчас</w:t>
      </w:r>
      <w:r w:rsidRPr="009C0E36">
        <w:rPr>
          <w:rFonts w:ascii="Times New Roman" w:hAnsi="Times New Roman"/>
          <w:sz w:val="24"/>
          <w:szCs w:val="24"/>
        </w:rPr>
        <w:t>т</w:t>
      </w:r>
      <w:r w:rsidRPr="009C0E36">
        <w:rPr>
          <w:rFonts w:ascii="Times New Roman" w:hAnsi="Times New Roman"/>
          <w:sz w:val="24"/>
          <w:szCs w:val="24"/>
        </w:rPr>
        <w:t>ный случай, травмы и т.д.);</w:t>
      </w:r>
    </w:p>
    <w:p w:rsidR="009C0E36" w:rsidRPr="009C0E36" w:rsidRDefault="009C0E36" w:rsidP="00F4194E">
      <w:pPr>
        <w:pStyle w:val="aff5"/>
        <w:numPr>
          <w:ilvl w:val="0"/>
          <w:numId w:val="39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9C0E36">
        <w:rPr>
          <w:rFonts w:ascii="Times New Roman" w:hAnsi="Times New Roman"/>
          <w:sz w:val="24"/>
          <w:szCs w:val="24"/>
        </w:rPr>
        <w:t>закреплять знания о социальных службах, умение обращаться за помощью взрослых в сл</w:t>
      </w:r>
      <w:r w:rsidRPr="009C0E36">
        <w:rPr>
          <w:rFonts w:ascii="Times New Roman" w:hAnsi="Times New Roman"/>
          <w:sz w:val="24"/>
          <w:szCs w:val="24"/>
        </w:rPr>
        <w:t>у</w:t>
      </w:r>
      <w:r w:rsidRPr="009C0E36">
        <w:rPr>
          <w:rFonts w:ascii="Times New Roman" w:hAnsi="Times New Roman"/>
          <w:sz w:val="24"/>
          <w:szCs w:val="24"/>
        </w:rPr>
        <w:t>чае необходимости (МЧС, скорая помощь, полиция).</w:t>
      </w:r>
    </w:p>
    <w:p w:rsidR="009C0E36" w:rsidRPr="009C0E36" w:rsidRDefault="009C0E36" w:rsidP="00F4194E">
      <w:pPr>
        <w:spacing w:line="276" w:lineRule="auto"/>
        <w:rPr>
          <w:i/>
        </w:rPr>
      </w:pPr>
      <w:r w:rsidRPr="009C0E36">
        <w:rPr>
          <w:i/>
        </w:rPr>
        <w:t>Формирование культурно-гигиенических навыков и навыков самообслуживания:</w:t>
      </w:r>
    </w:p>
    <w:p w:rsidR="009C0E36" w:rsidRPr="009C0E36" w:rsidRDefault="009C0E36" w:rsidP="00F4194E">
      <w:pPr>
        <w:pStyle w:val="aff5"/>
        <w:numPr>
          <w:ilvl w:val="0"/>
          <w:numId w:val="40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9C0E36">
        <w:rPr>
          <w:rFonts w:ascii="Times New Roman" w:hAnsi="Times New Roman"/>
          <w:sz w:val="24"/>
          <w:szCs w:val="24"/>
        </w:rPr>
        <w:t>закреплять умение следить за своим внешним видом, за порядком своего рабочего места, соблюдать порядок в своей комнате;</w:t>
      </w:r>
    </w:p>
    <w:p w:rsidR="009C0E36" w:rsidRPr="009C0E36" w:rsidRDefault="009C0E36" w:rsidP="00F4194E">
      <w:pPr>
        <w:pStyle w:val="aff5"/>
        <w:numPr>
          <w:ilvl w:val="0"/>
          <w:numId w:val="40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9C0E36">
        <w:rPr>
          <w:rFonts w:ascii="Times New Roman" w:hAnsi="Times New Roman"/>
          <w:sz w:val="24"/>
          <w:szCs w:val="24"/>
        </w:rPr>
        <w:t>учить готовиться к занятиям, подбирать необходимый материал, атрибуты, пособия, инве</w:t>
      </w:r>
      <w:r w:rsidRPr="009C0E36">
        <w:rPr>
          <w:rFonts w:ascii="Times New Roman" w:hAnsi="Times New Roman"/>
          <w:sz w:val="24"/>
          <w:szCs w:val="24"/>
        </w:rPr>
        <w:t>н</w:t>
      </w:r>
      <w:r w:rsidRPr="009C0E36">
        <w:rPr>
          <w:rFonts w:ascii="Times New Roman" w:hAnsi="Times New Roman"/>
          <w:sz w:val="24"/>
          <w:szCs w:val="24"/>
        </w:rPr>
        <w:t>тарь.</w:t>
      </w:r>
    </w:p>
    <w:p w:rsidR="009C0E36" w:rsidRPr="009C0E36" w:rsidRDefault="009C0E36" w:rsidP="00F4194E">
      <w:pPr>
        <w:spacing w:line="276" w:lineRule="auto"/>
        <w:ind w:firstLine="720"/>
        <w:rPr>
          <w:b/>
        </w:rPr>
      </w:pPr>
      <w:r w:rsidRPr="009C0E36">
        <w:rPr>
          <w:b/>
        </w:rPr>
        <w:t>Ориентиры развития к концу седьмого года жизни</w:t>
      </w:r>
    </w:p>
    <w:p w:rsidR="009C0E36" w:rsidRPr="009C0E36" w:rsidRDefault="009C0E36" w:rsidP="00F4194E">
      <w:pPr>
        <w:spacing w:line="276" w:lineRule="auto"/>
        <w:ind w:firstLine="720"/>
        <w:rPr>
          <w:i/>
        </w:rPr>
      </w:pPr>
      <w:r w:rsidRPr="009C0E36">
        <w:rPr>
          <w:i/>
        </w:rPr>
        <w:t>Дети могут научиться:</w:t>
      </w:r>
    </w:p>
    <w:p w:rsidR="009C0E36" w:rsidRPr="009C0E36" w:rsidRDefault="009C0E36" w:rsidP="00F4194E">
      <w:pPr>
        <w:pStyle w:val="afffd"/>
        <w:widowControl/>
        <w:numPr>
          <w:ilvl w:val="0"/>
          <w:numId w:val="41"/>
        </w:numPr>
        <w:tabs>
          <w:tab w:val="left" w:pos="1134"/>
        </w:tabs>
        <w:suppressAutoHyphens w:val="0"/>
        <w:spacing w:after="0" w:line="276" w:lineRule="auto"/>
        <w:contextualSpacing/>
        <w:jc w:val="both"/>
        <w:rPr>
          <w:rFonts w:cs="Times New Roman"/>
        </w:rPr>
      </w:pPr>
      <w:r w:rsidRPr="009C0E36">
        <w:rPr>
          <w:rFonts w:cs="Times New Roman"/>
        </w:rPr>
        <w:lastRenderedPageBreak/>
        <w:t>рассказать о себе как о личности, о своем социальном статусе, о будущем школьном обуч</w:t>
      </w:r>
      <w:r w:rsidRPr="009C0E36">
        <w:rPr>
          <w:rFonts w:cs="Times New Roman"/>
        </w:rPr>
        <w:t>е</w:t>
      </w:r>
      <w:r w:rsidRPr="009C0E36">
        <w:rPr>
          <w:rFonts w:cs="Times New Roman"/>
        </w:rPr>
        <w:t>нии;</w:t>
      </w:r>
    </w:p>
    <w:p w:rsidR="009C0E36" w:rsidRPr="009C0E36" w:rsidRDefault="009C0E36" w:rsidP="00F4194E">
      <w:pPr>
        <w:pStyle w:val="afffd"/>
        <w:widowControl/>
        <w:numPr>
          <w:ilvl w:val="0"/>
          <w:numId w:val="41"/>
        </w:numPr>
        <w:tabs>
          <w:tab w:val="left" w:pos="1134"/>
        </w:tabs>
        <w:suppressAutoHyphens w:val="0"/>
        <w:spacing w:after="0" w:line="276" w:lineRule="auto"/>
        <w:contextualSpacing/>
        <w:jc w:val="both"/>
        <w:rPr>
          <w:rFonts w:cs="Times New Roman"/>
        </w:rPr>
      </w:pPr>
      <w:r w:rsidRPr="009C0E36">
        <w:rPr>
          <w:rFonts w:cs="Times New Roman"/>
        </w:rPr>
        <w:t>поддерживать совместные интересы и инициативу в игровой, продуктивной и трудовой де</w:t>
      </w:r>
      <w:r w:rsidRPr="009C0E36">
        <w:rPr>
          <w:rFonts w:cs="Times New Roman"/>
        </w:rPr>
        <w:t>я</w:t>
      </w:r>
      <w:r w:rsidRPr="009C0E36">
        <w:rPr>
          <w:rFonts w:cs="Times New Roman"/>
        </w:rPr>
        <w:t>тельности в коллективе сверстников;</w:t>
      </w:r>
    </w:p>
    <w:p w:rsidR="009C0E36" w:rsidRPr="009C0E36" w:rsidRDefault="009C0E36" w:rsidP="00F4194E">
      <w:pPr>
        <w:pStyle w:val="afffd"/>
        <w:widowControl/>
        <w:numPr>
          <w:ilvl w:val="0"/>
          <w:numId w:val="41"/>
        </w:numPr>
        <w:tabs>
          <w:tab w:val="left" w:pos="1134"/>
        </w:tabs>
        <w:suppressAutoHyphens w:val="0"/>
        <w:spacing w:after="0" w:line="276" w:lineRule="auto"/>
        <w:contextualSpacing/>
        <w:jc w:val="both"/>
        <w:rPr>
          <w:rFonts w:cs="Times New Roman"/>
        </w:rPr>
      </w:pPr>
      <w:r w:rsidRPr="009C0E36">
        <w:rPr>
          <w:rFonts w:cs="Times New Roman"/>
        </w:rPr>
        <w:t>организовать, предложить и развернуть сюжетную игру или игру с правилами;</w:t>
      </w:r>
    </w:p>
    <w:p w:rsidR="009C0E36" w:rsidRPr="009C0E36" w:rsidRDefault="009C0E36" w:rsidP="00F4194E">
      <w:pPr>
        <w:pStyle w:val="afffd"/>
        <w:widowControl/>
        <w:numPr>
          <w:ilvl w:val="0"/>
          <w:numId w:val="41"/>
        </w:numPr>
        <w:tabs>
          <w:tab w:val="left" w:pos="1134"/>
        </w:tabs>
        <w:suppressAutoHyphens w:val="0"/>
        <w:spacing w:after="0" w:line="276" w:lineRule="auto"/>
        <w:contextualSpacing/>
        <w:jc w:val="both"/>
        <w:rPr>
          <w:rFonts w:cs="Times New Roman"/>
        </w:rPr>
      </w:pPr>
      <w:r w:rsidRPr="009C0E36">
        <w:rPr>
          <w:rFonts w:cs="Times New Roman"/>
        </w:rPr>
        <w:t>самостоятельно подобрать игровую атрибутику для совместной игры;</w:t>
      </w:r>
    </w:p>
    <w:p w:rsidR="009C0E36" w:rsidRPr="009C0E36" w:rsidRDefault="009C0E36" w:rsidP="00F4194E">
      <w:pPr>
        <w:pStyle w:val="afffd"/>
        <w:widowControl/>
        <w:numPr>
          <w:ilvl w:val="0"/>
          <w:numId w:val="41"/>
        </w:numPr>
        <w:tabs>
          <w:tab w:val="left" w:pos="1134"/>
        </w:tabs>
        <w:suppressAutoHyphens w:val="0"/>
        <w:spacing w:after="0" w:line="276" w:lineRule="auto"/>
        <w:contextualSpacing/>
        <w:jc w:val="both"/>
        <w:rPr>
          <w:rFonts w:cs="Times New Roman"/>
        </w:rPr>
      </w:pPr>
      <w:r w:rsidRPr="009C0E36">
        <w:rPr>
          <w:rFonts w:cs="Times New Roman"/>
        </w:rPr>
        <w:t>наладить положительное общение в процессе совместной деятельности (договориться, уступить, помочь, решить конфликтный спор); проявлять доброжелательное отношение к знакомым и незнакомым людям;</w:t>
      </w:r>
    </w:p>
    <w:p w:rsidR="009C0E36" w:rsidRPr="009C0E36" w:rsidRDefault="009C0E36" w:rsidP="00F4194E">
      <w:pPr>
        <w:pStyle w:val="aff5"/>
        <w:numPr>
          <w:ilvl w:val="0"/>
          <w:numId w:val="41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9C0E36">
        <w:rPr>
          <w:rFonts w:ascii="Times New Roman" w:hAnsi="Times New Roman"/>
          <w:sz w:val="24"/>
          <w:szCs w:val="24"/>
        </w:rPr>
        <w:t>адекватно себя вести в знакомой и незнакомой ситуации (здороваться и прощаться, благ</w:t>
      </w:r>
      <w:r w:rsidRPr="009C0E36">
        <w:rPr>
          <w:rFonts w:ascii="Times New Roman" w:hAnsi="Times New Roman"/>
          <w:sz w:val="24"/>
          <w:szCs w:val="24"/>
        </w:rPr>
        <w:t>о</w:t>
      </w:r>
      <w:r w:rsidRPr="009C0E36">
        <w:rPr>
          <w:rFonts w:ascii="Times New Roman" w:hAnsi="Times New Roman"/>
          <w:sz w:val="24"/>
          <w:szCs w:val="24"/>
        </w:rPr>
        <w:t>дарить за услугу, извиниться в случае недопустимого поступка и т.д.);</w:t>
      </w:r>
    </w:p>
    <w:p w:rsidR="009C0E36" w:rsidRPr="009C0E36" w:rsidRDefault="009C0E36" w:rsidP="00F4194E">
      <w:pPr>
        <w:pStyle w:val="aff5"/>
        <w:numPr>
          <w:ilvl w:val="0"/>
          <w:numId w:val="41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9C0E36">
        <w:rPr>
          <w:rFonts w:ascii="Times New Roman" w:hAnsi="Times New Roman"/>
          <w:sz w:val="24"/>
          <w:szCs w:val="24"/>
        </w:rPr>
        <w:t>давать оценку своим поступкам и действиям сверстников;</w:t>
      </w:r>
    </w:p>
    <w:p w:rsidR="009C0E36" w:rsidRPr="009C0E36" w:rsidRDefault="009C0E36" w:rsidP="00F4194E">
      <w:pPr>
        <w:pStyle w:val="aff5"/>
        <w:numPr>
          <w:ilvl w:val="0"/>
          <w:numId w:val="41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9C0E36">
        <w:rPr>
          <w:rFonts w:ascii="Times New Roman" w:hAnsi="Times New Roman"/>
          <w:sz w:val="24"/>
          <w:szCs w:val="24"/>
        </w:rPr>
        <w:t>иметь элементарные представления о правилах безопасности в общественных местах;</w:t>
      </w:r>
    </w:p>
    <w:p w:rsidR="009C0E36" w:rsidRPr="009C0E36" w:rsidRDefault="009C0E36" w:rsidP="00F4194E">
      <w:pPr>
        <w:pStyle w:val="aff5"/>
        <w:numPr>
          <w:ilvl w:val="0"/>
          <w:numId w:val="41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9C0E36">
        <w:rPr>
          <w:rFonts w:ascii="Times New Roman" w:hAnsi="Times New Roman"/>
          <w:sz w:val="24"/>
          <w:szCs w:val="24"/>
        </w:rPr>
        <w:t>быть самостоятельными в труде, в быту, в уходе за собой.</w:t>
      </w:r>
    </w:p>
    <w:p w:rsidR="009C0E36" w:rsidRPr="009C0E36" w:rsidRDefault="009C0E36" w:rsidP="00F4194E">
      <w:pPr>
        <w:tabs>
          <w:tab w:val="left" w:pos="1287"/>
        </w:tabs>
        <w:spacing w:line="276" w:lineRule="auto"/>
      </w:pPr>
    </w:p>
    <w:p w:rsidR="003B3AE5" w:rsidRPr="003B3AE5" w:rsidRDefault="003B3AE5" w:rsidP="00F4194E">
      <w:pPr>
        <w:pStyle w:val="aff5"/>
        <w:rPr>
          <w:rFonts w:ascii="Times New Roman" w:hAnsi="Times New Roman"/>
          <w:i/>
          <w:sz w:val="24"/>
          <w:szCs w:val="24"/>
        </w:rPr>
      </w:pPr>
      <w:r w:rsidRPr="003B3AE5">
        <w:rPr>
          <w:rStyle w:val="afc"/>
          <w:bCs/>
          <w:i w:val="0"/>
          <w:szCs w:val="24"/>
        </w:rPr>
        <w:t>Содержание образовательной области «Социально-коммуникативное развитие»</w:t>
      </w:r>
    </w:p>
    <w:p w:rsidR="003B3AE5" w:rsidRPr="003B3AE5" w:rsidRDefault="003B3AE5" w:rsidP="00F4194E">
      <w:pPr>
        <w:pStyle w:val="aff5"/>
        <w:rPr>
          <w:rFonts w:ascii="Times New Roman" w:hAnsi="Times New Roman"/>
          <w:sz w:val="24"/>
          <w:szCs w:val="24"/>
        </w:rPr>
      </w:pPr>
      <w:r w:rsidRPr="003B3AE5">
        <w:rPr>
          <w:rFonts w:ascii="Times New Roman" w:hAnsi="Times New Roman"/>
          <w:sz w:val="24"/>
          <w:szCs w:val="24"/>
        </w:rPr>
        <w:t xml:space="preserve">1. Развитие игровой деятельности детей </w:t>
      </w:r>
    </w:p>
    <w:p w:rsidR="003B3AE5" w:rsidRPr="003B3AE5" w:rsidRDefault="003B3AE5" w:rsidP="00F4194E">
      <w:pPr>
        <w:pStyle w:val="aff5"/>
        <w:rPr>
          <w:rFonts w:ascii="Times New Roman" w:hAnsi="Times New Roman"/>
          <w:sz w:val="24"/>
          <w:szCs w:val="24"/>
        </w:rPr>
      </w:pPr>
      <w:r w:rsidRPr="003B3AE5">
        <w:rPr>
          <w:rFonts w:ascii="Times New Roman" w:hAnsi="Times New Roman"/>
          <w:sz w:val="24"/>
          <w:szCs w:val="24"/>
        </w:rPr>
        <w:t>-      дидактические игры</w:t>
      </w:r>
    </w:p>
    <w:p w:rsidR="003B3AE5" w:rsidRPr="003B3AE5" w:rsidRDefault="003B3AE5" w:rsidP="00F4194E">
      <w:pPr>
        <w:pStyle w:val="aff5"/>
        <w:rPr>
          <w:rFonts w:ascii="Times New Roman" w:hAnsi="Times New Roman"/>
          <w:sz w:val="24"/>
          <w:szCs w:val="24"/>
        </w:rPr>
      </w:pPr>
      <w:r w:rsidRPr="003B3AE5">
        <w:rPr>
          <w:rFonts w:ascii="Times New Roman" w:hAnsi="Times New Roman"/>
          <w:sz w:val="24"/>
          <w:szCs w:val="24"/>
        </w:rPr>
        <w:t>-      подвижные игры</w:t>
      </w:r>
    </w:p>
    <w:p w:rsidR="003B3AE5" w:rsidRPr="003B3AE5" w:rsidRDefault="003B3AE5" w:rsidP="00F4194E">
      <w:pPr>
        <w:pStyle w:val="aff5"/>
        <w:rPr>
          <w:rFonts w:ascii="Times New Roman" w:hAnsi="Times New Roman"/>
          <w:sz w:val="24"/>
          <w:szCs w:val="24"/>
        </w:rPr>
      </w:pPr>
      <w:r w:rsidRPr="003B3AE5">
        <w:rPr>
          <w:rFonts w:ascii="Times New Roman" w:hAnsi="Times New Roman"/>
          <w:sz w:val="24"/>
          <w:szCs w:val="24"/>
        </w:rPr>
        <w:t>-      сюжетно-ролевые игры</w:t>
      </w:r>
    </w:p>
    <w:p w:rsidR="003B3AE5" w:rsidRPr="003B3AE5" w:rsidRDefault="003B3AE5" w:rsidP="00F4194E">
      <w:pPr>
        <w:pStyle w:val="aff5"/>
        <w:rPr>
          <w:rFonts w:ascii="Times New Roman" w:hAnsi="Times New Roman"/>
          <w:sz w:val="24"/>
          <w:szCs w:val="24"/>
        </w:rPr>
      </w:pPr>
      <w:r w:rsidRPr="003B3AE5">
        <w:rPr>
          <w:rFonts w:ascii="Times New Roman" w:hAnsi="Times New Roman"/>
          <w:sz w:val="24"/>
          <w:szCs w:val="24"/>
        </w:rPr>
        <w:t>2.  Освоению первоначальных представлений социального характера. Приобщение к эл</w:t>
      </w:r>
      <w:r w:rsidRPr="003B3AE5">
        <w:rPr>
          <w:rFonts w:ascii="Times New Roman" w:hAnsi="Times New Roman"/>
          <w:sz w:val="24"/>
          <w:szCs w:val="24"/>
        </w:rPr>
        <w:t>е</w:t>
      </w:r>
      <w:r w:rsidRPr="003B3AE5">
        <w:rPr>
          <w:rFonts w:ascii="Times New Roman" w:hAnsi="Times New Roman"/>
          <w:sz w:val="24"/>
          <w:szCs w:val="24"/>
        </w:rPr>
        <w:t>ментарным общепринятым нормам и правилам взаимоотношения со сверстниками и взро</w:t>
      </w:r>
      <w:r w:rsidRPr="003B3AE5">
        <w:rPr>
          <w:rFonts w:ascii="Times New Roman" w:hAnsi="Times New Roman"/>
          <w:sz w:val="24"/>
          <w:szCs w:val="24"/>
        </w:rPr>
        <w:t>с</w:t>
      </w:r>
      <w:r w:rsidRPr="003B3AE5">
        <w:rPr>
          <w:rFonts w:ascii="Times New Roman" w:hAnsi="Times New Roman"/>
          <w:sz w:val="24"/>
          <w:szCs w:val="24"/>
        </w:rPr>
        <w:t>лыми (в том числе, моральном)</w:t>
      </w:r>
    </w:p>
    <w:p w:rsidR="003B3AE5" w:rsidRPr="003B3AE5" w:rsidRDefault="003B3AE5" w:rsidP="00F4194E">
      <w:pPr>
        <w:pStyle w:val="aff5"/>
        <w:rPr>
          <w:rFonts w:ascii="Times New Roman" w:hAnsi="Times New Roman"/>
          <w:sz w:val="24"/>
          <w:szCs w:val="24"/>
        </w:rPr>
      </w:pPr>
      <w:r w:rsidRPr="003B3AE5">
        <w:rPr>
          <w:rFonts w:ascii="Times New Roman" w:hAnsi="Times New Roman"/>
          <w:sz w:val="24"/>
          <w:szCs w:val="24"/>
        </w:rPr>
        <w:t>-     в повседневной жизни путем привлечения внимания детей друг к другу, оказания вза</w:t>
      </w:r>
      <w:r w:rsidRPr="003B3AE5">
        <w:rPr>
          <w:rFonts w:ascii="Times New Roman" w:hAnsi="Times New Roman"/>
          <w:sz w:val="24"/>
          <w:szCs w:val="24"/>
        </w:rPr>
        <w:t>и</w:t>
      </w:r>
      <w:r w:rsidRPr="003B3AE5">
        <w:rPr>
          <w:rFonts w:ascii="Times New Roman" w:hAnsi="Times New Roman"/>
          <w:sz w:val="24"/>
          <w:szCs w:val="24"/>
        </w:rPr>
        <w:t>мопомощи, участия в коллективных мероприятиях;</w:t>
      </w:r>
    </w:p>
    <w:p w:rsidR="003B3AE5" w:rsidRPr="003B3AE5" w:rsidRDefault="003B3AE5" w:rsidP="00F4194E">
      <w:pPr>
        <w:pStyle w:val="aff5"/>
        <w:rPr>
          <w:rFonts w:ascii="Times New Roman" w:hAnsi="Times New Roman"/>
          <w:sz w:val="24"/>
          <w:szCs w:val="24"/>
        </w:rPr>
      </w:pPr>
      <w:r w:rsidRPr="003B3AE5">
        <w:rPr>
          <w:rFonts w:ascii="Times New Roman" w:hAnsi="Times New Roman"/>
          <w:sz w:val="24"/>
          <w:szCs w:val="24"/>
        </w:rPr>
        <w:t>-      в процессе специальных игр и упражнений, направленных на развитие представлений о себе, окружающих взрослых и сверстниках;</w:t>
      </w:r>
    </w:p>
    <w:p w:rsidR="003B3AE5" w:rsidRPr="003B3AE5" w:rsidRDefault="003B3AE5" w:rsidP="00F4194E">
      <w:pPr>
        <w:pStyle w:val="aff5"/>
        <w:rPr>
          <w:rFonts w:ascii="Times New Roman" w:hAnsi="Times New Roman"/>
          <w:sz w:val="24"/>
          <w:szCs w:val="24"/>
        </w:rPr>
      </w:pPr>
      <w:r w:rsidRPr="003B3AE5">
        <w:rPr>
          <w:rFonts w:ascii="Times New Roman" w:hAnsi="Times New Roman"/>
          <w:sz w:val="24"/>
          <w:szCs w:val="24"/>
        </w:rPr>
        <w:t>-      в процессе обучения сюжетно-ролевым и театрализованным играм, играм-драматизациям, в которых воссоздаются социальные отношения между участниками, по</w:t>
      </w:r>
      <w:r w:rsidRPr="003B3AE5">
        <w:rPr>
          <w:rFonts w:ascii="Times New Roman" w:hAnsi="Times New Roman"/>
          <w:sz w:val="24"/>
          <w:szCs w:val="24"/>
        </w:rPr>
        <w:t>з</w:t>
      </w:r>
      <w:r w:rsidRPr="003B3AE5">
        <w:rPr>
          <w:rFonts w:ascii="Times New Roman" w:hAnsi="Times New Roman"/>
          <w:sz w:val="24"/>
          <w:szCs w:val="24"/>
        </w:rPr>
        <w:t>воляющие осознанно приобщаться к элементарным общепринятым нормам и правилам взаимоотношений;</w:t>
      </w:r>
    </w:p>
    <w:p w:rsidR="003B3AE5" w:rsidRPr="003B3AE5" w:rsidRDefault="003B3AE5" w:rsidP="00F4194E">
      <w:pPr>
        <w:pStyle w:val="aff5"/>
        <w:rPr>
          <w:rFonts w:ascii="Times New Roman" w:hAnsi="Times New Roman"/>
          <w:sz w:val="24"/>
          <w:szCs w:val="24"/>
        </w:rPr>
      </w:pPr>
      <w:r w:rsidRPr="003B3AE5">
        <w:rPr>
          <w:rFonts w:ascii="Times New Roman" w:hAnsi="Times New Roman"/>
          <w:sz w:val="24"/>
          <w:szCs w:val="24"/>
        </w:rPr>
        <w:t>-      в процессе хозяйственно-бытового труда и в различных видах деятельности.</w:t>
      </w:r>
    </w:p>
    <w:p w:rsidR="003B3AE5" w:rsidRPr="003B3AE5" w:rsidRDefault="003B3AE5" w:rsidP="00F4194E">
      <w:pPr>
        <w:pStyle w:val="aff5"/>
        <w:rPr>
          <w:rFonts w:ascii="Times New Roman" w:hAnsi="Times New Roman"/>
          <w:sz w:val="24"/>
          <w:szCs w:val="24"/>
        </w:rPr>
      </w:pPr>
      <w:r w:rsidRPr="003B3AE5">
        <w:rPr>
          <w:rFonts w:ascii="Times New Roman" w:hAnsi="Times New Roman"/>
          <w:sz w:val="24"/>
          <w:szCs w:val="24"/>
        </w:rPr>
        <w:t xml:space="preserve">3. Формирование гендерной, семейной, гражданской принадлежности, патриотических чувств, чувства принадлежности к мировому сообществу </w:t>
      </w:r>
    </w:p>
    <w:p w:rsidR="003B3AE5" w:rsidRPr="003B3AE5" w:rsidRDefault="003B3AE5" w:rsidP="00F4194E">
      <w:pPr>
        <w:pStyle w:val="aff5"/>
        <w:rPr>
          <w:rFonts w:ascii="Times New Roman" w:hAnsi="Times New Roman"/>
          <w:sz w:val="24"/>
          <w:szCs w:val="24"/>
        </w:rPr>
      </w:pPr>
      <w:r w:rsidRPr="003B3AE5">
        <w:rPr>
          <w:rFonts w:ascii="Times New Roman" w:hAnsi="Times New Roman"/>
          <w:sz w:val="24"/>
          <w:szCs w:val="24"/>
        </w:rPr>
        <w:t>-      Человек - социальное существо</w:t>
      </w:r>
    </w:p>
    <w:p w:rsidR="003B3AE5" w:rsidRPr="003B3AE5" w:rsidRDefault="003B3AE5" w:rsidP="00F4194E">
      <w:pPr>
        <w:pStyle w:val="aff5"/>
        <w:rPr>
          <w:rFonts w:ascii="Times New Roman" w:hAnsi="Times New Roman"/>
          <w:sz w:val="24"/>
          <w:szCs w:val="24"/>
        </w:rPr>
      </w:pPr>
      <w:r w:rsidRPr="003B3AE5">
        <w:rPr>
          <w:rFonts w:ascii="Times New Roman" w:hAnsi="Times New Roman"/>
          <w:sz w:val="24"/>
          <w:szCs w:val="24"/>
        </w:rPr>
        <w:t>-      Малая Родина (родной город, село)</w:t>
      </w:r>
    </w:p>
    <w:p w:rsidR="003B3AE5" w:rsidRPr="003B3AE5" w:rsidRDefault="003B3AE5" w:rsidP="00F4194E">
      <w:pPr>
        <w:pStyle w:val="aff5"/>
        <w:rPr>
          <w:rFonts w:ascii="Times New Roman" w:hAnsi="Times New Roman"/>
          <w:sz w:val="24"/>
          <w:szCs w:val="24"/>
        </w:rPr>
      </w:pPr>
      <w:r w:rsidRPr="003B3AE5">
        <w:rPr>
          <w:rFonts w:ascii="Times New Roman" w:hAnsi="Times New Roman"/>
          <w:sz w:val="24"/>
          <w:szCs w:val="24"/>
        </w:rPr>
        <w:t>-      Ориентировка в окружающем пространстве, правила поведения человека на улице</w:t>
      </w:r>
    </w:p>
    <w:p w:rsidR="003B3AE5" w:rsidRPr="003B3AE5" w:rsidRDefault="003B3AE5" w:rsidP="00F4194E">
      <w:pPr>
        <w:pStyle w:val="aff5"/>
        <w:rPr>
          <w:rFonts w:ascii="Times New Roman" w:hAnsi="Times New Roman"/>
          <w:sz w:val="24"/>
          <w:szCs w:val="24"/>
        </w:rPr>
      </w:pPr>
      <w:r w:rsidRPr="003B3AE5">
        <w:rPr>
          <w:rFonts w:ascii="Times New Roman" w:hAnsi="Times New Roman"/>
          <w:sz w:val="24"/>
          <w:szCs w:val="24"/>
        </w:rPr>
        <w:t>Освоение детьми с ОВЗ общественного опыта будет значимо при системном формировании педагогом детской деятельности. При таком подходе у ребенка формируются психические новообразования: способность к социальным формам подражания, идентификации, сравн</w:t>
      </w:r>
      <w:r w:rsidRPr="003B3AE5">
        <w:rPr>
          <w:rFonts w:ascii="Times New Roman" w:hAnsi="Times New Roman"/>
          <w:sz w:val="24"/>
          <w:szCs w:val="24"/>
        </w:rPr>
        <w:t>е</w:t>
      </w:r>
      <w:r w:rsidRPr="003B3AE5">
        <w:rPr>
          <w:rFonts w:ascii="Times New Roman" w:hAnsi="Times New Roman"/>
          <w:sz w:val="24"/>
          <w:szCs w:val="24"/>
        </w:rPr>
        <w:t>нию, предпочтению. На основе взаимодействия со сверстниками развиваются и собстве</w:t>
      </w:r>
      <w:r w:rsidRPr="003B3AE5">
        <w:rPr>
          <w:rFonts w:ascii="Times New Roman" w:hAnsi="Times New Roman"/>
          <w:sz w:val="24"/>
          <w:szCs w:val="24"/>
        </w:rPr>
        <w:t>н</w:t>
      </w:r>
      <w:r w:rsidRPr="003B3AE5">
        <w:rPr>
          <w:rFonts w:ascii="Times New Roman" w:hAnsi="Times New Roman"/>
          <w:sz w:val="24"/>
          <w:szCs w:val="24"/>
        </w:rPr>
        <w:lastRenderedPageBreak/>
        <w:t>ные позиции, оценки, что дает возможность ребенку с ОВЗ занять определенное положение в коллективе здоровых сверстников.</w:t>
      </w:r>
    </w:p>
    <w:p w:rsidR="003B3AE5" w:rsidRPr="003B3AE5" w:rsidRDefault="003B3AE5" w:rsidP="00F4194E">
      <w:pPr>
        <w:pStyle w:val="aff5"/>
        <w:jc w:val="center"/>
        <w:rPr>
          <w:rFonts w:ascii="Times New Roman" w:hAnsi="Times New Roman"/>
          <w:i/>
          <w:sz w:val="24"/>
          <w:szCs w:val="24"/>
        </w:rPr>
      </w:pPr>
      <w:r w:rsidRPr="003B3AE5">
        <w:rPr>
          <w:rStyle w:val="afc"/>
          <w:bCs/>
          <w:i w:val="0"/>
          <w:szCs w:val="24"/>
        </w:rPr>
        <w:t>Программно-методическое обеспечение образовательной области «Социально-коммуникативное развитие»</w:t>
      </w:r>
    </w:p>
    <w:p w:rsidR="003B3AE5" w:rsidRPr="003B3AE5" w:rsidRDefault="003B3AE5" w:rsidP="00F4194E">
      <w:pPr>
        <w:pStyle w:val="aff5"/>
        <w:rPr>
          <w:rStyle w:val="afc"/>
          <w:bCs/>
          <w:i w:val="0"/>
          <w:szCs w:val="24"/>
        </w:rPr>
      </w:pPr>
      <w:r w:rsidRPr="003B3AE5">
        <w:rPr>
          <w:rStyle w:val="afc"/>
          <w:bCs/>
          <w:i w:val="0"/>
          <w:szCs w:val="24"/>
        </w:rPr>
        <w:t>   Основные программы и технологии</w:t>
      </w:r>
    </w:p>
    <w:p w:rsidR="003B3AE5" w:rsidRPr="003B3AE5" w:rsidRDefault="003B3AE5" w:rsidP="00F4194E">
      <w:pPr>
        <w:pStyle w:val="aff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B3AE5">
        <w:rPr>
          <w:rFonts w:ascii="Times New Roman" w:hAnsi="Times New Roman"/>
          <w:sz w:val="24"/>
          <w:szCs w:val="24"/>
        </w:rPr>
        <w:t>Абрамова Л.В., Слепцова И.Ф. Социально-коммуникативное развитие дошкольников. Младшая группа. Для занятий с детьми 3-4 лет. М.: Мозаика-Синтез, 2017.</w:t>
      </w:r>
    </w:p>
    <w:p w:rsidR="003B3AE5" w:rsidRPr="003B3AE5" w:rsidRDefault="003B3AE5" w:rsidP="00F4194E">
      <w:pPr>
        <w:pStyle w:val="aff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B3AE5">
        <w:rPr>
          <w:rFonts w:ascii="Times New Roman" w:hAnsi="Times New Roman"/>
          <w:sz w:val="24"/>
          <w:szCs w:val="24"/>
        </w:rPr>
        <w:t>Абрамова Л.В., Слепцова И.Ф. Социально-коммуникативное развитие дошкольников. Средняя группа. М.: Мозаика-Синтез, 2017.</w:t>
      </w:r>
    </w:p>
    <w:p w:rsidR="003B3AE5" w:rsidRPr="003B3AE5" w:rsidRDefault="003B3AE5" w:rsidP="00F4194E">
      <w:pPr>
        <w:pStyle w:val="aff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B3AE5">
        <w:rPr>
          <w:rFonts w:ascii="Times New Roman" w:hAnsi="Times New Roman"/>
          <w:sz w:val="24"/>
          <w:szCs w:val="24"/>
        </w:rPr>
        <w:t>Абрамова Л.В., Слепцова И.Ф. Социально-коммуникативное развитие дошкольников. Старшаяя группа. М.: Мозаика-Синтез, 2017.</w:t>
      </w:r>
    </w:p>
    <w:p w:rsidR="003B3AE5" w:rsidRPr="003B3AE5" w:rsidRDefault="003B3AE5" w:rsidP="00F4194E">
      <w:pPr>
        <w:pStyle w:val="aff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B3AE5">
        <w:rPr>
          <w:rFonts w:ascii="Times New Roman" w:hAnsi="Times New Roman"/>
          <w:sz w:val="24"/>
          <w:szCs w:val="24"/>
        </w:rPr>
        <w:t>Абрамова Л.В., Слепцова И.Ф. Социально-коммуникативное развитие дошкольников. По</w:t>
      </w:r>
      <w:r w:rsidRPr="003B3AE5">
        <w:rPr>
          <w:rFonts w:ascii="Times New Roman" w:hAnsi="Times New Roman"/>
          <w:sz w:val="24"/>
          <w:szCs w:val="24"/>
        </w:rPr>
        <w:t>д</w:t>
      </w:r>
      <w:r w:rsidRPr="003B3AE5">
        <w:rPr>
          <w:rFonts w:ascii="Times New Roman" w:hAnsi="Times New Roman"/>
          <w:sz w:val="24"/>
          <w:szCs w:val="24"/>
        </w:rPr>
        <w:t>готовительная к школе группа. Для занятий с детьми 6-7 лет. М.: Мозаика-Синтез, 2017.</w:t>
      </w:r>
    </w:p>
    <w:p w:rsidR="003B3AE5" w:rsidRPr="003B3AE5" w:rsidRDefault="003B3AE5" w:rsidP="00F4194E">
      <w:pPr>
        <w:pStyle w:val="aff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B3AE5">
        <w:rPr>
          <w:rFonts w:ascii="Times New Roman" w:hAnsi="Times New Roman"/>
          <w:sz w:val="24"/>
          <w:szCs w:val="24"/>
        </w:rPr>
        <w:t>Абрамова Л.В., Слепцова И.Ф. Социально-коммуникативное развитие дошкольников. Младшая группа 3-4 года. М.: Мозаика-Синтез, 2019.</w:t>
      </w:r>
    </w:p>
    <w:p w:rsidR="003B3AE5" w:rsidRPr="003B3AE5" w:rsidRDefault="003B3AE5" w:rsidP="00F4194E">
      <w:pPr>
        <w:pStyle w:val="aff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B3AE5">
        <w:rPr>
          <w:rFonts w:ascii="Times New Roman" w:hAnsi="Times New Roman"/>
          <w:sz w:val="24"/>
          <w:szCs w:val="24"/>
        </w:rPr>
        <w:t>Абрамова Л.В., Слепцова И.Ф. Социально-коммуникативное развитие дошкольников. Средняя группа 4-5 лет. М.: Мозаика-Синтез, 2020.</w:t>
      </w:r>
    </w:p>
    <w:p w:rsidR="003B3AE5" w:rsidRPr="003B3AE5" w:rsidRDefault="003B3AE5" w:rsidP="00F4194E">
      <w:pPr>
        <w:pStyle w:val="aff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B3AE5">
        <w:rPr>
          <w:rFonts w:ascii="Times New Roman" w:hAnsi="Times New Roman"/>
          <w:sz w:val="24"/>
          <w:szCs w:val="24"/>
        </w:rPr>
        <w:t>Абрамова Л.В., Слепцова И.Ф. Социально-коммуникативное развитие дошкольников. Старшая группа 5-6 лет. М.: Мозаика-Синтез, 2020.</w:t>
      </w:r>
    </w:p>
    <w:p w:rsidR="003B3AE5" w:rsidRPr="003B3AE5" w:rsidRDefault="003B3AE5" w:rsidP="00F4194E">
      <w:pPr>
        <w:pStyle w:val="aff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B3AE5">
        <w:rPr>
          <w:rFonts w:ascii="Times New Roman" w:hAnsi="Times New Roman"/>
          <w:sz w:val="24"/>
          <w:szCs w:val="24"/>
        </w:rPr>
        <w:t>Абрамова Л.В., Слепцова И.Ф. Социально-коммуникативное развитие дошкольников. По</w:t>
      </w:r>
      <w:r w:rsidRPr="003B3AE5">
        <w:rPr>
          <w:rFonts w:ascii="Times New Roman" w:hAnsi="Times New Roman"/>
          <w:sz w:val="24"/>
          <w:szCs w:val="24"/>
        </w:rPr>
        <w:t>д</w:t>
      </w:r>
      <w:r w:rsidRPr="003B3AE5">
        <w:rPr>
          <w:rFonts w:ascii="Times New Roman" w:hAnsi="Times New Roman"/>
          <w:sz w:val="24"/>
          <w:szCs w:val="24"/>
        </w:rPr>
        <w:t>готовительная к школе группа 6-7 лет. М.: Мозаика-Синтез, 2020.</w:t>
      </w:r>
    </w:p>
    <w:p w:rsidR="003B3AE5" w:rsidRPr="003B3AE5" w:rsidRDefault="003B3AE5" w:rsidP="00F4194E">
      <w:pPr>
        <w:pStyle w:val="aff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B3AE5">
        <w:rPr>
          <w:rFonts w:ascii="Times New Roman" w:hAnsi="Times New Roman"/>
          <w:sz w:val="24"/>
          <w:szCs w:val="24"/>
        </w:rPr>
        <w:t>Губанова Н.Ф. Развитие игровой деятельности. Средняя группа. Для занятий с детьми 4-5 лет М.: Мозаика-Синтез, 2019.</w:t>
      </w:r>
    </w:p>
    <w:p w:rsidR="003B3AE5" w:rsidRPr="003B3AE5" w:rsidRDefault="003B3AE5" w:rsidP="00F4194E">
      <w:pPr>
        <w:pStyle w:val="aff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B3AE5">
        <w:rPr>
          <w:rFonts w:ascii="Times New Roman" w:hAnsi="Times New Roman"/>
          <w:sz w:val="24"/>
          <w:szCs w:val="24"/>
        </w:rPr>
        <w:t>Губанова Н.Ф. Игровая деятельность в детском саду. Для занятий с детьми 2-7 лет. Моза</w:t>
      </w:r>
      <w:r w:rsidRPr="003B3AE5">
        <w:rPr>
          <w:rFonts w:ascii="Times New Roman" w:hAnsi="Times New Roman"/>
          <w:sz w:val="24"/>
          <w:szCs w:val="24"/>
        </w:rPr>
        <w:t>и</w:t>
      </w:r>
      <w:r w:rsidRPr="003B3AE5">
        <w:rPr>
          <w:rFonts w:ascii="Times New Roman" w:hAnsi="Times New Roman"/>
          <w:sz w:val="24"/>
          <w:szCs w:val="24"/>
        </w:rPr>
        <w:t>ка-Синтез, 2017.</w:t>
      </w:r>
    </w:p>
    <w:p w:rsidR="003B3AE5" w:rsidRPr="003B3AE5" w:rsidRDefault="003B3AE5" w:rsidP="00F4194E">
      <w:pPr>
        <w:pStyle w:val="aff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B3AE5">
        <w:rPr>
          <w:rFonts w:ascii="Times New Roman" w:hAnsi="Times New Roman"/>
          <w:sz w:val="24"/>
          <w:szCs w:val="24"/>
        </w:rPr>
        <w:t>Жукова Г.Е., Зацепина М.Б. Музыкальное воспитание. Дидактические развивающие игры. Методические рекомендации для детей 0-7 лет. М.: Мозаика-Синтез, 2022.</w:t>
      </w:r>
    </w:p>
    <w:p w:rsidR="003B3AE5" w:rsidRPr="003B3AE5" w:rsidRDefault="003B3AE5" w:rsidP="00F4194E">
      <w:pPr>
        <w:pStyle w:val="aff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B3AE5">
        <w:rPr>
          <w:rFonts w:ascii="Times New Roman" w:hAnsi="Times New Roman"/>
          <w:sz w:val="24"/>
          <w:szCs w:val="24"/>
        </w:rPr>
        <w:t>Зацепина М.Б., Жукова Г.Е. Музыкальное воспитание в детском саду. 5-6 лет. Методич</w:t>
      </w:r>
      <w:r w:rsidRPr="003B3AE5">
        <w:rPr>
          <w:rFonts w:ascii="Times New Roman" w:hAnsi="Times New Roman"/>
          <w:sz w:val="24"/>
          <w:szCs w:val="24"/>
        </w:rPr>
        <w:t>е</w:t>
      </w:r>
      <w:r w:rsidRPr="003B3AE5">
        <w:rPr>
          <w:rFonts w:ascii="Times New Roman" w:hAnsi="Times New Roman"/>
          <w:sz w:val="24"/>
          <w:szCs w:val="24"/>
        </w:rPr>
        <w:t>ские рекомендации. Конспекты занятий. Тематическое планирование. ФГОС. М.: Мозаика-Синтез, 2021.</w:t>
      </w:r>
    </w:p>
    <w:p w:rsidR="003B3AE5" w:rsidRPr="003B3AE5" w:rsidRDefault="003B3AE5" w:rsidP="00F4194E">
      <w:pPr>
        <w:pStyle w:val="aff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B3AE5">
        <w:rPr>
          <w:rFonts w:ascii="Times New Roman" w:hAnsi="Times New Roman"/>
          <w:sz w:val="24"/>
          <w:szCs w:val="24"/>
        </w:rPr>
        <w:t>Зацепина М.Б., Жукова Г.Е. Музыкальное воспитание в детском саду. 6-7 лет. Методич</w:t>
      </w:r>
      <w:r w:rsidRPr="003B3AE5">
        <w:rPr>
          <w:rFonts w:ascii="Times New Roman" w:hAnsi="Times New Roman"/>
          <w:sz w:val="24"/>
          <w:szCs w:val="24"/>
        </w:rPr>
        <w:t>е</w:t>
      </w:r>
      <w:r w:rsidRPr="003B3AE5">
        <w:rPr>
          <w:rFonts w:ascii="Times New Roman" w:hAnsi="Times New Roman"/>
          <w:sz w:val="24"/>
          <w:szCs w:val="24"/>
        </w:rPr>
        <w:t>ские рекомендации. Конспекты занятий. Тематическое планирование. ФГОС. М.: Мозаика-Синтез, 2021.</w:t>
      </w:r>
    </w:p>
    <w:p w:rsidR="003B3AE5" w:rsidRPr="003B3AE5" w:rsidRDefault="003B3AE5" w:rsidP="00F4194E">
      <w:pPr>
        <w:pStyle w:val="aff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B3AE5">
        <w:rPr>
          <w:rFonts w:ascii="Times New Roman" w:hAnsi="Times New Roman"/>
          <w:sz w:val="24"/>
          <w:szCs w:val="24"/>
        </w:rPr>
        <w:t>Зацепина М.Б., Жукова Г.Е. Музыкальное воспитание в детском саду. 4-5 лет. Методич</w:t>
      </w:r>
      <w:r w:rsidRPr="003B3AE5">
        <w:rPr>
          <w:rFonts w:ascii="Times New Roman" w:hAnsi="Times New Roman"/>
          <w:sz w:val="24"/>
          <w:szCs w:val="24"/>
        </w:rPr>
        <w:t>е</w:t>
      </w:r>
      <w:r w:rsidRPr="003B3AE5">
        <w:rPr>
          <w:rFonts w:ascii="Times New Roman" w:hAnsi="Times New Roman"/>
          <w:sz w:val="24"/>
          <w:szCs w:val="24"/>
        </w:rPr>
        <w:t>ские рекомендации. Конспекты занятий. Тематическое планирование. ФГОС. М.: Мозаика-Синтез, 2020.</w:t>
      </w:r>
    </w:p>
    <w:p w:rsidR="003B3AE5" w:rsidRPr="003B3AE5" w:rsidRDefault="003B3AE5" w:rsidP="00F4194E">
      <w:pPr>
        <w:pStyle w:val="aff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B3AE5">
        <w:rPr>
          <w:rFonts w:ascii="Times New Roman" w:hAnsi="Times New Roman"/>
          <w:sz w:val="24"/>
          <w:szCs w:val="24"/>
        </w:rPr>
        <w:t>Зацепина М.Б., Жукова Г.Е. Музыкальное воспитание в детском саду. Младшая группа. Для занятий с детьми 3-4 лет. М.: Мозаика-Синтез, 2016.</w:t>
      </w:r>
    </w:p>
    <w:p w:rsidR="003B3AE5" w:rsidRPr="003B3AE5" w:rsidRDefault="003B3AE5" w:rsidP="00F4194E">
      <w:pPr>
        <w:pStyle w:val="aff5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3B3AE5">
        <w:rPr>
          <w:rFonts w:ascii="Times New Roman" w:hAnsi="Times New Roman"/>
          <w:sz w:val="24"/>
          <w:szCs w:val="24"/>
        </w:rPr>
        <w:t>Зацепина М.Б., Жукова Г.Е. Музыкальное воспитание в детском саду. Средняя группа. Для занятий с детьми 4-5лет. М.: Мозаика-Синтез, 2018.</w:t>
      </w:r>
    </w:p>
    <w:p w:rsidR="003B3AE5" w:rsidRPr="003B3AE5" w:rsidRDefault="003B3AE5" w:rsidP="00F4194E">
      <w:pPr>
        <w:pStyle w:val="affff7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3B3AE5">
        <w:rPr>
          <w:sz w:val="24"/>
          <w:szCs w:val="24"/>
        </w:rPr>
        <w:t>Зацепина М.Б., Жукова Г.Е. Интеграция в воспитательно-образовательной работе детского сада. Пособие для педагогов дошкольных учреждений. М.: Мозаика-Синтез, 2014.</w:t>
      </w:r>
    </w:p>
    <w:p w:rsidR="003B3AE5" w:rsidRPr="003B3AE5" w:rsidRDefault="003B3AE5" w:rsidP="00F4194E">
      <w:pPr>
        <w:pStyle w:val="affff7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3B3AE5">
        <w:rPr>
          <w:sz w:val="24"/>
          <w:szCs w:val="24"/>
        </w:rPr>
        <w:lastRenderedPageBreak/>
        <w:t>Куцакова Л.В. Трудовое воспитание в детском саду. Для занятий с детьми 3-7 лет. М.: М</w:t>
      </w:r>
      <w:r w:rsidRPr="003B3AE5">
        <w:rPr>
          <w:sz w:val="24"/>
          <w:szCs w:val="24"/>
        </w:rPr>
        <w:t>о</w:t>
      </w:r>
      <w:r w:rsidRPr="003B3AE5">
        <w:rPr>
          <w:sz w:val="24"/>
          <w:szCs w:val="24"/>
        </w:rPr>
        <w:t>заика-Синтез, 2017.</w:t>
      </w:r>
    </w:p>
    <w:p w:rsidR="003B3AE5" w:rsidRPr="003B3AE5" w:rsidRDefault="003B3AE5" w:rsidP="00F4194E">
      <w:pPr>
        <w:pStyle w:val="affff7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3B3AE5">
        <w:rPr>
          <w:sz w:val="24"/>
          <w:szCs w:val="24"/>
        </w:rPr>
        <w:t>Петрова В.И., Стульник Т.Д. Этические беседы с дошкольниками. Основы нравственного воспитания. Для занятий с детьми от 4-7 лет, М.: Мозаика-Синтез, 2020.</w:t>
      </w:r>
    </w:p>
    <w:p w:rsidR="003B3AE5" w:rsidRPr="003B3AE5" w:rsidRDefault="003B3AE5" w:rsidP="00F4194E">
      <w:pPr>
        <w:pStyle w:val="affff7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3B3AE5">
        <w:rPr>
          <w:sz w:val="24"/>
          <w:szCs w:val="24"/>
        </w:rPr>
        <w:t>Петрова В.И., Стульник Т.Д. Этические беседы с дошкольниками. Для занятий с детьми 4-7 лет, М.: Мозаика-Синтез, 2017.</w:t>
      </w:r>
    </w:p>
    <w:p w:rsidR="003B3AE5" w:rsidRPr="003B3AE5" w:rsidRDefault="003B3AE5" w:rsidP="00F4194E">
      <w:pPr>
        <w:spacing w:line="276" w:lineRule="auto"/>
      </w:pPr>
    </w:p>
    <w:p w:rsidR="003B3AE5" w:rsidRPr="003B3AE5" w:rsidRDefault="003B3AE5" w:rsidP="00F4194E">
      <w:pPr>
        <w:pStyle w:val="aff5"/>
        <w:rPr>
          <w:rFonts w:ascii="Times New Roman" w:hAnsi="Times New Roman"/>
          <w:i/>
          <w:sz w:val="24"/>
          <w:szCs w:val="24"/>
        </w:rPr>
      </w:pPr>
      <w:r w:rsidRPr="003B3AE5">
        <w:rPr>
          <w:rStyle w:val="afc"/>
          <w:bCs/>
          <w:i w:val="0"/>
          <w:szCs w:val="24"/>
        </w:rPr>
        <w:t>  Методические пособия</w:t>
      </w:r>
    </w:p>
    <w:p w:rsidR="003B3AE5" w:rsidRPr="003B3AE5" w:rsidRDefault="003B3AE5" w:rsidP="00F4194E">
      <w:pPr>
        <w:pStyle w:val="aff5"/>
        <w:rPr>
          <w:rFonts w:ascii="Times New Roman" w:hAnsi="Times New Roman"/>
          <w:sz w:val="24"/>
          <w:szCs w:val="24"/>
        </w:rPr>
      </w:pPr>
      <w:r w:rsidRPr="003B3AE5">
        <w:rPr>
          <w:rStyle w:val="afc"/>
          <w:bCs/>
          <w:i w:val="0"/>
          <w:szCs w:val="24"/>
        </w:rPr>
        <w:t> </w:t>
      </w:r>
      <w:r w:rsidRPr="003B3AE5">
        <w:rPr>
          <w:rFonts w:ascii="Times New Roman" w:hAnsi="Times New Roman"/>
          <w:sz w:val="24"/>
          <w:szCs w:val="24"/>
        </w:rPr>
        <w:t xml:space="preserve">1.  Бабенкова Е.А., Федоровская О.М. «Игры, которые лечат». Для детей от 5 до 7 лет. М.: Мозаика-Синтез, 2017. </w:t>
      </w:r>
    </w:p>
    <w:p w:rsidR="003B3AE5" w:rsidRPr="003B3AE5" w:rsidRDefault="003B3AE5" w:rsidP="00F4194E">
      <w:pPr>
        <w:pStyle w:val="aff5"/>
        <w:rPr>
          <w:rFonts w:ascii="Times New Roman" w:hAnsi="Times New Roman"/>
          <w:sz w:val="24"/>
          <w:szCs w:val="24"/>
        </w:rPr>
      </w:pPr>
      <w:r w:rsidRPr="003B3AE5">
        <w:rPr>
          <w:rFonts w:ascii="Times New Roman" w:hAnsi="Times New Roman"/>
          <w:sz w:val="24"/>
          <w:szCs w:val="24"/>
        </w:rPr>
        <w:t>2.«Формирование навыков общения у детей с синдромом Дауна». - Лебби Кумин.  М., 2007.</w:t>
      </w:r>
    </w:p>
    <w:p w:rsidR="003B3AE5" w:rsidRPr="003B3AE5" w:rsidRDefault="003B3AE5" w:rsidP="00F4194E">
      <w:pPr>
        <w:pStyle w:val="aff5"/>
        <w:rPr>
          <w:rFonts w:ascii="Times New Roman" w:hAnsi="Times New Roman"/>
          <w:sz w:val="24"/>
          <w:szCs w:val="24"/>
        </w:rPr>
      </w:pPr>
      <w:r w:rsidRPr="003B3AE5">
        <w:rPr>
          <w:rFonts w:ascii="Times New Roman" w:hAnsi="Times New Roman"/>
          <w:sz w:val="24"/>
          <w:szCs w:val="24"/>
        </w:rPr>
        <w:t>3. «Малыш с синдромом Дауна. Организация занятий с малышом». Жиянова П.Л., Поле Е.В. - М., 2007.</w:t>
      </w:r>
    </w:p>
    <w:p w:rsidR="003B3AE5" w:rsidRPr="003B3AE5" w:rsidRDefault="003B3AE5" w:rsidP="00F4194E">
      <w:pPr>
        <w:pStyle w:val="aff5"/>
        <w:rPr>
          <w:rFonts w:ascii="Times New Roman" w:hAnsi="Times New Roman"/>
          <w:sz w:val="24"/>
          <w:szCs w:val="24"/>
        </w:rPr>
      </w:pPr>
      <w:r w:rsidRPr="003B3AE5">
        <w:rPr>
          <w:rFonts w:ascii="Times New Roman" w:hAnsi="Times New Roman"/>
          <w:sz w:val="24"/>
          <w:szCs w:val="24"/>
        </w:rPr>
        <w:t>4.  Цыганок А.А., Виноградова А.Л., Константинова И.С. «Развитие базовых познавател</w:t>
      </w:r>
      <w:r w:rsidRPr="003B3AE5">
        <w:rPr>
          <w:rFonts w:ascii="Times New Roman" w:hAnsi="Times New Roman"/>
          <w:sz w:val="24"/>
          <w:szCs w:val="24"/>
        </w:rPr>
        <w:t>ь</w:t>
      </w:r>
      <w:r w:rsidRPr="003B3AE5">
        <w:rPr>
          <w:rFonts w:ascii="Times New Roman" w:hAnsi="Times New Roman"/>
          <w:sz w:val="24"/>
          <w:szCs w:val="24"/>
        </w:rPr>
        <w:t>ных функций с помощью адаптивных игровых занятий». - М.: Теривинф, 2018</w:t>
      </w:r>
    </w:p>
    <w:p w:rsidR="003B3AE5" w:rsidRPr="003B3AE5" w:rsidRDefault="003B3AE5" w:rsidP="00F4194E">
      <w:pPr>
        <w:pStyle w:val="aff5"/>
        <w:rPr>
          <w:rFonts w:ascii="Times New Roman" w:hAnsi="Times New Roman"/>
          <w:sz w:val="24"/>
          <w:szCs w:val="24"/>
        </w:rPr>
      </w:pPr>
      <w:r w:rsidRPr="003B3AE5">
        <w:rPr>
          <w:rFonts w:ascii="Times New Roman" w:hAnsi="Times New Roman"/>
          <w:sz w:val="24"/>
          <w:szCs w:val="24"/>
        </w:rPr>
        <w:t>5. Захарова И.Ю., Моржина Е.В. Игровая педагогика. Таблица развития, подбор и описание игр, М.: Теривинф, 2018</w:t>
      </w:r>
    </w:p>
    <w:p w:rsidR="003B3AE5" w:rsidRPr="005F6910" w:rsidRDefault="009C0E36" w:rsidP="00F4194E">
      <w:pPr>
        <w:spacing w:line="276" w:lineRule="auto"/>
        <w:jc w:val="center"/>
        <w:rPr>
          <w:rStyle w:val="afc"/>
        </w:rPr>
      </w:pPr>
      <w:r w:rsidRPr="005F6910">
        <w:rPr>
          <w:rStyle w:val="afc"/>
        </w:rPr>
        <w:t xml:space="preserve">2.4.3 </w:t>
      </w:r>
      <w:r w:rsidR="003B3AE5" w:rsidRPr="005F6910">
        <w:rPr>
          <w:rStyle w:val="afc"/>
        </w:rPr>
        <w:t>Образовательная область «Познавательное развитие»</w:t>
      </w:r>
    </w:p>
    <w:p w:rsidR="003B3AE5" w:rsidRDefault="003B3AE5" w:rsidP="00F4194E">
      <w:pPr>
        <w:spacing w:line="276" w:lineRule="auto"/>
        <w:ind w:left="150" w:firstLine="300"/>
      </w:pPr>
      <w:r w:rsidRPr="003B3AE5">
        <w:t> </w:t>
      </w:r>
    </w:p>
    <w:p w:rsidR="00D657F5" w:rsidRPr="00D657F5" w:rsidRDefault="00D657F5" w:rsidP="00F4194E">
      <w:pPr>
        <w:spacing w:line="276" w:lineRule="auto"/>
        <w:ind w:firstLine="720"/>
      </w:pPr>
      <w:r w:rsidRPr="00D657F5">
        <w:t xml:space="preserve">Познавательное развитие раскрывается в следующих направлениях: </w:t>
      </w:r>
    </w:p>
    <w:p w:rsidR="00D657F5" w:rsidRPr="00D657F5" w:rsidRDefault="00D657F5" w:rsidP="00F4194E">
      <w:pPr>
        <w:pStyle w:val="aff5"/>
        <w:numPr>
          <w:ilvl w:val="0"/>
          <w:numId w:val="42"/>
        </w:numPr>
        <w:tabs>
          <w:tab w:val="left" w:pos="714"/>
        </w:tabs>
        <w:spacing w:after="0"/>
        <w:rPr>
          <w:rFonts w:ascii="Times New Roman" w:hAnsi="Times New Roman"/>
          <w:sz w:val="24"/>
          <w:szCs w:val="24"/>
        </w:rPr>
      </w:pPr>
      <w:r w:rsidRPr="00D657F5">
        <w:rPr>
          <w:rFonts w:ascii="Times New Roman" w:hAnsi="Times New Roman"/>
          <w:iCs/>
          <w:sz w:val="24"/>
          <w:szCs w:val="24"/>
        </w:rPr>
        <w:t>обогащение сенсорного опыта, совершенствование зрительных, слуховых и тактильных ощущений;</w:t>
      </w:r>
    </w:p>
    <w:p w:rsidR="00D657F5" w:rsidRPr="00D657F5" w:rsidRDefault="00D657F5" w:rsidP="00F4194E">
      <w:pPr>
        <w:pStyle w:val="aff5"/>
        <w:numPr>
          <w:ilvl w:val="0"/>
          <w:numId w:val="42"/>
        </w:numPr>
        <w:tabs>
          <w:tab w:val="left" w:pos="714"/>
        </w:tabs>
        <w:spacing w:after="0"/>
        <w:rPr>
          <w:rFonts w:ascii="Times New Roman" w:hAnsi="Times New Roman"/>
          <w:sz w:val="24"/>
          <w:szCs w:val="24"/>
        </w:rPr>
      </w:pPr>
      <w:r w:rsidRPr="00D657F5">
        <w:rPr>
          <w:rFonts w:ascii="Times New Roman" w:hAnsi="Times New Roman"/>
          <w:iCs/>
          <w:sz w:val="24"/>
          <w:szCs w:val="24"/>
        </w:rPr>
        <w:t>формирование способов усвоения общественного опыта: действовать совместно с взрослым по подражанию, показу, образцу и словесной инструкции;</w:t>
      </w:r>
    </w:p>
    <w:p w:rsidR="00D657F5" w:rsidRPr="00D657F5" w:rsidRDefault="00D657F5" w:rsidP="00F4194E">
      <w:pPr>
        <w:pStyle w:val="aff5"/>
        <w:numPr>
          <w:ilvl w:val="0"/>
          <w:numId w:val="42"/>
        </w:numPr>
        <w:tabs>
          <w:tab w:val="left" w:pos="714"/>
        </w:tabs>
        <w:spacing w:after="0"/>
        <w:rPr>
          <w:rFonts w:ascii="Times New Roman" w:hAnsi="Times New Roman"/>
          <w:sz w:val="24"/>
          <w:szCs w:val="24"/>
        </w:rPr>
      </w:pPr>
      <w:r w:rsidRPr="00D657F5">
        <w:rPr>
          <w:rFonts w:ascii="Times New Roman" w:hAnsi="Times New Roman"/>
          <w:iCs/>
          <w:sz w:val="24"/>
          <w:szCs w:val="24"/>
        </w:rPr>
        <w:t xml:space="preserve">развитие интереса к предметам и явлениям окружающего мира, познавательной мотивации, любознательности; </w:t>
      </w:r>
    </w:p>
    <w:p w:rsidR="00D657F5" w:rsidRPr="00D657F5" w:rsidRDefault="00D657F5" w:rsidP="00F4194E">
      <w:pPr>
        <w:pStyle w:val="aff5"/>
        <w:numPr>
          <w:ilvl w:val="0"/>
          <w:numId w:val="42"/>
        </w:numPr>
        <w:tabs>
          <w:tab w:val="left" w:pos="714"/>
        </w:tabs>
        <w:spacing w:after="0"/>
        <w:rPr>
          <w:rFonts w:ascii="Times New Roman" w:hAnsi="Times New Roman"/>
          <w:sz w:val="24"/>
          <w:szCs w:val="24"/>
        </w:rPr>
      </w:pPr>
      <w:r w:rsidRPr="00D657F5">
        <w:rPr>
          <w:rFonts w:ascii="Times New Roman" w:hAnsi="Times New Roman"/>
          <w:iCs/>
          <w:sz w:val="24"/>
          <w:szCs w:val="24"/>
        </w:rPr>
        <w:t xml:space="preserve">формирование средств ориентировки в окружающей действительности, формирование мышления и развитие речи;  </w:t>
      </w:r>
    </w:p>
    <w:p w:rsidR="00D657F5" w:rsidRPr="00C06246" w:rsidRDefault="00D657F5" w:rsidP="00F4194E">
      <w:pPr>
        <w:pStyle w:val="aff5"/>
        <w:numPr>
          <w:ilvl w:val="0"/>
          <w:numId w:val="42"/>
        </w:numPr>
        <w:tabs>
          <w:tab w:val="left" w:pos="714"/>
        </w:tabs>
        <w:spacing w:after="0"/>
        <w:rPr>
          <w:sz w:val="28"/>
          <w:szCs w:val="28"/>
        </w:rPr>
      </w:pPr>
      <w:r w:rsidRPr="00D657F5">
        <w:rPr>
          <w:rFonts w:ascii="Times New Roman" w:hAnsi="Times New Roman"/>
          <w:iCs/>
          <w:sz w:val="24"/>
          <w:szCs w:val="24"/>
        </w:rPr>
        <w:t>формирование элементов учебной деятельности: количественных и временных представл</w:t>
      </w:r>
      <w:r w:rsidRPr="00D657F5">
        <w:rPr>
          <w:rFonts w:ascii="Times New Roman" w:hAnsi="Times New Roman"/>
          <w:iCs/>
          <w:sz w:val="24"/>
          <w:szCs w:val="24"/>
        </w:rPr>
        <w:t>е</w:t>
      </w:r>
      <w:r w:rsidRPr="00D657F5">
        <w:rPr>
          <w:rFonts w:ascii="Times New Roman" w:hAnsi="Times New Roman"/>
          <w:iCs/>
          <w:sz w:val="24"/>
          <w:szCs w:val="24"/>
        </w:rPr>
        <w:t>ний.</w:t>
      </w:r>
    </w:p>
    <w:p w:rsidR="00D657F5" w:rsidRPr="00D657F5" w:rsidRDefault="00D657F5" w:rsidP="00F4194E">
      <w:pPr>
        <w:spacing w:line="276" w:lineRule="auto"/>
        <w:ind w:firstLine="720"/>
      </w:pPr>
      <w:r w:rsidRPr="00D657F5">
        <w:rPr>
          <w:b/>
          <w:bCs/>
        </w:rPr>
        <w:t>Возраст 3-4 года</w:t>
      </w:r>
    </w:p>
    <w:p w:rsidR="00D657F5" w:rsidRPr="00D657F5" w:rsidRDefault="00D657F5" w:rsidP="00F4194E">
      <w:pPr>
        <w:spacing w:line="276" w:lineRule="auto"/>
        <w:ind w:firstLine="720"/>
        <w:rPr>
          <w:i/>
        </w:rPr>
      </w:pPr>
      <w:r w:rsidRPr="00D657F5">
        <w:rPr>
          <w:bCs/>
          <w:i/>
        </w:rPr>
        <w:t>Задачи обучения и воспитания</w:t>
      </w:r>
    </w:p>
    <w:p w:rsidR="00D657F5" w:rsidRPr="00D657F5" w:rsidRDefault="00D657F5" w:rsidP="00F4194E">
      <w:pPr>
        <w:spacing w:line="276" w:lineRule="auto"/>
      </w:pPr>
      <w:r w:rsidRPr="00D657F5">
        <w:rPr>
          <w:i/>
          <w:iCs/>
        </w:rPr>
        <w:t>Формировать деятельность, способы усвоения общественного опыта (уметь подражать, раб</w:t>
      </w:r>
      <w:r w:rsidRPr="00D657F5">
        <w:rPr>
          <w:i/>
          <w:iCs/>
        </w:rPr>
        <w:t>о</w:t>
      </w:r>
      <w:r w:rsidRPr="00D657F5">
        <w:rPr>
          <w:i/>
          <w:iCs/>
        </w:rPr>
        <w:t>тать по показу, образцу и речевой инструкции):</w:t>
      </w:r>
    </w:p>
    <w:p w:rsidR="00D657F5" w:rsidRPr="00D657F5" w:rsidRDefault="00D657F5" w:rsidP="00F4194E">
      <w:pPr>
        <w:pStyle w:val="aff5"/>
        <w:numPr>
          <w:ilvl w:val="0"/>
          <w:numId w:val="43"/>
        </w:numPr>
        <w:tabs>
          <w:tab w:val="left" w:pos="720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D657F5">
        <w:rPr>
          <w:rFonts w:ascii="Times New Roman" w:hAnsi="Times New Roman"/>
          <w:sz w:val="24"/>
          <w:szCs w:val="24"/>
        </w:rPr>
        <w:t>совершенствовать практическую ориентировку на внешние свойства предметов, польз</w:t>
      </w:r>
      <w:r w:rsidRPr="00D657F5">
        <w:rPr>
          <w:rFonts w:ascii="Times New Roman" w:hAnsi="Times New Roman"/>
          <w:sz w:val="24"/>
          <w:szCs w:val="24"/>
        </w:rPr>
        <w:t>о</w:t>
      </w:r>
      <w:r w:rsidRPr="00D657F5">
        <w:rPr>
          <w:rFonts w:ascii="Times New Roman" w:hAnsi="Times New Roman"/>
          <w:sz w:val="24"/>
          <w:szCs w:val="24"/>
        </w:rPr>
        <w:t>ваться методом проб при выполнении практических и игровых заданий;</w:t>
      </w:r>
    </w:p>
    <w:p w:rsidR="00D657F5" w:rsidRPr="00D657F5" w:rsidRDefault="00D657F5" w:rsidP="00F4194E">
      <w:pPr>
        <w:pStyle w:val="aff5"/>
        <w:numPr>
          <w:ilvl w:val="0"/>
          <w:numId w:val="43"/>
        </w:numPr>
        <w:tabs>
          <w:tab w:val="left" w:pos="720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D657F5">
        <w:rPr>
          <w:rFonts w:ascii="Times New Roman" w:hAnsi="Times New Roman"/>
          <w:sz w:val="24"/>
          <w:szCs w:val="24"/>
        </w:rPr>
        <w:t>продолжать учить различать величину – большой, средний, маленький, расставлять пре</w:t>
      </w:r>
      <w:r w:rsidRPr="00D657F5">
        <w:rPr>
          <w:rFonts w:ascii="Times New Roman" w:hAnsi="Times New Roman"/>
          <w:sz w:val="24"/>
          <w:szCs w:val="24"/>
        </w:rPr>
        <w:t>д</w:t>
      </w:r>
      <w:r w:rsidRPr="00D657F5">
        <w:rPr>
          <w:rFonts w:ascii="Times New Roman" w:hAnsi="Times New Roman"/>
          <w:sz w:val="24"/>
          <w:szCs w:val="24"/>
        </w:rPr>
        <w:t>меты по величине на 3 группы, закрепить в пассивном словаре слова, обозначающие размер предметов;</w:t>
      </w:r>
    </w:p>
    <w:p w:rsidR="00D657F5" w:rsidRPr="00D657F5" w:rsidRDefault="00D657F5" w:rsidP="00F4194E">
      <w:pPr>
        <w:pStyle w:val="aff5"/>
        <w:numPr>
          <w:ilvl w:val="0"/>
          <w:numId w:val="43"/>
        </w:numPr>
        <w:tabs>
          <w:tab w:val="left" w:pos="720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D657F5">
        <w:rPr>
          <w:rFonts w:ascii="Times New Roman" w:hAnsi="Times New Roman"/>
          <w:sz w:val="24"/>
          <w:szCs w:val="24"/>
        </w:rPr>
        <w:t>совершенствовать предметные действия: выполнять соотносящие и орудийные действия в предметно-игровых ситуациях, организованным взрослым.</w:t>
      </w:r>
    </w:p>
    <w:p w:rsidR="00D657F5" w:rsidRPr="00D657F5" w:rsidRDefault="00D657F5" w:rsidP="00F4194E">
      <w:pPr>
        <w:spacing w:line="276" w:lineRule="auto"/>
      </w:pPr>
      <w:r w:rsidRPr="00D657F5">
        <w:rPr>
          <w:i/>
          <w:iCs/>
        </w:rPr>
        <w:t>Формирование средств ориентировки в окружающем, формирование мышления и речи:</w:t>
      </w:r>
    </w:p>
    <w:p w:rsidR="00D657F5" w:rsidRPr="00D657F5" w:rsidRDefault="00D657F5" w:rsidP="00F4194E">
      <w:pPr>
        <w:pStyle w:val="aff5"/>
        <w:numPr>
          <w:ilvl w:val="0"/>
          <w:numId w:val="44"/>
        </w:numPr>
        <w:tabs>
          <w:tab w:val="left" w:pos="720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D657F5">
        <w:rPr>
          <w:rFonts w:ascii="Times New Roman" w:hAnsi="Times New Roman"/>
          <w:sz w:val="24"/>
          <w:szCs w:val="24"/>
        </w:rPr>
        <w:lastRenderedPageBreak/>
        <w:t xml:space="preserve">совершенствовать поисковые способы ориентировки – методом проб и ошибок, методом практического примеривания и зрительного соотнесения при выполнении практических и игровых заданий; </w:t>
      </w:r>
    </w:p>
    <w:p w:rsidR="00D657F5" w:rsidRPr="00D657F5" w:rsidRDefault="00D657F5" w:rsidP="00F4194E">
      <w:pPr>
        <w:pStyle w:val="aff5"/>
        <w:numPr>
          <w:ilvl w:val="0"/>
          <w:numId w:val="44"/>
        </w:numPr>
        <w:tabs>
          <w:tab w:val="left" w:pos="720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D657F5">
        <w:rPr>
          <w:rFonts w:ascii="Times New Roman" w:hAnsi="Times New Roman"/>
          <w:sz w:val="24"/>
          <w:szCs w:val="24"/>
        </w:rPr>
        <w:t>совершенствовать наглядно-действенное мышление в практических проблемных ситуац</w:t>
      </w:r>
      <w:r w:rsidRPr="00D657F5">
        <w:rPr>
          <w:rFonts w:ascii="Times New Roman" w:hAnsi="Times New Roman"/>
          <w:sz w:val="24"/>
          <w:szCs w:val="24"/>
        </w:rPr>
        <w:t>и</w:t>
      </w:r>
      <w:r w:rsidRPr="00D657F5">
        <w:rPr>
          <w:rFonts w:ascii="Times New Roman" w:hAnsi="Times New Roman"/>
          <w:sz w:val="24"/>
          <w:szCs w:val="24"/>
        </w:rPr>
        <w:t>ях: достать игрушку из воды (выбор предмета-орудия среди других – сачок, лопатка, п</w:t>
      </w:r>
      <w:r w:rsidRPr="00D657F5">
        <w:rPr>
          <w:rFonts w:ascii="Times New Roman" w:hAnsi="Times New Roman"/>
          <w:sz w:val="24"/>
          <w:szCs w:val="24"/>
        </w:rPr>
        <w:t>а</w:t>
      </w:r>
      <w:r w:rsidRPr="00D657F5">
        <w:rPr>
          <w:rFonts w:ascii="Times New Roman" w:hAnsi="Times New Roman"/>
          <w:sz w:val="24"/>
          <w:szCs w:val="24"/>
        </w:rPr>
        <w:t>лочка), учить фиксировать свои действия в речевых высказываниях;</w:t>
      </w:r>
    </w:p>
    <w:p w:rsidR="00D657F5" w:rsidRPr="00D657F5" w:rsidRDefault="00D657F5" w:rsidP="00F4194E">
      <w:pPr>
        <w:pStyle w:val="aff5"/>
        <w:numPr>
          <w:ilvl w:val="0"/>
          <w:numId w:val="44"/>
        </w:numPr>
        <w:tabs>
          <w:tab w:val="left" w:pos="720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D657F5">
        <w:rPr>
          <w:rFonts w:ascii="Times New Roman" w:hAnsi="Times New Roman"/>
          <w:sz w:val="24"/>
          <w:szCs w:val="24"/>
        </w:rPr>
        <w:t>формирование наглядно-образного мышления: представления детей о явлениях и предм</w:t>
      </w:r>
      <w:r w:rsidRPr="00D657F5">
        <w:rPr>
          <w:rFonts w:ascii="Times New Roman" w:hAnsi="Times New Roman"/>
          <w:sz w:val="24"/>
          <w:szCs w:val="24"/>
        </w:rPr>
        <w:t>е</w:t>
      </w:r>
      <w:r w:rsidRPr="00D657F5">
        <w:rPr>
          <w:rFonts w:ascii="Times New Roman" w:hAnsi="Times New Roman"/>
          <w:sz w:val="24"/>
          <w:szCs w:val="24"/>
        </w:rPr>
        <w:t>тах окружающего мира (выбери всех зверей; покажи, что бывает зимой?);</w:t>
      </w:r>
    </w:p>
    <w:p w:rsidR="00D657F5" w:rsidRPr="00D657F5" w:rsidRDefault="00D657F5" w:rsidP="00F4194E">
      <w:pPr>
        <w:pStyle w:val="aff5"/>
        <w:numPr>
          <w:ilvl w:val="0"/>
          <w:numId w:val="44"/>
        </w:numPr>
        <w:tabs>
          <w:tab w:val="left" w:pos="720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D657F5">
        <w:rPr>
          <w:rFonts w:ascii="Times New Roman" w:hAnsi="Times New Roman"/>
          <w:sz w:val="24"/>
          <w:szCs w:val="24"/>
        </w:rPr>
        <w:t>формировать умение группировать предметы по ведущему признаку: игрушки-посуда, ж</w:t>
      </w:r>
      <w:r w:rsidRPr="00D657F5">
        <w:rPr>
          <w:rFonts w:ascii="Times New Roman" w:hAnsi="Times New Roman"/>
          <w:sz w:val="24"/>
          <w:szCs w:val="24"/>
        </w:rPr>
        <w:t>и</w:t>
      </w:r>
      <w:r w:rsidRPr="00D657F5">
        <w:rPr>
          <w:rFonts w:ascii="Times New Roman" w:hAnsi="Times New Roman"/>
          <w:sz w:val="24"/>
          <w:szCs w:val="24"/>
        </w:rPr>
        <w:t>вотные-растения; использовать обобщающее слово;</w:t>
      </w:r>
    </w:p>
    <w:p w:rsidR="00D657F5" w:rsidRPr="00D657F5" w:rsidRDefault="00D657F5" w:rsidP="00F4194E">
      <w:pPr>
        <w:pStyle w:val="aff5"/>
        <w:numPr>
          <w:ilvl w:val="0"/>
          <w:numId w:val="44"/>
        </w:numPr>
        <w:tabs>
          <w:tab w:val="left" w:pos="720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D657F5">
        <w:rPr>
          <w:rFonts w:ascii="Times New Roman" w:hAnsi="Times New Roman"/>
          <w:sz w:val="24"/>
          <w:szCs w:val="24"/>
        </w:rPr>
        <w:t>закреплять представления о живой – неживой природе (расставить игрушки (изображения) на 2 группы – животные-птицы; посуда-игрушки).</w:t>
      </w:r>
    </w:p>
    <w:p w:rsidR="00D657F5" w:rsidRPr="00D657F5" w:rsidRDefault="00D657F5" w:rsidP="00F4194E">
      <w:pPr>
        <w:tabs>
          <w:tab w:val="left" w:pos="1134"/>
        </w:tabs>
        <w:spacing w:line="276" w:lineRule="auto"/>
      </w:pPr>
      <w:r w:rsidRPr="00D657F5">
        <w:rPr>
          <w:i/>
          <w:iCs/>
        </w:rPr>
        <w:t>Развитие интереса к предметам и явлениям окружающего мира, познавательной мотивации, л</w:t>
      </w:r>
      <w:r w:rsidRPr="00D657F5">
        <w:rPr>
          <w:i/>
          <w:iCs/>
        </w:rPr>
        <w:t>ю</w:t>
      </w:r>
      <w:r w:rsidRPr="00D657F5">
        <w:rPr>
          <w:i/>
          <w:iCs/>
        </w:rPr>
        <w:t>бознательности:</w:t>
      </w:r>
      <w:r w:rsidRPr="00D657F5">
        <w:t xml:space="preserve"> </w:t>
      </w:r>
    </w:p>
    <w:p w:rsidR="00D657F5" w:rsidRPr="00D657F5" w:rsidRDefault="00D657F5" w:rsidP="00F4194E">
      <w:pPr>
        <w:pStyle w:val="aff5"/>
        <w:numPr>
          <w:ilvl w:val="0"/>
          <w:numId w:val="45"/>
        </w:numPr>
        <w:tabs>
          <w:tab w:val="left" w:pos="720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D657F5">
        <w:rPr>
          <w:rFonts w:ascii="Times New Roman" w:hAnsi="Times New Roman"/>
          <w:sz w:val="24"/>
          <w:szCs w:val="24"/>
        </w:rPr>
        <w:t>формировать целостность восприятия предметного изображения: учить собирать разрезные картинки (3-4 части предметного изображения) с опорой на образец и без него;</w:t>
      </w:r>
    </w:p>
    <w:p w:rsidR="00D657F5" w:rsidRPr="00D657F5" w:rsidRDefault="00D657F5" w:rsidP="00F4194E">
      <w:pPr>
        <w:pStyle w:val="aff5"/>
        <w:numPr>
          <w:ilvl w:val="0"/>
          <w:numId w:val="45"/>
        </w:numPr>
        <w:tabs>
          <w:tab w:val="left" w:pos="720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D657F5">
        <w:rPr>
          <w:rFonts w:ascii="Times New Roman" w:hAnsi="Times New Roman"/>
          <w:sz w:val="24"/>
          <w:szCs w:val="24"/>
        </w:rPr>
        <w:t>совершенствовать тактильно-двигательное восприятие: закреплять и обогащать чувстве</w:t>
      </w:r>
      <w:r w:rsidRPr="00D657F5">
        <w:rPr>
          <w:rFonts w:ascii="Times New Roman" w:hAnsi="Times New Roman"/>
          <w:sz w:val="24"/>
          <w:szCs w:val="24"/>
        </w:rPr>
        <w:t>н</w:t>
      </w:r>
      <w:r w:rsidRPr="00D657F5">
        <w:rPr>
          <w:rFonts w:ascii="Times New Roman" w:hAnsi="Times New Roman"/>
          <w:sz w:val="24"/>
          <w:szCs w:val="24"/>
        </w:rPr>
        <w:t xml:space="preserve">ный опыт ребенка в играх с предметами и дидактическим материалом: осуществлять выбор предметов разных по величине, форме, материалу, опираясь на тактильный образец; </w:t>
      </w:r>
    </w:p>
    <w:p w:rsidR="00D657F5" w:rsidRPr="00D657F5" w:rsidRDefault="00D657F5" w:rsidP="00F4194E">
      <w:pPr>
        <w:pStyle w:val="aff5"/>
        <w:numPr>
          <w:ilvl w:val="0"/>
          <w:numId w:val="45"/>
        </w:numPr>
        <w:tabs>
          <w:tab w:val="left" w:pos="720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D657F5">
        <w:rPr>
          <w:rFonts w:ascii="Times New Roman" w:hAnsi="Times New Roman"/>
          <w:sz w:val="24"/>
          <w:szCs w:val="24"/>
        </w:rPr>
        <w:t>учить соотносить предметы с их изображениями в пределах 3-4 образцов;</w:t>
      </w:r>
    </w:p>
    <w:p w:rsidR="00D657F5" w:rsidRPr="00D657F5" w:rsidRDefault="00D657F5" w:rsidP="00F4194E">
      <w:pPr>
        <w:pStyle w:val="aff5"/>
        <w:numPr>
          <w:ilvl w:val="0"/>
          <w:numId w:val="45"/>
        </w:numPr>
        <w:tabs>
          <w:tab w:val="left" w:pos="720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D657F5">
        <w:rPr>
          <w:rFonts w:ascii="Times New Roman" w:hAnsi="Times New Roman"/>
          <w:sz w:val="24"/>
          <w:szCs w:val="24"/>
        </w:rPr>
        <w:t>продолжать развивать слуховое внимание и слуховое восприятие: учить различать громкое и тихое звучание детских музыкальных инструментов, запоминать последовательность зв</w:t>
      </w:r>
      <w:r w:rsidRPr="00D657F5">
        <w:rPr>
          <w:rFonts w:ascii="Times New Roman" w:hAnsi="Times New Roman"/>
          <w:sz w:val="24"/>
          <w:szCs w:val="24"/>
        </w:rPr>
        <w:t>у</w:t>
      </w:r>
      <w:r w:rsidRPr="00D657F5">
        <w:rPr>
          <w:rFonts w:ascii="Times New Roman" w:hAnsi="Times New Roman"/>
          <w:sz w:val="24"/>
          <w:szCs w:val="24"/>
        </w:rPr>
        <w:t>чания музыкальных инструментов, различать звукоподражания животных, птиц; использ</w:t>
      </w:r>
      <w:r w:rsidRPr="00D657F5">
        <w:rPr>
          <w:rFonts w:ascii="Times New Roman" w:hAnsi="Times New Roman"/>
          <w:sz w:val="24"/>
          <w:szCs w:val="24"/>
        </w:rPr>
        <w:t>о</w:t>
      </w:r>
      <w:r w:rsidRPr="00D657F5">
        <w:rPr>
          <w:rFonts w:ascii="Times New Roman" w:hAnsi="Times New Roman"/>
          <w:sz w:val="24"/>
          <w:szCs w:val="24"/>
        </w:rPr>
        <w:t>вать звуковое сопровождение при обыгрывании сюжетов сказки – «Угадай, какой герой сказки к нам пришел?» и т.п.</w:t>
      </w:r>
    </w:p>
    <w:p w:rsidR="00D657F5" w:rsidRPr="00D657F5" w:rsidRDefault="00D657F5" w:rsidP="00F4194E">
      <w:pPr>
        <w:spacing w:line="276" w:lineRule="auto"/>
      </w:pPr>
      <w:r w:rsidRPr="00D657F5">
        <w:rPr>
          <w:i/>
          <w:iCs/>
        </w:rPr>
        <w:t xml:space="preserve">Формирование элементов учебной деятельности: количественных и временных представлений, развитие речи: </w:t>
      </w:r>
    </w:p>
    <w:p w:rsidR="00D657F5" w:rsidRPr="00D657F5" w:rsidRDefault="00D657F5" w:rsidP="00F4194E">
      <w:pPr>
        <w:pStyle w:val="aff5"/>
        <w:numPr>
          <w:ilvl w:val="0"/>
          <w:numId w:val="46"/>
        </w:numPr>
        <w:tabs>
          <w:tab w:val="left" w:pos="720"/>
          <w:tab w:val="left" w:pos="1276"/>
        </w:tabs>
        <w:spacing w:after="0"/>
        <w:rPr>
          <w:rFonts w:ascii="Times New Roman" w:hAnsi="Times New Roman"/>
          <w:sz w:val="24"/>
          <w:szCs w:val="24"/>
        </w:rPr>
      </w:pPr>
      <w:r w:rsidRPr="00D657F5">
        <w:rPr>
          <w:rFonts w:ascii="Times New Roman" w:hAnsi="Times New Roman"/>
          <w:sz w:val="24"/>
          <w:szCs w:val="24"/>
        </w:rPr>
        <w:t>продолжать формировать ориентировку на количественный признак предметов: различать один-много-мало-пусто, один, два, три; выбирать из количества однородных предметов по инструкции взрослого, с опорой на зрительный, слуховой и тактильный анализатор;</w:t>
      </w:r>
    </w:p>
    <w:p w:rsidR="00D657F5" w:rsidRPr="00D657F5" w:rsidRDefault="00D657F5" w:rsidP="00F4194E">
      <w:pPr>
        <w:pStyle w:val="aff5"/>
        <w:numPr>
          <w:ilvl w:val="0"/>
          <w:numId w:val="46"/>
        </w:numPr>
        <w:tabs>
          <w:tab w:val="left" w:pos="720"/>
          <w:tab w:val="left" w:pos="1276"/>
        </w:tabs>
        <w:spacing w:after="0"/>
        <w:rPr>
          <w:rFonts w:ascii="Times New Roman" w:hAnsi="Times New Roman"/>
          <w:sz w:val="24"/>
          <w:szCs w:val="24"/>
        </w:rPr>
      </w:pPr>
      <w:r w:rsidRPr="00D657F5">
        <w:rPr>
          <w:rFonts w:ascii="Times New Roman" w:hAnsi="Times New Roman"/>
          <w:sz w:val="24"/>
          <w:szCs w:val="24"/>
        </w:rPr>
        <w:t>обучать пользоваться пишущим предметом, формировать графические умения в играх с цветными карандашами, формировать интерес к проведению простых линий в процессе выполнения игровых заданий (дождик, дорожка, клубочек);</w:t>
      </w:r>
    </w:p>
    <w:p w:rsidR="00D657F5" w:rsidRPr="00D657F5" w:rsidRDefault="00D657F5" w:rsidP="00F4194E">
      <w:pPr>
        <w:pStyle w:val="aff5"/>
        <w:numPr>
          <w:ilvl w:val="0"/>
          <w:numId w:val="46"/>
        </w:numPr>
        <w:tabs>
          <w:tab w:val="left" w:pos="720"/>
          <w:tab w:val="left" w:pos="1276"/>
        </w:tabs>
        <w:spacing w:after="0"/>
        <w:rPr>
          <w:rFonts w:ascii="Times New Roman" w:hAnsi="Times New Roman"/>
          <w:sz w:val="24"/>
          <w:szCs w:val="24"/>
        </w:rPr>
      </w:pPr>
      <w:r w:rsidRPr="00D657F5">
        <w:rPr>
          <w:rFonts w:ascii="Times New Roman" w:hAnsi="Times New Roman"/>
          <w:sz w:val="24"/>
          <w:szCs w:val="24"/>
        </w:rPr>
        <w:t>воспитывать интерес к природе, бережное отношение к растениям и животным.</w:t>
      </w:r>
    </w:p>
    <w:p w:rsidR="00D657F5" w:rsidRPr="00D657F5" w:rsidRDefault="00D657F5" w:rsidP="00F4194E">
      <w:pPr>
        <w:spacing w:line="276" w:lineRule="auto"/>
        <w:ind w:firstLine="720"/>
      </w:pPr>
      <w:r w:rsidRPr="00D657F5">
        <w:rPr>
          <w:b/>
          <w:bCs/>
        </w:rPr>
        <w:t xml:space="preserve">Ориентиры развития </w:t>
      </w:r>
      <w:r w:rsidRPr="00D657F5">
        <w:rPr>
          <w:b/>
        </w:rPr>
        <w:t xml:space="preserve">к концу </w:t>
      </w:r>
      <w:r w:rsidRPr="00D657F5">
        <w:rPr>
          <w:b/>
          <w:bCs/>
        </w:rPr>
        <w:t>четвертого года жизни</w:t>
      </w:r>
    </w:p>
    <w:p w:rsidR="00D657F5" w:rsidRPr="00D657F5" w:rsidRDefault="00D657F5" w:rsidP="00F4194E">
      <w:pPr>
        <w:spacing w:line="276" w:lineRule="auto"/>
        <w:ind w:firstLine="720"/>
      </w:pPr>
      <w:r w:rsidRPr="00D657F5">
        <w:rPr>
          <w:i/>
          <w:iCs/>
        </w:rPr>
        <w:t>Дети могут научиться:</w:t>
      </w:r>
    </w:p>
    <w:p w:rsidR="00D657F5" w:rsidRPr="00D657F5" w:rsidRDefault="00D657F5" w:rsidP="00F4194E">
      <w:pPr>
        <w:pStyle w:val="aff5"/>
        <w:widowControl w:val="0"/>
        <w:numPr>
          <w:ilvl w:val="0"/>
          <w:numId w:val="47"/>
        </w:numPr>
        <w:spacing w:after="0"/>
        <w:rPr>
          <w:rFonts w:ascii="Times New Roman" w:hAnsi="Times New Roman"/>
          <w:sz w:val="24"/>
          <w:szCs w:val="24"/>
        </w:rPr>
      </w:pPr>
      <w:r w:rsidRPr="00D657F5">
        <w:rPr>
          <w:rFonts w:ascii="Times New Roman" w:hAnsi="Times New Roman"/>
          <w:sz w:val="24"/>
          <w:szCs w:val="24"/>
        </w:rPr>
        <w:t>различать на слух звуки окружающей действительности: речевые, различать звучание м</w:t>
      </w:r>
      <w:r w:rsidRPr="00D657F5">
        <w:rPr>
          <w:rFonts w:ascii="Times New Roman" w:hAnsi="Times New Roman"/>
          <w:sz w:val="24"/>
          <w:szCs w:val="24"/>
        </w:rPr>
        <w:t>у</w:t>
      </w:r>
      <w:r w:rsidRPr="00D657F5">
        <w:rPr>
          <w:rFonts w:ascii="Times New Roman" w:hAnsi="Times New Roman"/>
          <w:sz w:val="24"/>
          <w:szCs w:val="24"/>
        </w:rPr>
        <w:t>зыкальных инструментов, определять источник звука;</w:t>
      </w:r>
    </w:p>
    <w:p w:rsidR="00D657F5" w:rsidRPr="00D657F5" w:rsidRDefault="00D657F5" w:rsidP="00F4194E">
      <w:pPr>
        <w:pStyle w:val="aff5"/>
        <w:numPr>
          <w:ilvl w:val="0"/>
          <w:numId w:val="47"/>
        </w:numPr>
        <w:spacing w:after="0"/>
        <w:rPr>
          <w:rFonts w:ascii="Times New Roman" w:hAnsi="Times New Roman"/>
          <w:sz w:val="24"/>
          <w:szCs w:val="24"/>
        </w:rPr>
      </w:pPr>
      <w:r w:rsidRPr="00D657F5">
        <w:rPr>
          <w:rFonts w:ascii="Times New Roman" w:hAnsi="Times New Roman"/>
          <w:sz w:val="24"/>
          <w:szCs w:val="24"/>
        </w:rPr>
        <w:t>выбирать предметы на ощупь по речевой инструкции;</w:t>
      </w:r>
    </w:p>
    <w:p w:rsidR="00D657F5" w:rsidRPr="00D657F5" w:rsidRDefault="00D657F5" w:rsidP="00F4194E">
      <w:pPr>
        <w:pStyle w:val="aff5"/>
        <w:widowControl w:val="0"/>
        <w:numPr>
          <w:ilvl w:val="0"/>
          <w:numId w:val="47"/>
        </w:numPr>
        <w:spacing w:after="0"/>
        <w:rPr>
          <w:rFonts w:ascii="Times New Roman" w:hAnsi="Times New Roman"/>
          <w:sz w:val="24"/>
          <w:szCs w:val="24"/>
        </w:rPr>
      </w:pPr>
      <w:r w:rsidRPr="00D657F5">
        <w:rPr>
          <w:rFonts w:ascii="Times New Roman" w:hAnsi="Times New Roman"/>
          <w:sz w:val="24"/>
          <w:szCs w:val="24"/>
        </w:rPr>
        <w:t>самостоятельно включать орудийные и соотносящие действия в игровую ситуацию, фикс</w:t>
      </w:r>
      <w:r w:rsidRPr="00D657F5">
        <w:rPr>
          <w:rFonts w:ascii="Times New Roman" w:hAnsi="Times New Roman"/>
          <w:sz w:val="24"/>
          <w:szCs w:val="24"/>
        </w:rPr>
        <w:t>и</w:t>
      </w:r>
      <w:r w:rsidRPr="00D657F5">
        <w:rPr>
          <w:rFonts w:ascii="Times New Roman" w:hAnsi="Times New Roman"/>
          <w:sz w:val="24"/>
          <w:szCs w:val="24"/>
        </w:rPr>
        <w:t>ровать конечный результат своих действий в словесных высказываниях;</w:t>
      </w:r>
    </w:p>
    <w:p w:rsidR="00D657F5" w:rsidRPr="00D657F5" w:rsidRDefault="00D657F5" w:rsidP="00F4194E">
      <w:pPr>
        <w:pStyle w:val="aff5"/>
        <w:widowControl w:val="0"/>
        <w:numPr>
          <w:ilvl w:val="0"/>
          <w:numId w:val="47"/>
        </w:numPr>
        <w:spacing w:after="0"/>
        <w:rPr>
          <w:rFonts w:ascii="Times New Roman" w:hAnsi="Times New Roman"/>
          <w:sz w:val="24"/>
          <w:szCs w:val="24"/>
        </w:rPr>
      </w:pPr>
      <w:r w:rsidRPr="00D657F5">
        <w:rPr>
          <w:rFonts w:ascii="Times New Roman" w:hAnsi="Times New Roman"/>
          <w:sz w:val="24"/>
          <w:szCs w:val="24"/>
        </w:rPr>
        <w:t xml:space="preserve">соотносить и выделять заданное количество предметов на слух, зрительно, тактильно (в </w:t>
      </w:r>
      <w:r w:rsidRPr="00D657F5">
        <w:rPr>
          <w:rFonts w:ascii="Times New Roman" w:hAnsi="Times New Roman"/>
          <w:sz w:val="24"/>
          <w:szCs w:val="24"/>
        </w:rPr>
        <w:lastRenderedPageBreak/>
        <w:t>пределах 3-х);</w:t>
      </w:r>
    </w:p>
    <w:p w:rsidR="00D657F5" w:rsidRPr="00D657F5" w:rsidRDefault="00D657F5" w:rsidP="00F4194E">
      <w:pPr>
        <w:pStyle w:val="aff5"/>
        <w:widowControl w:val="0"/>
        <w:numPr>
          <w:ilvl w:val="0"/>
          <w:numId w:val="47"/>
        </w:numPr>
        <w:spacing w:after="0"/>
        <w:rPr>
          <w:rFonts w:ascii="Times New Roman" w:hAnsi="Times New Roman"/>
          <w:sz w:val="24"/>
          <w:szCs w:val="24"/>
        </w:rPr>
      </w:pPr>
      <w:r w:rsidRPr="00D657F5">
        <w:rPr>
          <w:rFonts w:ascii="Times New Roman" w:hAnsi="Times New Roman"/>
          <w:sz w:val="24"/>
          <w:szCs w:val="24"/>
        </w:rPr>
        <w:t>определять предметы по контуру, изображать контуры знакомых предметов, опираясь на тактильный образец;</w:t>
      </w:r>
    </w:p>
    <w:p w:rsidR="00D657F5" w:rsidRPr="00D657F5" w:rsidRDefault="00D657F5" w:rsidP="00F4194E">
      <w:pPr>
        <w:pStyle w:val="aff5"/>
        <w:widowControl w:val="0"/>
        <w:numPr>
          <w:ilvl w:val="0"/>
          <w:numId w:val="47"/>
        </w:numPr>
        <w:spacing w:after="0"/>
        <w:rPr>
          <w:rFonts w:ascii="Times New Roman" w:hAnsi="Times New Roman"/>
          <w:sz w:val="24"/>
          <w:szCs w:val="24"/>
        </w:rPr>
      </w:pPr>
      <w:r w:rsidRPr="00D657F5">
        <w:rPr>
          <w:rFonts w:ascii="Times New Roman" w:hAnsi="Times New Roman"/>
          <w:sz w:val="24"/>
          <w:szCs w:val="24"/>
        </w:rPr>
        <w:t>активизировать умения пользоваться пишущим предметом: проводить простые графич</w:t>
      </w:r>
      <w:r w:rsidRPr="00D657F5">
        <w:rPr>
          <w:rFonts w:ascii="Times New Roman" w:hAnsi="Times New Roman"/>
          <w:sz w:val="24"/>
          <w:szCs w:val="24"/>
        </w:rPr>
        <w:t>е</w:t>
      </w:r>
      <w:r w:rsidRPr="00D657F5">
        <w:rPr>
          <w:rFonts w:ascii="Times New Roman" w:hAnsi="Times New Roman"/>
          <w:sz w:val="24"/>
          <w:szCs w:val="24"/>
        </w:rPr>
        <w:t>ские линии по показу и образцу;</w:t>
      </w:r>
    </w:p>
    <w:p w:rsidR="00D657F5" w:rsidRPr="00D657F5" w:rsidRDefault="00D657F5" w:rsidP="00F4194E">
      <w:pPr>
        <w:pStyle w:val="aff5"/>
        <w:widowControl w:val="0"/>
        <w:numPr>
          <w:ilvl w:val="0"/>
          <w:numId w:val="47"/>
        </w:numPr>
        <w:spacing w:after="0"/>
        <w:rPr>
          <w:rFonts w:ascii="Times New Roman" w:hAnsi="Times New Roman"/>
          <w:sz w:val="24"/>
          <w:szCs w:val="24"/>
        </w:rPr>
      </w:pPr>
      <w:r w:rsidRPr="00D657F5">
        <w:rPr>
          <w:rFonts w:ascii="Times New Roman" w:hAnsi="Times New Roman"/>
          <w:sz w:val="24"/>
          <w:szCs w:val="24"/>
        </w:rPr>
        <w:t>узнавать и группировать предметы по ведущему признаку (назначению): употреблять обобщающие слова; выделять и называть ведущий признак в группировке предметов;</w:t>
      </w:r>
    </w:p>
    <w:p w:rsidR="00D657F5" w:rsidRPr="00D657F5" w:rsidRDefault="00D657F5" w:rsidP="00F4194E">
      <w:pPr>
        <w:pStyle w:val="aff5"/>
        <w:widowControl w:val="0"/>
        <w:numPr>
          <w:ilvl w:val="0"/>
          <w:numId w:val="47"/>
        </w:numPr>
        <w:spacing w:after="0"/>
        <w:rPr>
          <w:rFonts w:ascii="Times New Roman" w:hAnsi="Times New Roman"/>
          <w:sz w:val="24"/>
          <w:szCs w:val="24"/>
        </w:rPr>
      </w:pPr>
      <w:r w:rsidRPr="00D657F5">
        <w:rPr>
          <w:rFonts w:ascii="Times New Roman" w:hAnsi="Times New Roman"/>
          <w:sz w:val="24"/>
          <w:szCs w:val="24"/>
        </w:rPr>
        <w:t>решать предметно-практические проблемные задачи: учить соотносить свойства предмета цели и свойства предмета-орудия (предлагать выполнять практические игровые задачи (д</w:t>
      </w:r>
      <w:r w:rsidRPr="00D657F5">
        <w:rPr>
          <w:rFonts w:ascii="Times New Roman" w:hAnsi="Times New Roman"/>
          <w:sz w:val="24"/>
          <w:szCs w:val="24"/>
        </w:rPr>
        <w:t>о</w:t>
      </w:r>
      <w:r w:rsidRPr="00D657F5">
        <w:rPr>
          <w:rFonts w:ascii="Times New Roman" w:hAnsi="Times New Roman"/>
          <w:sz w:val="24"/>
          <w:szCs w:val="24"/>
        </w:rPr>
        <w:t xml:space="preserve">стать высоко или далеко находящуюся игрушку – «Достань ключик!»), учить фиксировать словесно результат выполненных действий; </w:t>
      </w:r>
    </w:p>
    <w:p w:rsidR="00D657F5" w:rsidRPr="00D657F5" w:rsidRDefault="00D657F5" w:rsidP="00F4194E">
      <w:pPr>
        <w:pStyle w:val="aff5"/>
        <w:widowControl w:val="0"/>
        <w:numPr>
          <w:ilvl w:val="0"/>
          <w:numId w:val="47"/>
        </w:numPr>
        <w:spacing w:after="0"/>
        <w:rPr>
          <w:rFonts w:ascii="Times New Roman" w:hAnsi="Times New Roman"/>
          <w:sz w:val="24"/>
          <w:szCs w:val="24"/>
        </w:rPr>
      </w:pPr>
      <w:r w:rsidRPr="00D657F5">
        <w:rPr>
          <w:rFonts w:ascii="Times New Roman" w:hAnsi="Times New Roman"/>
          <w:sz w:val="24"/>
          <w:szCs w:val="24"/>
        </w:rPr>
        <w:t>стимулировать познавательный интерес к обучающим занятиям с взрослым, положительно взаимодействовать в дидактических играх с сверстниками.</w:t>
      </w:r>
    </w:p>
    <w:p w:rsidR="00D657F5" w:rsidRPr="00D657F5" w:rsidRDefault="00D657F5" w:rsidP="00F4194E">
      <w:pPr>
        <w:spacing w:line="276" w:lineRule="auto"/>
        <w:ind w:firstLine="720"/>
      </w:pPr>
      <w:r w:rsidRPr="00D657F5">
        <w:rPr>
          <w:b/>
          <w:bCs/>
        </w:rPr>
        <w:t>Возраст 4 - 5 лет</w:t>
      </w:r>
    </w:p>
    <w:p w:rsidR="00D657F5" w:rsidRPr="00D657F5" w:rsidRDefault="00D657F5" w:rsidP="00F4194E">
      <w:pPr>
        <w:spacing w:line="276" w:lineRule="auto"/>
        <w:ind w:firstLine="720"/>
        <w:rPr>
          <w:i/>
        </w:rPr>
      </w:pPr>
      <w:r w:rsidRPr="00D657F5">
        <w:rPr>
          <w:bCs/>
          <w:i/>
        </w:rPr>
        <w:t>Задачи обучения и воспитания</w:t>
      </w:r>
    </w:p>
    <w:p w:rsidR="00D657F5" w:rsidRPr="00D657F5" w:rsidRDefault="00D657F5" w:rsidP="00F4194E">
      <w:pPr>
        <w:spacing w:line="276" w:lineRule="auto"/>
      </w:pPr>
      <w:r w:rsidRPr="00D657F5">
        <w:rPr>
          <w:i/>
          <w:iCs/>
        </w:rPr>
        <w:t>Формирование средств ориентировки в окружающей действительности, формирование мышл</w:t>
      </w:r>
      <w:r w:rsidRPr="00D657F5">
        <w:rPr>
          <w:i/>
          <w:iCs/>
        </w:rPr>
        <w:t>е</w:t>
      </w:r>
      <w:r w:rsidRPr="00D657F5">
        <w:rPr>
          <w:i/>
          <w:iCs/>
        </w:rPr>
        <w:t xml:space="preserve">ния и речи:  </w:t>
      </w:r>
    </w:p>
    <w:p w:rsidR="00D657F5" w:rsidRPr="00D657F5" w:rsidRDefault="00D657F5" w:rsidP="00F4194E">
      <w:pPr>
        <w:pStyle w:val="aff5"/>
        <w:numPr>
          <w:ilvl w:val="0"/>
          <w:numId w:val="48"/>
        </w:numPr>
        <w:tabs>
          <w:tab w:val="left" w:pos="720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D657F5">
        <w:rPr>
          <w:rFonts w:ascii="Times New Roman" w:hAnsi="Times New Roman"/>
          <w:sz w:val="24"/>
          <w:szCs w:val="24"/>
        </w:rPr>
        <w:t>продолжать формировать целостное восприятие предметов, образы-представления о пре</w:t>
      </w:r>
      <w:r w:rsidRPr="00D657F5">
        <w:rPr>
          <w:rFonts w:ascii="Times New Roman" w:hAnsi="Times New Roman"/>
          <w:sz w:val="24"/>
          <w:szCs w:val="24"/>
        </w:rPr>
        <w:t>д</w:t>
      </w:r>
      <w:r w:rsidRPr="00D657F5">
        <w:rPr>
          <w:rFonts w:ascii="Times New Roman" w:hAnsi="Times New Roman"/>
          <w:sz w:val="24"/>
          <w:szCs w:val="24"/>
        </w:rPr>
        <w:t>метах, их свойствах, выделять основные признаки предметов в процессе различных видов детской деятельности (конструировании, на занятиях с сюжетными игрушками, рисовании и т.п.);</w:t>
      </w:r>
    </w:p>
    <w:p w:rsidR="00D657F5" w:rsidRPr="00D657F5" w:rsidRDefault="00D657F5" w:rsidP="00F4194E">
      <w:pPr>
        <w:pStyle w:val="aff5"/>
        <w:numPr>
          <w:ilvl w:val="0"/>
          <w:numId w:val="48"/>
        </w:numPr>
        <w:tabs>
          <w:tab w:val="left" w:pos="720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D657F5">
        <w:rPr>
          <w:rFonts w:ascii="Times New Roman" w:hAnsi="Times New Roman"/>
          <w:sz w:val="24"/>
          <w:szCs w:val="24"/>
        </w:rPr>
        <w:t>закрепить образы восприятия знакомых предметов и их свойства: учить запоминать пре</w:t>
      </w:r>
      <w:r w:rsidRPr="00D657F5">
        <w:rPr>
          <w:rFonts w:ascii="Times New Roman" w:hAnsi="Times New Roman"/>
          <w:sz w:val="24"/>
          <w:szCs w:val="24"/>
        </w:rPr>
        <w:t>д</w:t>
      </w:r>
      <w:r w:rsidRPr="00D657F5">
        <w:rPr>
          <w:rFonts w:ascii="Times New Roman" w:hAnsi="Times New Roman"/>
          <w:sz w:val="24"/>
          <w:szCs w:val="24"/>
        </w:rPr>
        <w:t>меты по основному признаку (мячик – круглый, кубик – квадратный, крыша дома – тр</w:t>
      </w:r>
      <w:r w:rsidRPr="00D657F5">
        <w:rPr>
          <w:rFonts w:ascii="Times New Roman" w:hAnsi="Times New Roman"/>
          <w:sz w:val="24"/>
          <w:szCs w:val="24"/>
        </w:rPr>
        <w:t>е</w:t>
      </w:r>
      <w:r w:rsidRPr="00D657F5">
        <w:rPr>
          <w:rFonts w:ascii="Times New Roman" w:hAnsi="Times New Roman"/>
          <w:sz w:val="24"/>
          <w:szCs w:val="24"/>
        </w:rPr>
        <w:t>угольная), группировать предметы или изображения по основному признаку на 2 части – «Что бывает круглым, что бывает квадратным?»);</w:t>
      </w:r>
    </w:p>
    <w:p w:rsidR="00D657F5" w:rsidRPr="00D657F5" w:rsidRDefault="00D657F5" w:rsidP="00F4194E">
      <w:pPr>
        <w:pStyle w:val="aff5"/>
        <w:numPr>
          <w:ilvl w:val="0"/>
          <w:numId w:val="48"/>
        </w:numPr>
        <w:tabs>
          <w:tab w:val="left" w:pos="720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D657F5">
        <w:rPr>
          <w:rFonts w:ascii="Times New Roman" w:hAnsi="Times New Roman"/>
          <w:sz w:val="24"/>
          <w:szCs w:val="24"/>
        </w:rPr>
        <w:t>продолжать формировать образы-представления: учить группировать предметы по зада</w:t>
      </w:r>
      <w:r w:rsidRPr="00D657F5">
        <w:rPr>
          <w:rFonts w:ascii="Times New Roman" w:hAnsi="Times New Roman"/>
          <w:sz w:val="24"/>
          <w:szCs w:val="24"/>
        </w:rPr>
        <w:t>н</w:t>
      </w:r>
      <w:r w:rsidRPr="00D657F5">
        <w:rPr>
          <w:rFonts w:ascii="Times New Roman" w:hAnsi="Times New Roman"/>
          <w:sz w:val="24"/>
          <w:szCs w:val="24"/>
        </w:rPr>
        <w:t>ному признаку, называть словом сходство и различия сравниваемых групп;</w:t>
      </w:r>
    </w:p>
    <w:p w:rsidR="00D657F5" w:rsidRPr="00D657F5" w:rsidRDefault="00D657F5" w:rsidP="00F4194E">
      <w:pPr>
        <w:pStyle w:val="aff5"/>
        <w:numPr>
          <w:ilvl w:val="0"/>
          <w:numId w:val="48"/>
        </w:numPr>
        <w:tabs>
          <w:tab w:val="left" w:pos="720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D657F5">
        <w:rPr>
          <w:rFonts w:ascii="Times New Roman" w:hAnsi="Times New Roman"/>
          <w:sz w:val="24"/>
          <w:szCs w:val="24"/>
        </w:rPr>
        <w:t>совершенствовать наглядно-действенное и наглядно-образное мышление в игровых зад</w:t>
      </w:r>
      <w:r w:rsidRPr="00D657F5">
        <w:rPr>
          <w:rFonts w:ascii="Times New Roman" w:hAnsi="Times New Roman"/>
          <w:sz w:val="24"/>
          <w:szCs w:val="24"/>
        </w:rPr>
        <w:t>а</w:t>
      </w:r>
      <w:r w:rsidRPr="00D657F5">
        <w:rPr>
          <w:rFonts w:ascii="Times New Roman" w:hAnsi="Times New Roman"/>
          <w:sz w:val="24"/>
          <w:szCs w:val="24"/>
        </w:rPr>
        <w:t>ниях по сюжетам русских народных сказок: «Колобок», «Теремок», «Курочка Ряба», «Ре</w:t>
      </w:r>
      <w:r w:rsidRPr="00D657F5">
        <w:rPr>
          <w:rFonts w:ascii="Times New Roman" w:hAnsi="Times New Roman"/>
          <w:sz w:val="24"/>
          <w:szCs w:val="24"/>
        </w:rPr>
        <w:t>п</w:t>
      </w:r>
      <w:r w:rsidRPr="00D657F5">
        <w:rPr>
          <w:rFonts w:ascii="Times New Roman" w:hAnsi="Times New Roman"/>
          <w:sz w:val="24"/>
          <w:szCs w:val="24"/>
        </w:rPr>
        <w:t>ка» и др.: подобрать персонажу сказки нужный предмет и повторить действие этого героя;</w:t>
      </w:r>
    </w:p>
    <w:p w:rsidR="00D657F5" w:rsidRPr="00D657F5" w:rsidRDefault="00D657F5" w:rsidP="00F4194E">
      <w:pPr>
        <w:pStyle w:val="aff5"/>
        <w:numPr>
          <w:ilvl w:val="0"/>
          <w:numId w:val="48"/>
        </w:numPr>
        <w:tabs>
          <w:tab w:val="left" w:pos="720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D657F5">
        <w:rPr>
          <w:rFonts w:ascii="Times New Roman" w:hAnsi="Times New Roman"/>
          <w:sz w:val="24"/>
          <w:szCs w:val="24"/>
        </w:rPr>
        <w:t>развивать вкусовые ощущения и умение их словесно описать (сладкое-горькое, кислое, х</w:t>
      </w:r>
      <w:r w:rsidRPr="00D657F5">
        <w:rPr>
          <w:rFonts w:ascii="Times New Roman" w:hAnsi="Times New Roman"/>
          <w:sz w:val="24"/>
          <w:szCs w:val="24"/>
        </w:rPr>
        <w:t>о</w:t>
      </w:r>
      <w:r w:rsidRPr="00D657F5">
        <w:rPr>
          <w:rFonts w:ascii="Times New Roman" w:hAnsi="Times New Roman"/>
          <w:sz w:val="24"/>
          <w:szCs w:val="24"/>
        </w:rPr>
        <w:t>лодное-горячее, вкусно-не вкусно и т.п.).</w:t>
      </w:r>
    </w:p>
    <w:p w:rsidR="00D657F5" w:rsidRPr="00D657F5" w:rsidRDefault="00D657F5" w:rsidP="00F4194E">
      <w:pPr>
        <w:spacing w:line="276" w:lineRule="auto"/>
      </w:pPr>
      <w:r w:rsidRPr="00D657F5">
        <w:rPr>
          <w:i/>
          <w:iCs/>
        </w:rPr>
        <w:t xml:space="preserve">Формирование элементов учебной деятельности: ориентировка на количественный признак и счет; временных представлений, развитие речи: </w:t>
      </w:r>
    </w:p>
    <w:p w:rsidR="00D657F5" w:rsidRPr="00D657F5" w:rsidRDefault="00D657F5" w:rsidP="00F4194E">
      <w:pPr>
        <w:pStyle w:val="aff5"/>
        <w:numPr>
          <w:ilvl w:val="0"/>
          <w:numId w:val="49"/>
        </w:numPr>
        <w:tabs>
          <w:tab w:val="left" w:pos="360"/>
          <w:tab w:val="left" w:pos="720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D657F5">
        <w:rPr>
          <w:rFonts w:ascii="Times New Roman" w:hAnsi="Times New Roman"/>
          <w:sz w:val="24"/>
          <w:szCs w:val="24"/>
        </w:rPr>
        <w:t>совершенствовать количественные представления, учить пересчитывать предметы в пред</w:t>
      </w:r>
      <w:r w:rsidRPr="00D657F5">
        <w:rPr>
          <w:rFonts w:ascii="Times New Roman" w:hAnsi="Times New Roman"/>
          <w:sz w:val="24"/>
          <w:szCs w:val="24"/>
        </w:rPr>
        <w:t>е</w:t>
      </w:r>
      <w:r w:rsidRPr="00D657F5">
        <w:rPr>
          <w:rFonts w:ascii="Times New Roman" w:hAnsi="Times New Roman"/>
          <w:sz w:val="24"/>
          <w:szCs w:val="24"/>
        </w:rPr>
        <w:t>лах 5-и; выделять из множества по слову предметы в пределах 5-и; соотносить число с к</w:t>
      </w:r>
      <w:r w:rsidRPr="00D657F5">
        <w:rPr>
          <w:rFonts w:ascii="Times New Roman" w:hAnsi="Times New Roman"/>
          <w:sz w:val="24"/>
          <w:szCs w:val="24"/>
        </w:rPr>
        <w:t>о</w:t>
      </w:r>
      <w:r w:rsidRPr="00D657F5">
        <w:rPr>
          <w:rFonts w:ascii="Times New Roman" w:hAnsi="Times New Roman"/>
          <w:sz w:val="24"/>
          <w:szCs w:val="24"/>
        </w:rPr>
        <w:t>личеством пальцев на руке, число с количеством предметов на картинке с реальными пре</w:t>
      </w:r>
      <w:r w:rsidRPr="00D657F5">
        <w:rPr>
          <w:rFonts w:ascii="Times New Roman" w:hAnsi="Times New Roman"/>
          <w:sz w:val="24"/>
          <w:szCs w:val="24"/>
        </w:rPr>
        <w:t>д</w:t>
      </w:r>
      <w:r w:rsidRPr="00D657F5">
        <w:rPr>
          <w:rFonts w:ascii="Times New Roman" w:hAnsi="Times New Roman"/>
          <w:sz w:val="24"/>
          <w:szCs w:val="24"/>
        </w:rPr>
        <w:t>метами;</w:t>
      </w:r>
    </w:p>
    <w:p w:rsidR="00D657F5" w:rsidRPr="00D657F5" w:rsidRDefault="00D657F5" w:rsidP="00F4194E">
      <w:pPr>
        <w:pStyle w:val="aff5"/>
        <w:numPr>
          <w:ilvl w:val="0"/>
          <w:numId w:val="49"/>
        </w:numPr>
        <w:tabs>
          <w:tab w:val="left" w:pos="720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D657F5">
        <w:rPr>
          <w:rFonts w:ascii="Times New Roman" w:hAnsi="Times New Roman"/>
          <w:sz w:val="24"/>
          <w:szCs w:val="24"/>
        </w:rPr>
        <w:t>уметь выделять из множества заданное количество 1-5 (на слух, по карточке, на ощупь), выполнять счетные операции в пределах 4-5-и; учить сравнивать предметы по количеству – больше-меньше, одинаково;</w:t>
      </w:r>
    </w:p>
    <w:p w:rsidR="00D657F5" w:rsidRPr="00D657F5" w:rsidRDefault="00D657F5" w:rsidP="00F4194E">
      <w:pPr>
        <w:pStyle w:val="aff5"/>
        <w:numPr>
          <w:ilvl w:val="0"/>
          <w:numId w:val="49"/>
        </w:numPr>
        <w:tabs>
          <w:tab w:val="left" w:pos="720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D657F5">
        <w:rPr>
          <w:rFonts w:ascii="Times New Roman" w:hAnsi="Times New Roman"/>
          <w:sz w:val="24"/>
          <w:szCs w:val="24"/>
        </w:rPr>
        <w:lastRenderedPageBreak/>
        <w:t>формировать графический образ цифры в пределе 5-ти, соотносить цифры с количеством предметов, обводить графически цифры, лепить по контуру, уметь найти заданную цифру среди других;</w:t>
      </w:r>
    </w:p>
    <w:p w:rsidR="00D657F5" w:rsidRPr="00D657F5" w:rsidRDefault="00D657F5" w:rsidP="00F4194E">
      <w:pPr>
        <w:pStyle w:val="aff5"/>
        <w:numPr>
          <w:ilvl w:val="0"/>
          <w:numId w:val="49"/>
        </w:numPr>
        <w:tabs>
          <w:tab w:val="left" w:pos="720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D657F5">
        <w:rPr>
          <w:rFonts w:ascii="Times New Roman" w:hAnsi="Times New Roman"/>
          <w:sz w:val="24"/>
          <w:szCs w:val="24"/>
        </w:rPr>
        <w:t>совершенствовать действия с пишущим предметом по показу и по образцу на различных поверхностях – мольберт, альбомный лист (проводить простые линии-дорожки, дорисов</w:t>
      </w:r>
      <w:r w:rsidRPr="00D657F5">
        <w:rPr>
          <w:rFonts w:ascii="Times New Roman" w:hAnsi="Times New Roman"/>
          <w:sz w:val="24"/>
          <w:szCs w:val="24"/>
        </w:rPr>
        <w:t>ы</w:t>
      </w:r>
      <w:r w:rsidRPr="00D657F5">
        <w:rPr>
          <w:rFonts w:ascii="Times New Roman" w:hAnsi="Times New Roman"/>
          <w:sz w:val="24"/>
          <w:szCs w:val="24"/>
        </w:rPr>
        <w:t xml:space="preserve">вать предметные изображения, выполнять графические бордюры по образцу на крупных листах и т.п.); </w:t>
      </w:r>
    </w:p>
    <w:p w:rsidR="00D657F5" w:rsidRPr="00D657F5" w:rsidRDefault="00D657F5" w:rsidP="00F4194E">
      <w:pPr>
        <w:pStyle w:val="aff5"/>
        <w:numPr>
          <w:ilvl w:val="0"/>
          <w:numId w:val="49"/>
        </w:numPr>
        <w:tabs>
          <w:tab w:val="left" w:pos="720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D657F5">
        <w:rPr>
          <w:rFonts w:ascii="Times New Roman" w:hAnsi="Times New Roman"/>
          <w:sz w:val="24"/>
          <w:szCs w:val="24"/>
        </w:rPr>
        <w:t>учить различать по признакам времена года – зима-лето, подбирать иллюстрации по хара</w:t>
      </w:r>
      <w:r w:rsidRPr="00D657F5">
        <w:rPr>
          <w:rFonts w:ascii="Times New Roman" w:hAnsi="Times New Roman"/>
          <w:sz w:val="24"/>
          <w:szCs w:val="24"/>
        </w:rPr>
        <w:t>к</w:t>
      </w:r>
      <w:r w:rsidRPr="00D657F5">
        <w:rPr>
          <w:rFonts w:ascii="Times New Roman" w:hAnsi="Times New Roman"/>
          <w:sz w:val="24"/>
          <w:szCs w:val="24"/>
        </w:rPr>
        <w:t>терным признакам времени года в играх с использованием дидактических пособий, наз</w:t>
      </w:r>
      <w:r w:rsidRPr="00D657F5">
        <w:rPr>
          <w:rFonts w:ascii="Times New Roman" w:hAnsi="Times New Roman"/>
          <w:sz w:val="24"/>
          <w:szCs w:val="24"/>
        </w:rPr>
        <w:t>ы</w:t>
      </w:r>
      <w:r w:rsidRPr="00D657F5">
        <w:rPr>
          <w:rFonts w:ascii="Times New Roman" w:hAnsi="Times New Roman"/>
          <w:sz w:val="24"/>
          <w:szCs w:val="24"/>
        </w:rPr>
        <w:t>вать словом время года и признаки времени года, наблюдать на прогулках за изменениями в природе, фиксировать наблюдения и впечатления в продуктивных видах деятельности (рисовании, лепке, аппликации).</w:t>
      </w:r>
    </w:p>
    <w:p w:rsidR="00D657F5" w:rsidRPr="00D657F5" w:rsidRDefault="00D657F5" w:rsidP="00F4194E">
      <w:pPr>
        <w:spacing w:line="276" w:lineRule="auto"/>
        <w:ind w:firstLine="720"/>
      </w:pPr>
      <w:r w:rsidRPr="00D657F5">
        <w:rPr>
          <w:b/>
          <w:bCs/>
        </w:rPr>
        <w:t xml:space="preserve">Ориентиры развития </w:t>
      </w:r>
      <w:r w:rsidRPr="00D657F5">
        <w:rPr>
          <w:b/>
        </w:rPr>
        <w:t xml:space="preserve">к концу </w:t>
      </w:r>
      <w:r w:rsidRPr="00D657F5">
        <w:rPr>
          <w:b/>
          <w:bCs/>
        </w:rPr>
        <w:t>пятого года жизни</w:t>
      </w:r>
    </w:p>
    <w:p w:rsidR="00D657F5" w:rsidRPr="00D657F5" w:rsidRDefault="00D657F5" w:rsidP="00F4194E">
      <w:pPr>
        <w:spacing w:line="276" w:lineRule="auto"/>
        <w:ind w:firstLine="720"/>
      </w:pPr>
      <w:r w:rsidRPr="00D657F5">
        <w:rPr>
          <w:i/>
          <w:iCs/>
        </w:rPr>
        <w:t>Дети могут научиться:</w:t>
      </w:r>
    </w:p>
    <w:p w:rsidR="00D657F5" w:rsidRPr="00D657F5" w:rsidRDefault="00D657F5" w:rsidP="00F4194E">
      <w:pPr>
        <w:pStyle w:val="aff5"/>
        <w:numPr>
          <w:ilvl w:val="0"/>
          <w:numId w:val="50"/>
        </w:numPr>
        <w:spacing w:after="0"/>
        <w:rPr>
          <w:rFonts w:ascii="Times New Roman" w:hAnsi="Times New Roman"/>
          <w:sz w:val="24"/>
          <w:szCs w:val="24"/>
        </w:rPr>
      </w:pPr>
      <w:r w:rsidRPr="00D657F5">
        <w:rPr>
          <w:rFonts w:ascii="Times New Roman" w:hAnsi="Times New Roman"/>
          <w:sz w:val="24"/>
          <w:szCs w:val="24"/>
        </w:rPr>
        <w:t>группировать предметы по одному-двум внешним признакам (размер, форма, цвет);</w:t>
      </w:r>
    </w:p>
    <w:p w:rsidR="00D657F5" w:rsidRPr="00D657F5" w:rsidRDefault="00D657F5" w:rsidP="00F4194E">
      <w:pPr>
        <w:pStyle w:val="aff5"/>
        <w:numPr>
          <w:ilvl w:val="0"/>
          <w:numId w:val="50"/>
        </w:numPr>
        <w:spacing w:after="0"/>
        <w:rPr>
          <w:rFonts w:ascii="Times New Roman" w:hAnsi="Times New Roman"/>
          <w:sz w:val="24"/>
          <w:szCs w:val="24"/>
        </w:rPr>
      </w:pPr>
      <w:r w:rsidRPr="00D657F5">
        <w:rPr>
          <w:rFonts w:ascii="Times New Roman" w:hAnsi="Times New Roman"/>
          <w:sz w:val="24"/>
          <w:szCs w:val="24"/>
        </w:rPr>
        <w:t>строить из объемных деталей конструктора по показу и образцу, обозначать ведущий пр</w:t>
      </w:r>
      <w:r w:rsidRPr="00D657F5">
        <w:rPr>
          <w:rFonts w:ascii="Times New Roman" w:hAnsi="Times New Roman"/>
          <w:sz w:val="24"/>
          <w:szCs w:val="24"/>
        </w:rPr>
        <w:t>и</w:t>
      </w:r>
      <w:r w:rsidRPr="00D657F5">
        <w:rPr>
          <w:rFonts w:ascii="Times New Roman" w:hAnsi="Times New Roman"/>
          <w:sz w:val="24"/>
          <w:szCs w:val="24"/>
        </w:rPr>
        <w:t>знак предмета словом;</w:t>
      </w:r>
    </w:p>
    <w:p w:rsidR="00D657F5" w:rsidRPr="00D657F5" w:rsidRDefault="00D657F5" w:rsidP="00F4194E">
      <w:pPr>
        <w:pStyle w:val="aff5"/>
        <w:numPr>
          <w:ilvl w:val="0"/>
          <w:numId w:val="50"/>
        </w:numPr>
        <w:spacing w:after="0"/>
        <w:rPr>
          <w:rFonts w:ascii="Times New Roman" w:hAnsi="Times New Roman"/>
          <w:sz w:val="24"/>
          <w:szCs w:val="24"/>
        </w:rPr>
      </w:pPr>
      <w:r w:rsidRPr="00D657F5">
        <w:rPr>
          <w:rFonts w:ascii="Times New Roman" w:hAnsi="Times New Roman"/>
          <w:sz w:val="24"/>
          <w:szCs w:val="24"/>
        </w:rPr>
        <w:t>пересчитывать предметы, называть итоговое число (в пределах 5-и);</w:t>
      </w:r>
    </w:p>
    <w:p w:rsidR="00D657F5" w:rsidRPr="00D657F5" w:rsidRDefault="00D657F5" w:rsidP="00F4194E">
      <w:pPr>
        <w:pStyle w:val="aff5"/>
        <w:numPr>
          <w:ilvl w:val="0"/>
          <w:numId w:val="50"/>
        </w:numPr>
        <w:spacing w:after="0"/>
        <w:rPr>
          <w:rFonts w:ascii="Times New Roman" w:hAnsi="Times New Roman"/>
          <w:sz w:val="24"/>
          <w:szCs w:val="24"/>
        </w:rPr>
      </w:pPr>
      <w:r w:rsidRPr="00D657F5">
        <w:rPr>
          <w:rFonts w:ascii="Times New Roman" w:hAnsi="Times New Roman"/>
          <w:sz w:val="24"/>
          <w:szCs w:val="24"/>
        </w:rPr>
        <w:t>соотносить количество пальцев на руке, подбирать цифру, с заданным количеством пре</w:t>
      </w:r>
      <w:r w:rsidRPr="00D657F5">
        <w:rPr>
          <w:rFonts w:ascii="Times New Roman" w:hAnsi="Times New Roman"/>
          <w:sz w:val="24"/>
          <w:szCs w:val="24"/>
        </w:rPr>
        <w:t>д</w:t>
      </w:r>
      <w:r w:rsidRPr="00D657F5">
        <w:rPr>
          <w:rFonts w:ascii="Times New Roman" w:hAnsi="Times New Roman"/>
          <w:sz w:val="24"/>
          <w:szCs w:val="24"/>
        </w:rPr>
        <w:t>метов (1-5);</w:t>
      </w:r>
    </w:p>
    <w:p w:rsidR="00D657F5" w:rsidRPr="00D657F5" w:rsidRDefault="00D657F5" w:rsidP="00F4194E">
      <w:pPr>
        <w:pStyle w:val="aff5"/>
        <w:numPr>
          <w:ilvl w:val="0"/>
          <w:numId w:val="50"/>
        </w:numPr>
        <w:spacing w:after="0"/>
        <w:rPr>
          <w:rFonts w:ascii="Times New Roman" w:hAnsi="Times New Roman"/>
          <w:sz w:val="24"/>
          <w:szCs w:val="24"/>
        </w:rPr>
      </w:pPr>
      <w:r w:rsidRPr="00D657F5">
        <w:rPr>
          <w:rFonts w:ascii="Times New Roman" w:hAnsi="Times New Roman"/>
          <w:sz w:val="24"/>
          <w:szCs w:val="24"/>
        </w:rPr>
        <w:t>осуществлять простые графические действия с пишущим предметом (проводить различные линии по образцу, штриховать контуры предметов и т.п.);</w:t>
      </w:r>
    </w:p>
    <w:p w:rsidR="00D657F5" w:rsidRPr="00D657F5" w:rsidRDefault="00D657F5" w:rsidP="00F4194E">
      <w:pPr>
        <w:pStyle w:val="aff5"/>
        <w:numPr>
          <w:ilvl w:val="0"/>
          <w:numId w:val="50"/>
        </w:numPr>
        <w:spacing w:after="0"/>
        <w:rPr>
          <w:rFonts w:ascii="Times New Roman" w:hAnsi="Times New Roman"/>
          <w:sz w:val="24"/>
          <w:szCs w:val="24"/>
        </w:rPr>
      </w:pPr>
      <w:r w:rsidRPr="00D657F5">
        <w:rPr>
          <w:rFonts w:ascii="Times New Roman" w:hAnsi="Times New Roman"/>
          <w:sz w:val="24"/>
          <w:szCs w:val="24"/>
        </w:rPr>
        <w:t>проводить графические линии по слуховому сигналу, сопровождать графическое действие произнесением звуков (звукоподражание);</w:t>
      </w:r>
    </w:p>
    <w:p w:rsidR="00D657F5" w:rsidRPr="00D657F5" w:rsidRDefault="00D657F5" w:rsidP="00F4194E">
      <w:pPr>
        <w:pStyle w:val="aff5"/>
        <w:widowControl w:val="0"/>
        <w:numPr>
          <w:ilvl w:val="0"/>
          <w:numId w:val="50"/>
        </w:numPr>
        <w:spacing w:after="0"/>
        <w:rPr>
          <w:rFonts w:ascii="Times New Roman" w:hAnsi="Times New Roman"/>
          <w:sz w:val="24"/>
          <w:szCs w:val="24"/>
        </w:rPr>
      </w:pPr>
      <w:r w:rsidRPr="00D657F5">
        <w:rPr>
          <w:rFonts w:ascii="Times New Roman" w:hAnsi="Times New Roman"/>
          <w:sz w:val="24"/>
          <w:szCs w:val="24"/>
        </w:rPr>
        <w:t>воспроизводить предметно-игровые действия по сюжету знакомой сказки;</w:t>
      </w:r>
    </w:p>
    <w:p w:rsidR="00D657F5" w:rsidRPr="00D657F5" w:rsidRDefault="00D657F5" w:rsidP="00F4194E">
      <w:pPr>
        <w:pStyle w:val="aff5"/>
        <w:widowControl w:val="0"/>
        <w:numPr>
          <w:ilvl w:val="0"/>
          <w:numId w:val="50"/>
        </w:numPr>
        <w:spacing w:after="0"/>
        <w:rPr>
          <w:rFonts w:ascii="Times New Roman" w:hAnsi="Times New Roman"/>
          <w:sz w:val="24"/>
          <w:szCs w:val="24"/>
        </w:rPr>
      </w:pPr>
      <w:r w:rsidRPr="00D657F5">
        <w:rPr>
          <w:rFonts w:ascii="Times New Roman" w:hAnsi="Times New Roman"/>
          <w:sz w:val="24"/>
          <w:szCs w:val="24"/>
        </w:rPr>
        <w:t>различать времена года по характерным признакам (зима-лето), подбирать к ним илл</w:t>
      </w:r>
      <w:r w:rsidRPr="00D657F5">
        <w:rPr>
          <w:rFonts w:ascii="Times New Roman" w:hAnsi="Times New Roman"/>
          <w:sz w:val="24"/>
          <w:szCs w:val="24"/>
        </w:rPr>
        <w:t>ю</w:t>
      </w:r>
      <w:r w:rsidRPr="00D657F5">
        <w:rPr>
          <w:rFonts w:ascii="Times New Roman" w:hAnsi="Times New Roman"/>
          <w:sz w:val="24"/>
          <w:szCs w:val="24"/>
        </w:rPr>
        <w:t>страции, воспроизводить признаки в рисунке;</w:t>
      </w:r>
    </w:p>
    <w:p w:rsidR="00D657F5" w:rsidRPr="00D657F5" w:rsidRDefault="00D657F5" w:rsidP="00F4194E">
      <w:pPr>
        <w:pStyle w:val="aff5"/>
        <w:widowControl w:val="0"/>
        <w:numPr>
          <w:ilvl w:val="0"/>
          <w:numId w:val="50"/>
        </w:numPr>
        <w:spacing w:after="0"/>
        <w:rPr>
          <w:rFonts w:ascii="Times New Roman" w:hAnsi="Times New Roman"/>
          <w:sz w:val="24"/>
          <w:szCs w:val="24"/>
        </w:rPr>
      </w:pPr>
      <w:r w:rsidRPr="00D657F5">
        <w:rPr>
          <w:rFonts w:ascii="Times New Roman" w:hAnsi="Times New Roman"/>
          <w:sz w:val="24"/>
          <w:szCs w:val="24"/>
        </w:rPr>
        <w:t>обозначать словом вкусовые ощущения, называть свои предпочтения при выборе пищи и т.п.</w:t>
      </w:r>
    </w:p>
    <w:p w:rsidR="00D657F5" w:rsidRPr="00D657F5" w:rsidRDefault="00D657F5" w:rsidP="00F4194E">
      <w:pPr>
        <w:spacing w:line="276" w:lineRule="auto"/>
        <w:ind w:firstLine="720"/>
        <w:rPr>
          <w:b/>
          <w:bCs/>
        </w:rPr>
      </w:pPr>
      <w:r w:rsidRPr="00D657F5">
        <w:rPr>
          <w:b/>
          <w:bCs/>
        </w:rPr>
        <w:t>Возраст -  5-6 лет</w:t>
      </w:r>
    </w:p>
    <w:p w:rsidR="00D657F5" w:rsidRPr="00D657F5" w:rsidRDefault="00D657F5" w:rsidP="00F4194E">
      <w:pPr>
        <w:spacing w:line="276" w:lineRule="auto"/>
        <w:ind w:firstLine="720"/>
        <w:rPr>
          <w:bCs/>
          <w:i/>
        </w:rPr>
      </w:pPr>
      <w:r w:rsidRPr="00D657F5">
        <w:rPr>
          <w:bCs/>
          <w:i/>
        </w:rPr>
        <w:t>Задачи обучения и воспитания</w:t>
      </w:r>
    </w:p>
    <w:p w:rsidR="00D657F5" w:rsidRPr="00D657F5" w:rsidRDefault="00D657F5" w:rsidP="00F4194E">
      <w:pPr>
        <w:spacing w:line="276" w:lineRule="auto"/>
        <w:rPr>
          <w:i/>
        </w:rPr>
      </w:pPr>
      <w:r w:rsidRPr="00D657F5">
        <w:rPr>
          <w:i/>
        </w:rPr>
        <w:t>Формирование средств ориентировки в окружающей действительности, формирование мышл</w:t>
      </w:r>
      <w:r w:rsidRPr="00D657F5">
        <w:rPr>
          <w:i/>
        </w:rPr>
        <w:t>е</w:t>
      </w:r>
      <w:r w:rsidRPr="00D657F5">
        <w:rPr>
          <w:i/>
        </w:rPr>
        <w:t xml:space="preserve">ния и речи: </w:t>
      </w:r>
    </w:p>
    <w:p w:rsidR="00D657F5" w:rsidRPr="00D657F5" w:rsidRDefault="00D657F5" w:rsidP="00F4194E">
      <w:pPr>
        <w:pStyle w:val="aff5"/>
        <w:numPr>
          <w:ilvl w:val="0"/>
          <w:numId w:val="51"/>
        </w:numPr>
        <w:spacing w:after="0"/>
        <w:rPr>
          <w:rFonts w:ascii="Times New Roman" w:hAnsi="Times New Roman"/>
          <w:sz w:val="24"/>
          <w:szCs w:val="24"/>
        </w:rPr>
      </w:pPr>
      <w:r w:rsidRPr="00D657F5">
        <w:rPr>
          <w:rFonts w:ascii="Times New Roman" w:hAnsi="Times New Roman"/>
          <w:sz w:val="24"/>
          <w:szCs w:val="24"/>
        </w:rPr>
        <w:t>продолжать формировать целостный образ предметов, собирать игрушки и предметы из н</w:t>
      </w:r>
      <w:r w:rsidRPr="00D657F5">
        <w:rPr>
          <w:rFonts w:ascii="Times New Roman" w:hAnsi="Times New Roman"/>
          <w:sz w:val="24"/>
          <w:szCs w:val="24"/>
        </w:rPr>
        <w:t>е</w:t>
      </w:r>
      <w:r w:rsidRPr="00D657F5">
        <w:rPr>
          <w:rFonts w:ascii="Times New Roman" w:hAnsi="Times New Roman"/>
          <w:sz w:val="24"/>
          <w:szCs w:val="24"/>
        </w:rPr>
        <w:t>скольких частей, предметные и сюжетные картинки из 4-6 частей с разными вариантами разреза, определять какой детали не хватает в предмете;</w:t>
      </w:r>
    </w:p>
    <w:p w:rsidR="00D657F5" w:rsidRPr="00D657F5" w:rsidRDefault="00D657F5" w:rsidP="00F4194E">
      <w:pPr>
        <w:pStyle w:val="aff5"/>
        <w:numPr>
          <w:ilvl w:val="0"/>
          <w:numId w:val="51"/>
        </w:numPr>
        <w:spacing w:after="0"/>
        <w:rPr>
          <w:rFonts w:ascii="Times New Roman" w:hAnsi="Times New Roman"/>
          <w:sz w:val="24"/>
          <w:szCs w:val="24"/>
        </w:rPr>
      </w:pPr>
      <w:r w:rsidRPr="00D657F5">
        <w:rPr>
          <w:rFonts w:ascii="Times New Roman" w:hAnsi="Times New Roman"/>
          <w:sz w:val="24"/>
          <w:szCs w:val="24"/>
        </w:rPr>
        <w:t>совершенствовать восприятие основных цветов и закрепить в активной речи слова, обозн</w:t>
      </w:r>
      <w:r w:rsidRPr="00D657F5">
        <w:rPr>
          <w:rFonts w:ascii="Times New Roman" w:hAnsi="Times New Roman"/>
          <w:sz w:val="24"/>
          <w:szCs w:val="24"/>
        </w:rPr>
        <w:t>а</w:t>
      </w:r>
      <w:r w:rsidRPr="00D657F5">
        <w:rPr>
          <w:rFonts w:ascii="Times New Roman" w:hAnsi="Times New Roman"/>
          <w:sz w:val="24"/>
          <w:szCs w:val="24"/>
        </w:rPr>
        <w:t>чающие цвет;</w:t>
      </w:r>
    </w:p>
    <w:p w:rsidR="00D657F5" w:rsidRPr="00D657F5" w:rsidRDefault="00D657F5" w:rsidP="00F4194E">
      <w:pPr>
        <w:pStyle w:val="aff5"/>
        <w:numPr>
          <w:ilvl w:val="0"/>
          <w:numId w:val="51"/>
        </w:numPr>
        <w:spacing w:after="0"/>
        <w:rPr>
          <w:rFonts w:ascii="Times New Roman" w:hAnsi="Times New Roman"/>
          <w:sz w:val="24"/>
          <w:szCs w:val="24"/>
        </w:rPr>
      </w:pPr>
      <w:r w:rsidRPr="00D657F5">
        <w:rPr>
          <w:rFonts w:ascii="Times New Roman" w:hAnsi="Times New Roman"/>
          <w:sz w:val="24"/>
          <w:szCs w:val="24"/>
        </w:rPr>
        <w:t>совершенствовать восприятие основных форм и закрепить слова, обозначающие основные формы (круг, квадрат, треугольник, прямоугольник, овал);</w:t>
      </w:r>
    </w:p>
    <w:p w:rsidR="00D657F5" w:rsidRPr="00D657F5" w:rsidRDefault="00D657F5" w:rsidP="00F4194E">
      <w:pPr>
        <w:pStyle w:val="aff5"/>
        <w:numPr>
          <w:ilvl w:val="0"/>
          <w:numId w:val="51"/>
        </w:numPr>
        <w:spacing w:after="0"/>
        <w:rPr>
          <w:rFonts w:ascii="Times New Roman" w:hAnsi="Times New Roman"/>
          <w:sz w:val="24"/>
          <w:szCs w:val="24"/>
        </w:rPr>
      </w:pPr>
      <w:bookmarkStart w:id="38" w:name="h.gjdgxs"/>
      <w:bookmarkEnd w:id="38"/>
      <w:r w:rsidRPr="00D657F5">
        <w:rPr>
          <w:rFonts w:ascii="Times New Roman" w:hAnsi="Times New Roman"/>
          <w:sz w:val="24"/>
          <w:szCs w:val="24"/>
        </w:rPr>
        <w:lastRenderedPageBreak/>
        <w:t>учить сравнивать предметы по нескольким признакам – величине, форме, цвету, узнавать предметы по описанию (например, угадывать загадки - фрукты-овощи, цветы-деревья), фиксировать основной признак предмета словом;</w:t>
      </w:r>
    </w:p>
    <w:p w:rsidR="00D657F5" w:rsidRPr="00D657F5" w:rsidRDefault="00D657F5" w:rsidP="00F4194E">
      <w:pPr>
        <w:pStyle w:val="aff5"/>
        <w:numPr>
          <w:ilvl w:val="0"/>
          <w:numId w:val="51"/>
        </w:numPr>
        <w:spacing w:after="0"/>
        <w:rPr>
          <w:rFonts w:ascii="Times New Roman" w:hAnsi="Times New Roman"/>
          <w:sz w:val="24"/>
          <w:szCs w:val="24"/>
        </w:rPr>
      </w:pPr>
      <w:r w:rsidRPr="00D657F5">
        <w:rPr>
          <w:rFonts w:ascii="Times New Roman" w:hAnsi="Times New Roman"/>
          <w:sz w:val="24"/>
          <w:szCs w:val="24"/>
        </w:rPr>
        <w:t>совершенствовать наглядно-образное мышление: учить решать простые задачи; учить ра</w:t>
      </w:r>
      <w:r w:rsidRPr="00D657F5">
        <w:rPr>
          <w:rFonts w:ascii="Times New Roman" w:hAnsi="Times New Roman"/>
          <w:sz w:val="24"/>
          <w:szCs w:val="24"/>
        </w:rPr>
        <w:t>с</w:t>
      </w:r>
      <w:r w:rsidRPr="00D657F5">
        <w:rPr>
          <w:rFonts w:ascii="Times New Roman" w:hAnsi="Times New Roman"/>
          <w:sz w:val="24"/>
          <w:szCs w:val="24"/>
        </w:rPr>
        <w:t xml:space="preserve">кладывать последовательно сюжетные картинки (3-4), уметь рассказать, что произошло, чем завершилось действие; </w:t>
      </w:r>
    </w:p>
    <w:p w:rsidR="00D657F5" w:rsidRPr="00D657F5" w:rsidRDefault="00D657F5" w:rsidP="00F4194E">
      <w:pPr>
        <w:pStyle w:val="aff5"/>
        <w:numPr>
          <w:ilvl w:val="0"/>
          <w:numId w:val="51"/>
        </w:numPr>
        <w:spacing w:after="0"/>
        <w:rPr>
          <w:rFonts w:ascii="Times New Roman" w:hAnsi="Times New Roman"/>
          <w:sz w:val="24"/>
          <w:szCs w:val="24"/>
        </w:rPr>
      </w:pPr>
      <w:r w:rsidRPr="00D657F5">
        <w:rPr>
          <w:rFonts w:ascii="Times New Roman" w:hAnsi="Times New Roman"/>
          <w:sz w:val="24"/>
          <w:szCs w:val="24"/>
        </w:rPr>
        <w:t xml:space="preserve">выявлять причинно-следственные связи и зависимости в конкретной игровой ситуации. </w:t>
      </w:r>
    </w:p>
    <w:p w:rsidR="00D657F5" w:rsidRPr="00D657F5" w:rsidRDefault="00D657F5" w:rsidP="00F4194E">
      <w:pPr>
        <w:spacing w:line="276" w:lineRule="auto"/>
      </w:pPr>
      <w:r w:rsidRPr="00D657F5">
        <w:rPr>
          <w:i/>
        </w:rPr>
        <w:t>Формирование элементов учебной деятельности: количественных и временных представлений, развитие речи и др.:</w:t>
      </w:r>
    </w:p>
    <w:p w:rsidR="00D657F5" w:rsidRPr="00D657F5" w:rsidRDefault="00D657F5" w:rsidP="00F4194E">
      <w:pPr>
        <w:pStyle w:val="aff5"/>
        <w:numPr>
          <w:ilvl w:val="0"/>
          <w:numId w:val="51"/>
        </w:numPr>
        <w:spacing w:after="0"/>
        <w:rPr>
          <w:rFonts w:ascii="Times New Roman" w:hAnsi="Times New Roman"/>
          <w:sz w:val="24"/>
          <w:szCs w:val="24"/>
        </w:rPr>
      </w:pPr>
      <w:r w:rsidRPr="00D657F5">
        <w:rPr>
          <w:rFonts w:ascii="Times New Roman" w:hAnsi="Times New Roman"/>
          <w:sz w:val="24"/>
          <w:szCs w:val="24"/>
        </w:rPr>
        <w:t>совершенствовать количественные представления: продолжать соотносить количество предметов с количеством пальцев, пересчитывать предметы в пределе 5-6, сравнивать к</w:t>
      </w:r>
      <w:r w:rsidRPr="00D657F5">
        <w:rPr>
          <w:rFonts w:ascii="Times New Roman" w:hAnsi="Times New Roman"/>
          <w:sz w:val="24"/>
          <w:szCs w:val="24"/>
        </w:rPr>
        <w:t>о</w:t>
      </w:r>
      <w:r w:rsidRPr="00D657F5">
        <w:rPr>
          <w:rFonts w:ascii="Times New Roman" w:hAnsi="Times New Roman"/>
          <w:sz w:val="24"/>
          <w:szCs w:val="24"/>
        </w:rPr>
        <w:t>личество (больше-меньше), выделять заданное количество на слух («Стукни, хлопни стол</w:t>
      </w:r>
      <w:r w:rsidRPr="00D657F5">
        <w:rPr>
          <w:rFonts w:ascii="Times New Roman" w:hAnsi="Times New Roman"/>
          <w:sz w:val="24"/>
          <w:szCs w:val="24"/>
        </w:rPr>
        <w:t>ь</w:t>
      </w:r>
      <w:r w:rsidRPr="00D657F5">
        <w:rPr>
          <w:rFonts w:ascii="Times New Roman" w:hAnsi="Times New Roman"/>
          <w:sz w:val="24"/>
          <w:szCs w:val="24"/>
        </w:rPr>
        <w:t>ко раз, сколько покажу»);</w:t>
      </w:r>
    </w:p>
    <w:p w:rsidR="00D657F5" w:rsidRPr="00D657F5" w:rsidRDefault="00D657F5" w:rsidP="00F4194E">
      <w:pPr>
        <w:pStyle w:val="aff5"/>
        <w:numPr>
          <w:ilvl w:val="0"/>
          <w:numId w:val="51"/>
        </w:numPr>
        <w:spacing w:after="0"/>
        <w:rPr>
          <w:rFonts w:ascii="Times New Roman" w:hAnsi="Times New Roman"/>
          <w:sz w:val="24"/>
          <w:szCs w:val="24"/>
        </w:rPr>
      </w:pPr>
      <w:r w:rsidRPr="00D657F5">
        <w:rPr>
          <w:rFonts w:ascii="Times New Roman" w:hAnsi="Times New Roman"/>
          <w:sz w:val="24"/>
          <w:szCs w:val="24"/>
        </w:rPr>
        <w:t>продолжать учить правильному захвату пишущего предмета, совершенствовать графич</w:t>
      </w:r>
      <w:r w:rsidRPr="00D657F5">
        <w:rPr>
          <w:rFonts w:ascii="Times New Roman" w:hAnsi="Times New Roman"/>
          <w:sz w:val="24"/>
          <w:szCs w:val="24"/>
        </w:rPr>
        <w:t>е</w:t>
      </w:r>
      <w:r w:rsidRPr="00D657F5">
        <w:rPr>
          <w:rFonts w:ascii="Times New Roman" w:hAnsi="Times New Roman"/>
          <w:sz w:val="24"/>
          <w:szCs w:val="24"/>
        </w:rPr>
        <w:t>ские умения.</w:t>
      </w:r>
    </w:p>
    <w:p w:rsidR="00D657F5" w:rsidRPr="00D657F5" w:rsidRDefault="00D657F5" w:rsidP="00F4194E">
      <w:pPr>
        <w:spacing w:line="276" w:lineRule="auto"/>
        <w:ind w:firstLine="720"/>
        <w:rPr>
          <w:b/>
        </w:rPr>
      </w:pPr>
      <w:r w:rsidRPr="00D657F5">
        <w:rPr>
          <w:b/>
        </w:rPr>
        <w:t>Ориентиры развития к концу шестого года жизни</w:t>
      </w:r>
    </w:p>
    <w:p w:rsidR="00D657F5" w:rsidRPr="00D657F5" w:rsidRDefault="00D657F5" w:rsidP="00F4194E">
      <w:pPr>
        <w:spacing w:line="276" w:lineRule="auto"/>
        <w:ind w:firstLine="720"/>
        <w:rPr>
          <w:i/>
        </w:rPr>
      </w:pPr>
      <w:r w:rsidRPr="00D657F5">
        <w:rPr>
          <w:i/>
        </w:rPr>
        <w:t>Дети могут научиться:</w:t>
      </w:r>
    </w:p>
    <w:p w:rsidR="00D657F5" w:rsidRPr="00D657F5" w:rsidRDefault="00D657F5" w:rsidP="00F4194E">
      <w:pPr>
        <w:pStyle w:val="aff5"/>
        <w:numPr>
          <w:ilvl w:val="0"/>
          <w:numId w:val="52"/>
        </w:numPr>
        <w:spacing w:after="0"/>
        <w:rPr>
          <w:rFonts w:ascii="Times New Roman" w:hAnsi="Times New Roman"/>
          <w:sz w:val="24"/>
          <w:szCs w:val="24"/>
        </w:rPr>
      </w:pPr>
      <w:r w:rsidRPr="00D657F5">
        <w:rPr>
          <w:rFonts w:ascii="Times New Roman" w:hAnsi="Times New Roman"/>
          <w:sz w:val="24"/>
          <w:szCs w:val="24"/>
        </w:rPr>
        <w:t>группировать предметы по величине, форме, цвету, назначению, обозначать ведущий пр</w:t>
      </w:r>
      <w:r w:rsidRPr="00D657F5">
        <w:rPr>
          <w:rFonts w:ascii="Times New Roman" w:hAnsi="Times New Roman"/>
          <w:sz w:val="24"/>
          <w:szCs w:val="24"/>
        </w:rPr>
        <w:t>и</w:t>
      </w:r>
      <w:r w:rsidRPr="00D657F5">
        <w:rPr>
          <w:rFonts w:ascii="Times New Roman" w:hAnsi="Times New Roman"/>
          <w:sz w:val="24"/>
          <w:szCs w:val="24"/>
        </w:rPr>
        <w:t>знак в группировке словом;</w:t>
      </w:r>
    </w:p>
    <w:p w:rsidR="00D657F5" w:rsidRPr="00D657F5" w:rsidRDefault="00D657F5" w:rsidP="00F4194E">
      <w:pPr>
        <w:pStyle w:val="aff5"/>
        <w:numPr>
          <w:ilvl w:val="0"/>
          <w:numId w:val="52"/>
        </w:numPr>
        <w:spacing w:after="0"/>
        <w:rPr>
          <w:rFonts w:ascii="Times New Roman" w:hAnsi="Times New Roman"/>
          <w:sz w:val="24"/>
          <w:szCs w:val="24"/>
        </w:rPr>
      </w:pPr>
      <w:r w:rsidRPr="00D657F5">
        <w:rPr>
          <w:rFonts w:ascii="Times New Roman" w:hAnsi="Times New Roman"/>
          <w:sz w:val="24"/>
          <w:szCs w:val="24"/>
        </w:rPr>
        <w:t>складывать разрезные картинки (предметные и сюжетные) из 4-6 частей;</w:t>
      </w:r>
    </w:p>
    <w:p w:rsidR="00D657F5" w:rsidRPr="00D657F5" w:rsidRDefault="00D657F5" w:rsidP="00F4194E">
      <w:pPr>
        <w:pStyle w:val="aff5"/>
        <w:numPr>
          <w:ilvl w:val="0"/>
          <w:numId w:val="52"/>
        </w:numPr>
        <w:spacing w:after="0"/>
        <w:rPr>
          <w:rFonts w:ascii="Times New Roman" w:hAnsi="Times New Roman"/>
          <w:sz w:val="24"/>
          <w:szCs w:val="24"/>
        </w:rPr>
      </w:pPr>
      <w:r w:rsidRPr="00D657F5">
        <w:rPr>
          <w:rFonts w:ascii="Times New Roman" w:hAnsi="Times New Roman"/>
          <w:sz w:val="24"/>
          <w:szCs w:val="24"/>
        </w:rPr>
        <w:t>пересчитывать предметы, определять итоговое число, соотносить количество предметов с пальцами на руке, с изображением на картинке;</w:t>
      </w:r>
    </w:p>
    <w:p w:rsidR="00D657F5" w:rsidRPr="00D657F5" w:rsidRDefault="00D657F5" w:rsidP="00F4194E">
      <w:pPr>
        <w:pStyle w:val="aff5"/>
        <w:numPr>
          <w:ilvl w:val="0"/>
          <w:numId w:val="52"/>
        </w:numPr>
        <w:spacing w:after="0"/>
        <w:rPr>
          <w:rFonts w:ascii="Times New Roman" w:hAnsi="Times New Roman"/>
          <w:sz w:val="24"/>
          <w:szCs w:val="24"/>
        </w:rPr>
      </w:pPr>
      <w:r w:rsidRPr="00D657F5">
        <w:rPr>
          <w:rFonts w:ascii="Times New Roman" w:hAnsi="Times New Roman"/>
          <w:sz w:val="24"/>
          <w:szCs w:val="24"/>
        </w:rPr>
        <w:t>сравнивать множества предметов (больше-меньше, больше-меньше на…), раскладывать поровну.</w:t>
      </w:r>
    </w:p>
    <w:p w:rsidR="00D657F5" w:rsidRPr="00D657F5" w:rsidRDefault="00D657F5" w:rsidP="00F4194E">
      <w:pPr>
        <w:spacing w:line="276" w:lineRule="auto"/>
        <w:ind w:firstLine="720"/>
        <w:rPr>
          <w:b/>
          <w:bCs/>
        </w:rPr>
      </w:pPr>
      <w:r w:rsidRPr="00D657F5">
        <w:rPr>
          <w:b/>
          <w:bCs/>
        </w:rPr>
        <w:t>Возраст - 6-7 лет</w:t>
      </w:r>
    </w:p>
    <w:p w:rsidR="00D657F5" w:rsidRPr="00D657F5" w:rsidRDefault="00D657F5" w:rsidP="00F4194E">
      <w:pPr>
        <w:spacing w:line="276" w:lineRule="auto"/>
        <w:ind w:firstLine="720"/>
        <w:rPr>
          <w:bCs/>
          <w:i/>
        </w:rPr>
      </w:pPr>
      <w:r w:rsidRPr="00D657F5">
        <w:rPr>
          <w:bCs/>
          <w:i/>
        </w:rPr>
        <w:t>Задачи обучения и воспитания</w:t>
      </w:r>
    </w:p>
    <w:p w:rsidR="00D657F5" w:rsidRPr="00D657F5" w:rsidRDefault="00D657F5" w:rsidP="00F4194E">
      <w:pPr>
        <w:pStyle w:val="aff5"/>
        <w:numPr>
          <w:ilvl w:val="0"/>
          <w:numId w:val="53"/>
        </w:numPr>
        <w:spacing w:after="0"/>
        <w:rPr>
          <w:rFonts w:ascii="Times New Roman" w:hAnsi="Times New Roman"/>
          <w:sz w:val="24"/>
          <w:szCs w:val="24"/>
        </w:rPr>
      </w:pPr>
      <w:r w:rsidRPr="00D657F5">
        <w:rPr>
          <w:rFonts w:ascii="Times New Roman" w:hAnsi="Times New Roman"/>
          <w:sz w:val="24"/>
          <w:szCs w:val="24"/>
        </w:rPr>
        <w:t>продолжать учить сравнивать, группировать, устанавливать связи и отношения между предметами, планировать последующие действия;</w:t>
      </w:r>
    </w:p>
    <w:p w:rsidR="00D657F5" w:rsidRPr="00D657F5" w:rsidRDefault="00D657F5" w:rsidP="00F4194E">
      <w:pPr>
        <w:pStyle w:val="aff5"/>
        <w:numPr>
          <w:ilvl w:val="0"/>
          <w:numId w:val="53"/>
        </w:numPr>
        <w:spacing w:after="0"/>
        <w:rPr>
          <w:rFonts w:ascii="Times New Roman" w:hAnsi="Times New Roman"/>
          <w:sz w:val="24"/>
          <w:szCs w:val="24"/>
        </w:rPr>
      </w:pPr>
      <w:r w:rsidRPr="00D657F5">
        <w:rPr>
          <w:rFonts w:ascii="Times New Roman" w:hAnsi="Times New Roman"/>
          <w:sz w:val="24"/>
          <w:szCs w:val="24"/>
        </w:rPr>
        <w:t>продолжать формировать целостный образ предметов, складывать предметные и сюжетные картинки из 6-8 частей с разными вариантами разреза;</w:t>
      </w:r>
    </w:p>
    <w:p w:rsidR="00D657F5" w:rsidRPr="00D657F5" w:rsidRDefault="00D657F5" w:rsidP="00F4194E">
      <w:pPr>
        <w:pStyle w:val="aff5"/>
        <w:numPr>
          <w:ilvl w:val="0"/>
          <w:numId w:val="53"/>
        </w:numPr>
        <w:spacing w:after="0"/>
        <w:rPr>
          <w:rFonts w:ascii="Times New Roman" w:hAnsi="Times New Roman"/>
          <w:sz w:val="24"/>
          <w:szCs w:val="24"/>
        </w:rPr>
      </w:pPr>
      <w:r w:rsidRPr="00D657F5">
        <w:rPr>
          <w:rFonts w:ascii="Times New Roman" w:hAnsi="Times New Roman"/>
          <w:sz w:val="24"/>
          <w:szCs w:val="24"/>
        </w:rPr>
        <w:t>продолжать формировать графический образ цифры (1-10), соотносить количество и цифру, выбрать цифру, обозначающую количество сделанных хлопков, отстучать нужное колич</w:t>
      </w:r>
      <w:r w:rsidRPr="00D657F5">
        <w:rPr>
          <w:rFonts w:ascii="Times New Roman" w:hAnsi="Times New Roman"/>
          <w:sz w:val="24"/>
          <w:szCs w:val="24"/>
        </w:rPr>
        <w:t>е</w:t>
      </w:r>
      <w:r w:rsidRPr="00D657F5">
        <w:rPr>
          <w:rFonts w:ascii="Times New Roman" w:hAnsi="Times New Roman"/>
          <w:sz w:val="24"/>
          <w:szCs w:val="24"/>
        </w:rPr>
        <w:t>ство по цифре на карточке и т.п., закрепить графику цифры в продуктивных видах деятел</w:t>
      </w:r>
      <w:r w:rsidRPr="00D657F5">
        <w:rPr>
          <w:rFonts w:ascii="Times New Roman" w:hAnsi="Times New Roman"/>
          <w:sz w:val="24"/>
          <w:szCs w:val="24"/>
        </w:rPr>
        <w:t>ь</w:t>
      </w:r>
      <w:r w:rsidRPr="00D657F5">
        <w:rPr>
          <w:rFonts w:ascii="Times New Roman" w:hAnsi="Times New Roman"/>
          <w:sz w:val="24"/>
          <w:szCs w:val="24"/>
        </w:rPr>
        <w:t>ности;</w:t>
      </w:r>
    </w:p>
    <w:p w:rsidR="00D657F5" w:rsidRPr="00D657F5" w:rsidRDefault="00D657F5" w:rsidP="00F4194E">
      <w:pPr>
        <w:pStyle w:val="aff5"/>
        <w:numPr>
          <w:ilvl w:val="0"/>
          <w:numId w:val="53"/>
        </w:numPr>
        <w:spacing w:after="0"/>
        <w:rPr>
          <w:rFonts w:ascii="Times New Roman" w:hAnsi="Times New Roman"/>
          <w:sz w:val="24"/>
          <w:szCs w:val="24"/>
        </w:rPr>
      </w:pPr>
      <w:r w:rsidRPr="00D657F5">
        <w:rPr>
          <w:rFonts w:ascii="Times New Roman" w:hAnsi="Times New Roman"/>
          <w:sz w:val="24"/>
          <w:szCs w:val="24"/>
        </w:rPr>
        <w:t>учить самостоятельно составлять простые задачи с опорой на реальные предметы, по илл</w:t>
      </w:r>
      <w:r w:rsidRPr="00D657F5">
        <w:rPr>
          <w:rFonts w:ascii="Times New Roman" w:hAnsi="Times New Roman"/>
          <w:sz w:val="24"/>
          <w:szCs w:val="24"/>
        </w:rPr>
        <w:t>ю</w:t>
      </w:r>
      <w:r w:rsidRPr="00D657F5">
        <w:rPr>
          <w:rFonts w:ascii="Times New Roman" w:hAnsi="Times New Roman"/>
          <w:sz w:val="24"/>
          <w:szCs w:val="24"/>
        </w:rPr>
        <w:t>страциям;</w:t>
      </w:r>
    </w:p>
    <w:p w:rsidR="00D657F5" w:rsidRPr="00D657F5" w:rsidRDefault="00D657F5" w:rsidP="00F4194E">
      <w:pPr>
        <w:pStyle w:val="aff5"/>
        <w:numPr>
          <w:ilvl w:val="0"/>
          <w:numId w:val="53"/>
        </w:numPr>
        <w:spacing w:after="0"/>
        <w:rPr>
          <w:rFonts w:ascii="Times New Roman" w:hAnsi="Times New Roman"/>
          <w:sz w:val="24"/>
          <w:szCs w:val="24"/>
        </w:rPr>
      </w:pPr>
      <w:r w:rsidRPr="00D657F5">
        <w:rPr>
          <w:rFonts w:ascii="Times New Roman" w:hAnsi="Times New Roman"/>
          <w:sz w:val="24"/>
          <w:szCs w:val="24"/>
        </w:rPr>
        <w:t>формировать представления о звуках (гласные-согласные, звонкие-глухие, твердые-мягкие) – выделять заданный звук в слове, петь гласные звуки первого ряда (а, у, о, и, ы, э), опред</w:t>
      </w:r>
      <w:r w:rsidRPr="00D657F5">
        <w:rPr>
          <w:rFonts w:ascii="Times New Roman" w:hAnsi="Times New Roman"/>
          <w:sz w:val="24"/>
          <w:szCs w:val="24"/>
        </w:rPr>
        <w:t>е</w:t>
      </w:r>
      <w:r w:rsidRPr="00D657F5">
        <w:rPr>
          <w:rFonts w:ascii="Times New Roman" w:hAnsi="Times New Roman"/>
          <w:sz w:val="24"/>
          <w:szCs w:val="24"/>
        </w:rPr>
        <w:t>лять на слух позицию звука в слове (начало, конец);</w:t>
      </w:r>
    </w:p>
    <w:p w:rsidR="00D657F5" w:rsidRPr="00D657F5" w:rsidRDefault="00D657F5" w:rsidP="00F4194E">
      <w:pPr>
        <w:pStyle w:val="aff5"/>
        <w:numPr>
          <w:ilvl w:val="0"/>
          <w:numId w:val="53"/>
        </w:numPr>
        <w:spacing w:after="0"/>
        <w:rPr>
          <w:rFonts w:ascii="Times New Roman" w:hAnsi="Times New Roman"/>
          <w:sz w:val="24"/>
          <w:szCs w:val="24"/>
        </w:rPr>
      </w:pPr>
      <w:r w:rsidRPr="00D657F5">
        <w:rPr>
          <w:rFonts w:ascii="Times New Roman" w:hAnsi="Times New Roman"/>
          <w:sz w:val="24"/>
          <w:szCs w:val="24"/>
        </w:rPr>
        <w:t>формировать графический образ гласных букв, соотносить графемы с фонемой, т.е. букву со звуком (обводить буквы, лепить, доставать на ощупь из волшебного мешочка, находить среди других букв и т.п.);</w:t>
      </w:r>
    </w:p>
    <w:p w:rsidR="00D657F5" w:rsidRPr="00D657F5" w:rsidRDefault="00D657F5" w:rsidP="00F4194E">
      <w:pPr>
        <w:pStyle w:val="aff5"/>
        <w:numPr>
          <w:ilvl w:val="0"/>
          <w:numId w:val="53"/>
        </w:numPr>
        <w:spacing w:after="0"/>
        <w:rPr>
          <w:rFonts w:ascii="Times New Roman" w:hAnsi="Times New Roman"/>
          <w:sz w:val="24"/>
          <w:szCs w:val="24"/>
        </w:rPr>
      </w:pPr>
      <w:r w:rsidRPr="00D657F5">
        <w:rPr>
          <w:rFonts w:ascii="Times New Roman" w:hAnsi="Times New Roman"/>
          <w:sz w:val="24"/>
          <w:szCs w:val="24"/>
        </w:rPr>
        <w:lastRenderedPageBreak/>
        <w:t>учить различать короткие – длинные слова, соотносить слова с картинкой, выкладывать п</w:t>
      </w:r>
      <w:r w:rsidRPr="00D657F5">
        <w:rPr>
          <w:rFonts w:ascii="Times New Roman" w:hAnsi="Times New Roman"/>
          <w:sz w:val="24"/>
          <w:szCs w:val="24"/>
        </w:rPr>
        <w:t>о</w:t>
      </w:r>
      <w:r w:rsidRPr="00D657F5">
        <w:rPr>
          <w:rFonts w:ascii="Times New Roman" w:hAnsi="Times New Roman"/>
          <w:sz w:val="24"/>
          <w:szCs w:val="24"/>
        </w:rPr>
        <w:t>лоски-слова на столе;</w:t>
      </w:r>
    </w:p>
    <w:p w:rsidR="00D657F5" w:rsidRPr="00D657F5" w:rsidRDefault="00D657F5" w:rsidP="00F4194E">
      <w:pPr>
        <w:pStyle w:val="aff5"/>
        <w:numPr>
          <w:ilvl w:val="0"/>
          <w:numId w:val="53"/>
        </w:numPr>
        <w:spacing w:after="0"/>
        <w:rPr>
          <w:rFonts w:ascii="Times New Roman" w:hAnsi="Times New Roman"/>
          <w:sz w:val="24"/>
          <w:szCs w:val="24"/>
        </w:rPr>
      </w:pPr>
      <w:r w:rsidRPr="00D657F5">
        <w:rPr>
          <w:rFonts w:ascii="Times New Roman" w:hAnsi="Times New Roman"/>
          <w:sz w:val="24"/>
          <w:szCs w:val="24"/>
        </w:rPr>
        <w:t>учить отхлопывать слоги в словах, соотносить модель слога – короткую полоску, выклад</w:t>
      </w:r>
      <w:r w:rsidRPr="00D657F5">
        <w:rPr>
          <w:rFonts w:ascii="Times New Roman" w:hAnsi="Times New Roman"/>
          <w:sz w:val="24"/>
          <w:szCs w:val="24"/>
        </w:rPr>
        <w:t>ы</w:t>
      </w:r>
      <w:r w:rsidRPr="00D657F5">
        <w:rPr>
          <w:rFonts w:ascii="Times New Roman" w:hAnsi="Times New Roman"/>
          <w:sz w:val="24"/>
          <w:szCs w:val="24"/>
        </w:rPr>
        <w:t>вать условное обозначение слова по слогам;</w:t>
      </w:r>
    </w:p>
    <w:p w:rsidR="00D657F5" w:rsidRPr="00D657F5" w:rsidRDefault="00D657F5" w:rsidP="00F4194E">
      <w:pPr>
        <w:pStyle w:val="aff5"/>
        <w:numPr>
          <w:ilvl w:val="0"/>
          <w:numId w:val="53"/>
        </w:numPr>
        <w:spacing w:after="0"/>
        <w:rPr>
          <w:rFonts w:ascii="Times New Roman" w:hAnsi="Times New Roman"/>
          <w:sz w:val="24"/>
          <w:szCs w:val="24"/>
        </w:rPr>
      </w:pPr>
      <w:r w:rsidRPr="00D657F5">
        <w:rPr>
          <w:rFonts w:ascii="Times New Roman" w:hAnsi="Times New Roman"/>
          <w:sz w:val="24"/>
          <w:szCs w:val="24"/>
        </w:rPr>
        <w:t>формировать представление о предложении как законченной мысли, учить соотносить предложение с условным обозначением в виде длинной полоски, учить моделировать пре</w:t>
      </w:r>
      <w:r w:rsidRPr="00D657F5">
        <w:rPr>
          <w:rFonts w:ascii="Times New Roman" w:hAnsi="Times New Roman"/>
          <w:sz w:val="24"/>
          <w:szCs w:val="24"/>
        </w:rPr>
        <w:t>д</w:t>
      </w:r>
      <w:r w:rsidRPr="00D657F5">
        <w:rPr>
          <w:rFonts w:ascii="Times New Roman" w:hAnsi="Times New Roman"/>
          <w:sz w:val="24"/>
          <w:szCs w:val="24"/>
        </w:rPr>
        <w:t xml:space="preserve">ложение, подкладывать нужное количество произнесенных слов в предложении, считать слова, определять место слова в предложении; </w:t>
      </w:r>
    </w:p>
    <w:p w:rsidR="00D657F5" w:rsidRPr="00D657F5" w:rsidRDefault="00D657F5" w:rsidP="00F4194E">
      <w:pPr>
        <w:pStyle w:val="aff5"/>
        <w:numPr>
          <w:ilvl w:val="0"/>
          <w:numId w:val="53"/>
        </w:numPr>
        <w:spacing w:after="0"/>
        <w:rPr>
          <w:rFonts w:ascii="Times New Roman" w:hAnsi="Times New Roman"/>
          <w:sz w:val="24"/>
          <w:szCs w:val="24"/>
        </w:rPr>
      </w:pPr>
      <w:r w:rsidRPr="00D657F5">
        <w:rPr>
          <w:rFonts w:ascii="Times New Roman" w:hAnsi="Times New Roman"/>
          <w:sz w:val="24"/>
          <w:szCs w:val="24"/>
        </w:rPr>
        <w:t>учить выполнять задания самостоятельно по составлению предложений по картинке, по р</w:t>
      </w:r>
      <w:r w:rsidRPr="00D657F5">
        <w:rPr>
          <w:rFonts w:ascii="Times New Roman" w:hAnsi="Times New Roman"/>
          <w:sz w:val="24"/>
          <w:szCs w:val="24"/>
        </w:rPr>
        <w:t>е</w:t>
      </w:r>
      <w:r w:rsidRPr="00D657F5">
        <w:rPr>
          <w:rFonts w:ascii="Times New Roman" w:hAnsi="Times New Roman"/>
          <w:sz w:val="24"/>
          <w:szCs w:val="24"/>
        </w:rPr>
        <w:t>альным действиям взрослого или ребенка, своим действиям с предметами;</w:t>
      </w:r>
    </w:p>
    <w:p w:rsidR="00D657F5" w:rsidRPr="00D657F5" w:rsidRDefault="00D657F5" w:rsidP="00F4194E">
      <w:pPr>
        <w:pStyle w:val="aff5"/>
        <w:numPr>
          <w:ilvl w:val="0"/>
          <w:numId w:val="53"/>
        </w:numPr>
        <w:spacing w:after="0"/>
        <w:rPr>
          <w:rFonts w:ascii="Times New Roman" w:hAnsi="Times New Roman"/>
          <w:sz w:val="24"/>
          <w:szCs w:val="24"/>
        </w:rPr>
      </w:pPr>
      <w:r w:rsidRPr="00D657F5">
        <w:rPr>
          <w:rFonts w:ascii="Times New Roman" w:hAnsi="Times New Roman"/>
          <w:sz w:val="24"/>
          <w:szCs w:val="24"/>
        </w:rPr>
        <w:t>учить слушать простые тексты литературных произведений и подбирать картинку проч</w:t>
      </w:r>
      <w:r w:rsidRPr="00D657F5">
        <w:rPr>
          <w:rFonts w:ascii="Times New Roman" w:hAnsi="Times New Roman"/>
          <w:sz w:val="24"/>
          <w:szCs w:val="24"/>
        </w:rPr>
        <w:t>и</w:t>
      </w:r>
      <w:r w:rsidRPr="00D657F5">
        <w:rPr>
          <w:rFonts w:ascii="Times New Roman" w:hAnsi="Times New Roman"/>
          <w:sz w:val="24"/>
          <w:szCs w:val="24"/>
        </w:rPr>
        <w:t>танному сюжету;</w:t>
      </w:r>
    </w:p>
    <w:p w:rsidR="00D657F5" w:rsidRPr="00D657F5" w:rsidRDefault="00D657F5" w:rsidP="00F4194E">
      <w:pPr>
        <w:pStyle w:val="aff5"/>
        <w:numPr>
          <w:ilvl w:val="0"/>
          <w:numId w:val="53"/>
        </w:numPr>
        <w:spacing w:after="0"/>
        <w:rPr>
          <w:rFonts w:ascii="Times New Roman" w:hAnsi="Times New Roman"/>
          <w:sz w:val="24"/>
          <w:szCs w:val="24"/>
        </w:rPr>
      </w:pPr>
      <w:r w:rsidRPr="00D657F5">
        <w:rPr>
          <w:rFonts w:ascii="Times New Roman" w:hAnsi="Times New Roman"/>
          <w:sz w:val="24"/>
          <w:szCs w:val="24"/>
        </w:rPr>
        <w:t>учить</w:t>
      </w:r>
      <w:r w:rsidRPr="00D657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657F5">
        <w:rPr>
          <w:rFonts w:ascii="Times New Roman" w:hAnsi="Times New Roman"/>
          <w:sz w:val="24"/>
          <w:szCs w:val="24"/>
        </w:rPr>
        <w:t>различать пространственные отношения между предметами и определять свое расп</w:t>
      </w:r>
      <w:r w:rsidRPr="00D657F5">
        <w:rPr>
          <w:rFonts w:ascii="Times New Roman" w:hAnsi="Times New Roman"/>
          <w:sz w:val="24"/>
          <w:szCs w:val="24"/>
        </w:rPr>
        <w:t>о</w:t>
      </w:r>
      <w:r w:rsidRPr="00D657F5">
        <w:rPr>
          <w:rFonts w:ascii="Times New Roman" w:hAnsi="Times New Roman"/>
          <w:sz w:val="24"/>
          <w:szCs w:val="24"/>
        </w:rPr>
        <w:t xml:space="preserve">ложение в пространстве по отношению к детям группы, по словесной инструкции (далеко, близко, рядом, высоко, низко, посередине и т.п.); </w:t>
      </w:r>
    </w:p>
    <w:p w:rsidR="00D657F5" w:rsidRPr="00D657F5" w:rsidRDefault="00D657F5" w:rsidP="00F4194E">
      <w:pPr>
        <w:pStyle w:val="aff5"/>
        <w:numPr>
          <w:ilvl w:val="0"/>
          <w:numId w:val="53"/>
        </w:numPr>
        <w:spacing w:after="0"/>
        <w:rPr>
          <w:rFonts w:ascii="Times New Roman" w:hAnsi="Times New Roman"/>
          <w:sz w:val="24"/>
          <w:szCs w:val="24"/>
        </w:rPr>
      </w:pPr>
      <w:r w:rsidRPr="00D657F5">
        <w:rPr>
          <w:rFonts w:ascii="Times New Roman" w:hAnsi="Times New Roman"/>
          <w:sz w:val="24"/>
          <w:szCs w:val="24"/>
        </w:rPr>
        <w:t>активизировать действия с пишущим предметом: фломастером, карандашом, ручкой), в</w:t>
      </w:r>
      <w:r w:rsidRPr="00D657F5">
        <w:rPr>
          <w:rFonts w:ascii="Times New Roman" w:hAnsi="Times New Roman"/>
          <w:sz w:val="24"/>
          <w:szCs w:val="24"/>
        </w:rPr>
        <w:t>ы</w:t>
      </w:r>
      <w:r w:rsidRPr="00D657F5">
        <w:rPr>
          <w:rFonts w:ascii="Times New Roman" w:hAnsi="Times New Roman"/>
          <w:sz w:val="24"/>
          <w:szCs w:val="24"/>
        </w:rPr>
        <w:t>полнять графические действия по образцу и словесной инструкции на различных поверхн</w:t>
      </w:r>
      <w:r w:rsidRPr="00D657F5">
        <w:rPr>
          <w:rFonts w:ascii="Times New Roman" w:hAnsi="Times New Roman"/>
          <w:sz w:val="24"/>
          <w:szCs w:val="24"/>
        </w:rPr>
        <w:t>о</w:t>
      </w:r>
      <w:r w:rsidRPr="00D657F5">
        <w:rPr>
          <w:rFonts w:ascii="Times New Roman" w:hAnsi="Times New Roman"/>
          <w:sz w:val="24"/>
          <w:szCs w:val="24"/>
        </w:rPr>
        <w:t>стях – мольберт, альбомный и тетрадный листы (проводить простые линии-дорожки, дор</w:t>
      </w:r>
      <w:r w:rsidRPr="00D657F5">
        <w:rPr>
          <w:rFonts w:ascii="Times New Roman" w:hAnsi="Times New Roman"/>
          <w:sz w:val="24"/>
          <w:szCs w:val="24"/>
        </w:rPr>
        <w:t>и</w:t>
      </w:r>
      <w:r w:rsidRPr="00D657F5">
        <w:rPr>
          <w:rFonts w:ascii="Times New Roman" w:hAnsi="Times New Roman"/>
          <w:sz w:val="24"/>
          <w:szCs w:val="24"/>
        </w:rPr>
        <w:t xml:space="preserve">совывать предметные изображения, геометрические формы, копировать геометрические бордюры по образцу, затем элементы букв и цифры и т.п.); </w:t>
      </w:r>
    </w:p>
    <w:p w:rsidR="00D657F5" w:rsidRPr="00D657F5" w:rsidRDefault="00D657F5" w:rsidP="00F4194E">
      <w:pPr>
        <w:pStyle w:val="aff5"/>
        <w:numPr>
          <w:ilvl w:val="0"/>
          <w:numId w:val="53"/>
        </w:numPr>
        <w:spacing w:after="0"/>
        <w:rPr>
          <w:rFonts w:ascii="Times New Roman" w:hAnsi="Times New Roman"/>
          <w:sz w:val="24"/>
          <w:szCs w:val="24"/>
        </w:rPr>
      </w:pPr>
      <w:r w:rsidRPr="00D657F5">
        <w:rPr>
          <w:rFonts w:ascii="Times New Roman" w:hAnsi="Times New Roman"/>
          <w:sz w:val="24"/>
          <w:szCs w:val="24"/>
        </w:rPr>
        <w:t>совершенствовать пространственную ориентировку на различных поверхностях (доска, мольберт, альбомный лист, тетрадный лист в крупную клетку и линейку);</w:t>
      </w:r>
    </w:p>
    <w:p w:rsidR="00D657F5" w:rsidRPr="00D657F5" w:rsidRDefault="00D657F5" w:rsidP="00F4194E">
      <w:pPr>
        <w:pStyle w:val="aff5"/>
        <w:numPr>
          <w:ilvl w:val="0"/>
          <w:numId w:val="53"/>
        </w:numPr>
        <w:spacing w:after="0"/>
        <w:rPr>
          <w:rFonts w:ascii="Times New Roman" w:hAnsi="Times New Roman"/>
          <w:sz w:val="24"/>
          <w:szCs w:val="24"/>
        </w:rPr>
      </w:pPr>
      <w:r w:rsidRPr="00D657F5">
        <w:rPr>
          <w:rFonts w:ascii="Times New Roman" w:hAnsi="Times New Roman"/>
          <w:sz w:val="24"/>
          <w:szCs w:val="24"/>
        </w:rPr>
        <w:t>совершенствовать временные представления - определять по иллюстрациям времена года, называть их признаки (зима, весна, лето, осень), уметь отобразить признаки в продукти</w:t>
      </w:r>
      <w:r w:rsidRPr="00D657F5">
        <w:rPr>
          <w:rFonts w:ascii="Times New Roman" w:hAnsi="Times New Roman"/>
          <w:sz w:val="24"/>
          <w:szCs w:val="24"/>
        </w:rPr>
        <w:t>в</w:t>
      </w:r>
      <w:r w:rsidRPr="00D657F5">
        <w:rPr>
          <w:rFonts w:ascii="Times New Roman" w:hAnsi="Times New Roman"/>
          <w:sz w:val="24"/>
          <w:szCs w:val="24"/>
        </w:rPr>
        <w:t>ных видах деятельности (рисовании, лепке, аппликации), учить различать зимние, летние, осенние, весенние месяцы, ориентироваться в календаре природы;</w:t>
      </w:r>
    </w:p>
    <w:p w:rsidR="00D657F5" w:rsidRPr="00D657F5" w:rsidRDefault="00D657F5" w:rsidP="00F4194E">
      <w:pPr>
        <w:pStyle w:val="aff5"/>
        <w:numPr>
          <w:ilvl w:val="0"/>
          <w:numId w:val="53"/>
        </w:numPr>
        <w:spacing w:after="0"/>
        <w:rPr>
          <w:rFonts w:ascii="Times New Roman" w:hAnsi="Times New Roman"/>
          <w:sz w:val="24"/>
          <w:szCs w:val="24"/>
        </w:rPr>
      </w:pPr>
      <w:r w:rsidRPr="00D657F5">
        <w:rPr>
          <w:rFonts w:ascii="Times New Roman" w:hAnsi="Times New Roman"/>
          <w:sz w:val="24"/>
          <w:szCs w:val="24"/>
        </w:rPr>
        <w:t>закреплять представления о времени суток, выкладывать последовательно действия детей по картинкам (что делает мальчик утром, днем, вечером); по фотографиям из личного оп</w:t>
      </w:r>
      <w:r w:rsidRPr="00D657F5">
        <w:rPr>
          <w:rFonts w:ascii="Times New Roman" w:hAnsi="Times New Roman"/>
          <w:sz w:val="24"/>
          <w:szCs w:val="24"/>
        </w:rPr>
        <w:t>ы</w:t>
      </w:r>
      <w:r w:rsidRPr="00D657F5">
        <w:rPr>
          <w:rFonts w:ascii="Times New Roman" w:hAnsi="Times New Roman"/>
          <w:sz w:val="24"/>
          <w:szCs w:val="24"/>
        </w:rPr>
        <w:t>та ребенка (показывать, что делает утром, днем, вечером);</w:t>
      </w:r>
    </w:p>
    <w:p w:rsidR="00D657F5" w:rsidRPr="00D657F5" w:rsidRDefault="00D657F5" w:rsidP="00F4194E">
      <w:pPr>
        <w:pStyle w:val="aff5"/>
        <w:numPr>
          <w:ilvl w:val="0"/>
          <w:numId w:val="53"/>
        </w:numPr>
        <w:spacing w:after="0"/>
        <w:rPr>
          <w:rFonts w:ascii="Times New Roman" w:hAnsi="Times New Roman"/>
          <w:sz w:val="24"/>
          <w:szCs w:val="24"/>
        </w:rPr>
      </w:pPr>
      <w:r w:rsidRPr="00D657F5">
        <w:rPr>
          <w:rFonts w:ascii="Times New Roman" w:hAnsi="Times New Roman"/>
          <w:sz w:val="24"/>
          <w:szCs w:val="24"/>
        </w:rPr>
        <w:t>формировать представления о времени по часам, учить ровное время на часах (6, 9, 12, 3, 4, 5), соотносить время с реальными действиями ребенка по распорядку дня, проговаривать в речи, выставлять на пособиях - детских часах заданное время, составить личный распор</w:t>
      </w:r>
      <w:r w:rsidRPr="00D657F5">
        <w:rPr>
          <w:rFonts w:ascii="Times New Roman" w:hAnsi="Times New Roman"/>
          <w:sz w:val="24"/>
          <w:szCs w:val="24"/>
        </w:rPr>
        <w:t>я</w:t>
      </w:r>
      <w:r w:rsidRPr="00D657F5">
        <w:rPr>
          <w:rFonts w:ascii="Times New Roman" w:hAnsi="Times New Roman"/>
          <w:sz w:val="24"/>
          <w:szCs w:val="24"/>
        </w:rPr>
        <w:t>док дня;</w:t>
      </w:r>
    </w:p>
    <w:p w:rsidR="00D657F5" w:rsidRPr="00D657F5" w:rsidRDefault="00D657F5" w:rsidP="00F4194E">
      <w:pPr>
        <w:pStyle w:val="aff5"/>
        <w:numPr>
          <w:ilvl w:val="0"/>
          <w:numId w:val="53"/>
        </w:numPr>
        <w:spacing w:after="0"/>
        <w:rPr>
          <w:rFonts w:ascii="Times New Roman" w:hAnsi="Times New Roman"/>
          <w:sz w:val="24"/>
          <w:szCs w:val="24"/>
        </w:rPr>
      </w:pPr>
      <w:r w:rsidRPr="00D657F5">
        <w:rPr>
          <w:rFonts w:ascii="Times New Roman" w:hAnsi="Times New Roman"/>
          <w:sz w:val="24"/>
          <w:szCs w:val="24"/>
        </w:rPr>
        <w:t>продолжать формировать слуховое внимание, представления о звуках окружающей де</w:t>
      </w:r>
      <w:r w:rsidRPr="00D657F5">
        <w:rPr>
          <w:rFonts w:ascii="Times New Roman" w:hAnsi="Times New Roman"/>
          <w:sz w:val="24"/>
          <w:szCs w:val="24"/>
        </w:rPr>
        <w:t>й</w:t>
      </w:r>
      <w:r w:rsidRPr="00D657F5">
        <w:rPr>
          <w:rFonts w:ascii="Times New Roman" w:hAnsi="Times New Roman"/>
          <w:sz w:val="24"/>
          <w:szCs w:val="24"/>
        </w:rPr>
        <w:t>ствительности (различать звуки природных явлений, бытовые шумы, звучание музыкал</w:t>
      </w:r>
      <w:r w:rsidRPr="00D657F5">
        <w:rPr>
          <w:rFonts w:ascii="Times New Roman" w:hAnsi="Times New Roman"/>
          <w:sz w:val="24"/>
          <w:szCs w:val="24"/>
        </w:rPr>
        <w:t>ь</w:t>
      </w:r>
      <w:r w:rsidRPr="00D657F5">
        <w:rPr>
          <w:rFonts w:ascii="Times New Roman" w:hAnsi="Times New Roman"/>
          <w:sz w:val="24"/>
          <w:szCs w:val="24"/>
        </w:rPr>
        <w:t>ных инструментов, звуки животных и речь человека).</w:t>
      </w:r>
    </w:p>
    <w:p w:rsidR="00D657F5" w:rsidRPr="00D657F5" w:rsidRDefault="00D657F5" w:rsidP="00F4194E">
      <w:pPr>
        <w:spacing w:line="276" w:lineRule="auto"/>
        <w:ind w:firstLine="720"/>
        <w:rPr>
          <w:b/>
        </w:rPr>
      </w:pPr>
      <w:r w:rsidRPr="00D657F5">
        <w:rPr>
          <w:b/>
        </w:rPr>
        <w:t>Ориентиры развития к концу седьмого года жизни</w:t>
      </w:r>
    </w:p>
    <w:p w:rsidR="00D657F5" w:rsidRPr="00D657F5" w:rsidRDefault="00D657F5" w:rsidP="00F4194E">
      <w:pPr>
        <w:spacing w:line="276" w:lineRule="auto"/>
        <w:ind w:firstLine="720"/>
        <w:rPr>
          <w:i/>
        </w:rPr>
      </w:pPr>
      <w:r w:rsidRPr="00D657F5">
        <w:rPr>
          <w:i/>
        </w:rPr>
        <w:t>Дети могут научиться:</w:t>
      </w:r>
    </w:p>
    <w:p w:rsidR="00D657F5" w:rsidRPr="00D657F5" w:rsidRDefault="00D657F5" w:rsidP="00F4194E">
      <w:pPr>
        <w:pStyle w:val="aff5"/>
        <w:numPr>
          <w:ilvl w:val="0"/>
          <w:numId w:val="54"/>
        </w:numPr>
        <w:spacing w:after="0"/>
        <w:rPr>
          <w:rFonts w:ascii="Times New Roman" w:hAnsi="Times New Roman"/>
          <w:sz w:val="24"/>
          <w:szCs w:val="24"/>
        </w:rPr>
      </w:pPr>
      <w:r w:rsidRPr="00D657F5">
        <w:rPr>
          <w:rFonts w:ascii="Times New Roman" w:hAnsi="Times New Roman"/>
          <w:sz w:val="24"/>
          <w:szCs w:val="24"/>
        </w:rPr>
        <w:t>группировать предметы по заданным признакам (внешнему признаку, назначению, матер</w:t>
      </w:r>
      <w:r w:rsidRPr="00D657F5">
        <w:rPr>
          <w:rFonts w:ascii="Times New Roman" w:hAnsi="Times New Roman"/>
          <w:sz w:val="24"/>
          <w:szCs w:val="24"/>
        </w:rPr>
        <w:t>и</w:t>
      </w:r>
      <w:r w:rsidRPr="00D657F5">
        <w:rPr>
          <w:rFonts w:ascii="Times New Roman" w:hAnsi="Times New Roman"/>
          <w:sz w:val="24"/>
          <w:szCs w:val="24"/>
        </w:rPr>
        <w:t>алу и т.п.);</w:t>
      </w:r>
    </w:p>
    <w:p w:rsidR="00D657F5" w:rsidRPr="00D657F5" w:rsidRDefault="00D657F5" w:rsidP="00F4194E">
      <w:pPr>
        <w:pStyle w:val="aff5"/>
        <w:numPr>
          <w:ilvl w:val="0"/>
          <w:numId w:val="54"/>
        </w:numPr>
        <w:spacing w:after="0"/>
        <w:rPr>
          <w:rFonts w:ascii="Times New Roman" w:hAnsi="Times New Roman"/>
          <w:sz w:val="24"/>
          <w:szCs w:val="24"/>
        </w:rPr>
      </w:pPr>
      <w:r w:rsidRPr="00D657F5">
        <w:rPr>
          <w:rFonts w:ascii="Times New Roman" w:hAnsi="Times New Roman"/>
          <w:sz w:val="24"/>
          <w:szCs w:val="24"/>
        </w:rPr>
        <w:t>выделять заданное количество на слух, называть итоговое число, показать соответству</w:t>
      </w:r>
      <w:r w:rsidRPr="00D657F5">
        <w:rPr>
          <w:rFonts w:ascii="Times New Roman" w:hAnsi="Times New Roman"/>
          <w:sz w:val="24"/>
          <w:szCs w:val="24"/>
        </w:rPr>
        <w:t>ю</w:t>
      </w:r>
      <w:r w:rsidRPr="00D657F5">
        <w:rPr>
          <w:rFonts w:ascii="Times New Roman" w:hAnsi="Times New Roman"/>
          <w:sz w:val="24"/>
          <w:szCs w:val="24"/>
        </w:rPr>
        <w:t>щую цифру;</w:t>
      </w:r>
    </w:p>
    <w:p w:rsidR="00D657F5" w:rsidRPr="00D657F5" w:rsidRDefault="00D657F5" w:rsidP="00F4194E">
      <w:pPr>
        <w:pStyle w:val="aff5"/>
        <w:numPr>
          <w:ilvl w:val="0"/>
          <w:numId w:val="54"/>
        </w:numPr>
        <w:spacing w:after="0"/>
        <w:rPr>
          <w:rFonts w:ascii="Times New Roman" w:hAnsi="Times New Roman"/>
          <w:sz w:val="24"/>
          <w:szCs w:val="24"/>
        </w:rPr>
      </w:pPr>
      <w:r w:rsidRPr="00D657F5">
        <w:rPr>
          <w:rFonts w:ascii="Times New Roman" w:hAnsi="Times New Roman"/>
          <w:sz w:val="24"/>
          <w:szCs w:val="24"/>
        </w:rPr>
        <w:lastRenderedPageBreak/>
        <w:t>изобразить графически знакомую цифру;</w:t>
      </w:r>
    </w:p>
    <w:p w:rsidR="00D657F5" w:rsidRPr="00D657F5" w:rsidRDefault="00D657F5" w:rsidP="00F4194E">
      <w:pPr>
        <w:pStyle w:val="aff5"/>
        <w:numPr>
          <w:ilvl w:val="0"/>
          <w:numId w:val="54"/>
        </w:numPr>
        <w:spacing w:after="0"/>
        <w:rPr>
          <w:rFonts w:ascii="Times New Roman" w:hAnsi="Times New Roman"/>
          <w:sz w:val="24"/>
          <w:szCs w:val="24"/>
        </w:rPr>
      </w:pPr>
      <w:r w:rsidRPr="00D657F5">
        <w:rPr>
          <w:rFonts w:ascii="Times New Roman" w:hAnsi="Times New Roman"/>
          <w:sz w:val="24"/>
          <w:szCs w:val="24"/>
        </w:rPr>
        <w:t>составить простую задачу в пределе 1-7 с опорой на счетный материал, иллюстрацию;</w:t>
      </w:r>
    </w:p>
    <w:p w:rsidR="00D657F5" w:rsidRPr="00D657F5" w:rsidRDefault="00D657F5" w:rsidP="00F4194E">
      <w:pPr>
        <w:pStyle w:val="aff5"/>
        <w:numPr>
          <w:ilvl w:val="0"/>
          <w:numId w:val="54"/>
        </w:numPr>
        <w:spacing w:after="0"/>
        <w:rPr>
          <w:rFonts w:ascii="Times New Roman" w:hAnsi="Times New Roman"/>
          <w:i/>
          <w:sz w:val="24"/>
          <w:szCs w:val="24"/>
        </w:rPr>
      </w:pPr>
      <w:r w:rsidRPr="00D657F5">
        <w:rPr>
          <w:rFonts w:ascii="Times New Roman" w:hAnsi="Times New Roman"/>
          <w:sz w:val="24"/>
          <w:szCs w:val="24"/>
        </w:rPr>
        <w:t>ориентироваться на альбомных и тетрадных листах;</w:t>
      </w:r>
    </w:p>
    <w:p w:rsidR="00D657F5" w:rsidRPr="00D657F5" w:rsidRDefault="00D657F5" w:rsidP="00F4194E">
      <w:pPr>
        <w:pStyle w:val="aff5"/>
        <w:numPr>
          <w:ilvl w:val="0"/>
          <w:numId w:val="54"/>
        </w:numPr>
        <w:spacing w:after="0"/>
        <w:rPr>
          <w:rFonts w:ascii="Times New Roman" w:hAnsi="Times New Roman"/>
          <w:sz w:val="24"/>
          <w:szCs w:val="24"/>
        </w:rPr>
      </w:pPr>
      <w:r w:rsidRPr="00D657F5">
        <w:rPr>
          <w:rFonts w:ascii="Times New Roman" w:hAnsi="Times New Roman"/>
          <w:sz w:val="24"/>
          <w:szCs w:val="24"/>
        </w:rPr>
        <w:t>различать слова, слоги, слова – короткие –длинные, отхлопывать заданное количество слов в словах, выкладывать условные обозначения в соответствии с заданными образцами;</w:t>
      </w:r>
    </w:p>
    <w:p w:rsidR="00D657F5" w:rsidRPr="00D657F5" w:rsidRDefault="00D657F5" w:rsidP="00F4194E">
      <w:pPr>
        <w:pStyle w:val="aff5"/>
        <w:numPr>
          <w:ilvl w:val="0"/>
          <w:numId w:val="54"/>
        </w:numPr>
        <w:spacing w:after="0"/>
        <w:rPr>
          <w:rFonts w:ascii="Times New Roman" w:hAnsi="Times New Roman"/>
          <w:sz w:val="24"/>
          <w:szCs w:val="24"/>
        </w:rPr>
      </w:pPr>
      <w:r w:rsidRPr="00D657F5">
        <w:rPr>
          <w:rFonts w:ascii="Times New Roman" w:hAnsi="Times New Roman"/>
          <w:sz w:val="24"/>
          <w:szCs w:val="24"/>
        </w:rPr>
        <w:t xml:space="preserve">различать звуки речи и бытовые шумы, звуки речи: гласные-согласные звуки, звонкие-глухие; </w:t>
      </w:r>
    </w:p>
    <w:p w:rsidR="00D657F5" w:rsidRPr="00D657F5" w:rsidRDefault="00D657F5" w:rsidP="00F4194E">
      <w:pPr>
        <w:pStyle w:val="aff5"/>
        <w:numPr>
          <w:ilvl w:val="0"/>
          <w:numId w:val="54"/>
        </w:numPr>
        <w:spacing w:after="0"/>
        <w:rPr>
          <w:rFonts w:ascii="Times New Roman" w:hAnsi="Times New Roman"/>
          <w:sz w:val="24"/>
          <w:szCs w:val="24"/>
        </w:rPr>
      </w:pPr>
      <w:r w:rsidRPr="00D657F5">
        <w:rPr>
          <w:rFonts w:ascii="Times New Roman" w:hAnsi="Times New Roman"/>
          <w:sz w:val="24"/>
          <w:szCs w:val="24"/>
        </w:rPr>
        <w:t>определять позицию звука в слове (начало-середина-конец);</w:t>
      </w:r>
    </w:p>
    <w:p w:rsidR="00D657F5" w:rsidRPr="00D657F5" w:rsidRDefault="00D657F5" w:rsidP="00F4194E">
      <w:pPr>
        <w:pStyle w:val="aff5"/>
        <w:numPr>
          <w:ilvl w:val="0"/>
          <w:numId w:val="54"/>
        </w:numPr>
        <w:spacing w:after="0"/>
        <w:rPr>
          <w:rFonts w:ascii="Times New Roman" w:hAnsi="Times New Roman"/>
          <w:sz w:val="24"/>
          <w:szCs w:val="24"/>
        </w:rPr>
      </w:pPr>
      <w:r w:rsidRPr="00D657F5">
        <w:rPr>
          <w:rFonts w:ascii="Times New Roman" w:hAnsi="Times New Roman"/>
          <w:sz w:val="24"/>
          <w:szCs w:val="24"/>
        </w:rPr>
        <w:t>различать простые предложения, составлять предложения по картинке, по своим действ</w:t>
      </w:r>
      <w:r w:rsidRPr="00D657F5">
        <w:rPr>
          <w:rFonts w:ascii="Times New Roman" w:hAnsi="Times New Roman"/>
          <w:sz w:val="24"/>
          <w:szCs w:val="24"/>
        </w:rPr>
        <w:t>и</w:t>
      </w:r>
      <w:r w:rsidRPr="00D657F5">
        <w:rPr>
          <w:rFonts w:ascii="Times New Roman" w:hAnsi="Times New Roman"/>
          <w:sz w:val="24"/>
          <w:szCs w:val="24"/>
        </w:rPr>
        <w:t>ям, составлять схему предложения;</w:t>
      </w:r>
    </w:p>
    <w:p w:rsidR="00D657F5" w:rsidRPr="00D657F5" w:rsidRDefault="00D657F5" w:rsidP="00F4194E">
      <w:pPr>
        <w:pStyle w:val="aff5"/>
        <w:numPr>
          <w:ilvl w:val="0"/>
          <w:numId w:val="54"/>
        </w:numPr>
        <w:spacing w:after="0"/>
        <w:rPr>
          <w:rFonts w:ascii="Times New Roman" w:hAnsi="Times New Roman"/>
          <w:sz w:val="24"/>
          <w:szCs w:val="24"/>
        </w:rPr>
      </w:pPr>
      <w:r w:rsidRPr="00D657F5">
        <w:rPr>
          <w:rFonts w:ascii="Times New Roman" w:hAnsi="Times New Roman"/>
          <w:sz w:val="24"/>
          <w:szCs w:val="24"/>
        </w:rPr>
        <w:t>определять последовательность и количество слов в предложении;</w:t>
      </w:r>
    </w:p>
    <w:p w:rsidR="00D657F5" w:rsidRPr="00D657F5" w:rsidRDefault="00D657F5" w:rsidP="00F4194E">
      <w:pPr>
        <w:pStyle w:val="aff5"/>
        <w:numPr>
          <w:ilvl w:val="0"/>
          <w:numId w:val="54"/>
        </w:numPr>
        <w:spacing w:after="0"/>
        <w:rPr>
          <w:rFonts w:ascii="Times New Roman" w:hAnsi="Times New Roman"/>
          <w:sz w:val="24"/>
          <w:szCs w:val="24"/>
        </w:rPr>
      </w:pPr>
      <w:r w:rsidRPr="00D657F5">
        <w:rPr>
          <w:rFonts w:ascii="Times New Roman" w:hAnsi="Times New Roman"/>
          <w:sz w:val="24"/>
          <w:szCs w:val="24"/>
        </w:rPr>
        <w:t>подбирать картинку к прочитанному литературному тексту, сказки;</w:t>
      </w:r>
    </w:p>
    <w:p w:rsidR="00D657F5" w:rsidRPr="00D657F5" w:rsidRDefault="00D657F5" w:rsidP="00F4194E">
      <w:pPr>
        <w:pStyle w:val="aff5"/>
        <w:numPr>
          <w:ilvl w:val="0"/>
          <w:numId w:val="54"/>
        </w:numPr>
        <w:spacing w:after="0"/>
        <w:rPr>
          <w:rFonts w:ascii="Times New Roman" w:hAnsi="Times New Roman"/>
          <w:sz w:val="24"/>
          <w:szCs w:val="24"/>
        </w:rPr>
      </w:pPr>
      <w:r w:rsidRPr="00D657F5">
        <w:rPr>
          <w:rFonts w:ascii="Times New Roman" w:hAnsi="Times New Roman"/>
          <w:sz w:val="24"/>
          <w:szCs w:val="24"/>
        </w:rPr>
        <w:t>раскладывать последовательно серию сюжетных картинок, рассказать по картинкам посл</w:t>
      </w:r>
      <w:r w:rsidRPr="00D657F5">
        <w:rPr>
          <w:rFonts w:ascii="Times New Roman" w:hAnsi="Times New Roman"/>
          <w:sz w:val="24"/>
          <w:szCs w:val="24"/>
        </w:rPr>
        <w:t>е</w:t>
      </w:r>
      <w:r w:rsidRPr="00D657F5">
        <w:rPr>
          <w:rFonts w:ascii="Times New Roman" w:hAnsi="Times New Roman"/>
          <w:sz w:val="24"/>
          <w:szCs w:val="24"/>
        </w:rPr>
        <w:t>довательно действия героев по сюжету;</w:t>
      </w:r>
    </w:p>
    <w:p w:rsidR="00D657F5" w:rsidRPr="00D657F5" w:rsidRDefault="00D657F5" w:rsidP="00F4194E">
      <w:pPr>
        <w:pStyle w:val="aff5"/>
        <w:numPr>
          <w:ilvl w:val="0"/>
          <w:numId w:val="54"/>
        </w:numPr>
        <w:spacing w:after="0"/>
        <w:rPr>
          <w:rFonts w:ascii="Times New Roman" w:hAnsi="Times New Roman"/>
          <w:sz w:val="24"/>
          <w:szCs w:val="24"/>
        </w:rPr>
      </w:pPr>
      <w:r w:rsidRPr="00D657F5">
        <w:rPr>
          <w:rFonts w:ascii="Times New Roman" w:hAnsi="Times New Roman"/>
          <w:sz w:val="24"/>
          <w:szCs w:val="24"/>
        </w:rPr>
        <w:t>определять в реальности и по иллюстрациям времена года, назвать основные признаки вр</w:t>
      </w:r>
      <w:r w:rsidRPr="00D657F5">
        <w:rPr>
          <w:rFonts w:ascii="Times New Roman" w:hAnsi="Times New Roman"/>
          <w:sz w:val="24"/>
          <w:szCs w:val="24"/>
        </w:rPr>
        <w:t>е</w:t>
      </w:r>
      <w:r w:rsidRPr="00D657F5">
        <w:rPr>
          <w:rFonts w:ascii="Times New Roman" w:hAnsi="Times New Roman"/>
          <w:sz w:val="24"/>
          <w:szCs w:val="24"/>
        </w:rPr>
        <w:t xml:space="preserve">мени (действия людей, изменения в природе и в жизни диких животных); </w:t>
      </w:r>
    </w:p>
    <w:p w:rsidR="00D657F5" w:rsidRPr="00D657F5" w:rsidRDefault="00D657F5" w:rsidP="00F4194E">
      <w:pPr>
        <w:pStyle w:val="aff5"/>
        <w:numPr>
          <w:ilvl w:val="0"/>
          <w:numId w:val="54"/>
        </w:numPr>
        <w:spacing w:after="0"/>
        <w:rPr>
          <w:rFonts w:ascii="Times New Roman" w:hAnsi="Times New Roman"/>
          <w:sz w:val="24"/>
          <w:szCs w:val="24"/>
        </w:rPr>
      </w:pPr>
      <w:r w:rsidRPr="00D657F5">
        <w:rPr>
          <w:rFonts w:ascii="Times New Roman" w:hAnsi="Times New Roman"/>
          <w:sz w:val="24"/>
          <w:szCs w:val="24"/>
        </w:rPr>
        <w:t>отображать изобразительными средствами признаки конкретного времени года (в лепке, рисунке, аппликации);</w:t>
      </w:r>
    </w:p>
    <w:p w:rsidR="00D657F5" w:rsidRPr="00D657F5" w:rsidRDefault="00D657F5" w:rsidP="00F4194E">
      <w:pPr>
        <w:pStyle w:val="aff5"/>
        <w:numPr>
          <w:ilvl w:val="0"/>
          <w:numId w:val="54"/>
        </w:numPr>
        <w:spacing w:after="0"/>
        <w:rPr>
          <w:rFonts w:ascii="Times New Roman" w:hAnsi="Times New Roman"/>
          <w:sz w:val="24"/>
          <w:szCs w:val="24"/>
        </w:rPr>
      </w:pPr>
      <w:r w:rsidRPr="00D657F5">
        <w:rPr>
          <w:rFonts w:ascii="Times New Roman" w:hAnsi="Times New Roman"/>
          <w:sz w:val="24"/>
          <w:szCs w:val="24"/>
        </w:rPr>
        <w:t>определять время суток, в речи озвучить свои действия и действия сверстников в соотве</w:t>
      </w:r>
      <w:r w:rsidRPr="00D657F5">
        <w:rPr>
          <w:rFonts w:ascii="Times New Roman" w:hAnsi="Times New Roman"/>
          <w:sz w:val="24"/>
          <w:szCs w:val="24"/>
        </w:rPr>
        <w:t>т</w:t>
      </w:r>
      <w:r w:rsidRPr="00D657F5">
        <w:rPr>
          <w:rFonts w:ascii="Times New Roman" w:hAnsi="Times New Roman"/>
          <w:sz w:val="24"/>
          <w:szCs w:val="24"/>
        </w:rPr>
        <w:t>ствии со временем суток (режим дня);</w:t>
      </w:r>
    </w:p>
    <w:p w:rsidR="00D657F5" w:rsidRPr="00D657F5" w:rsidRDefault="00D657F5" w:rsidP="00F4194E">
      <w:pPr>
        <w:pStyle w:val="aff5"/>
        <w:numPr>
          <w:ilvl w:val="0"/>
          <w:numId w:val="54"/>
        </w:numPr>
        <w:spacing w:after="0"/>
        <w:rPr>
          <w:rFonts w:ascii="Times New Roman" w:hAnsi="Times New Roman"/>
          <w:sz w:val="24"/>
          <w:szCs w:val="24"/>
        </w:rPr>
      </w:pPr>
      <w:r w:rsidRPr="00D657F5">
        <w:rPr>
          <w:rFonts w:ascii="Times New Roman" w:hAnsi="Times New Roman"/>
          <w:sz w:val="24"/>
          <w:szCs w:val="24"/>
        </w:rPr>
        <w:t xml:space="preserve">ориентироваться на циферблате часов, знать части часов (стрелки, цифры, назначение), определить ровное время по часам (9,12, 3, 6). </w:t>
      </w:r>
    </w:p>
    <w:p w:rsidR="003B3AE5" w:rsidRPr="003B3AE5" w:rsidRDefault="003B3AE5" w:rsidP="00F4194E">
      <w:pPr>
        <w:spacing w:line="276" w:lineRule="auto"/>
        <w:ind w:left="150" w:firstLine="300"/>
        <w:rPr>
          <w:i/>
        </w:rPr>
      </w:pPr>
      <w:r w:rsidRPr="003B3AE5">
        <w:t> </w:t>
      </w:r>
      <w:r w:rsidRPr="003B3AE5">
        <w:rPr>
          <w:rStyle w:val="afc"/>
          <w:bCs/>
          <w:i w:val="0"/>
        </w:rPr>
        <w:t>Содержание образовательной области «Познавательное развитие»</w:t>
      </w:r>
    </w:p>
    <w:p w:rsidR="003B3AE5" w:rsidRPr="003B3AE5" w:rsidRDefault="003B3AE5" w:rsidP="00F4194E">
      <w:pPr>
        <w:spacing w:line="276" w:lineRule="auto"/>
        <w:ind w:left="150" w:firstLine="300"/>
      </w:pPr>
      <w:r w:rsidRPr="003B3AE5">
        <w:t> 1. Сенсорное развитие, в процессе которого у детей с ограниченными возможностями разв</w:t>
      </w:r>
      <w:r w:rsidRPr="003B3AE5">
        <w:t>и</w:t>
      </w:r>
      <w:r w:rsidRPr="003B3AE5">
        <w:t>ваются все виды восприятия: зрительное, слуховое, тактильно-двигательное, обонятельное, вк</w:t>
      </w:r>
      <w:r w:rsidRPr="003B3AE5">
        <w:t>у</w:t>
      </w:r>
      <w:r w:rsidRPr="003B3AE5">
        <w:t>совое. На их основе формируются полноценные представления о внешних свойствах предметов, их форме, цвете, величине, запахе, вкусе, положении в пространстве и времени. Сенсорное во</w:t>
      </w:r>
      <w:r w:rsidRPr="003B3AE5">
        <w:t>с</w:t>
      </w:r>
      <w:r w:rsidRPr="003B3AE5">
        <w:t>питание предполагает развитие мыслительных процессов: отождествления, сравнения, анализа, синтеза, обобщения, классификации и абстрагирования, а также стимулирует развитие всех ст</w:t>
      </w:r>
      <w:r w:rsidRPr="003B3AE5">
        <w:t>о</w:t>
      </w:r>
      <w:r w:rsidRPr="003B3AE5">
        <w:t>рон речи (номинативной функции, фразовой речи и др.), способствует обогащению и расшир</w:t>
      </w:r>
      <w:r w:rsidRPr="003B3AE5">
        <w:t>е</w:t>
      </w:r>
      <w:r w:rsidRPr="003B3AE5">
        <w:t>нию словаря.</w:t>
      </w:r>
    </w:p>
    <w:p w:rsidR="003B3AE5" w:rsidRPr="003B3AE5" w:rsidRDefault="003B3AE5" w:rsidP="00F4194E">
      <w:pPr>
        <w:spacing w:line="276" w:lineRule="auto"/>
        <w:ind w:left="150" w:firstLine="300"/>
      </w:pPr>
      <w:r w:rsidRPr="003B3AE5">
        <w:t>Нарушения зрения, слуха, опорно-двигательного аппарата препятствуют полноценному се</w:t>
      </w:r>
      <w:r w:rsidRPr="003B3AE5">
        <w:t>н</w:t>
      </w:r>
      <w:r w:rsidRPr="003B3AE5">
        <w:t>сорному развитию, поэтому при организации работы необходимо учитывать психофизические особенности каждого ребенком с ОВЗ. Это находит отражение в способах предъявления матер</w:t>
      </w:r>
      <w:r w:rsidRPr="003B3AE5">
        <w:t>и</w:t>
      </w:r>
      <w:r w:rsidRPr="003B3AE5">
        <w:t>ала (показ, использование табличек с текстом заданий или названиями предметов, словесно-жестовая форма объяснений, словесное, устное объяснение); подборе соответствующих форм инструкций. При планировании работы и подборе упражнений по сенсорному развитию следует исходить из того, насколько они доступны детям для выполнения.</w:t>
      </w:r>
    </w:p>
    <w:p w:rsidR="003B3AE5" w:rsidRPr="003B3AE5" w:rsidRDefault="003B3AE5" w:rsidP="00F4194E">
      <w:pPr>
        <w:spacing w:line="276" w:lineRule="auto"/>
        <w:ind w:left="150" w:firstLine="300"/>
      </w:pPr>
      <w:r w:rsidRPr="003B3AE5">
        <w:t>2. Развитие познавательно-исследовательской и конструктивной деятельности направлено на формирование правильного восприятия пространства, целостного восприятия предмета, развитие мелкой моторики рук и зрительно-двигательной координации для подготовки к овладению нав</w:t>
      </w:r>
      <w:r w:rsidRPr="003B3AE5">
        <w:t>ы</w:t>
      </w:r>
      <w:r w:rsidRPr="003B3AE5">
        <w:lastRenderedPageBreak/>
        <w:t>ками письма; развитие любознательности, воображения; расширение запаса знаний и предста</w:t>
      </w:r>
      <w:r w:rsidRPr="003B3AE5">
        <w:t>в</w:t>
      </w:r>
      <w:r w:rsidRPr="003B3AE5">
        <w:t>лений об окружающем мире. Включает такие направления работы, как</w:t>
      </w:r>
    </w:p>
    <w:p w:rsidR="003B3AE5" w:rsidRPr="003B3AE5" w:rsidRDefault="003B3AE5" w:rsidP="00F4194E">
      <w:pPr>
        <w:spacing w:line="276" w:lineRule="auto"/>
        <w:ind w:left="150" w:firstLine="300"/>
      </w:pPr>
      <w:r w:rsidRPr="003B3AE5">
        <w:t>-     развитие познавательно-исследовательской деятельности</w:t>
      </w:r>
    </w:p>
    <w:p w:rsidR="003B3AE5" w:rsidRPr="003B3AE5" w:rsidRDefault="003B3AE5" w:rsidP="00F4194E">
      <w:pPr>
        <w:spacing w:line="276" w:lineRule="auto"/>
        <w:ind w:left="150" w:firstLine="300"/>
      </w:pPr>
      <w:r w:rsidRPr="003B3AE5">
        <w:t>-      развитие продуктивной (конструктивной) деятельности:</w:t>
      </w:r>
    </w:p>
    <w:p w:rsidR="003B3AE5" w:rsidRPr="003B3AE5" w:rsidRDefault="003B3AE5" w:rsidP="00F4194E">
      <w:pPr>
        <w:spacing w:line="276" w:lineRule="auto"/>
        <w:ind w:left="150" w:firstLine="300"/>
      </w:pPr>
      <w:r w:rsidRPr="003B3AE5">
        <w:t>-      конструирование из бумаги;</w:t>
      </w:r>
    </w:p>
    <w:p w:rsidR="003B3AE5" w:rsidRPr="003B3AE5" w:rsidRDefault="003B3AE5" w:rsidP="00F4194E">
      <w:pPr>
        <w:spacing w:line="276" w:lineRule="auto"/>
        <w:ind w:left="150" w:firstLine="300"/>
      </w:pPr>
      <w:r w:rsidRPr="003B3AE5">
        <w:t>-      конструирование из природного материала;</w:t>
      </w:r>
    </w:p>
    <w:p w:rsidR="003B3AE5" w:rsidRPr="003B3AE5" w:rsidRDefault="003B3AE5" w:rsidP="00F4194E">
      <w:pPr>
        <w:spacing w:line="276" w:lineRule="auto"/>
        <w:ind w:left="150" w:firstLine="300"/>
      </w:pPr>
      <w:r w:rsidRPr="003B3AE5">
        <w:t>-      конструирование из бросового материала;</w:t>
      </w:r>
    </w:p>
    <w:p w:rsidR="003B3AE5" w:rsidRPr="003B3AE5" w:rsidRDefault="003B3AE5" w:rsidP="00F4194E">
      <w:pPr>
        <w:spacing w:line="276" w:lineRule="auto"/>
        <w:ind w:left="150" w:firstLine="300"/>
      </w:pPr>
      <w:r w:rsidRPr="003B3AE5">
        <w:t>-      конструирование из строительного материала и тематического конструктора;</w:t>
      </w:r>
    </w:p>
    <w:p w:rsidR="003B3AE5" w:rsidRPr="003B3AE5" w:rsidRDefault="003B3AE5" w:rsidP="00F4194E">
      <w:pPr>
        <w:spacing w:line="276" w:lineRule="auto"/>
        <w:ind w:left="150" w:firstLine="300"/>
      </w:pPr>
      <w:r w:rsidRPr="003B3AE5">
        <w:t>-      конструктивные навыки, способности.</w:t>
      </w:r>
    </w:p>
    <w:p w:rsidR="003B3AE5" w:rsidRPr="003B3AE5" w:rsidRDefault="003B3AE5" w:rsidP="00F4194E">
      <w:pPr>
        <w:spacing w:line="276" w:lineRule="auto"/>
        <w:ind w:left="150" w:firstLine="300"/>
      </w:pPr>
      <w:r w:rsidRPr="003B3AE5">
        <w:t>Учитывая быструю утомляемость детей с ОВЗ, образовательную деятельность следует план</w:t>
      </w:r>
      <w:r w:rsidRPr="003B3AE5">
        <w:t>и</w:t>
      </w:r>
      <w:r w:rsidRPr="003B3AE5">
        <w:t>ровать на доступном материале, чтобы ребенок мог увидеть результат своей работы. В ходе р</w:t>
      </w:r>
      <w:r w:rsidRPr="003B3AE5">
        <w:t>а</w:t>
      </w:r>
      <w:r w:rsidRPr="003B3AE5">
        <w:t>боты необходимо применять различные формы поощрения дошкольников, которым особенно трудно выполнять предложенные задания.</w:t>
      </w:r>
    </w:p>
    <w:p w:rsidR="003B3AE5" w:rsidRPr="003B3AE5" w:rsidRDefault="003B3AE5" w:rsidP="00F4194E">
      <w:pPr>
        <w:spacing w:line="276" w:lineRule="auto"/>
        <w:ind w:left="150" w:firstLine="300"/>
      </w:pPr>
      <w:r w:rsidRPr="003B3AE5">
        <w:t>3. Формирование элементарных математических представлений предполагает обучение детей умениям сопоставлять, сравнивать, устанавливать соответствие между различными множествами и элементами множеств, ориентироваться во времени и пространстве.</w:t>
      </w:r>
    </w:p>
    <w:p w:rsidR="003B3AE5" w:rsidRPr="003B3AE5" w:rsidRDefault="003B3AE5" w:rsidP="00F4194E">
      <w:pPr>
        <w:spacing w:line="276" w:lineRule="auto"/>
        <w:ind w:left="150" w:firstLine="300"/>
      </w:pPr>
      <w:r w:rsidRPr="003B3AE5">
        <w:t>При обучении дошкольников с ОВЗ необходимо опираться на сохранные анализаторы, и</w:t>
      </w:r>
      <w:r w:rsidRPr="003B3AE5">
        <w:t>с</w:t>
      </w:r>
      <w:r w:rsidRPr="003B3AE5">
        <w:t>пользовать принципы наглядности, от простого к сложному. Количественные представления следует обогащать в процессе различных видов деятельности. При планировании работы по формированию элементарных математических представлений нужно продумывать объем пр</w:t>
      </w:r>
      <w:r w:rsidRPr="003B3AE5">
        <w:t>о</w:t>
      </w:r>
      <w:r w:rsidRPr="003B3AE5">
        <w:t>граммного материала с учетом реальных возможностей дошкольников (дети с ЗПР, интеллект</w:t>
      </w:r>
      <w:r w:rsidRPr="003B3AE5">
        <w:t>у</w:t>
      </w:r>
      <w:r w:rsidRPr="003B3AE5">
        <w:t>альными нарушениями). Это обусловлено исходным уровнем развития детей и замедленным темпом усвоения изучаемого материала.</w:t>
      </w:r>
    </w:p>
    <w:p w:rsidR="003B3AE5" w:rsidRPr="003B3AE5" w:rsidRDefault="003B3AE5" w:rsidP="00F4194E">
      <w:pPr>
        <w:spacing w:line="276" w:lineRule="auto"/>
        <w:ind w:left="150" w:firstLine="300"/>
      </w:pPr>
      <w:r w:rsidRPr="003B3AE5">
        <w:t>4. Формирование целостной картины мира, расширение кругозора детей.</w:t>
      </w:r>
    </w:p>
    <w:p w:rsidR="003B3AE5" w:rsidRPr="003B3AE5" w:rsidRDefault="003B3AE5" w:rsidP="00F4194E">
      <w:pPr>
        <w:spacing w:line="276" w:lineRule="auto"/>
        <w:jc w:val="center"/>
        <w:rPr>
          <w:rStyle w:val="afc"/>
          <w:bCs/>
          <w:i w:val="0"/>
        </w:rPr>
      </w:pPr>
      <w:r w:rsidRPr="003B3AE5">
        <w:rPr>
          <w:rStyle w:val="afc"/>
          <w:bCs/>
          <w:i w:val="0"/>
        </w:rPr>
        <w:t xml:space="preserve">Программно-методическое обеспечение образовательной области </w:t>
      </w:r>
    </w:p>
    <w:p w:rsidR="003B3AE5" w:rsidRPr="003B3AE5" w:rsidRDefault="003B3AE5" w:rsidP="00F4194E">
      <w:pPr>
        <w:spacing w:line="276" w:lineRule="auto"/>
        <w:jc w:val="center"/>
        <w:rPr>
          <w:i/>
        </w:rPr>
      </w:pPr>
      <w:r w:rsidRPr="003B3AE5">
        <w:rPr>
          <w:rStyle w:val="afc"/>
          <w:bCs/>
          <w:i w:val="0"/>
        </w:rPr>
        <w:t>«Познавательное развитие»</w:t>
      </w:r>
    </w:p>
    <w:p w:rsidR="003B3AE5" w:rsidRPr="003B3AE5" w:rsidRDefault="003B3AE5" w:rsidP="00F4194E">
      <w:pPr>
        <w:spacing w:line="276" w:lineRule="auto"/>
        <w:ind w:left="150" w:firstLine="300"/>
        <w:rPr>
          <w:i/>
        </w:rPr>
      </w:pPr>
      <w:r w:rsidRPr="003B3AE5">
        <w:rPr>
          <w:rStyle w:val="afc"/>
          <w:bCs/>
          <w:i w:val="0"/>
        </w:rPr>
        <w:t> Основные программы и технологии</w:t>
      </w:r>
    </w:p>
    <w:p w:rsidR="003B3AE5" w:rsidRPr="003B3AE5" w:rsidRDefault="003B3AE5" w:rsidP="00F4194E">
      <w:pPr>
        <w:spacing w:line="276" w:lineRule="auto"/>
        <w:ind w:left="150" w:firstLine="300"/>
        <w:rPr>
          <w:i/>
        </w:rPr>
      </w:pPr>
      <w:r w:rsidRPr="003B3AE5">
        <w:rPr>
          <w:rStyle w:val="afc"/>
          <w:bCs/>
          <w:i w:val="0"/>
        </w:rPr>
        <w:t>Продуктивная (конструктивная) деятельность</w:t>
      </w:r>
    </w:p>
    <w:p w:rsidR="003B3AE5" w:rsidRPr="003B3AE5" w:rsidRDefault="003B3AE5" w:rsidP="00F4194E">
      <w:pPr>
        <w:pStyle w:val="aff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B3AE5">
        <w:rPr>
          <w:rFonts w:ascii="Times New Roman" w:hAnsi="Times New Roman"/>
          <w:sz w:val="24"/>
          <w:szCs w:val="24"/>
        </w:rPr>
        <w:t>Алябьева Е.А. Познавательное развитие ребенка. Сказки о природе. – М.: ТЦ-Сфера, 2017</w:t>
      </w:r>
    </w:p>
    <w:p w:rsidR="003B3AE5" w:rsidRPr="003B3AE5" w:rsidRDefault="003B3AE5" w:rsidP="00F4194E">
      <w:pPr>
        <w:pStyle w:val="aff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B3AE5">
        <w:rPr>
          <w:rFonts w:ascii="Times New Roman" w:hAnsi="Times New Roman"/>
          <w:sz w:val="24"/>
          <w:szCs w:val="24"/>
        </w:rPr>
        <w:t>Веракса Н.Е., Веракса А.Н. «Познавательное развитие в дошкольном детстве». - М.: Мозаика-Синтез, 2010.</w:t>
      </w:r>
    </w:p>
    <w:p w:rsidR="003B3AE5" w:rsidRPr="003B3AE5" w:rsidRDefault="003B3AE5" w:rsidP="00F4194E">
      <w:pPr>
        <w:pStyle w:val="aff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B3AE5">
        <w:rPr>
          <w:rFonts w:ascii="Times New Roman" w:hAnsi="Times New Roman"/>
          <w:sz w:val="24"/>
          <w:szCs w:val="24"/>
        </w:rPr>
        <w:t>Куцакова Л.В Конструирование из строительного материала. Старшая группа. М.: М</w:t>
      </w:r>
      <w:r w:rsidRPr="003B3AE5">
        <w:rPr>
          <w:rFonts w:ascii="Times New Roman" w:hAnsi="Times New Roman"/>
          <w:sz w:val="24"/>
          <w:szCs w:val="24"/>
        </w:rPr>
        <w:t>о</w:t>
      </w:r>
      <w:r w:rsidRPr="003B3AE5">
        <w:rPr>
          <w:rFonts w:ascii="Times New Roman" w:hAnsi="Times New Roman"/>
          <w:sz w:val="24"/>
          <w:szCs w:val="24"/>
        </w:rPr>
        <w:t xml:space="preserve">заика-Синтез, 2017. </w:t>
      </w:r>
    </w:p>
    <w:p w:rsidR="003B3AE5" w:rsidRPr="003B3AE5" w:rsidRDefault="003B3AE5" w:rsidP="00F4194E">
      <w:pPr>
        <w:pStyle w:val="aff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B3AE5">
        <w:rPr>
          <w:rFonts w:ascii="Times New Roman" w:hAnsi="Times New Roman"/>
          <w:sz w:val="24"/>
          <w:szCs w:val="24"/>
        </w:rPr>
        <w:t xml:space="preserve">Куцакова Л.В Конструирование из строительного материала. Подготовительная к школе. М.: Мозаика-Синтез, 2018. </w:t>
      </w:r>
    </w:p>
    <w:p w:rsidR="003B3AE5" w:rsidRPr="003B3AE5" w:rsidRDefault="003B3AE5" w:rsidP="00F4194E">
      <w:pPr>
        <w:pStyle w:val="aff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B3AE5">
        <w:rPr>
          <w:rFonts w:ascii="Times New Roman" w:hAnsi="Times New Roman"/>
          <w:sz w:val="24"/>
          <w:szCs w:val="24"/>
        </w:rPr>
        <w:t>Куцакова Л.В Конструирование из строительного материала. Средняя группа М.: М</w:t>
      </w:r>
      <w:r w:rsidRPr="003B3AE5">
        <w:rPr>
          <w:rFonts w:ascii="Times New Roman" w:hAnsi="Times New Roman"/>
          <w:sz w:val="24"/>
          <w:szCs w:val="24"/>
        </w:rPr>
        <w:t>о</w:t>
      </w:r>
      <w:r w:rsidRPr="003B3AE5">
        <w:rPr>
          <w:rFonts w:ascii="Times New Roman" w:hAnsi="Times New Roman"/>
          <w:sz w:val="24"/>
          <w:szCs w:val="24"/>
        </w:rPr>
        <w:t xml:space="preserve">заика-Синтез, 2017. </w:t>
      </w:r>
    </w:p>
    <w:p w:rsidR="003B3AE5" w:rsidRPr="003B3AE5" w:rsidRDefault="003B3AE5" w:rsidP="00F4194E">
      <w:pPr>
        <w:pStyle w:val="aff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B3AE5">
        <w:rPr>
          <w:rFonts w:ascii="Times New Roman" w:hAnsi="Times New Roman"/>
          <w:sz w:val="24"/>
          <w:szCs w:val="24"/>
        </w:rPr>
        <w:t xml:space="preserve">Куцакова Л.В Конструирование и художественный труд в детском саду. М.: Мозаика-Синтез, 2017. </w:t>
      </w:r>
    </w:p>
    <w:p w:rsidR="003B3AE5" w:rsidRPr="003B3AE5" w:rsidRDefault="003B3AE5" w:rsidP="00F4194E">
      <w:pPr>
        <w:pStyle w:val="aff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B3AE5">
        <w:rPr>
          <w:rFonts w:ascii="Times New Roman" w:hAnsi="Times New Roman"/>
          <w:sz w:val="24"/>
          <w:szCs w:val="24"/>
        </w:rPr>
        <w:t>Карпухина Н.А. Реализация содержания образовательной деятельности. Старший во</w:t>
      </w:r>
      <w:r w:rsidRPr="003B3AE5">
        <w:rPr>
          <w:rFonts w:ascii="Times New Roman" w:hAnsi="Times New Roman"/>
          <w:sz w:val="24"/>
          <w:szCs w:val="24"/>
        </w:rPr>
        <w:t>з</w:t>
      </w:r>
      <w:r w:rsidRPr="003B3AE5">
        <w:rPr>
          <w:rFonts w:ascii="Times New Roman" w:hAnsi="Times New Roman"/>
          <w:sz w:val="24"/>
          <w:szCs w:val="24"/>
        </w:rPr>
        <w:t xml:space="preserve">раст (5–6 лет). Речевое развитие, социально-коммуникативное развитие, физическое </w:t>
      </w:r>
      <w:r w:rsidRPr="003B3AE5">
        <w:rPr>
          <w:rFonts w:ascii="Times New Roman" w:hAnsi="Times New Roman"/>
          <w:sz w:val="24"/>
          <w:szCs w:val="24"/>
        </w:rPr>
        <w:lastRenderedPageBreak/>
        <w:t>развитие, художественно-эстетическое развитие, познавательное развитие. М.: М-Книга Воронеж, 2019</w:t>
      </w:r>
    </w:p>
    <w:p w:rsidR="003B3AE5" w:rsidRPr="003B3AE5" w:rsidRDefault="003B3AE5" w:rsidP="00F4194E">
      <w:pPr>
        <w:pStyle w:val="aff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3B3AE5">
        <w:rPr>
          <w:rFonts w:ascii="Times New Roman" w:hAnsi="Times New Roman"/>
          <w:sz w:val="24"/>
          <w:szCs w:val="24"/>
        </w:rPr>
        <w:t>Микляева Н.В. Познавательное и речевое развитие дошкольников, М.: ТЦ-Сфера, 2015</w:t>
      </w:r>
    </w:p>
    <w:p w:rsidR="003B3AE5" w:rsidRPr="003B3AE5" w:rsidRDefault="003B3AE5" w:rsidP="00F4194E">
      <w:pPr>
        <w:spacing w:line="276" w:lineRule="auto"/>
        <w:ind w:left="150" w:firstLine="300"/>
        <w:rPr>
          <w:i/>
        </w:rPr>
      </w:pPr>
      <w:r w:rsidRPr="003B3AE5">
        <w:rPr>
          <w:rStyle w:val="afc"/>
          <w:bCs/>
          <w:i w:val="0"/>
        </w:rPr>
        <w:t>Формирование элементарных математических представлений</w:t>
      </w:r>
    </w:p>
    <w:p w:rsidR="003B3AE5" w:rsidRPr="003B3AE5" w:rsidRDefault="003B3AE5" w:rsidP="00F4194E">
      <w:pPr>
        <w:pStyle w:val="aff5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3B3AE5">
        <w:rPr>
          <w:rFonts w:ascii="Times New Roman" w:hAnsi="Times New Roman"/>
          <w:sz w:val="24"/>
          <w:szCs w:val="24"/>
        </w:rPr>
        <w:t>Арапова-Пискарева Н.А. Формирование элементарных математических представлений. Для занятий с детьми 2-7 лет. Методическое пособие М.: Мозаика-Синтез, 2020</w:t>
      </w:r>
    </w:p>
    <w:p w:rsidR="003B3AE5" w:rsidRPr="003B3AE5" w:rsidRDefault="003B3AE5" w:rsidP="00F4194E">
      <w:pPr>
        <w:pStyle w:val="aff5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3B3AE5">
        <w:rPr>
          <w:rFonts w:ascii="Times New Roman" w:hAnsi="Times New Roman"/>
          <w:sz w:val="24"/>
          <w:szCs w:val="24"/>
        </w:rPr>
        <w:t>Помораева И.А., Позина В.А. «Формирование элементарных математических пре</w:t>
      </w:r>
      <w:r w:rsidRPr="003B3AE5">
        <w:rPr>
          <w:rFonts w:ascii="Times New Roman" w:hAnsi="Times New Roman"/>
          <w:sz w:val="24"/>
          <w:szCs w:val="24"/>
        </w:rPr>
        <w:t>д</w:t>
      </w:r>
      <w:r w:rsidRPr="003B3AE5">
        <w:rPr>
          <w:rFonts w:ascii="Times New Roman" w:hAnsi="Times New Roman"/>
          <w:sz w:val="24"/>
          <w:szCs w:val="24"/>
        </w:rPr>
        <w:t>ставлений. Младшая группа. Для занятий с детьми 3-4 лет». М.: Мозаика-Синтез, 2017</w:t>
      </w:r>
    </w:p>
    <w:p w:rsidR="003B3AE5" w:rsidRPr="003B3AE5" w:rsidRDefault="003B3AE5" w:rsidP="00F4194E">
      <w:pPr>
        <w:pStyle w:val="aff5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3B3AE5">
        <w:rPr>
          <w:rFonts w:ascii="Times New Roman" w:hAnsi="Times New Roman"/>
          <w:sz w:val="24"/>
          <w:szCs w:val="24"/>
        </w:rPr>
        <w:t>Помораева И.А., Позина В.А. «Формирование элементарных математических пре</w:t>
      </w:r>
      <w:r w:rsidRPr="003B3AE5">
        <w:rPr>
          <w:rFonts w:ascii="Times New Roman" w:hAnsi="Times New Roman"/>
          <w:sz w:val="24"/>
          <w:szCs w:val="24"/>
        </w:rPr>
        <w:t>д</w:t>
      </w:r>
      <w:r w:rsidRPr="003B3AE5">
        <w:rPr>
          <w:rFonts w:ascii="Times New Roman" w:hAnsi="Times New Roman"/>
          <w:sz w:val="24"/>
          <w:szCs w:val="24"/>
        </w:rPr>
        <w:t>ставлений. Средняя группа. М.: Мозаика-Синтез, 2017.</w:t>
      </w:r>
    </w:p>
    <w:p w:rsidR="003B3AE5" w:rsidRPr="003B3AE5" w:rsidRDefault="003B3AE5" w:rsidP="00F4194E">
      <w:pPr>
        <w:pStyle w:val="aff5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3B3AE5">
        <w:rPr>
          <w:rFonts w:ascii="Times New Roman" w:hAnsi="Times New Roman"/>
          <w:sz w:val="24"/>
          <w:szCs w:val="24"/>
        </w:rPr>
        <w:t>Помораева И.А., Позина В.А. «Формирование элементарных математических пре</w:t>
      </w:r>
      <w:r w:rsidRPr="003B3AE5">
        <w:rPr>
          <w:rFonts w:ascii="Times New Roman" w:hAnsi="Times New Roman"/>
          <w:sz w:val="24"/>
          <w:szCs w:val="24"/>
        </w:rPr>
        <w:t>д</w:t>
      </w:r>
      <w:r w:rsidRPr="003B3AE5">
        <w:rPr>
          <w:rFonts w:ascii="Times New Roman" w:hAnsi="Times New Roman"/>
          <w:sz w:val="24"/>
          <w:szCs w:val="24"/>
        </w:rPr>
        <w:t>ставлений. Старшая группа. М.: Мозаика-Синтез, 2018.</w:t>
      </w:r>
    </w:p>
    <w:p w:rsidR="003B3AE5" w:rsidRPr="003B3AE5" w:rsidRDefault="003B3AE5" w:rsidP="00F4194E">
      <w:pPr>
        <w:pStyle w:val="aff5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3B3AE5">
        <w:rPr>
          <w:rFonts w:ascii="Times New Roman" w:hAnsi="Times New Roman"/>
          <w:sz w:val="24"/>
          <w:szCs w:val="24"/>
        </w:rPr>
        <w:t>Помораева И.А., Позина В.А. «Формирование элементарных математических пре</w:t>
      </w:r>
      <w:r w:rsidRPr="003B3AE5">
        <w:rPr>
          <w:rFonts w:ascii="Times New Roman" w:hAnsi="Times New Roman"/>
          <w:sz w:val="24"/>
          <w:szCs w:val="24"/>
        </w:rPr>
        <w:t>д</w:t>
      </w:r>
      <w:r w:rsidRPr="003B3AE5">
        <w:rPr>
          <w:rFonts w:ascii="Times New Roman" w:hAnsi="Times New Roman"/>
          <w:sz w:val="24"/>
          <w:szCs w:val="24"/>
        </w:rPr>
        <w:t>ставлений. Подготовительная к школе группа. Для занятий с детьми 6-7 лет М.: Моза</w:t>
      </w:r>
      <w:r w:rsidRPr="003B3AE5">
        <w:rPr>
          <w:rFonts w:ascii="Times New Roman" w:hAnsi="Times New Roman"/>
          <w:sz w:val="24"/>
          <w:szCs w:val="24"/>
        </w:rPr>
        <w:t>и</w:t>
      </w:r>
      <w:r w:rsidRPr="003B3AE5">
        <w:rPr>
          <w:rFonts w:ascii="Times New Roman" w:hAnsi="Times New Roman"/>
          <w:sz w:val="24"/>
          <w:szCs w:val="24"/>
        </w:rPr>
        <w:t>ка-Синтез, 2018.</w:t>
      </w:r>
    </w:p>
    <w:p w:rsidR="003B3AE5" w:rsidRPr="003B3AE5" w:rsidRDefault="003B3AE5" w:rsidP="00F4194E">
      <w:pPr>
        <w:pStyle w:val="aff5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3B3AE5">
        <w:rPr>
          <w:rFonts w:ascii="Times New Roman" w:hAnsi="Times New Roman"/>
          <w:sz w:val="24"/>
          <w:szCs w:val="24"/>
        </w:rPr>
        <w:t>Сычева Г.Е. Формирование элементарных математических представлений у дошкол</w:t>
      </w:r>
      <w:r w:rsidRPr="003B3AE5">
        <w:rPr>
          <w:rFonts w:ascii="Times New Roman" w:hAnsi="Times New Roman"/>
          <w:sz w:val="24"/>
          <w:szCs w:val="24"/>
        </w:rPr>
        <w:t>ь</w:t>
      </w:r>
      <w:r w:rsidRPr="003B3AE5">
        <w:rPr>
          <w:rFonts w:ascii="Times New Roman" w:hAnsi="Times New Roman"/>
          <w:sz w:val="24"/>
          <w:szCs w:val="24"/>
        </w:rPr>
        <w:t>ников 4-5 лет. Конспекты игровых занятий 1-го года обучения. М.: Гном, 2021.</w:t>
      </w:r>
    </w:p>
    <w:p w:rsidR="003B3AE5" w:rsidRPr="003B3AE5" w:rsidRDefault="003B3AE5" w:rsidP="00F4194E">
      <w:pPr>
        <w:pStyle w:val="aff5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3B3AE5">
        <w:rPr>
          <w:rFonts w:ascii="Times New Roman" w:hAnsi="Times New Roman"/>
          <w:sz w:val="24"/>
          <w:szCs w:val="24"/>
        </w:rPr>
        <w:t>Сычева Г.Е. Формирование элементарных математических представлений у дошкол</w:t>
      </w:r>
      <w:r w:rsidRPr="003B3AE5">
        <w:rPr>
          <w:rFonts w:ascii="Times New Roman" w:hAnsi="Times New Roman"/>
          <w:sz w:val="24"/>
          <w:szCs w:val="24"/>
        </w:rPr>
        <w:t>ь</w:t>
      </w:r>
      <w:r w:rsidRPr="003B3AE5">
        <w:rPr>
          <w:rFonts w:ascii="Times New Roman" w:hAnsi="Times New Roman"/>
          <w:sz w:val="24"/>
          <w:szCs w:val="24"/>
        </w:rPr>
        <w:t>ников 5-6 лет. Конспекты игровых занятий 2-го года обучения. М.: Гном, 2022.</w:t>
      </w:r>
    </w:p>
    <w:p w:rsidR="003B3AE5" w:rsidRPr="003B3AE5" w:rsidRDefault="003B3AE5" w:rsidP="00F4194E">
      <w:pPr>
        <w:pStyle w:val="aff5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3B3AE5">
        <w:rPr>
          <w:rFonts w:ascii="Times New Roman" w:hAnsi="Times New Roman"/>
          <w:sz w:val="24"/>
          <w:szCs w:val="24"/>
        </w:rPr>
        <w:t>Сычева Г.Е. Формирование элементарных математических представлений у дошкол</w:t>
      </w:r>
      <w:r w:rsidRPr="003B3AE5">
        <w:rPr>
          <w:rFonts w:ascii="Times New Roman" w:hAnsi="Times New Roman"/>
          <w:sz w:val="24"/>
          <w:szCs w:val="24"/>
        </w:rPr>
        <w:t>ь</w:t>
      </w:r>
      <w:r w:rsidRPr="003B3AE5">
        <w:rPr>
          <w:rFonts w:ascii="Times New Roman" w:hAnsi="Times New Roman"/>
          <w:sz w:val="24"/>
          <w:szCs w:val="24"/>
        </w:rPr>
        <w:t>ников 6-7 лет. Конспекты игровых занятий 3-го года обучения. М.: Гном, 2021.</w:t>
      </w:r>
    </w:p>
    <w:p w:rsidR="003B3AE5" w:rsidRPr="003B3AE5" w:rsidRDefault="003B3AE5" w:rsidP="00F4194E">
      <w:pPr>
        <w:spacing w:line="276" w:lineRule="auto"/>
        <w:ind w:left="150" w:firstLine="300"/>
        <w:rPr>
          <w:rStyle w:val="afc"/>
          <w:bCs/>
          <w:i w:val="0"/>
        </w:rPr>
      </w:pPr>
      <w:r w:rsidRPr="003B3AE5">
        <w:rPr>
          <w:rStyle w:val="afc"/>
          <w:bCs/>
          <w:i w:val="0"/>
        </w:rPr>
        <w:t>Формирование целостной картины мира</w:t>
      </w:r>
    </w:p>
    <w:p w:rsidR="003B3AE5" w:rsidRPr="003B3AE5" w:rsidRDefault="003B3AE5" w:rsidP="00F4194E">
      <w:pPr>
        <w:pStyle w:val="aff5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3B3AE5">
        <w:rPr>
          <w:rFonts w:ascii="Times New Roman" w:hAnsi="Times New Roman"/>
          <w:sz w:val="24"/>
          <w:szCs w:val="24"/>
        </w:rPr>
        <w:t>Морозова И.А. Пушкарева М.А. Ознакомление с окружающим миром. 4-5 лет. Ко</w:t>
      </w:r>
      <w:r w:rsidRPr="003B3AE5">
        <w:rPr>
          <w:rFonts w:ascii="Times New Roman" w:hAnsi="Times New Roman"/>
          <w:sz w:val="24"/>
          <w:szCs w:val="24"/>
        </w:rPr>
        <w:t>м</w:t>
      </w:r>
      <w:r w:rsidRPr="003B3AE5">
        <w:rPr>
          <w:rFonts w:ascii="Times New Roman" w:hAnsi="Times New Roman"/>
          <w:sz w:val="24"/>
          <w:szCs w:val="24"/>
        </w:rPr>
        <w:t>плексно-тематическое планирование. Конспекты занятий. ФГОС. М.: Мозаика-Синтез, 2021.</w:t>
      </w:r>
    </w:p>
    <w:p w:rsidR="003B3AE5" w:rsidRPr="003B3AE5" w:rsidRDefault="003B3AE5" w:rsidP="00F4194E">
      <w:pPr>
        <w:pStyle w:val="aff5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3B3AE5">
        <w:rPr>
          <w:rFonts w:ascii="Times New Roman" w:hAnsi="Times New Roman"/>
          <w:sz w:val="24"/>
          <w:szCs w:val="24"/>
        </w:rPr>
        <w:t>Дыбина О.В. Ознакомление с предметным и социальным окружением. Конспект зан</w:t>
      </w:r>
      <w:r w:rsidRPr="003B3AE5">
        <w:rPr>
          <w:rFonts w:ascii="Times New Roman" w:hAnsi="Times New Roman"/>
          <w:sz w:val="24"/>
          <w:szCs w:val="24"/>
        </w:rPr>
        <w:t>я</w:t>
      </w:r>
      <w:r w:rsidRPr="003B3AE5">
        <w:rPr>
          <w:rFonts w:ascii="Times New Roman" w:hAnsi="Times New Roman"/>
          <w:sz w:val="24"/>
          <w:szCs w:val="24"/>
        </w:rPr>
        <w:t>тий с детьми 6-7 лет. – М.: Мозаика-Синтез, 2020.</w:t>
      </w:r>
    </w:p>
    <w:p w:rsidR="003B3AE5" w:rsidRPr="003B3AE5" w:rsidRDefault="003B3AE5" w:rsidP="00F4194E">
      <w:pPr>
        <w:pStyle w:val="aff5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3B3AE5">
        <w:rPr>
          <w:rFonts w:ascii="Times New Roman" w:hAnsi="Times New Roman"/>
          <w:sz w:val="24"/>
          <w:szCs w:val="24"/>
        </w:rPr>
        <w:t>Дыбина О.В. Ознакомление с предметным и социальным окружением. Подготовител</w:t>
      </w:r>
      <w:r w:rsidRPr="003B3AE5">
        <w:rPr>
          <w:rFonts w:ascii="Times New Roman" w:hAnsi="Times New Roman"/>
          <w:sz w:val="24"/>
          <w:szCs w:val="24"/>
        </w:rPr>
        <w:t>ь</w:t>
      </w:r>
      <w:r w:rsidRPr="003B3AE5">
        <w:rPr>
          <w:rFonts w:ascii="Times New Roman" w:hAnsi="Times New Roman"/>
          <w:sz w:val="24"/>
          <w:szCs w:val="24"/>
        </w:rPr>
        <w:t>ная к школе группа. – М.: Мозаика-Синтез, 2017.</w:t>
      </w:r>
    </w:p>
    <w:p w:rsidR="003B3AE5" w:rsidRPr="003B3AE5" w:rsidRDefault="003B3AE5" w:rsidP="00F4194E">
      <w:pPr>
        <w:pStyle w:val="aff5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3B3AE5">
        <w:rPr>
          <w:rFonts w:ascii="Times New Roman" w:hAnsi="Times New Roman"/>
          <w:sz w:val="24"/>
          <w:szCs w:val="24"/>
        </w:rPr>
        <w:t>Дыбина О.В. Ознакомление с предметным и социальным окружением. Старшая гру</w:t>
      </w:r>
      <w:r w:rsidRPr="003B3AE5">
        <w:rPr>
          <w:rFonts w:ascii="Times New Roman" w:hAnsi="Times New Roman"/>
          <w:sz w:val="24"/>
          <w:szCs w:val="24"/>
        </w:rPr>
        <w:t>п</w:t>
      </w:r>
      <w:r w:rsidRPr="003B3AE5">
        <w:rPr>
          <w:rFonts w:ascii="Times New Roman" w:hAnsi="Times New Roman"/>
          <w:sz w:val="24"/>
          <w:szCs w:val="24"/>
        </w:rPr>
        <w:t>па. – М.: Мозаика-Синтез, 2018.</w:t>
      </w:r>
    </w:p>
    <w:p w:rsidR="003B3AE5" w:rsidRPr="003B3AE5" w:rsidRDefault="003B3AE5" w:rsidP="00F4194E">
      <w:pPr>
        <w:pStyle w:val="aff5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3B3AE5">
        <w:rPr>
          <w:rFonts w:ascii="Times New Roman" w:hAnsi="Times New Roman"/>
          <w:sz w:val="24"/>
          <w:szCs w:val="24"/>
        </w:rPr>
        <w:t>Дыбина О.В. Ознакомление с предметным и социальным окружением. Младшая гру</w:t>
      </w:r>
      <w:r w:rsidRPr="003B3AE5">
        <w:rPr>
          <w:rFonts w:ascii="Times New Roman" w:hAnsi="Times New Roman"/>
          <w:sz w:val="24"/>
          <w:szCs w:val="24"/>
        </w:rPr>
        <w:t>п</w:t>
      </w:r>
      <w:r w:rsidRPr="003B3AE5">
        <w:rPr>
          <w:rFonts w:ascii="Times New Roman" w:hAnsi="Times New Roman"/>
          <w:sz w:val="24"/>
          <w:szCs w:val="24"/>
        </w:rPr>
        <w:t>па. – М.: Мозаика-Синтез, 2017.</w:t>
      </w:r>
    </w:p>
    <w:p w:rsidR="003B3AE5" w:rsidRPr="003B3AE5" w:rsidRDefault="003B3AE5" w:rsidP="00F4194E">
      <w:pPr>
        <w:pStyle w:val="aff5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3B3AE5">
        <w:rPr>
          <w:rFonts w:ascii="Times New Roman" w:hAnsi="Times New Roman"/>
          <w:sz w:val="24"/>
          <w:szCs w:val="24"/>
        </w:rPr>
        <w:t>Дыбина О.В. Ознакомление с предметным и социальным окружением. Средняя группа. – М.: Мозаика-Синтез, 2014.</w:t>
      </w:r>
    </w:p>
    <w:p w:rsidR="003B3AE5" w:rsidRPr="003B3AE5" w:rsidRDefault="003B3AE5" w:rsidP="00F4194E">
      <w:pPr>
        <w:pStyle w:val="aff5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3B3AE5">
        <w:rPr>
          <w:rFonts w:ascii="Times New Roman" w:hAnsi="Times New Roman"/>
          <w:sz w:val="24"/>
          <w:szCs w:val="24"/>
        </w:rPr>
        <w:t>Соломенникова О.А. «Ознакомление с природой в детском саду. Младшая группа. Для занятий с детьми 3-4 лет» - М.; Мозаика-Синтез, 2015.</w:t>
      </w:r>
    </w:p>
    <w:p w:rsidR="003B3AE5" w:rsidRPr="003B3AE5" w:rsidRDefault="003B3AE5" w:rsidP="00F4194E">
      <w:pPr>
        <w:pStyle w:val="aff5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3B3AE5">
        <w:rPr>
          <w:rFonts w:ascii="Times New Roman" w:hAnsi="Times New Roman"/>
          <w:sz w:val="24"/>
          <w:szCs w:val="24"/>
        </w:rPr>
        <w:t>Соломенникова О.А. «Ознакомление с природой в детском саду. Средняя группа» - М.; Мозаика-Синтез, 2017.</w:t>
      </w:r>
    </w:p>
    <w:p w:rsidR="003B3AE5" w:rsidRPr="003B3AE5" w:rsidRDefault="003B3AE5" w:rsidP="00F4194E">
      <w:pPr>
        <w:pStyle w:val="aff5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3B3AE5">
        <w:rPr>
          <w:rFonts w:ascii="Times New Roman" w:hAnsi="Times New Roman"/>
          <w:sz w:val="24"/>
          <w:szCs w:val="24"/>
        </w:rPr>
        <w:t>Соломенникова О.А. «Ознакомление с природой в детском саду. Старшая группа. Для занятий с детьми 5-6 лет» - М.; Мозаика-Синтез, 2017.</w:t>
      </w:r>
    </w:p>
    <w:p w:rsidR="003B3AE5" w:rsidRPr="003B3AE5" w:rsidRDefault="003B3AE5" w:rsidP="00F4194E">
      <w:pPr>
        <w:pStyle w:val="aff5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3B3AE5">
        <w:rPr>
          <w:rFonts w:ascii="Times New Roman" w:hAnsi="Times New Roman"/>
          <w:sz w:val="24"/>
          <w:szCs w:val="24"/>
        </w:rPr>
        <w:lastRenderedPageBreak/>
        <w:t>Соломенникова О.А. «Ознакомление с природой в детском саду. Подготовительная к школе группа. Для занятий с детьми 6-7 лет» - М.; Мозаика-Синтез, 2018.</w:t>
      </w:r>
    </w:p>
    <w:p w:rsidR="003B3AE5" w:rsidRPr="003B3AE5" w:rsidRDefault="003B3AE5" w:rsidP="00F4194E">
      <w:pPr>
        <w:pStyle w:val="aff5"/>
        <w:numPr>
          <w:ilvl w:val="0"/>
          <w:numId w:val="10"/>
        </w:numPr>
        <w:rPr>
          <w:rFonts w:ascii="Times New Roman" w:hAnsi="Times New Roman"/>
          <w:i/>
          <w:sz w:val="24"/>
          <w:szCs w:val="24"/>
        </w:rPr>
      </w:pPr>
      <w:r w:rsidRPr="003B3AE5">
        <w:rPr>
          <w:rFonts w:ascii="Times New Roman" w:hAnsi="Times New Roman"/>
          <w:sz w:val="24"/>
          <w:szCs w:val="24"/>
        </w:rPr>
        <w:t>Саулина Т.Ф. Ознакомление дошкольников с правилами дорожного движения. Для з</w:t>
      </w:r>
      <w:r w:rsidRPr="003B3AE5">
        <w:rPr>
          <w:rFonts w:ascii="Times New Roman" w:hAnsi="Times New Roman"/>
          <w:sz w:val="24"/>
          <w:szCs w:val="24"/>
        </w:rPr>
        <w:t>а</w:t>
      </w:r>
      <w:r w:rsidRPr="003B3AE5">
        <w:rPr>
          <w:rFonts w:ascii="Times New Roman" w:hAnsi="Times New Roman"/>
          <w:sz w:val="24"/>
          <w:szCs w:val="24"/>
        </w:rPr>
        <w:t>нятий с детьми 3-7 лет- М.; Мозаика-Синтез, 2018.</w:t>
      </w:r>
    </w:p>
    <w:p w:rsidR="003B3AE5" w:rsidRPr="003B3AE5" w:rsidRDefault="003B3AE5" w:rsidP="00F4194E">
      <w:pPr>
        <w:spacing w:line="276" w:lineRule="auto"/>
        <w:ind w:left="150" w:firstLine="300"/>
        <w:rPr>
          <w:i/>
        </w:rPr>
      </w:pPr>
      <w:r w:rsidRPr="003B3AE5">
        <w:t> </w:t>
      </w:r>
      <w:r w:rsidRPr="003B3AE5">
        <w:rPr>
          <w:rStyle w:val="afc"/>
          <w:bCs/>
          <w:i w:val="0"/>
        </w:rPr>
        <w:t>   Методические пособия</w:t>
      </w:r>
    </w:p>
    <w:p w:rsidR="003B3AE5" w:rsidRPr="003B3AE5" w:rsidRDefault="003B3AE5" w:rsidP="00F4194E">
      <w:pPr>
        <w:spacing w:line="276" w:lineRule="auto"/>
        <w:ind w:left="150" w:firstLine="300"/>
      </w:pPr>
      <w:r w:rsidRPr="003B3AE5">
        <w:t>1. Стребелева Е.А. «Формирование мышления у детей с отклонениями в развитии». - М.: Ко</w:t>
      </w:r>
      <w:r w:rsidRPr="003B3AE5">
        <w:t>р</w:t>
      </w:r>
      <w:r w:rsidRPr="003B3AE5">
        <w:t>рекционная педагогика, 2017.</w:t>
      </w:r>
    </w:p>
    <w:p w:rsidR="003B3AE5" w:rsidRPr="003B3AE5" w:rsidRDefault="003B3AE5" w:rsidP="00F4194E">
      <w:pPr>
        <w:spacing w:line="276" w:lineRule="auto"/>
        <w:ind w:left="150" w:firstLine="300"/>
      </w:pPr>
      <w:r w:rsidRPr="003B3AE5">
        <w:t>2. Стребелева Е.А. Пути формирования наглядных форм мышления у дошкольников с нар</w:t>
      </w:r>
      <w:r w:rsidRPr="003B3AE5">
        <w:t>у</w:t>
      </w:r>
      <w:r w:rsidRPr="003B3AE5">
        <w:t>шением интеллекта, М.: Инфра-М, 2016</w:t>
      </w:r>
    </w:p>
    <w:p w:rsidR="003B3AE5" w:rsidRPr="003B3AE5" w:rsidRDefault="003B3AE5" w:rsidP="00F4194E">
      <w:pPr>
        <w:spacing w:line="276" w:lineRule="auto"/>
        <w:ind w:left="150" w:firstLine="300"/>
      </w:pPr>
      <w:r w:rsidRPr="003B3AE5">
        <w:t>3. Стребелева Е.А. «Коррекционно-развивающее обучение детей в процессе дидактических игр». - М.: Владос, 2021.</w:t>
      </w:r>
    </w:p>
    <w:p w:rsidR="009C0E36" w:rsidRDefault="009C0E36" w:rsidP="00F4194E">
      <w:pPr>
        <w:pStyle w:val="aff3"/>
        <w:spacing w:line="276" w:lineRule="auto"/>
        <w:rPr>
          <w:rStyle w:val="afb"/>
          <w:b w:val="0"/>
          <w:bCs w:val="0"/>
        </w:rPr>
      </w:pPr>
    </w:p>
    <w:p w:rsidR="003B3AE5" w:rsidRPr="005F6910" w:rsidRDefault="009C0E36" w:rsidP="00F4194E">
      <w:pPr>
        <w:spacing w:line="276" w:lineRule="auto"/>
        <w:jc w:val="center"/>
        <w:rPr>
          <w:rStyle w:val="afc"/>
        </w:rPr>
      </w:pPr>
      <w:r w:rsidRPr="005F6910">
        <w:rPr>
          <w:rStyle w:val="afc"/>
        </w:rPr>
        <w:t xml:space="preserve">2.4.4 </w:t>
      </w:r>
      <w:r w:rsidR="003B3AE5" w:rsidRPr="005F6910">
        <w:rPr>
          <w:rStyle w:val="afc"/>
        </w:rPr>
        <w:t>Образовательная область «Речевое развитие»</w:t>
      </w:r>
    </w:p>
    <w:p w:rsidR="009C0E36" w:rsidRDefault="009C0E36" w:rsidP="00F4194E">
      <w:pPr>
        <w:spacing w:line="276" w:lineRule="auto"/>
        <w:ind w:left="150" w:firstLine="300"/>
      </w:pPr>
    </w:p>
    <w:p w:rsidR="008A3224" w:rsidRPr="008A3224" w:rsidRDefault="003B3AE5" w:rsidP="00F4194E">
      <w:pPr>
        <w:spacing w:line="276" w:lineRule="auto"/>
        <w:ind w:firstLine="720"/>
      </w:pPr>
      <w:r w:rsidRPr="008A3224">
        <w:t> </w:t>
      </w:r>
      <w:r w:rsidR="008A3224" w:rsidRPr="008A3224">
        <w:t xml:space="preserve">Работа по речевому развитию ведется по следующим направлениям: </w:t>
      </w:r>
    </w:p>
    <w:p w:rsidR="008A3224" w:rsidRPr="008A3224" w:rsidRDefault="008A3224" w:rsidP="00F4194E">
      <w:pPr>
        <w:pStyle w:val="aff5"/>
        <w:numPr>
          <w:ilvl w:val="0"/>
          <w:numId w:val="55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iCs/>
          <w:sz w:val="24"/>
          <w:szCs w:val="24"/>
        </w:rPr>
        <w:t xml:space="preserve">восприятие и понимание русскоязычной речи, </w:t>
      </w:r>
    </w:p>
    <w:p w:rsidR="008A3224" w:rsidRPr="008A3224" w:rsidRDefault="008A3224" w:rsidP="00F4194E">
      <w:pPr>
        <w:pStyle w:val="aff5"/>
        <w:numPr>
          <w:ilvl w:val="0"/>
          <w:numId w:val="55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iCs/>
          <w:sz w:val="24"/>
          <w:szCs w:val="24"/>
        </w:rPr>
        <w:t xml:space="preserve">звуковая, интонационная культура речи, слуховое восприятие, </w:t>
      </w:r>
    </w:p>
    <w:p w:rsidR="008A3224" w:rsidRPr="008A3224" w:rsidRDefault="008A3224" w:rsidP="00F4194E">
      <w:pPr>
        <w:pStyle w:val="aff5"/>
        <w:numPr>
          <w:ilvl w:val="0"/>
          <w:numId w:val="55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iCs/>
          <w:sz w:val="24"/>
          <w:szCs w:val="24"/>
        </w:rPr>
        <w:t>речь как средство общения (положительное взаимодействие в процессе общения, выраж</w:t>
      </w:r>
      <w:r w:rsidRPr="008A3224">
        <w:rPr>
          <w:rFonts w:ascii="Times New Roman" w:hAnsi="Times New Roman"/>
          <w:iCs/>
          <w:sz w:val="24"/>
          <w:szCs w:val="24"/>
        </w:rPr>
        <w:t>е</w:t>
      </w:r>
      <w:r w:rsidRPr="008A3224">
        <w:rPr>
          <w:rFonts w:ascii="Times New Roman" w:hAnsi="Times New Roman"/>
          <w:iCs/>
          <w:sz w:val="24"/>
          <w:szCs w:val="24"/>
        </w:rPr>
        <w:t xml:space="preserve">ние просьбы, вопроса, пожелания, поддержание диалога), </w:t>
      </w:r>
    </w:p>
    <w:p w:rsidR="008A3224" w:rsidRPr="008A3224" w:rsidRDefault="008A3224" w:rsidP="00F4194E">
      <w:pPr>
        <w:pStyle w:val="aff5"/>
        <w:numPr>
          <w:ilvl w:val="0"/>
          <w:numId w:val="55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iCs/>
          <w:sz w:val="24"/>
          <w:szCs w:val="24"/>
        </w:rPr>
        <w:t>готовность к обучению грамоте,</w:t>
      </w:r>
    </w:p>
    <w:p w:rsidR="008A3224" w:rsidRPr="008A3224" w:rsidRDefault="008A3224" w:rsidP="00F4194E">
      <w:pPr>
        <w:pStyle w:val="aff5"/>
        <w:numPr>
          <w:ilvl w:val="0"/>
          <w:numId w:val="55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iCs/>
          <w:sz w:val="24"/>
          <w:szCs w:val="24"/>
        </w:rPr>
        <w:t>развитие речи в ходе знакомства с сюжетами русских сказок, детской художественной л</w:t>
      </w:r>
      <w:r w:rsidRPr="008A3224">
        <w:rPr>
          <w:rFonts w:ascii="Times New Roman" w:hAnsi="Times New Roman"/>
          <w:iCs/>
          <w:sz w:val="24"/>
          <w:szCs w:val="24"/>
        </w:rPr>
        <w:t>и</w:t>
      </w:r>
      <w:r w:rsidRPr="008A3224">
        <w:rPr>
          <w:rFonts w:ascii="Times New Roman" w:hAnsi="Times New Roman"/>
          <w:iCs/>
          <w:sz w:val="24"/>
          <w:szCs w:val="24"/>
        </w:rPr>
        <w:t xml:space="preserve">тературой. </w:t>
      </w:r>
    </w:p>
    <w:p w:rsidR="008A3224" w:rsidRPr="008A3224" w:rsidRDefault="008A3224" w:rsidP="00F4194E">
      <w:pPr>
        <w:spacing w:line="276" w:lineRule="auto"/>
        <w:ind w:firstLine="720"/>
      </w:pPr>
      <w:r w:rsidRPr="008A3224">
        <w:rPr>
          <w:b/>
          <w:bCs/>
        </w:rPr>
        <w:t>Возраст 3 – 4 года</w:t>
      </w:r>
    </w:p>
    <w:p w:rsidR="008A3224" w:rsidRPr="008A3224" w:rsidRDefault="008A3224" w:rsidP="00F4194E">
      <w:pPr>
        <w:spacing w:line="276" w:lineRule="auto"/>
        <w:ind w:firstLine="720"/>
        <w:rPr>
          <w:i/>
        </w:rPr>
      </w:pPr>
      <w:r w:rsidRPr="008A3224">
        <w:rPr>
          <w:bCs/>
          <w:i/>
        </w:rPr>
        <w:t>Задачи обучения и воспитания</w:t>
      </w:r>
    </w:p>
    <w:p w:rsidR="008A3224" w:rsidRPr="008A3224" w:rsidRDefault="008A3224" w:rsidP="00F4194E">
      <w:pPr>
        <w:tabs>
          <w:tab w:val="left" w:pos="720"/>
        </w:tabs>
        <w:spacing w:line="276" w:lineRule="auto"/>
        <w:rPr>
          <w:i/>
        </w:rPr>
      </w:pPr>
      <w:r w:rsidRPr="008A3224">
        <w:rPr>
          <w:i/>
          <w:iCs/>
        </w:rPr>
        <w:t>Речь как средство общения (положительное взаимодействие в процессе общения, выражение просьбы, вопроса, пожелания, поддержание диалога):</w:t>
      </w:r>
    </w:p>
    <w:p w:rsidR="008A3224" w:rsidRPr="008A3224" w:rsidRDefault="008A3224" w:rsidP="00F4194E">
      <w:pPr>
        <w:pStyle w:val="aff5"/>
        <w:numPr>
          <w:ilvl w:val="0"/>
          <w:numId w:val="56"/>
        </w:numPr>
        <w:tabs>
          <w:tab w:val="left" w:pos="720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учить понимать обращенную речь и отвечать на вопросы;</w:t>
      </w:r>
    </w:p>
    <w:p w:rsidR="008A3224" w:rsidRPr="008A3224" w:rsidRDefault="008A3224" w:rsidP="00F4194E">
      <w:pPr>
        <w:pStyle w:val="aff5"/>
        <w:numPr>
          <w:ilvl w:val="0"/>
          <w:numId w:val="56"/>
        </w:numPr>
        <w:tabs>
          <w:tab w:val="left" w:pos="720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формировать активную речь: учить пользоваться фразой из 3-4 слов в ситуации игровых занятий в группе.</w:t>
      </w:r>
    </w:p>
    <w:p w:rsidR="008A3224" w:rsidRPr="008A3224" w:rsidRDefault="008A3224" w:rsidP="00F4194E">
      <w:pPr>
        <w:spacing w:line="276" w:lineRule="auto"/>
        <w:ind w:firstLine="720"/>
      </w:pPr>
      <w:r w:rsidRPr="008A3224">
        <w:rPr>
          <w:iCs/>
        </w:rPr>
        <w:t>Развитие речи в ходе знакомства с сюжетами русских сказок, детской художественной л</w:t>
      </w:r>
      <w:r w:rsidRPr="008A3224">
        <w:rPr>
          <w:iCs/>
        </w:rPr>
        <w:t>и</w:t>
      </w:r>
      <w:r w:rsidRPr="008A3224">
        <w:rPr>
          <w:iCs/>
        </w:rPr>
        <w:t>тературой:</w:t>
      </w:r>
      <w:r w:rsidRPr="008A3224">
        <w:rPr>
          <w:i/>
          <w:iCs/>
        </w:rPr>
        <w:t xml:space="preserve"> </w:t>
      </w:r>
    </w:p>
    <w:p w:rsidR="008A3224" w:rsidRPr="008A3224" w:rsidRDefault="008A3224" w:rsidP="00F4194E">
      <w:pPr>
        <w:pStyle w:val="aff5"/>
        <w:numPr>
          <w:ilvl w:val="0"/>
          <w:numId w:val="57"/>
        </w:numPr>
        <w:tabs>
          <w:tab w:val="left" w:pos="720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формировать интерес к прослушиванию русских народных сказок, осваивать интонацио</w:t>
      </w:r>
      <w:r w:rsidRPr="008A3224">
        <w:rPr>
          <w:rFonts w:ascii="Times New Roman" w:hAnsi="Times New Roman"/>
          <w:sz w:val="24"/>
          <w:szCs w:val="24"/>
        </w:rPr>
        <w:t>н</w:t>
      </w:r>
      <w:r w:rsidRPr="008A3224">
        <w:rPr>
          <w:rFonts w:ascii="Times New Roman" w:hAnsi="Times New Roman"/>
          <w:sz w:val="24"/>
          <w:szCs w:val="24"/>
        </w:rPr>
        <w:t>ные переходы и тембр голоса взрослого в чтении детской художественной литературы;</w:t>
      </w:r>
    </w:p>
    <w:p w:rsidR="008A3224" w:rsidRPr="008A3224" w:rsidRDefault="008A3224" w:rsidP="00F4194E">
      <w:pPr>
        <w:pStyle w:val="aff5"/>
        <w:numPr>
          <w:ilvl w:val="0"/>
          <w:numId w:val="57"/>
        </w:numPr>
        <w:tabs>
          <w:tab w:val="left" w:pos="720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учить совершать простые действия с предметами-героями сказок в игровых занятиях с ку</w:t>
      </w:r>
      <w:r w:rsidRPr="008A3224">
        <w:rPr>
          <w:rFonts w:ascii="Times New Roman" w:hAnsi="Times New Roman"/>
          <w:sz w:val="24"/>
          <w:szCs w:val="24"/>
        </w:rPr>
        <w:t>к</w:t>
      </w:r>
      <w:r w:rsidRPr="008A3224">
        <w:rPr>
          <w:rFonts w:ascii="Times New Roman" w:hAnsi="Times New Roman"/>
          <w:sz w:val="24"/>
          <w:szCs w:val="24"/>
        </w:rPr>
        <w:t>лами би-ба-бо, персонажами сказки;</w:t>
      </w:r>
    </w:p>
    <w:p w:rsidR="008A3224" w:rsidRPr="008A3224" w:rsidRDefault="008A3224" w:rsidP="00F4194E">
      <w:pPr>
        <w:pStyle w:val="aff5"/>
        <w:numPr>
          <w:ilvl w:val="0"/>
          <w:numId w:val="57"/>
        </w:numPr>
        <w:tabs>
          <w:tab w:val="left" w:pos="720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формировать простые фразы на основе реплик персонажей сказки (интонационно, тембром, высотой звука подражая персонажам сказки);</w:t>
      </w:r>
    </w:p>
    <w:p w:rsidR="008A3224" w:rsidRPr="008A3224" w:rsidRDefault="008A3224" w:rsidP="00F4194E">
      <w:pPr>
        <w:pStyle w:val="aff5"/>
        <w:numPr>
          <w:ilvl w:val="0"/>
          <w:numId w:val="57"/>
        </w:numPr>
        <w:tabs>
          <w:tab w:val="left" w:pos="720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учить использовать предлоги в речи – за, под, над, между, определять расположение и</w:t>
      </w:r>
      <w:r w:rsidRPr="008A3224">
        <w:rPr>
          <w:rFonts w:ascii="Times New Roman" w:hAnsi="Times New Roman"/>
          <w:sz w:val="24"/>
          <w:szCs w:val="24"/>
        </w:rPr>
        <w:t>г</w:t>
      </w:r>
      <w:r w:rsidRPr="008A3224">
        <w:rPr>
          <w:rFonts w:ascii="Times New Roman" w:hAnsi="Times New Roman"/>
          <w:sz w:val="24"/>
          <w:szCs w:val="24"/>
        </w:rPr>
        <w:t>рушки, предмета по словесной инструкции.</w:t>
      </w:r>
    </w:p>
    <w:p w:rsidR="008A3224" w:rsidRPr="008A3224" w:rsidRDefault="008A3224" w:rsidP="00F4194E">
      <w:pPr>
        <w:spacing w:line="276" w:lineRule="auto"/>
        <w:ind w:firstLine="720"/>
        <w:rPr>
          <w:b/>
          <w:bCs/>
        </w:rPr>
      </w:pPr>
    </w:p>
    <w:p w:rsidR="008A3224" w:rsidRPr="008A3224" w:rsidRDefault="008A3224" w:rsidP="00F4194E">
      <w:pPr>
        <w:spacing w:line="276" w:lineRule="auto"/>
        <w:ind w:firstLine="720"/>
      </w:pPr>
      <w:r w:rsidRPr="008A3224">
        <w:rPr>
          <w:b/>
          <w:bCs/>
        </w:rPr>
        <w:t xml:space="preserve">Ориентиры развития </w:t>
      </w:r>
      <w:r w:rsidRPr="008A3224">
        <w:rPr>
          <w:b/>
        </w:rPr>
        <w:t xml:space="preserve">к концу </w:t>
      </w:r>
      <w:r w:rsidRPr="008A3224">
        <w:rPr>
          <w:b/>
          <w:bCs/>
        </w:rPr>
        <w:t>четвертого года жизни</w:t>
      </w:r>
    </w:p>
    <w:p w:rsidR="008A3224" w:rsidRPr="008A3224" w:rsidRDefault="008A3224" w:rsidP="00F4194E">
      <w:pPr>
        <w:spacing w:line="276" w:lineRule="auto"/>
        <w:ind w:firstLine="720"/>
      </w:pPr>
      <w:r w:rsidRPr="008A3224">
        <w:rPr>
          <w:i/>
          <w:iCs/>
        </w:rPr>
        <w:t>Дети могут научиться:</w:t>
      </w:r>
    </w:p>
    <w:p w:rsidR="008A3224" w:rsidRPr="008A3224" w:rsidRDefault="008A3224" w:rsidP="00F4194E">
      <w:pPr>
        <w:pStyle w:val="aff5"/>
        <w:numPr>
          <w:ilvl w:val="0"/>
          <w:numId w:val="58"/>
        </w:numPr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lastRenderedPageBreak/>
        <w:t>понимать обращенную речь и отвечать на вопросы взрослого;</w:t>
      </w:r>
    </w:p>
    <w:p w:rsidR="008A3224" w:rsidRPr="008A3224" w:rsidRDefault="008A3224" w:rsidP="00F4194E">
      <w:pPr>
        <w:pStyle w:val="aff5"/>
        <w:numPr>
          <w:ilvl w:val="0"/>
          <w:numId w:val="58"/>
        </w:numPr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называть свое имя, к детям обращаться по имени;</w:t>
      </w:r>
    </w:p>
    <w:p w:rsidR="008A3224" w:rsidRPr="008A3224" w:rsidRDefault="008A3224" w:rsidP="00F4194E">
      <w:pPr>
        <w:pStyle w:val="aff5"/>
        <w:numPr>
          <w:ilvl w:val="0"/>
          <w:numId w:val="58"/>
        </w:numPr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произносить фразу из 3-4 слов;</w:t>
      </w:r>
    </w:p>
    <w:p w:rsidR="008A3224" w:rsidRPr="008A3224" w:rsidRDefault="008A3224" w:rsidP="00F4194E">
      <w:pPr>
        <w:pStyle w:val="aff5"/>
        <w:numPr>
          <w:ilvl w:val="0"/>
          <w:numId w:val="58"/>
        </w:numPr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использовать в речи простые предлоги, понимать по слову пространственное расположение предмета;</w:t>
      </w:r>
    </w:p>
    <w:p w:rsidR="008A3224" w:rsidRPr="008A3224" w:rsidRDefault="008A3224" w:rsidP="00F4194E">
      <w:pPr>
        <w:pStyle w:val="aff5"/>
        <w:numPr>
          <w:ilvl w:val="0"/>
          <w:numId w:val="58"/>
        </w:numPr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 xml:space="preserve">проявлять интерес к прослушиванию сказки, рассказов, называть героев, их действия по сюжету; </w:t>
      </w:r>
    </w:p>
    <w:p w:rsidR="008A3224" w:rsidRPr="008A3224" w:rsidRDefault="008A3224" w:rsidP="00F4194E">
      <w:pPr>
        <w:pStyle w:val="aff5"/>
        <w:numPr>
          <w:ilvl w:val="0"/>
          <w:numId w:val="58"/>
        </w:numPr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поддерживать диалог в роли героев сказки в игровых занятиях.</w:t>
      </w:r>
    </w:p>
    <w:p w:rsidR="008A3224" w:rsidRPr="008A3224" w:rsidRDefault="008A3224" w:rsidP="00F4194E">
      <w:pPr>
        <w:spacing w:line="276" w:lineRule="auto"/>
        <w:ind w:firstLine="720"/>
      </w:pPr>
      <w:r w:rsidRPr="008A3224">
        <w:rPr>
          <w:b/>
          <w:bCs/>
        </w:rPr>
        <w:t>Возраст 4-5 лет</w:t>
      </w:r>
    </w:p>
    <w:p w:rsidR="008A3224" w:rsidRPr="008A3224" w:rsidRDefault="008A3224" w:rsidP="00F4194E">
      <w:pPr>
        <w:spacing w:line="276" w:lineRule="auto"/>
        <w:ind w:firstLine="720"/>
        <w:rPr>
          <w:i/>
        </w:rPr>
      </w:pPr>
      <w:r w:rsidRPr="008A3224">
        <w:rPr>
          <w:bCs/>
          <w:i/>
        </w:rPr>
        <w:t>Задачи обучения и воспитания</w:t>
      </w:r>
    </w:p>
    <w:p w:rsidR="008A3224" w:rsidRPr="008A3224" w:rsidRDefault="008A3224" w:rsidP="00F4194E">
      <w:pPr>
        <w:spacing w:line="276" w:lineRule="auto"/>
        <w:ind w:firstLine="720"/>
      </w:pPr>
      <w:r w:rsidRPr="008A3224">
        <w:rPr>
          <w:i/>
          <w:iCs/>
        </w:rPr>
        <w:t xml:space="preserve">Звуковая, интонационная культура речи, слуховое восприятие: </w:t>
      </w:r>
    </w:p>
    <w:p w:rsidR="008A3224" w:rsidRPr="008A3224" w:rsidRDefault="008A3224" w:rsidP="00F4194E">
      <w:pPr>
        <w:pStyle w:val="aff5"/>
        <w:numPr>
          <w:ilvl w:val="0"/>
          <w:numId w:val="59"/>
        </w:numPr>
        <w:tabs>
          <w:tab w:val="left" w:pos="0"/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продолжать учить пониманию простых просьб, предложений в практической деятельности, в игровых ситуациях со сверстником;</w:t>
      </w:r>
    </w:p>
    <w:p w:rsidR="008A3224" w:rsidRPr="008A3224" w:rsidRDefault="008A3224" w:rsidP="00F4194E">
      <w:pPr>
        <w:pStyle w:val="aff5"/>
        <w:numPr>
          <w:ilvl w:val="0"/>
          <w:numId w:val="59"/>
        </w:numPr>
        <w:tabs>
          <w:tab w:val="left" w:pos="0"/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продолжать формировать слуховое восприятие и слуховое внимание: различать звуки окружающей действительности в играх с использованием неречевых и речевых звуков;</w:t>
      </w:r>
    </w:p>
    <w:p w:rsidR="008A3224" w:rsidRPr="008A3224" w:rsidRDefault="008A3224" w:rsidP="00F4194E">
      <w:pPr>
        <w:pStyle w:val="aff5"/>
        <w:numPr>
          <w:ilvl w:val="0"/>
          <w:numId w:val="59"/>
        </w:numPr>
        <w:tabs>
          <w:tab w:val="left" w:pos="0"/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учить использовать вежливые слова в процессе общения с взрослыми и детьми.</w:t>
      </w:r>
    </w:p>
    <w:p w:rsidR="008A3224" w:rsidRPr="008A3224" w:rsidRDefault="008A3224" w:rsidP="00F4194E">
      <w:pPr>
        <w:tabs>
          <w:tab w:val="left" w:pos="720"/>
        </w:tabs>
        <w:spacing w:line="276" w:lineRule="auto"/>
      </w:pPr>
      <w:r w:rsidRPr="008A3224">
        <w:rPr>
          <w:i/>
          <w:iCs/>
        </w:rPr>
        <w:t xml:space="preserve">Речь как средство общения (положительное взаимодействие в процессе общения, выражение просьбы, вопроса, пожелания, поддержание диалога): </w:t>
      </w:r>
    </w:p>
    <w:p w:rsidR="008A3224" w:rsidRPr="008A3224" w:rsidRDefault="008A3224" w:rsidP="00F4194E">
      <w:pPr>
        <w:pStyle w:val="aff5"/>
        <w:numPr>
          <w:ilvl w:val="0"/>
          <w:numId w:val="60"/>
        </w:numPr>
        <w:tabs>
          <w:tab w:val="left" w:pos="0"/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продолжать учить произносить простые фразы из 3-5 слов, закреплять использование в а</w:t>
      </w:r>
      <w:r w:rsidRPr="008A3224">
        <w:rPr>
          <w:rFonts w:ascii="Times New Roman" w:hAnsi="Times New Roman"/>
          <w:sz w:val="24"/>
          <w:szCs w:val="24"/>
        </w:rPr>
        <w:t>к</w:t>
      </w:r>
      <w:r w:rsidRPr="008A3224">
        <w:rPr>
          <w:rFonts w:ascii="Times New Roman" w:hAnsi="Times New Roman"/>
          <w:sz w:val="24"/>
          <w:szCs w:val="24"/>
        </w:rPr>
        <w:t>тивной речи слов, обозначающих действия;</w:t>
      </w:r>
    </w:p>
    <w:p w:rsidR="008A3224" w:rsidRPr="008A3224" w:rsidRDefault="008A3224" w:rsidP="00F4194E">
      <w:pPr>
        <w:pStyle w:val="aff5"/>
        <w:numPr>
          <w:ilvl w:val="0"/>
          <w:numId w:val="60"/>
        </w:numPr>
        <w:tabs>
          <w:tab w:val="left" w:pos="0"/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разучивать простые стихи, считалочки, загадки, учить находить отгадки с опорой на ка</w:t>
      </w:r>
      <w:r w:rsidRPr="008A3224">
        <w:rPr>
          <w:rFonts w:ascii="Times New Roman" w:hAnsi="Times New Roman"/>
          <w:sz w:val="24"/>
          <w:szCs w:val="24"/>
        </w:rPr>
        <w:t>р</w:t>
      </w:r>
      <w:r w:rsidRPr="008A3224">
        <w:rPr>
          <w:rFonts w:ascii="Times New Roman" w:hAnsi="Times New Roman"/>
          <w:sz w:val="24"/>
          <w:szCs w:val="24"/>
        </w:rPr>
        <w:t>тинку, по описанию угадывать, какой предмет (животное) загадали и т.п.;</w:t>
      </w:r>
    </w:p>
    <w:p w:rsidR="008A3224" w:rsidRPr="008A3224" w:rsidRDefault="008A3224" w:rsidP="00F4194E">
      <w:pPr>
        <w:pStyle w:val="aff5"/>
        <w:numPr>
          <w:ilvl w:val="0"/>
          <w:numId w:val="60"/>
        </w:numPr>
        <w:tabs>
          <w:tab w:val="left" w:pos="0"/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учить задавать вопросы в соответствии с ситуацией, используя вопросительные слова: где, куда;</w:t>
      </w:r>
    </w:p>
    <w:p w:rsidR="008A3224" w:rsidRPr="008A3224" w:rsidRDefault="008A3224" w:rsidP="00F4194E">
      <w:pPr>
        <w:pStyle w:val="aff5"/>
        <w:numPr>
          <w:ilvl w:val="0"/>
          <w:numId w:val="60"/>
        </w:numPr>
        <w:tabs>
          <w:tab w:val="left" w:pos="0"/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 xml:space="preserve">учить различать предлоги – за, между, перед - в предметно-практической деятельности с игрушками, предметами, отражать в речи простые фразы с использованием этих предлогов; </w:t>
      </w:r>
    </w:p>
    <w:p w:rsidR="008A3224" w:rsidRPr="008A3224" w:rsidRDefault="008A3224" w:rsidP="00F4194E">
      <w:pPr>
        <w:pStyle w:val="aff5"/>
        <w:numPr>
          <w:ilvl w:val="0"/>
          <w:numId w:val="60"/>
        </w:numPr>
        <w:tabs>
          <w:tab w:val="left" w:pos="0"/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учить использовать в речи уменьшительно-ласкательную форму существительных.</w:t>
      </w:r>
    </w:p>
    <w:p w:rsidR="008A3224" w:rsidRPr="008A3224" w:rsidRDefault="008A3224" w:rsidP="00F4194E">
      <w:pPr>
        <w:spacing w:line="276" w:lineRule="auto"/>
        <w:ind w:firstLine="720"/>
      </w:pPr>
      <w:r w:rsidRPr="008A3224">
        <w:rPr>
          <w:iCs/>
        </w:rPr>
        <w:t>Развитие речи в ходе знакомства с сюжетами русских сказок, детской художественной л</w:t>
      </w:r>
      <w:r w:rsidRPr="008A3224">
        <w:rPr>
          <w:iCs/>
        </w:rPr>
        <w:t>и</w:t>
      </w:r>
      <w:r w:rsidRPr="008A3224">
        <w:rPr>
          <w:iCs/>
        </w:rPr>
        <w:t>тературой:</w:t>
      </w:r>
    </w:p>
    <w:p w:rsidR="008A3224" w:rsidRPr="008A3224" w:rsidRDefault="008A3224" w:rsidP="00F4194E">
      <w:pPr>
        <w:pStyle w:val="aff5"/>
        <w:numPr>
          <w:ilvl w:val="0"/>
          <w:numId w:val="61"/>
        </w:numPr>
        <w:tabs>
          <w:tab w:val="left" w:pos="0"/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учить согласовывать прилагательные и существительные в роде, числе, падеже в процессе описания героев сказки, отвечать на вопросы по сюжету сказки;</w:t>
      </w:r>
    </w:p>
    <w:p w:rsidR="008A3224" w:rsidRPr="008A3224" w:rsidRDefault="008A3224" w:rsidP="00F4194E">
      <w:pPr>
        <w:pStyle w:val="aff5"/>
        <w:numPr>
          <w:ilvl w:val="0"/>
          <w:numId w:val="61"/>
        </w:numPr>
        <w:tabs>
          <w:tab w:val="left" w:pos="0"/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продолжать учить конструировать простую фразу, согласовывать существительные с гл</w:t>
      </w:r>
      <w:r w:rsidRPr="008A3224">
        <w:rPr>
          <w:rFonts w:ascii="Times New Roman" w:hAnsi="Times New Roman"/>
          <w:sz w:val="24"/>
          <w:szCs w:val="24"/>
        </w:rPr>
        <w:t>а</w:t>
      </w:r>
      <w:r w:rsidRPr="008A3224">
        <w:rPr>
          <w:rFonts w:ascii="Times New Roman" w:hAnsi="Times New Roman"/>
          <w:sz w:val="24"/>
          <w:szCs w:val="24"/>
        </w:rPr>
        <w:t xml:space="preserve">голами в роде и числе; </w:t>
      </w:r>
    </w:p>
    <w:p w:rsidR="008A3224" w:rsidRPr="008A3224" w:rsidRDefault="008A3224" w:rsidP="00F4194E">
      <w:pPr>
        <w:pStyle w:val="aff5"/>
        <w:numPr>
          <w:ilvl w:val="0"/>
          <w:numId w:val="61"/>
        </w:numPr>
        <w:tabs>
          <w:tab w:val="left" w:pos="0"/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учить конструировать фразу из 3-5 слов по реальным действиям детей с предметами, в и</w:t>
      </w:r>
      <w:r w:rsidRPr="008A3224">
        <w:rPr>
          <w:rFonts w:ascii="Times New Roman" w:hAnsi="Times New Roman"/>
          <w:sz w:val="24"/>
          <w:szCs w:val="24"/>
        </w:rPr>
        <w:t>г</w:t>
      </w:r>
      <w:r w:rsidRPr="008A3224">
        <w:rPr>
          <w:rFonts w:ascii="Times New Roman" w:hAnsi="Times New Roman"/>
          <w:sz w:val="24"/>
          <w:szCs w:val="24"/>
        </w:rPr>
        <w:t>ре, режимных моментах.</w:t>
      </w:r>
    </w:p>
    <w:p w:rsidR="008A3224" w:rsidRPr="008A3224" w:rsidRDefault="008A3224" w:rsidP="00F4194E">
      <w:pPr>
        <w:spacing w:line="276" w:lineRule="auto"/>
        <w:ind w:firstLine="720"/>
      </w:pPr>
      <w:r w:rsidRPr="008A3224">
        <w:rPr>
          <w:b/>
          <w:bCs/>
        </w:rPr>
        <w:t xml:space="preserve">Ориентиры развития </w:t>
      </w:r>
      <w:r w:rsidRPr="008A3224">
        <w:rPr>
          <w:b/>
        </w:rPr>
        <w:t xml:space="preserve">к концу </w:t>
      </w:r>
      <w:r w:rsidRPr="008A3224">
        <w:rPr>
          <w:b/>
          <w:bCs/>
        </w:rPr>
        <w:t>пятого года жизни</w:t>
      </w:r>
    </w:p>
    <w:p w:rsidR="008A3224" w:rsidRPr="008A3224" w:rsidRDefault="008A3224" w:rsidP="00F4194E">
      <w:pPr>
        <w:spacing w:line="276" w:lineRule="auto"/>
        <w:ind w:firstLine="720"/>
      </w:pPr>
      <w:r w:rsidRPr="008A3224">
        <w:rPr>
          <w:i/>
          <w:iCs/>
        </w:rPr>
        <w:t>Дети могут научиться:</w:t>
      </w:r>
    </w:p>
    <w:p w:rsidR="008A3224" w:rsidRPr="008A3224" w:rsidRDefault="008A3224" w:rsidP="00F4194E">
      <w:pPr>
        <w:pStyle w:val="aff5"/>
        <w:numPr>
          <w:ilvl w:val="0"/>
          <w:numId w:val="62"/>
        </w:numPr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высказывать свои желания и потребности словом;</w:t>
      </w:r>
    </w:p>
    <w:p w:rsidR="008A3224" w:rsidRPr="008A3224" w:rsidRDefault="008A3224" w:rsidP="00F4194E">
      <w:pPr>
        <w:pStyle w:val="aff5"/>
        <w:numPr>
          <w:ilvl w:val="0"/>
          <w:numId w:val="62"/>
        </w:numPr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различать звуки окружающей мира (речевые, неречевые);</w:t>
      </w:r>
    </w:p>
    <w:p w:rsidR="008A3224" w:rsidRPr="008A3224" w:rsidRDefault="008A3224" w:rsidP="00F4194E">
      <w:pPr>
        <w:pStyle w:val="aff5"/>
        <w:numPr>
          <w:ilvl w:val="0"/>
          <w:numId w:val="62"/>
        </w:numPr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конструировать фразу из 3-5 слов;</w:t>
      </w:r>
    </w:p>
    <w:p w:rsidR="008A3224" w:rsidRPr="008A3224" w:rsidRDefault="008A3224" w:rsidP="00F4194E">
      <w:pPr>
        <w:pStyle w:val="aff5"/>
        <w:numPr>
          <w:ilvl w:val="0"/>
          <w:numId w:val="62"/>
        </w:numPr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декламировать простые стихи, считалочки, потешки (четверостишье);</w:t>
      </w:r>
    </w:p>
    <w:p w:rsidR="008A3224" w:rsidRPr="008A3224" w:rsidRDefault="008A3224" w:rsidP="00F4194E">
      <w:pPr>
        <w:pStyle w:val="aff5"/>
        <w:numPr>
          <w:ilvl w:val="0"/>
          <w:numId w:val="62"/>
        </w:numPr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lastRenderedPageBreak/>
        <w:t>использовать в речи предлоги, ориентироваться в пространстве по слову, находить игрушку по словесной инструкции;</w:t>
      </w:r>
    </w:p>
    <w:p w:rsidR="008A3224" w:rsidRPr="008A3224" w:rsidRDefault="008A3224" w:rsidP="00F4194E">
      <w:pPr>
        <w:pStyle w:val="aff5"/>
        <w:numPr>
          <w:ilvl w:val="0"/>
          <w:numId w:val="62"/>
        </w:numPr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задавать вопросы по сюжету рассказа, сказки, отвечать на вопросы;</w:t>
      </w:r>
    </w:p>
    <w:p w:rsidR="008A3224" w:rsidRPr="008A3224" w:rsidRDefault="008A3224" w:rsidP="00F4194E">
      <w:pPr>
        <w:pStyle w:val="aff5"/>
        <w:numPr>
          <w:ilvl w:val="0"/>
          <w:numId w:val="62"/>
        </w:numPr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использовать в речи уменьшительно-ласкательную форму существительных;</w:t>
      </w:r>
    </w:p>
    <w:p w:rsidR="008A3224" w:rsidRPr="008A3224" w:rsidRDefault="008A3224" w:rsidP="00F4194E">
      <w:pPr>
        <w:pStyle w:val="aff5"/>
        <w:numPr>
          <w:ilvl w:val="0"/>
          <w:numId w:val="62"/>
        </w:numPr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учить согласовывать прилагательные и существительные в роде, числе, падеже;</w:t>
      </w:r>
    </w:p>
    <w:p w:rsidR="008A3224" w:rsidRPr="008A3224" w:rsidRDefault="008A3224" w:rsidP="00F4194E">
      <w:pPr>
        <w:pStyle w:val="aff5"/>
        <w:numPr>
          <w:ilvl w:val="0"/>
          <w:numId w:val="62"/>
        </w:numPr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согласовывать существительные с глаголами в роде и числе;</w:t>
      </w:r>
    </w:p>
    <w:p w:rsidR="008A3224" w:rsidRPr="008A3224" w:rsidRDefault="008A3224" w:rsidP="00F4194E">
      <w:pPr>
        <w:pStyle w:val="aff5"/>
        <w:numPr>
          <w:ilvl w:val="0"/>
          <w:numId w:val="62"/>
        </w:numPr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проявлять интерес к слушанию детских рассказов и сказок.</w:t>
      </w:r>
    </w:p>
    <w:p w:rsidR="008A3224" w:rsidRPr="008A3224" w:rsidRDefault="008A3224" w:rsidP="00F4194E">
      <w:pPr>
        <w:spacing w:line="276" w:lineRule="auto"/>
        <w:ind w:firstLine="720"/>
        <w:rPr>
          <w:b/>
          <w:bCs/>
        </w:rPr>
      </w:pPr>
      <w:r w:rsidRPr="008A3224">
        <w:rPr>
          <w:b/>
          <w:bCs/>
        </w:rPr>
        <w:t>Возраст – 5-6 лет</w:t>
      </w:r>
    </w:p>
    <w:p w:rsidR="008A3224" w:rsidRPr="008A3224" w:rsidRDefault="008A3224" w:rsidP="00F4194E">
      <w:pPr>
        <w:spacing w:line="276" w:lineRule="auto"/>
        <w:ind w:firstLine="720"/>
        <w:rPr>
          <w:bCs/>
          <w:i/>
        </w:rPr>
      </w:pPr>
      <w:r w:rsidRPr="008A3224">
        <w:rPr>
          <w:bCs/>
          <w:i/>
        </w:rPr>
        <w:t>Задачи обучения и воспитания</w:t>
      </w:r>
    </w:p>
    <w:p w:rsidR="008A3224" w:rsidRPr="008A3224" w:rsidRDefault="008A3224" w:rsidP="00F4194E">
      <w:pPr>
        <w:spacing w:line="276" w:lineRule="auto"/>
        <w:ind w:left="720"/>
      </w:pPr>
      <w:r w:rsidRPr="008A3224">
        <w:rPr>
          <w:i/>
          <w:iCs/>
        </w:rPr>
        <w:t xml:space="preserve">Звуковая, интонационная культура речи, слуховое восприятие: </w:t>
      </w:r>
    </w:p>
    <w:p w:rsidR="008A3224" w:rsidRPr="008A3224" w:rsidRDefault="008A3224" w:rsidP="00F4194E">
      <w:pPr>
        <w:pStyle w:val="aff5"/>
        <w:numPr>
          <w:ilvl w:val="0"/>
          <w:numId w:val="63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продолжать учить пониманию простых инструкций в практической деятельности, в игр</w:t>
      </w:r>
      <w:r w:rsidRPr="008A3224">
        <w:rPr>
          <w:rFonts w:ascii="Times New Roman" w:hAnsi="Times New Roman"/>
          <w:sz w:val="24"/>
          <w:szCs w:val="24"/>
        </w:rPr>
        <w:t>о</w:t>
      </w:r>
      <w:r w:rsidRPr="008A3224">
        <w:rPr>
          <w:rFonts w:ascii="Times New Roman" w:hAnsi="Times New Roman"/>
          <w:sz w:val="24"/>
          <w:szCs w:val="24"/>
        </w:rPr>
        <w:t>вых ситуациях со сверстником;</w:t>
      </w:r>
    </w:p>
    <w:p w:rsidR="008A3224" w:rsidRPr="008A3224" w:rsidRDefault="008A3224" w:rsidP="00F4194E">
      <w:pPr>
        <w:pStyle w:val="aff5"/>
        <w:numPr>
          <w:ilvl w:val="0"/>
          <w:numId w:val="63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продолжать формировать слуховое восприятие и слуховое внимание: различать звуки окружающей действительности в играх с использованием неречевых и речевых звуков;</w:t>
      </w:r>
    </w:p>
    <w:p w:rsidR="008A3224" w:rsidRPr="008A3224" w:rsidRDefault="008A3224" w:rsidP="00F4194E">
      <w:pPr>
        <w:pStyle w:val="aff5"/>
        <w:numPr>
          <w:ilvl w:val="0"/>
          <w:numId w:val="63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учить использовать вежливые слова в процессе общения с взрослыми и детьми.</w:t>
      </w:r>
    </w:p>
    <w:p w:rsidR="008A3224" w:rsidRPr="008A3224" w:rsidRDefault="008A3224" w:rsidP="00F4194E">
      <w:pPr>
        <w:tabs>
          <w:tab w:val="left" w:pos="720"/>
        </w:tabs>
        <w:spacing w:line="276" w:lineRule="auto"/>
        <w:rPr>
          <w:i/>
        </w:rPr>
      </w:pPr>
      <w:r w:rsidRPr="008A3224">
        <w:rPr>
          <w:i/>
          <w:iCs/>
        </w:rPr>
        <w:t>Речь как средство общения (положительное взаимодействие в процессе общения, выражение просьбы, вопроса, пожелания, поддержание диалога):</w:t>
      </w:r>
    </w:p>
    <w:p w:rsidR="008A3224" w:rsidRPr="008A3224" w:rsidRDefault="008A3224" w:rsidP="00F4194E">
      <w:pPr>
        <w:pStyle w:val="aff5"/>
        <w:numPr>
          <w:ilvl w:val="0"/>
          <w:numId w:val="64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продолжать учить произносить простые фразы из 5-6 слов, закреплять использование в а</w:t>
      </w:r>
      <w:r w:rsidRPr="008A3224">
        <w:rPr>
          <w:rFonts w:ascii="Times New Roman" w:hAnsi="Times New Roman"/>
          <w:sz w:val="24"/>
          <w:szCs w:val="24"/>
        </w:rPr>
        <w:t>к</w:t>
      </w:r>
      <w:r w:rsidRPr="008A3224">
        <w:rPr>
          <w:rFonts w:ascii="Times New Roman" w:hAnsi="Times New Roman"/>
          <w:sz w:val="24"/>
          <w:szCs w:val="24"/>
        </w:rPr>
        <w:t xml:space="preserve">тивной речи слов, обозначающих действия: </w:t>
      </w:r>
    </w:p>
    <w:p w:rsidR="008A3224" w:rsidRPr="008A3224" w:rsidRDefault="008A3224" w:rsidP="00F4194E">
      <w:pPr>
        <w:pStyle w:val="aff5"/>
        <w:numPr>
          <w:ilvl w:val="0"/>
          <w:numId w:val="64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разучивать простые стихи, считалочки, загадки, учить находить отгадки с опорой на ка</w:t>
      </w:r>
      <w:r w:rsidRPr="008A3224">
        <w:rPr>
          <w:rFonts w:ascii="Times New Roman" w:hAnsi="Times New Roman"/>
          <w:sz w:val="24"/>
          <w:szCs w:val="24"/>
        </w:rPr>
        <w:t>р</w:t>
      </w:r>
      <w:r w:rsidRPr="008A3224">
        <w:rPr>
          <w:rFonts w:ascii="Times New Roman" w:hAnsi="Times New Roman"/>
          <w:sz w:val="24"/>
          <w:szCs w:val="24"/>
        </w:rPr>
        <w:t>тинку, по описанию угадывать, какой предмет (животное) загадали и т.п;</w:t>
      </w:r>
    </w:p>
    <w:p w:rsidR="008A3224" w:rsidRPr="008A3224" w:rsidRDefault="008A3224" w:rsidP="00F4194E">
      <w:pPr>
        <w:pStyle w:val="aff5"/>
        <w:numPr>
          <w:ilvl w:val="0"/>
          <w:numId w:val="64"/>
        </w:numPr>
        <w:tabs>
          <w:tab w:val="left" w:pos="0"/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учить задавать вопросы в соответствии с ситуацией, используя вопросительные слова: п</w:t>
      </w:r>
      <w:r w:rsidRPr="008A3224">
        <w:rPr>
          <w:rFonts w:ascii="Times New Roman" w:hAnsi="Times New Roman"/>
          <w:sz w:val="24"/>
          <w:szCs w:val="24"/>
        </w:rPr>
        <w:t>о</w:t>
      </w:r>
      <w:r w:rsidRPr="008A3224">
        <w:rPr>
          <w:rFonts w:ascii="Times New Roman" w:hAnsi="Times New Roman"/>
          <w:sz w:val="24"/>
          <w:szCs w:val="24"/>
        </w:rPr>
        <w:t>чему, зачем;</w:t>
      </w:r>
    </w:p>
    <w:p w:rsidR="008A3224" w:rsidRPr="008A3224" w:rsidRDefault="008A3224" w:rsidP="00F4194E">
      <w:pPr>
        <w:pStyle w:val="aff5"/>
        <w:numPr>
          <w:ilvl w:val="0"/>
          <w:numId w:val="64"/>
        </w:numPr>
        <w:tabs>
          <w:tab w:val="left" w:pos="0"/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учить различать предлоги – из-за, из-под - в предметно-практической деятельности с и</w:t>
      </w:r>
      <w:r w:rsidRPr="008A3224">
        <w:rPr>
          <w:rFonts w:ascii="Times New Roman" w:hAnsi="Times New Roman"/>
          <w:sz w:val="24"/>
          <w:szCs w:val="24"/>
        </w:rPr>
        <w:t>г</w:t>
      </w:r>
      <w:r w:rsidRPr="008A3224">
        <w:rPr>
          <w:rFonts w:ascii="Times New Roman" w:hAnsi="Times New Roman"/>
          <w:sz w:val="24"/>
          <w:szCs w:val="24"/>
        </w:rPr>
        <w:t xml:space="preserve">рушками, предметами, отражать в речи простые фразы с использованием этих предлогов; </w:t>
      </w:r>
    </w:p>
    <w:p w:rsidR="008A3224" w:rsidRPr="008A3224" w:rsidRDefault="008A3224" w:rsidP="00F4194E">
      <w:pPr>
        <w:pStyle w:val="aff5"/>
        <w:numPr>
          <w:ilvl w:val="0"/>
          <w:numId w:val="64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учить использовать в речи уменьшительно-ласкательную форму существительных (назв</w:t>
      </w:r>
      <w:r w:rsidRPr="008A3224">
        <w:rPr>
          <w:rFonts w:ascii="Times New Roman" w:hAnsi="Times New Roman"/>
          <w:sz w:val="24"/>
          <w:szCs w:val="24"/>
        </w:rPr>
        <w:t>а</w:t>
      </w:r>
      <w:r w:rsidRPr="008A3224">
        <w:rPr>
          <w:rFonts w:ascii="Times New Roman" w:hAnsi="Times New Roman"/>
          <w:sz w:val="24"/>
          <w:szCs w:val="24"/>
        </w:rPr>
        <w:t xml:space="preserve">ния животных – детенышей). </w:t>
      </w:r>
    </w:p>
    <w:p w:rsidR="008A3224" w:rsidRPr="008A3224" w:rsidRDefault="008A3224" w:rsidP="00F4194E">
      <w:pPr>
        <w:spacing w:line="276" w:lineRule="auto"/>
        <w:ind w:firstLine="708"/>
        <w:rPr>
          <w:i/>
        </w:rPr>
      </w:pPr>
      <w:r w:rsidRPr="008A3224">
        <w:rPr>
          <w:i/>
          <w:iCs/>
        </w:rPr>
        <w:t>Развитие речи в ходе знакомства с сюжетами русских сказок, детской художественной литературой:</w:t>
      </w:r>
    </w:p>
    <w:p w:rsidR="008A3224" w:rsidRPr="008A3224" w:rsidRDefault="008A3224" w:rsidP="00F4194E">
      <w:pPr>
        <w:pStyle w:val="aff5"/>
        <w:numPr>
          <w:ilvl w:val="0"/>
          <w:numId w:val="65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учить согласовывать прилагательные и существительные в роде, числе и падеже;</w:t>
      </w:r>
    </w:p>
    <w:p w:rsidR="008A3224" w:rsidRPr="008A3224" w:rsidRDefault="008A3224" w:rsidP="00F4194E">
      <w:pPr>
        <w:pStyle w:val="aff5"/>
        <w:numPr>
          <w:ilvl w:val="0"/>
          <w:numId w:val="65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продолжать учить конструировать простую фразу, согласовывать существительные с гл</w:t>
      </w:r>
      <w:r w:rsidRPr="008A3224">
        <w:rPr>
          <w:rFonts w:ascii="Times New Roman" w:hAnsi="Times New Roman"/>
          <w:sz w:val="24"/>
          <w:szCs w:val="24"/>
        </w:rPr>
        <w:t>а</w:t>
      </w:r>
      <w:r w:rsidRPr="008A3224">
        <w:rPr>
          <w:rFonts w:ascii="Times New Roman" w:hAnsi="Times New Roman"/>
          <w:sz w:val="24"/>
          <w:szCs w:val="24"/>
        </w:rPr>
        <w:t xml:space="preserve">голами в роде и числе; </w:t>
      </w:r>
    </w:p>
    <w:p w:rsidR="008A3224" w:rsidRPr="008A3224" w:rsidRDefault="008A3224" w:rsidP="00F4194E">
      <w:pPr>
        <w:pStyle w:val="aff5"/>
        <w:numPr>
          <w:ilvl w:val="0"/>
          <w:numId w:val="65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учить конструировать фразу из 5-6 слов по реальным действиям детей с предметами, в и</w:t>
      </w:r>
      <w:r w:rsidRPr="008A3224">
        <w:rPr>
          <w:rFonts w:ascii="Times New Roman" w:hAnsi="Times New Roman"/>
          <w:sz w:val="24"/>
          <w:szCs w:val="24"/>
        </w:rPr>
        <w:t>г</w:t>
      </w:r>
      <w:r w:rsidRPr="008A3224">
        <w:rPr>
          <w:rFonts w:ascii="Times New Roman" w:hAnsi="Times New Roman"/>
          <w:sz w:val="24"/>
          <w:szCs w:val="24"/>
        </w:rPr>
        <w:t>ре, режимных моментах.</w:t>
      </w:r>
    </w:p>
    <w:p w:rsidR="008A3224" w:rsidRPr="008A3224" w:rsidRDefault="008A3224" w:rsidP="00F4194E">
      <w:pPr>
        <w:spacing w:line="276" w:lineRule="auto"/>
        <w:ind w:firstLine="720"/>
        <w:rPr>
          <w:b/>
        </w:rPr>
      </w:pPr>
      <w:r w:rsidRPr="008A3224">
        <w:rPr>
          <w:b/>
        </w:rPr>
        <w:t>Ориентиры развития к концу шестого года жизни</w:t>
      </w:r>
    </w:p>
    <w:p w:rsidR="008A3224" w:rsidRPr="008A3224" w:rsidRDefault="008A3224" w:rsidP="00F4194E">
      <w:pPr>
        <w:spacing w:line="276" w:lineRule="auto"/>
        <w:ind w:firstLine="720"/>
        <w:rPr>
          <w:i/>
        </w:rPr>
      </w:pPr>
      <w:r w:rsidRPr="008A3224">
        <w:rPr>
          <w:i/>
        </w:rPr>
        <w:t>Дети могут научиться:</w:t>
      </w:r>
    </w:p>
    <w:p w:rsidR="008A3224" w:rsidRPr="008A3224" w:rsidRDefault="008A3224" w:rsidP="00F4194E">
      <w:pPr>
        <w:pStyle w:val="aff5"/>
        <w:numPr>
          <w:ilvl w:val="0"/>
          <w:numId w:val="66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высказывать свои желания и потребности в активной речи;</w:t>
      </w:r>
    </w:p>
    <w:p w:rsidR="008A3224" w:rsidRPr="008A3224" w:rsidRDefault="008A3224" w:rsidP="00F4194E">
      <w:pPr>
        <w:pStyle w:val="aff5"/>
        <w:numPr>
          <w:ilvl w:val="0"/>
          <w:numId w:val="66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различать звуки окружающего мира (речевые, неречевые);</w:t>
      </w:r>
    </w:p>
    <w:p w:rsidR="008A3224" w:rsidRPr="008A3224" w:rsidRDefault="008A3224" w:rsidP="00F4194E">
      <w:pPr>
        <w:pStyle w:val="aff5"/>
        <w:numPr>
          <w:ilvl w:val="0"/>
          <w:numId w:val="66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пользоваться в речи фразой из 5-6 слов;</w:t>
      </w:r>
    </w:p>
    <w:p w:rsidR="008A3224" w:rsidRPr="008A3224" w:rsidRDefault="008A3224" w:rsidP="00F4194E">
      <w:pPr>
        <w:pStyle w:val="aff5"/>
        <w:numPr>
          <w:ilvl w:val="0"/>
          <w:numId w:val="66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использовать в речи предлоги, ориентироваться в пространстве, находить игрушку по сл</w:t>
      </w:r>
      <w:r w:rsidRPr="008A3224">
        <w:rPr>
          <w:rFonts w:ascii="Times New Roman" w:hAnsi="Times New Roman"/>
          <w:sz w:val="24"/>
          <w:szCs w:val="24"/>
        </w:rPr>
        <w:t>о</w:t>
      </w:r>
      <w:r w:rsidRPr="008A3224">
        <w:rPr>
          <w:rFonts w:ascii="Times New Roman" w:hAnsi="Times New Roman"/>
          <w:sz w:val="24"/>
          <w:szCs w:val="24"/>
        </w:rPr>
        <w:t>весной инструкции;</w:t>
      </w:r>
    </w:p>
    <w:p w:rsidR="008A3224" w:rsidRPr="008A3224" w:rsidRDefault="008A3224" w:rsidP="00F4194E">
      <w:pPr>
        <w:pStyle w:val="aff5"/>
        <w:numPr>
          <w:ilvl w:val="0"/>
          <w:numId w:val="66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задавать вопросы по сюжету рассказа, сказки, отвечать на вопросы;</w:t>
      </w:r>
    </w:p>
    <w:p w:rsidR="008A3224" w:rsidRPr="008A3224" w:rsidRDefault="008A3224" w:rsidP="00F4194E">
      <w:pPr>
        <w:pStyle w:val="aff5"/>
        <w:numPr>
          <w:ilvl w:val="0"/>
          <w:numId w:val="66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lastRenderedPageBreak/>
        <w:t>использовать в речи уменьшительно-ласкательную форму существительных;</w:t>
      </w:r>
    </w:p>
    <w:p w:rsidR="008A3224" w:rsidRPr="008A3224" w:rsidRDefault="008A3224" w:rsidP="00F4194E">
      <w:pPr>
        <w:pStyle w:val="aff5"/>
        <w:numPr>
          <w:ilvl w:val="0"/>
          <w:numId w:val="66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в речевых высказываниях согласовывать прилагательное с существительным по роду, чи</w:t>
      </w:r>
      <w:r w:rsidRPr="008A3224">
        <w:rPr>
          <w:rFonts w:ascii="Times New Roman" w:hAnsi="Times New Roman"/>
          <w:sz w:val="24"/>
          <w:szCs w:val="24"/>
        </w:rPr>
        <w:t>с</w:t>
      </w:r>
      <w:r w:rsidRPr="008A3224">
        <w:rPr>
          <w:rFonts w:ascii="Times New Roman" w:hAnsi="Times New Roman"/>
          <w:sz w:val="24"/>
          <w:szCs w:val="24"/>
        </w:rPr>
        <w:t>лу и падежу; согласовывать существительные с глаголами, изменяя их по числам, лицам;</w:t>
      </w:r>
    </w:p>
    <w:p w:rsidR="008A3224" w:rsidRPr="008A3224" w:rsidRDefault="008A3224" w:rsidP="00F4194E">
      <w:pPr>
        <w:pStyle w:val="aff5"/>
        <w:numPr>
          <w:ilvl w:val="0"/>
          <w:numId w:val="66"/>
        </w:numPr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проявлять интерес к слушанию детских рассказов и сказок.</w:t>
      </w:r>
    </w:p>
    <w:p w:rsidR="008A3224" w:rsidRPr="008A3224" w:rsidRDefault="008A3224" w:rsidP="00F4194E">
      <w:pPr>
        <w:spacing w:line="276" w:lineRule="auto"/>
        <w:ind w:firstLine="720"/>
        <w:rPr>
          <w:b/>
          <w:bCs/>
        </w:rPr>
      </w:pPr>
      <w:r w:rsidRPr="008A3224">
        <w:rPr>
          <w:b/>
          <w:bCs/>
        </w:rPr>
        <w:t>Возраст – 6-7 лет</w:t>
      </w:r>
    </w:p>
    <w:p w:rsidR="008A3224" w:rsidRPr="008A3224" w:rsidRDefault="008A3224" w:rsidP="00F4194E">
      <w:pPr>
        <w:spacing w:line="276" w:lineRule="auto"/>
        <w:ind w:firstLine="720"/>
        <w:rPr>
          <w:bCs/>
          <w:i/>
        </w:rPr>
      </w:pPr>
      <w:r w:rsidRPr="008A3224">
        <w:rPr>
          <w:bCs/>
          <w:i/>
        </w:rPr>
        <w:t>Задачи обучения и воспитания</w:t>
      </w:r>
    </w:p>
    <w:p w:rsidR="008A3224" w:rsidRPr="008A3224" w:rsidRDefault="008A3224" w:rsidP="00F4194E">
      <w:pPr>
        <w:spacing w:line="276" w:lineRule="auto"/>
        <w:ind w:firstLine="720"/>
      </w:pPr>
      <w:r w:rsidRPr="008A3224">
        <w:rPr>
          <w:i/>
          <w:iCs/>
        </w:rPr>
        <w:t xml:space="preserve">Звуковая, интонационная культура речи, слуховое восприятие: </w:t>
      </w:r>
    </w:p>
    <w:p w:rsidR="008A3224" w:rsidRPr="008A3224" w:rsidRDefault="008A3224" w:rsidP="00F4194E">
      <w:pPr>
        <w:pStyle w:val="aff5"/>
        <w:numPr>
          <w:ilvl w:val="0"/>
          <w:numId w:val="67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продолжать</w:t>
      </w:r>
      <w:r w:rsidRPr="008A3224">
        <w:rPr>
          <w:rFonts w:ascii="Times New Roman" w:hAnsi="Times New Roman"/>
          <w:b/>
          <w:sz w:val="24"/>
          <w:szCs w:val="24"/>
        </w:rPr>
        <w:t xml:space="preserve"> </w:t>
      </w:r>
      <w:r w:rsidRPr="008A3224">
        <w:rPr>
          <w:rFonts w:ascii="Times New Roman" w:hAnsi="Times New Roman"/>
          <w:sz w:val="24"/>
          <w:szCs w:val="24"/>
        </w:rPr>
        <w:t>формировать слуховое внимание и слухо-моторную память, учить различать речевые звуки, осуществлять действия;</w:t>
      </w:r>
    </w:p>
    <w:p w:rsidR="008A3224" w:rsidRPr="008A3224" w:rsidRDefault="008A3224" w:rsidP="00F4194E">
      <w:pPr>
        <w:pStyle w:val="aff5"/>
        <w:numPr>
          <w:ilvl w:val="0"/>
          <w:numId w:val="67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учить различать на слух звуки речи - гласные-согласные;</w:t>
      </w:r>
    </w:p>
    <w:p w:rsidR="008A3224" w:rsidRPr="008A3224" w:rsidRDefault="008A3224" w:rsidP="00F4194E">
      <w:pPr>
        <w:pStyle w:val="aff5"/>
        <w:numPr>
          <w:ilvl w:val="0"/>
          <w:numId w:val="67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учить различать слова – короткие-длинные, отхлопывать слова по слогам (короткие – длинные слова);</w:t>
      </w:r>
    </w:p>
    <w:p w:rsidR="008A3224" w:rsidRPr="008A3224" w:rsidRDefault="008A3224" w:rsidP="00F4194E">
      <w:pPr>
        <w:pStyle w:val="aff5"/>
        <w:numPr>
          <w:ilvl w:val="0"/>
          <w:numId w:val="67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воспитывать культуру речи в повседневном общении, ориентировать детей на речевое вз</w:t>
      </w:r>
      <w:r w:rsidRPr="008A3224">
        <w:rPr>
          <w:rFonts w:ascii="Times New Roman" w:hAnsi="Times New Roman"/>
          <w:sz w:val="24"/>
          <w:szCs w:val="24"/>
        </w:rPr>
        <w:t>а</w:t>
      </w:r>
      <w:r w:rsidRPr="008A3224">
        <w:rPr>
          <w:rFonts w:ascii="Times New Roman" w:hAnsi="Times New Roman"/>
          <w:sz w:val="24"/>
          <w:szCs w:val="24"/>
        </w:rPr>
        <w:t>имодействие в разных ситуациях - игровых и бытовых.</w:t>
      </w:r>
    </w:p>
    <w:p w:rsidR="008A3224" w:rsidRPr="008A3224" w:rsidRDefault="008A3224" w:rsidP="00F4194E">
      <w:pPr>
        <w:tabs>
          <w:tab w:val="left" w:pos="720"/>
        </w:tabs>
        <w:spacing w:line="276" w:lineRule="auto"/>
        <w:rPr>
          <w:i/>
        </w:rPr>
      </w:pPr>
      <w:r w:rsidRPr="008A3224">
        <w:rPr>
          <w:i/>
          <w:iCs/>
        </w:rPr>
        <w:t>Речь как средство общения (положительное взаимодействие в процессе общения, выражение просьбы, вопроса, пожелания, поддержание диалога):</w:t>
      </w:r>
    </w:p>
    <w:p w:rsidR="008A3224" w:rsidRPr="008A3224" w:rsidRDefault="008A3224" w:rsidP="00F4194E">
      <w:pPr>
        <w:pStyle w:val="aff5"/>
        <w:numPr>
          <w:ilvl w:val="0"/>
          <w:numId w:val="68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формировать доброжелательное отношение к взрослым и детям в группе, учить использ</w:t>
      </w:r>
      <w:r w:rsidRPr="008A3224">
        <w:rPr>
          <w:rFonts w:ascii="Times New Roman" w:hAnsi="Times New Roman"/>
          <w:sz w:val="24"/>
          <w:szCs w:val="24"/>
        </w:rPr>
        <w:t>о</w:t>
      </w:r>
      <w:r w:rsidRPr="008A3224">
        <w:rPr>
          <w:rFonts w:ascii="Times New Roman" w:hAnsi="Times New Roman"/>
          <w:sz w:val="24"/>
          <w:szCs w:val="24"/>
        </w:rPr>
        <w:t>вать в речи вежливые слова при обращении с просьбами;</w:t>
      </w:r>
    </w:p>
    <w:p w:rsidR="008A3224" w:rsidRPr="008A3224" w:rsidRDefault="008A3224" w:rsidP="00F4194E">
      <w:pPr>
        <w:pStyle w:val="aff5"/>
        <w:numPr>
          <w:ilvl w:val="0"/>
          <w:numId w:val="68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развивать планирующую функцию речи: учить последовательно рассказывать о предсто</w:t>
      </w:r>
      <w:r w:rsidRPr="008A3224">
        <w:rPr>
          <w:rFonts w:ascii="Times New Roman" w:hAnsi="Times New Roman"/>
          <w:sz w:val="24"/>
          <w:szCs w:val="24"/>
        </w:rPr>
        <w:t>я</w:t>
      </w:r>
      <w:r w:rsidRPr="008A3224">
        <w:rPr>
          <w:rFonts w:ascii="Times New Roman" w:hAnsi="Times New Roman"/>
          <w:sz w:val="24"/>
          <w:szCs w:val="24"/>
        </w:rPr>
        <w:t xml:space="preserve">щих действиях; </w:t>
      </w:r>
    </w:p>
    <w:p w:rsidR="008A3224" w:rsidRPr="008A3224" w:rsidRDefault="008A3224" w:rsidP="00F4194E">
      <w:pPr>
        <w:pStyle w:val="aff5"/>
        <w:numPr>
          <w:ilvl w:val="0"/>
          <w:numId w:val="68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учить понимать сюжет простого рассказа, пересказывать его с опорой на картинки.</w:t>
      </w:r>
    </w:p>
    <w:p w:rsidR="008A3224" w:rsidRPr="008A3224" w:rsidRDefault="008A3224" w:rsidP="00F4194E">
      <w:pPr>
        <w:tabs>
          <w:tab w:val="left" w:pos="720"/>
        </w:tabs>
        <w:spacing w:line="276" w:lineRule="auto"/>
        <w:ind w:left="360"/>
        <w:rPr>
          <w:i/>
        </w:rPr>
      </w:pPr>
      <w:r w:rsidRPr="008A3224">
        <w:rPr>
          <w:i/>
          <w:iCs/>
        </w:rPr>
        <w:t>Готовность к обучению грамоте:</w:t>
      </w:r>
    </w:p>
    <w:p w:rsidR="008A3224" w:rsidRPr="008A3224" w:rsidRDefault="008A3224" w:rsidP="00F4194E">
      <w:pPr>
        <w:pStyle w:val="aff5"/>
        <w:numPr>
          <w:ilvl w:val="0"/>
          <w:numId w:val="69"/>
        </w:numPr>
        <w:tabs>
          <w:tab w:val="left" w:pos="1134"/>
        </w:tabs>
        <w:spacing w:after="0"/>
        <w:rPr>
          <w:rStyle w:val="c0"/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учить</w:t>
      </w:r>
      <w:r w:rsidRPr="008A3224">
        <w:rPr>
          <w:rStyle w:val="10"/>
          <w:rFonts w:ascii="Times New Roman" w:eastAsia="Calibri" w:hAnsi="Times New Roman"/>
          <w:sz w:val="24"/>
          <w:szCs w:val="24"/>
          <w:shd w:val="clear" w:color="auto" w:fill="FFFFFF"/>
        </w:rPr>
        <w:t xml:space="preserve"> </w:t>
      </w:r>
      <w:r w:rsidRPr="008A3224">
        <w:rPr>
          <w:rStyle w:val="c0"/>
          <w:rFonts w:ascii="Times New Roman" w:hAnsi="Times New Roman"/>
          <w:sz w:val="24"/>
          <w:szCs w:val="24"/>
          <w:shd w:val="clear" w:color="auto" w:fill="FFFFFF"/>
        </w:rPr>
        <w:t>выделять предложение из двух слов без предлогов;</w:t>
      </w:r>
    </w:p>
    <w:p w:rsidR="008A3224" w:rsidRPr="008A3224" w:rsidRDefault="008A3224" w:rsidP="00F4194E">
      <w:pPr>
        <w:pStyle w:val="aff5"/>
        <w:numPr>
          <w:ilvl w:val="0"/>
          <w:numId w:val="69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Style w:val="c0"/>
          <w:rFonts w:ascii="Times New Roman" w:hAnsi="Times New Roman"/>
          <w:sz w:val="24"/>
          <w:szCs w:val="24"/>
          <w:shd w:val="clear" w:color="auto" w:fill="FFFFFF"/>
        </w:rPr>
        <w:t>учить каждое предложение разбивать на слова, определять количество</w:t>
      </w:r>
      <w:r w:rsidRPr="008A3224">
        <w:rPr>
          <w:rFonts w:ascii="Times New Roman" w:hAnsi="Times New Roman"/>
          <w:sz w:val="24"/>
          <w:szCs w:val="24"/>
        </w:rPr>
        <w:t xml:space="preserve"> слов в предложении;</w:t>
      </w:r>
    </w:p>
    <w:p w:rsidR="008A3224" w:rsidRPr="008A3224" w:rsidRDefault="008A3224" w:rsidP="00F4194E">
      <w:pPr>
        <w:pStyle w:val="aff5"/>
        <w:numPr>
          <w:ilvl w:val="0"/>
          <w:numId w:val="69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закреплять использование предлогов в речи –впереди, около, из-за, из-под, между;</w:t>
      </w:r>
    </w:p>
    <w:p w:rsidR="008A3224" w:rsidRPr="008A3224" w:rsidRDefault="008A3224" w:rsidP="00F4194E">
      <w:pPr>
        <w:pStyle w:val="aff5"/>
        <w:numPr>
          <w:ilvl w:val="0"/>
          <w:numId w:val="69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учить использовать в речи глаголы в форме настоящего и прошедшего времени;</w:t>
      </w:r>
    </w:p>
    <w:p w:rsidR="008A3224" w:rsidRPr="008A3224" w:rsidRDefault="008A3224" w:rsidP="00F4194E">
      <w:pPr>
        <w:pStyle w:val="aff5"/>
        <w:numPr>
          <w:ilvl w:val="0"/>
          <w:numId w:val="69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 xml:space="preserve">формировать понимание значение приставок у глаголов; </w:t>
      </w:r>
    </w:p>
    <w:p w:rsidR="008A3224" w:rsidRPr="008A3224" w:rsidRDefault="008A3224" w:rsidP="00F4194E">
      <w:pPr>
        <w:pStyle w:val="aff5"/>
        <w:numPr>
          <w:ilvl w:val="0"/>
          <w:numId w:val="69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развитие планирующей функции речи в самостоятельных высказываниях в процессе р</w:t>
      </w:r>
      <w:r w:rsidRPr="008A3224">
        <w:rPr>
          <w:rFonts w:ascii="Times New Roman" w:hAnsi="Times New Roman"/>
          <w:sz w:val="24"/>
          <w:szCs w:val="24"/>
        </w:rPr>
        <w:t>е</w:t>
      </w:r>
      <w:r w:rsidRPr="008A3224">
        <w:rPr>
          <w:rFonts w:ascii="Times New Roman" w:hAnsi="Times New Roman"/>
          <w:sz w:val="24"/>
          <w:szCs w:val="24"/>
        </w:rPr>
        <w:t>жимных моментов, на занятиях, в сюжетно- ролевой игре и т.п.</w:t>
      </w:r>
    </w:p>
    <w:p w:rsidR="008A3224" w:rsidRPr="008A3224" w:rsidRDefault="008A3224" w:rsidP="00F4194E">
      <w:pPr>
        <w:tabs>
          <w:tab w:val="left" w:pos="1134"/>
        </w:tabs>
        <w:spacing w:line="276" w:lineRule="auto"/>
        <w:ind w:left="360"/>
        <w:rPr>
          <w:i/>
        </w:rPr>
      </w:pPr>
      <w:r w:rsidRPr="008A3224">
        <w:rPr>
          <w:i/>
          <w:iCs/>
        </w:rPr>
        <w:t>Развитие речи в ходе знакомства с сюжетами русских сказок, детской художественной л</w:t>
      </w:r>
      <w:r w:rsidRPr="008A3224">
        <w:rPr>
          <w:i/>
          <w:iCs/>
        </w:rPr>
        <w:t>и</w:t>
      </w:r>
      <w:r w:rsidRPr="008A3224">
        <w:rPr>
          <w:i/>
          <w:iCs/>
        </w:rPr>
        <w:t>тературой:</w:t>
      </w:r>
    </w:p>
    <w:p w:rsidR="008A3224" w:rsidRPr="008A3224" w:rsidRDefault="008A3224" w:rsidP="00F4194E">
      <w:pPr>
        <w:pStyle w:val="aff5"/>
        <w:numPr>
          <w:ilvl w:val="0"/>
          <w:numId w:val="70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продолжать знакомить детей со сказками, учить пересказывать сюжет сказки по вопросам взрослого, составлять пересказ по схеме или модели;</w:t>
      </w:r>
    </w:p>
    <w:p w:rsidR="008A3224" w:rsidRPr="008A3224" w:rsidRDefault="008A3224" w:rsidP="00F4194E">
      <w:pPr>
        <w:pStyle w:val="aff5"/>
        <w:numPr>
          <w:ilvl w:val="0"/>
          <w:numId w:val="70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активизировать участие в диалогах по сюжетам знакомых сказок, в играх с правилами, ор</w:t>
      </w:r>
      <w:r w:rsidRPr="008A3224">
        <w:rPr>
          <w:rFonts w:ascii="Times New Roman" w:hAnsi="Times New Roman"/>
          <w:sz w:val="24"/>
          <w:szCs w:val="24"/>
        </w:rPr>
        <w:t>и</w:t>
      </w:r>
      <w:r w:rsidRPr="008A3224">
        <w:rPr>
          <w:rFonts w:ascii="Times New Roman" w:hAnsi="Times New Roman"/>
          <w:sz w:val="24"/>
          <w:szCs w:val="24"/>
        </w:rPr>
        <w:t>ентируясь на партнера по игре;</w:t>
      </w:r>
    </w:p>
    <w:p w:rsidR="008A3224" w:rsidRPr="008A3224" w:rsidRDefault="008A3224" w:rsidP="00F4194E">
      <w:pPr>
        <w:pStyle w:val="aff5"/>
        <w:numPr>
          <w:ilvl w:val="0"/>
          <w:numId w:val="70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учить составлять рассказы по серии сюжетных картинок;</w:t>
      </w:r>
    </w:p>
    <w:p w:rsidR="008A3224" w:rsidRPr="008A3224" w:rsidRDefault="008A3224" w:rsidP="00F4194E">
      <w:pPr>
        <w:pStyle w:val="aff5"/>
        <w:numPr>
          <w:ilvl w:val="0"/>
          <w:numId w:val="70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 xml:space="preserve">учить выражать свои эмоциональные переживания, наблюдения в речевых высказываниях; </w:t>
      </w:r>
    </w:p>
    <w:p w:rsidR="008A3224" w:rsidRPr="008A3224" w:rsidRDefault="008A3224" w:rsidP="00F4194E">
      <w:pPr>
        <w:pStyle w:val="aff5"/>
        <w:numPr>
          <w:ilvl w:val="0"/>
          <w:numId w:val="70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учить загадывать загадки, петь песенки.</w:t>
      </w:r>
    </w:p>
    <w:p w:rsidR="008A3224" w:rsidRPr="008A3224" w:rsidRDefault="008A3224" w:rsidP="00F4194E">
      <w:pPr>
        <w:spacing w:line="276" w:lineRule="auto"/>
        <w:ind w:firstLine="720"/>
        <w:rPr>
          <w:b/>
        </w:rPr>
      </w:pPr>
      <w:r w:rsidRPr="008A3224">
        <w:rPr>
          <w:b/>
        </w:rPr>
        <w:t>Ориентиры развития к концу седьмого года жизни</w:t>
      </w:r>
    </w:p>
    <w:p w:rsidR="008A3224" w:rsidRPr="008A3224" w:rsidRDefault="008A3224" w:rsidP="00F4194E">
      <w:pPr>
        <w:spacing w:line="276" w:lineRule="auto"/>
        <w:ind w:firstLine="720"/>
        <w:rPr>
          <w:i/>
        </w:rPr>
      </w:pPr>
      <w:r w:rsidRPr="008A3224">
        <w:rPr>
          <w:i/>
        </w:rPr>
        <w:t>Дети могут научиться:</w:t>
      </w:r>
    </w:p>
    <w:p w:rsidR="008A3224" w:rsidRPr="008A3224" w:rsidRDefault="008A3224" w:rsidP="00F4194E">
      <w:pPr>
        <w:pStyle w:val="aff5"/>
        <w:numPr>
          <w:ilvl w:val="0"/>
          <w:numId w:val="71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пользоваться развернутой фразовой речью в повседневной жизни для выражения своих ж</w:t>
      </w:r>
      <w:r w:rsidRPr="008A3224">
        <w:rPr>
          <w:rFonts w:ascii="Times New Roman" w:hAnsi="Times New Roman"/>
          <w:sz w:val="24"/>
          <w:szCs w:val="24"/>
        </w:rPr>
        <w:t>е</w:t>
      </w:r>
      <w:r w:rsidRPr="008A3224">
        <w:rPr>
          <w:rFonts w:ascii="Times New Roman" w:hAnsi="Times New Roman"/>
          <w:sz w:val="24"/>
          <w:szCs w:val="24"/>
        </w:rPr>
        <w:t>ланий, потребностей, для обозначения своего эмоционального состояния и близких людей;</w:t>
      </w:r>
    </w:p>
    <w:p w:rsidR="008A3224" w:rsidRPr="008A3224" w:rsidRDefault="008A3224" w:rsidP="00F4194E">
      <w:pPr>
        <w:pStyle w:val="aff5"/>
        <w:numPr>
          <w:ilvl w:val="0"/>
          <w:numId w:val="71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lastRenderedPageBreak/>
        <w:t>планировать в речи предстоящие действия;</w:t>
      </w:r>
    </w:p>
    <w:p w:rsidR="008A3224" w:rsidRPr="008A3224" w:rsidRDefault="008A3224" w:rsidP="00F4194E">
      <w:pPr>
        <w:pStyle w:val="aff5"/>
        <w:numPr>
          <w:ilvl w:val="0"/>
          <w:numId w:val="71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поддержать диалог с взрослым: задавать и отвечать на вопросы;</w:t>
      </w:r>
    </w:p>
    <w:p w:rsidR="008A3224" w:rsidRPr="008A3224" w:rsidRDefault="008A3224" w:rsidP="00F4194E">
      <w:pPr>
        <w:pStyle w:val="aff5"/>
        <w:numPr>
          <w:ilvl w:val="0"/>
          <w:numId w:val="71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оставить рассказ по серии сюжетных картинок (4-5);</w:t>
      </w:r>
    </w:p>
    <w:p w:rsidR="008A3224" w:rsidRPr="008A3224" w:rsidRDefault="008A3224" w:rsidP="00F4194E">
      <w:pPr>
        <w:pStyle w:val="aff5"/>
        <w:numPr>
          <w:ilvl w:val="0"/>
          <w:numId w:val="71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пересказать короткий сюжет сказки, детского литературного произведения (рассказ, стих</w:t>
      </w:r>
      <w:r w:rsidRPr="008A3224">
        <w:rPr>
          <w:rFonts w:ascii="Times New Roman" w:hAnsi="Times New Roman"/>
          <w:sz w:val="24"/>
          <w:szCs w:val="24"/>
        </w:rPr>
        <w:t>о</w:t>
      </w:r>
      <w:r w:rsidRPr="008A3224">
        <w:rPr>
          <w:rFonts w:ascii="Times New Roman" w:hAnsi="Times New Roman"/>
          <w:sz w:val="24"/>
          <w:szCs w:val="24"/>
        </w:rPr>
        <w:t>творение);</w:t>
      </w:r>
    </w:p>
    <w:p w:rsidR="008A3224" w:rsidRPr="008A3224" w:rsidRDefault="008A3224" w:rsidP="00F4194E">
      <w:pPr>
        <w:pStyle w:val="aff5"/>
        <w:numPr>
          <w:ilvl w:val="0"/>
          <w:numId w:val="71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различать короткие и длинные слова, уметь отхлопать слова по слогам;</w:t>
      </w:r>
    </w:p>
    <w:p w:rsidR="008A3224" w:rsidRPr="008A3224" w:rsidRDefault="008A3224" w:rsidP="00F4194E">
      <w:pPr>
        <w:pStyle w:val="aff5"/>
        <w:numPr>
          <w:ilvl w:val="0"/>
          <w:numId w:val="71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различать на слух гласные и согласные звуки;</w:t>
      </w:r>
    </w:p>
    <w:p w:rsidR="008A3224" w:rsidRPr="008A3224" w:rsidRDefault="008A3224" w:rsidP="00F4194E">
      <w:pPr>
        <w:pStyle w:val="aff5"/>
        <w:numPr>
          <w:ilvl w:val="0"/>
          <w:numId w:val="71"/>
        </w:numPr>
        <w:tabs>
          <w:tab w:val="left" w:pos="1134"/>
        </w:tabs>
        <w:spacing w:after="0"/>
        <w:rPr>
          <w:rStyle w:val="c0"/>
          <w:rFonts w:ascii="Times New Roman" w:hAnsi="Times New Roman"/>
          <w:sz w:val="24"/>
          <w:szCs w:val="24"/>
        </w:rPr>
      </w:pPr>
      <w:r w:rsidRPr="008A3224">
        <w:rPr>
          <w:rStyle w:val="c0"/>
          <w:rFonts w:ascii="Times New Roman" w:hAnsi="Times New Roman"/>
          <w:sz w:val="24"/>
          <w:szCs w:val="24"/>
          <w:shd w:val="clear" w:color="auto" w:fill="FFFFFF"/>
        </w:rPr>
        <w:t>выделять предложение из двух слов без предлогов;</w:t>
      </w:r>
    </w:p>
    <w:p w:rsidR="008A3224" w:rsidRPr="008A3224" w:rsidRDefault="008A3224" w:rsidP="00F4194E">
      <w:pPr>
        <w:pStyle w:val="aff5"/>
        <w:numPr>
          <w:ilvl w:val="0"/>
          <w:numId w:val="71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Style w:val="c0"/>
          <w:rFonts w:ascii="Times New Roman" w:hAnsi="Times New Roman"/>
          <w:sz w:val="24"/>
          <w:szCs w:val="24"/>
          <w:shd w:val="clear" w:color="auto" w:fill="FFFFFF"/>
        </w:rPr>
        <w:t>предложение разбивать на слова, определять количество</w:t>
      </w:r>
      <w:r w:rsidRPr="008A3224">
        <w:rPr>
          <w:rFonts w:ascii="Times New Roman" w:hAnsi="Times New Roman"/>
          <w:sz w:val="24"/>
          <w:szCs w:val="24"/>
        </w:rPr>
        <w:t xml:space="preserve"> слов в предложении;</w:t>
      </w:r>
    </w:p>
    <w:p w:rsidR="008A3224" w:rsidRPr="008A3224" w:rsidRDefault="008A3224" w:rsidP="00F4194E">
      <w:pPr>
        <w:pStyle w:val="aff5"/>
        <w:numPr>
          <w:ilvl w:val="0"/>
          <w:numId w:val="71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загадывать загадки, петь песенки, читать детские стихи наизусть.</w:t>
      </w:r>
    </w:p>
    <w:p w:rsidR="003B3AE5" w:rsidRPr="003B3AE5" w:rsidRDefault="003B3AE5" w:rsidP="00F4194E">
      <w:pPr>
        <w:spacing w:line="276" w:lineRule="auto"/>
        <w:ind w:left="150" w:firstLine="300"/>
      </w:pPr>
      <w:r w:rsidRPr="003B3AE5">
        <w:t> </w:t>
      </w:r>
      <w:r w:rsidRPr="003B3AE5">
        <w:rPr>
          <w:rStyle w:val="afc"/>
          <w:bCs/>
          <w:i w:val="0"/>
        </w:rPr>
        <w:t>Содержание образовательной области «Речевое развитие»</w:t>
      </w:r>
    </w:p>
    <w:p w:rsidR="003B3AE5" w:rsidRPr="003B3AE5" w:rsidRDefault="003B3AE5" w:rsidP="00F4194E">
      <w:pPr>
        <w:spacing w:line="276" w:lineRule="auto"/>
        <w:ind w:left="150" w:firstLine="300"/>
      </w:pPr>
      <w:r w:rsidRPr="003B3AE5">
        <w:t> 1. Развитие свободного общения со взрослыми и детьми.</w:t>
      </w:r>
    </w:p>
    <w:p w:rsidR="003B3AE5" w:rsidRPr="003B3AE5" w:rsidRDefault="003B3AE5" w:rsidP="00F4194E">
      <w:pPr>
        <w:spacing w:line="276" w:lineRule="auto"/>
        <w:ind w:left="150" w:firstLine="300"/>
      </w:pPr>
      <w:r w:rsidRPr="003B3AE5">
        <w:t>II. Развитие всех компонентов устной речи (в различных формах и видах деятельности)</w:t>
      </w:r>
    </w:p>
    <w:p w:rsidR="003B3AE5" w:rsidRPr="003B3AE5" w:rsidRDefault="003B3AE5" w:rsidP="00F4194E">
      <w:pPr>
        <w:spacing w:line="276" w:lineRule="auto"/>
        <w:ind w:left="150" w:firstLine="300"/>
      </w:pPr>
      <w:r w:rsidRPr="003B3AE5">
        <w:t>-      Воспитание звуковой культуры речи.</w:t>
      </w:r>
    </w:p>
    <w:p w:rsidR="003B3AE5" w:rsidRPr="003B3AE5" w:rsidRDefault="003B3AE5" w:rsidP="00F4194E">
      <w:pPr>
        <w:spacing w:line="276" w:lineRule="auto"/>
        <w:ind w:left="150" w:firstLine="300"/>
      </w:pPr>
      <w:r w:rsidRPr="003B3AE5">
        <w:t>-      Формирование грамматического строя речи.</w:t>
      </w:r>
    </w:p>
    <w:p w:rsidR="003B3AE5" w:rsidRPr="003B3AE5" w:rsidRDefault="003B3AE5" w:rsidP="00F4194E">
      <w:pPr>
        <w:spacing w:line="276" w:lineRule="auto"/>
        <w:ind w:left="150" w:firstLine="300"/>
      </w:pPr>
      <w:r w:rsidRPr="003B3AE5">
        <w:t>-      Развитие словаря (развитие лексической стороны речи).</w:t>
      </w:r>
    </w:p>
    <w:p w:rsidR="003B3AE5" w:rsidRPr="003B3AE5" w:rsidRDefault="003B3AE5" w:rsidP="00F4194E">
      <w:pPr>
        <w:spacing w:line="276" w:lineRule="auto"/>
        <w:ind w:left="150" w:firstLine="300"/>
      </w:pPr>
      <w:r w:rsidRPr="003B3AE5">
        <w:t>-      Развитие связной речи.</w:t>
      </w:r>
    </w:p>
    <w:p w:rsidR="003B3AE5" w:rsidRPr="003B3AE5" w:rsidRDefault="003B3AE5" w:rsidP="00F4194E">
      <w:pPr>
        <w:spacing w:line="276" w:lineRule="auto"/>
        <w:ind w:left="150" w:firstLine="300"/>
      </w:pPr>
      <w:r w:rsidRPr="003B3AE5">
        <w:t>III. Практическое овладение детьми с ОВЗ норм речи.</w:t>
      </w:r>
    </w:p>
    <w:p w:rsidR="003B3AE5" w:rsidRPr="003B3AE5" w:rsidRDefault="003B3AE5" w:rsidP="00F4194E">
      <w:pPr>
        <w:spacing w:line="276" w:lineRule="auto"/>
        <w:ind w:left="150" w:firstLine="300"/>
      </w:pPr>
      <w:r w:rsidRPr="003B3AE5">
        <w:t>Освоение коммуникативных умений обеспечивает ребенку с ОВЗ полноценное включение в общение как процесс установления и развития контактов с людьми, возникающих на основе п</w:t>
      </w:r>
      <w:r w:rsidRPr="003B3AE5">
        <w:t>о</w:t>
      </w:r>
      <w:r w:rsidRPr="003B3AE5">
        <w:t>требности в совместной деятельности. Работа по формированию коммуникативных умений должна быть регулярной и органично включающейся во все виды деятельности.</w:t>
      </w:r>
    </w:p>
    <w:p w:rsidR="003B3AE5" w:rsidRPr="003B3AE5" w:rsidRDefault="003B3AE5" w:rsidP="00F4194E">
      <w:pPr>
        <w:spacing w:line="276" w:lineRule="auto"/>
        <w:ind w:left="150" w:firstLine="300"/>
      </w:pPr>
      <w:r w:rsidRPr="003B3AE5">
        <w:t>Имеющиеся у детей нарушения слуха, зрения, опорно-двигательного аппарата, эмоционально-волевой сферы, интеллекта определяют разный уровень владения речью. Эта особенность явл</w:t>
      </w:r>
      <w:r w:rsidRPr="003B3AE5">
        <w:t>я</w:t>
      </w:r>
      <w:r w:rsidRPr="003B3AE5">
        <w:t>ется основополагающей в проектировании работы по формированию коммуникативных умений у детей с ОВЗ. Для каждого ребенка с нарушенным развитием определяется особое содержание и формы работы по развитию коммуникативных навыков. Для детей с речевыми нарушениями р</w:t>
      </w:r>
      <w:r w:rsidRPr="003B3AE5">
        <w:t>а</w:t>
      </w:r>
      <w:r w:rsidRPr="003B3AE5">
        <w:t>боту по этому разделу необходимо выстраивать индивидуально.</w:t>
      </w:r>
    </w:p>
    <w:p w:rsidR="003B3AE5" w:rsidRPr="003B3AE5" w:rsidRDefault="003B3AE5" w:rsidP="00F4194E">
      <w:pPr>
        <w:spacing w:line="276" w:lineRule="auto"/>
        <w:ind w:left="150" w:firstLine="300"/>
        <w:jc w:val="center"/>
        <w:rPr>
          <w:rStyle w:val="afc"/>
          <w:b w:val="0"/>
          <w:bCs/>
          <w:i w:val="0"/>
        </w:rPr>
      </w:pPr>
      <w:r w:rsidRPr="003B3AE5">
        <w:rPr>
          <w:rStyle w:val="afc"/>
          <w:bCs/>
          <w:i w:val="0"/>
        </w:rPr>
        <w:t>Программно-методическое обеспечение образовательной области «Речевое развитие»</w:t>
      </w:r>
    </w:p>
    <w:p w:rsidR="003B3AE5" w:rsidRPr="003B3AE5" w:rsidRDefault="003B3AE5" w:rsidP="00F4194E">
      <w:pPr>
        <w:spacing w:line="276" w:lineRule="auto"/>
        <w:ind w:left="150" w:firstLine="300"/>
        <w:jc w:val="center"/>
        <w:rPr>
          <w:i/>
        </w:rPr>
      </w:pPr>
      <w:r w:rsidRPr="003B3AE5">
        <w:rPr>
          <w:rStyle w:val="afc"/>
          <w:bCs/>
          <w:i w:val="0"/>
        </w:rPr>
        <w:t>1.      Основные программы и методические</w:t>
      </w:r>
    </w:p>
    <w:p w:rsidR="003B3AE5" w:rsidRPr="003B3AE5" w:rsidRDefault="003B3AE5" w:rsidP="00F4194E">
      <w:pPr>
        <w:pStyle w:val="aff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3B3AE5">
        <w:rPr>
          <w:rFonts w:ascii="Times New Roman" w:hAnsi="Times New Roman"/>
          <w:sz w:val="24"/>
          <w:szCs w:val="24"/>
        </w:rPr>
        <w:t>Гербова В.В. «Развитие речи в детском саду. Наглядно-дидактическое пособие. Для занятий с детьми 3-4 года». - Мозаика-Синтез, 2017.</w:t>
      </w:r>
    </w:p>
    <w:p w:rsidR="003B3AE5" w:rsidRPr="003B3AE5" w:rsidRDefault="003B3AE5" w:rsidP="00F4194E">
      <w:pPr>
        <w:pStyle w:val="aff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3B3AE5">
        <w:rPr>
          <w:rFonts w:ascii="Times New Roman" w:hAnsi="Times New Roman"/>
          <w:sz w:val="24"/>
          <w:szCs w:val="24"/>
        </w:rPr>
        <w:t>Гербова В.В. Развитие речи в детском саду. Конспект занятий. 3-4 года. Мозаика-Синтез, 2020.</w:t>
      </w:r>
    </w:p>
    <w:p w:rsidR="003B3AE5" w:rsidRPr="003B3AE5" w:rsidRDefault="003B3AE5" w:rsidP="00F4194E">
      <w:pPr>
        <w:pStyle w:val="aff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3B3AE5">
        <w:rPr>
          <w:rFonts w:ascii="Times New Roman" w:hAnsi="Times New Roman"/>
          <w:sz w:val="24"/>
          <w:szCs w:val="24"/>
        </w:rPr>
        <w:t>Гербова В.В. Развитие речи в детском саду. Подготовительная к школе группа. Моз</w:t>
      </w:r>
      <w:r w:rsidRPr="003B3AE5">
        <w:rPr>
          <w:rFonts w:ascii="Times New Roman" w:hAnsi="Times New Roman"/>
          <w:sz w:val="24"/>
          <w:szCs w:val="24"/>
        </w:rPr>
        <w:t>а</w:t>
      </w:r>
      <w:r w:rsidRPr="003B3AE5">
        <w:rPr>
          <w:rFonts w:ascii="Times New Roman" w:hAnsi="Times New Roman"/>
          <w:sz w:val="24"/>
          <w:szCs w:val="24"/>
        </w:rPr>
        <w:t>ика-Синтез, 2017.</w:t>
      </w:r>
    </w:p>
    <w:p w:rsidR="003B3AE5" w:rsidRPr="003B3AE5" w:rsidRDefault="003B3AE5" w:rsidP="00F4194E">
      <w:pPr>
        <w:pStyle w:val="aff5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3B3AE5">
        <w:rPr>
          <w:rFonts w:ascii="Times New Roman" w:hAnsi="Times New Roman"/>
          <w:sz w:val="24"/>
          <w:szCs w:val="24"/>
        </w:rPr>
        <w:t>Нищева Н. В. Конспекты подгрупповых логопедических занятий в группе компенс</w:t>
      </w:r>
      <w:r w:rsidRPr="003B3AE5">
        <w:rPr>
          <w:rFonts w:ascii="Times New Roman" w:hAnsi="Times New Roman"/>
          <w:sz w:val="24"/>
          <w:szCs w:val="24"/>
        </w:rPr>
        <w:t>и</w:t>
      </w:r>
      <w:r w:rsidRPr="003B3AE5">
        <w:rPr>
          <w:rFonts w:ascii="Times New Roman" w:hAnsi="Times New Roman"/>
          <w:sz w:val="24"/>
          <w:szCs w:val="24"/>
        </w:rPr>
        <w:t>рующей направленности ДОО для детей с тяжелыми нарушениями речи с 5 до 6 лет (старшая группа), М. : Детство Пресс 2017</w:t>
      </w:r>
    </w:p>
    <w:p w:rsidR="003B3AE5" w:rsidRPr="003B3AE5" w:rsidRDefault="003B3AE5" w:rsidP="00F4194E">
      <w:pPr>
        <w:pStyle w:val="aff5"/>
        <w:numPr>
          <w:ilvl w:val="0"/>
          <w:numId w:val="11"/>
        </w:numPr>
        <w:shd w:val="clear" w:color="auto" w:fill="FFFFFF"/>
        <w:textAlignment w:val="baseline"/>
        <w:outlineLvl w:val="4"/>
        <w:rPr>
          <w:rFonts w:ascii="Times New Roman" w:hAnsi="Times New Roman"/>
          <w:bCs/>
          <w:color w:val="333333"/>
          <w:sz w:val="24"/>
          <w:szCs w:val="24"/>
        </w:rPr>
      </w:pPr>
      <w:r w:rsidRPr="003B3AE5">
        <w:rPr>
          <w:rFonts w:ascii="Times New Roman" w:hAnsi="Times New Roman"/>
          <w:sz w:val="24"/>
          <w:szCs w:val="24"/>
        </w:rPr>
        <w:t xml:space="preserve">Нищева Н. В. </w:t>
      </w:r>
      <w:r w:rsidRPr="003B3AE5">
        <w:rPr>
          <w:rFonts w:ascii="Times New Roman" w:hAnsi="Times New Roman"/>
          <w:bCs/>
          <w:sz w:val="24"/>
          <w:szCs w:val="24"/>
        </w:rPr>
        <w:t>Комплексная образовательная программа дошкольного образования для детей с тяжелыми нарушениями речи (общим недоразвитием речи) с 3 до 7 лет. Изд</w:t>
      </w:r>
      <w:r w:rsidRPr="003B3AE5">
        <w:rPr>
          <w:rFonts w:ascii="Times New Roman" w:hAnsi="Times New Roman"/>
          <w:bCs/>
          <w:sz w:val="24"/>
          <w:szCs w:val="24"/>
        </w:rPr>
        <w:t>а</w:t>
      </w:r>
      <w:r w:rsidRPr="003B3AE5">
        <w:rPr>
          <w:rFonts w:ascii="Times New Roman" w:hAnsi="Times New Roman"/>
          <w:bCs/>
          <w:sz w:val="24"/>
          <w:szCs w:val="24"/>
        </w:rPr>
        <w:lastRenderedPageBreak/>
        <w:t>ние 3-е, переработанное и дополненное в соответствии с ФГОС ДО. - СПб.: ООО "ИЗДАТЕЛЬСТВО "ДЕТСТВО-ПРЕСС", 2018.</w:t>
      </w:r>
      <w:r w:rsidRPr="003B3AE5">
        <w:rPr>
          <w:rFonts w:ascii="Times New Roman" w:hAnsi="Times New Roman"/>
          <w:bCs/>
          <w:color w:val="333333"/>
          <w:sz w:val="24"/>
          <w:szCs w:val="24"/>
        </w:rPr>
        <w:t> </w:t>
      </w:r>
    </w:p>
    <w:p w:rsidR="003B3AE5" w:rsidRPr="003B3AE5" w:rsidRDefault="003B3AE5" w:rsidP="00F4194E">
      <w:pPr>
        <w:pStyle w:val="aff5"/>
        <w:numPr>
          <w:ilvl w:val="0"/>
          <w:numId w:val="11"/>
        </w:numPr>
        <w:shd w:val="clear" w:color="auto" w:fill="FFFFFF"/>
        <w:textAlignment w:val="baseline"/>
        <w:outlineLvl w:val="4"/>
        <w:rPr>
          <w:rFonts w:ascii="Times New Roman" w:hAnsi="Times New Roman"/>
          <w:bCs/>
          <w:sz w:val="24"/>
          <w:szCs w:val="24"/>
        </w:rPr>
      </w:pPr>
      <w:r w:rsidRPr="003B3AE5">
        <w:rPr>
          <w:rFonts w:ascii="Times New Roman" w:hAnsi="Times New Roman"/>
          <w:bCs/>
          <w:sz w:val="24"/>
          <w:szCs w:val="24"/>
        </w:rPr>
        <w:t xml:space="preserve">Ушакова О.С. Программа развития речи дошкольников, ТЦ- Сфера, 2022 </w:t>
      </w:r>
    </w:p>
    <w:p w:rsidR="003B3AE5" w:rsidRPr="003B3AE5" w:rsidRDefault="003B3AE5" w:rsidP="00F4194E">
      <w:pPr>
        <w:pStyle w:val="aff5"/>
        <w:numPr>
          <w:ilvl w:val="0"/>
          <w:numId w:val="11"/>
        </w:numPr>
        <w:shd w:val="clear" w:color="auto" w:fill="FFFFFF"/>
        <w:textAlignment w:val="baseline"/>
        <w:outlineLvl w:val="4"/>
        <w:rPr>
          <w:rFonts w:ascii="Times New Roman" w:hAnsi="Times New Roman"/>
          <w:bCs/>
          <w:sz w:val="24"/>
          <w:szCs w:val="24"/>
        </w:rPr>
      </w:pPr>
      <w:r w:rsidRPr="003B3AE5">
        <w:rPr>
          <w:rFonts w:ascii="Times New Roman" w:hAnsi="Times New Roman"/>
          <w:bCs/>
          <w:sz w:val="24"/>
          <w:szCs w:val="24"/>
        </w:rPr>
        <w:t>Танцюра С.Ю., Кайдан И.Н. Формирование речи у детей с аутизмом. Рекомендации для специалистов и родителей, ТЦ- Сфера, 2022</w:t>
      </w:r>
    </w:p>
    <w:p w:rsidR="003B3AE5" w:rsidRPr="005F6910" w:rsidRDefault="009C0E36" w:rsidP="00F4194E">
      <w:pPr>
        <w:spacing w:line="276" w:lineRule="auto"/>
        <w:jc w:val="center"/>
        <w:rPr>
          <w:rStyle w:val="afc"/>
        </w:rPr>
      </w:pPr>
      <w:r w:rsidRPr="005F6910">
        <w:rPr>
          <w:rStyle w:val="afc"/>
        </w:rPr>
        <w:t xml:space="preserve">2.4.5 </w:t>
      </w:r>
      <w:r w:rsidR="003B3AE5" w:rsidRPr="005F6910">
        <w:rPr>
          <w:rStyle w:val="afc"/>
        </w:rPr>
        <w:t>Образовательная область «Художественно-эстетическое развитие»</w:t>
      </w:r>
    </w:p>
    <w:p w:rsidR="008A3224" w:rsidRPr="008A3224" w:rsidRDefault="008A3224" w:rsidP="00F4194E">
      <w:pPr>
        <w:spacing w:line="276" w:lineRule="auto"/>
        <w:ind w:firstLine="720"/>
      </w:pPr>
      <w:r w:rsidRPr="008A3224">
        <w:t>Художественно-эстетическое развитие раскрывается в следующих направлениях:</w:t>
      </w:r>
    </w:p>
    <w:p w:rsidR="008A3224" w:rsidRPr="008A3224" w:rsidRDefault="008A3224" w:rsidP="00F4194E">
      <w:pPr>
        <w:pStyle w:val="aff5"/>
        <w:numPr>
          <w:ilvl w:val="0"/>
          <w:numId w:val="72"/>
        </w:numPr>
        <w:tabs>
          <w:tab w:val="left" w:pos="1069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iCs/>
          <w:sz w:val="24"/>
          <w:szCs w:val="24"/>
        </w:rPr>
        <w:t xml:space="preserve">эстетическое восприятие окружающего мира; </w:t>
      </w:r>
    </w:p>
    <w:p w:rsidR="008A3224" w:rsidRPr="008A3224" w:rsidRDefault="008A3224" w:rsidP="00F4194E">
      <w:pPr>
        <w:pStyle w:val="aff5"/>
        <w:numPr>
          <w:ilvl w:val="0"/>
          <w:numId w:val="72"/>
        </w:numPr>
        <w:tabs>
          <w:tab w:val="left" w:pos="1069"/>
          <w:tab w:val="left" w:pos="1134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8A3224">
        <w:rPr>
          <w:rFonts w:ascii="Times New Roman" w:hAnsi="Times New Roman"/>
          <w:iCs/>
          <w:sz w:val="24"/>
          <w:szCs w:val="24"/>
          <w:lang w:val="en-US"/>
        </w:rPr>
        <w:t>воспитание художественного вкуса;</w:t>
      </w:r>
    </w:p>
    <w:p w:rsidR="008A3224" w:rsidRPr="008A3224" w:rsidRDefault="008A3224" w:rsidP="00F4194E">
      <w:pPr>
        <w:pStyle w:val="aff5"/>
        <w:numPr>
          <w:ilvl w:val="0"/>
          <w:numId w:val="72"/>
        </w:numPr>
        <w:tabs>
          <w:tab w:val="left" w:pos="1069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iCs/>
          <w:sz w:val="24"/>
          <w:szCs w:val="24"/>
        </w:rPr>
        <w:t>развитие образных выразительных художественных средств в детских видах деятельности;</w:t>
      </w:r>
    </w:p>
    <w:p w:rsidR="008A3224" w:rsidRPr="008A3224" w:rsidRDefault="008A3224" w:rsidP="00F4194E">
      <w:pPr>
        <w:pStyle w:val="aff5"/>
        <w:numPr>
          <w:ilvl w:val="0"/>
          <w:numId w:val="72"/>
        </w:numPr>
        <w:tabs>
          <w:tab w:val="left" w:pos="1069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iCs/>
          <w:sz w:val="24"/>
          <w:szCs w:val="24"/>
        </w:rPr>
        <w:t xml:space="preserve">развитие способности к гармоничному взаимодействию с социальной средой; </w:t>
      </w:r>
    </w:p>
    <w:p w:rsidR="008A3224" w:rsidRPr="008A3224" w:rsidRDefault="008A3224" w:rsidP="00F4194E">
      <w:pPr>
        <w:pStyle w:val="aff5"/>
        <w:numPr>
          <w:ilvl w:val="0"/>
          <w:numId w:val="72"/>
        </w:numPr>
        <w:tabs>
          <w:tab w:val="left" w:pos="1069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iCs/>
          <w:sz w:val="24"/>
          <w:szCs w:val="24"/>
        </w:rPr>
        <w:t>развитие эмоциональной и чувственной сферы на основе сопереживания, воспитание д</w:t>
      </w:r>
      <w:r w:rsidRPr="008A3224">
        <w:rPr>
          <w:rFonts w:ascii="Times New Roman" w:hAnsi="Times New Roman"/>
          <w:iCs/>
          <w:sz w:val="24"/>
          <w:szCs w:val="24"/>
        </w:rPr>
        <w:t>у</w:t>
      </w:r>
      <w:r w:rsidRPr="008A3224">
        <w:rPr>
          <w:rFonts w:ascii="Times New Roman" w:hAnsi="Times New Roman"/>
          <w:iCs/>
          <w:sz w:val="24"/>
          <w:szCs w:val="24"/>
        </w:rPr>
        <w:t>ховно богатой личности;</w:t>
      </w:r>
    </w:p>
    <w:p w:rsidR="008A3224" w:rsidRPr="008A3224" w:rsidRDefault="008A3224" w:rsidP="00F4194E">
      <w:pPr>
        <w:pStyle w:val="aff5"/>
        <w:numPr>
          <w:ilvl w:val="0"/>
          <w:numId w:val="72"/>
        </w:numPr>
        <w:tabs>
          <w:tab w:val="left" w:pos="1069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iCs/>
          <w:sz w:val="24"/>
          <w:szCs w:val="24"/>
        </w:rPr>
        <w:t>возможность проявить индивидуальность и самобытность;</w:t>
      </w:r>
    </w:p>
    <w:p w:rsidR="008A3224" w:rsidRPr="008A3224" w:rsidRDefault="008A3224" w:rsidP="00F4194E">
      <w:pPr>
        <w:pStyle w:val="aff5"/>
        <w:numPr>
          <w:ilvl w:val="0"/>
          <w:numId w:val="72"/>
        </w:numPr>
        <w:tabs>
          <w:tab w:val="left" w:pos="1069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iCs/>
          <w:sz w:val="24"/>
          <w:szCs w:val="24"/>
        </w:rPr>
        <w:t>создание условий для накопления у детей собственного опыта успехов, достижений и сам</w:t>
      </w:r>
      <w:r w:rsidRPr="008A3224">
        <w:rPr>
          <w:rFonts w:ascii="Times New Roman" w:hAnsi="Times New Roman"/>
          <w:iCs/>
          <w:sz w:val="24"/>
          <w:szCs w:val="24"/>
        </w:rPr>
        <w:t>о</w:t>
      </w:r>
      <w:r w:rsidRPr="008A3224">
        <w:rPr>
          <w:rFonts w:ascii="Times New Roman" w:hAnsi="Times New Roman"/>
          <w:iCs/>
          <w:sz w:val="24"/>
          <w:szCs w:val="24"/>
        </w:rPr>
        <w:t>развития</w:t>
      </w:r>
    </w:p>
    <w:p w:rsidR="008A3224" w:rsidRPr="008A3224" w:rsidRDefault="008A3224" w:rsidP="00F4194E">
      <w:pPr>
        <w:pStyle w:val="aff5"/>
        <w:numPr>
          <w:ilvl w:val="0"/>
          <w:numId w:val="72"/>
        </w:numPr>
        <w:tabs>
          <w:tab w:val="left" w:pos="1069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iCs/>
          <w:sz w:val="24"/>
          <w:szCs w:val="24"/>
        </w:rPr>
        <w:t>приобщение к миру искусства в различных его проявлениях.</w:t>
      </w:r>
    </w:p>
    <w:p w:rsidR="008A3224" w:rsidRDefault="008A3224" w:rsidP="00F4194E">
      <w:pPr>
        <w:pStyle w:val="aff3"/>
        <w:spacing w:line="276" w:lineRule="auto"/>
      </w:pPr>
    </w:p>
    <w:p w:rsidR="008A3224" w:rsidRPr="008A3224" w:rsidRDefault="008A3224" w:rsidP="00F4194E">
      <w:pPr>
        <w:pStyle w:val="9"/>
        <w:rPr>
          <w:b/>
          <w:bCs/>
        </w:rPr>
      </w:pPr>
      <w:r w:rsidRPr="008A3224">
        <w:t>2.4.5.1Музыкальное воспитание и театрализованная деятельность</w:t>
      </w:r>
    </w:p>
    <w:p w:rsidR="008A3224" w:rsidRPr="008A3224" w:rsidRDefault="008A3224" w:rsidP="00F4194E">
      <w:pPr>
        <w:spacing w:line="276" w:lineRule="auto"/>
        <w:ind w:firstLine="720"/>
      </w:pPr>
      <w:r w:rsidRPr="008A3224">
        <w:rPr>
          <w:b/>
          <w:bCs/>
        </w:rPr>
        <w:t xml:space="preserve">Ориентиры развития </w:t>
      </w:r>
      <w:r w:rsidRPr="008A3224">
        <w:rPr>
          <w:b/>
        </w:rPr>
        <w:t xml:space="preserve">к концу </w:t>
      </w:r>
      <w:r w:rsidRPr="008A3224">
        <w:rPr>
          <w:b/>
          <w:bCs/>
        </w:rPr>
        <w:t>третьего года жизни</w:t>
      </w:r>
    </w:p>
    <w:p w:rsidR="008A3224" w:rsidRPr="008A3224" w:rsidRDefault="008A3224" w:rsidP="00F4194E">
      <w:pPr>
        <w:spacing w:line="276" w:lineRule="auto"/>
        <w:ind w:firstLine="720"/>
      </w:pPr>
      <w:r w:rsidRPr="008A3224">
        <w:rPr>
          <w:i/>
          <w:iCs/>
        </w:rPr>
        <w:t>Дети могут научиться:</w:t>
      </w:r>
    </w:p>
    <w:p w:rsidR="008A3224" w:rsidRPr="008A3224" w:rsidRDefault="008A3224" w:rsidP="00F4194E">
      <w:pPr>
        <w:pStyle w:val="aff5"/>
        <w:numPr>
          <w:ilvl w:val="0"/>
          <w:numId w:val="73"/>
        </w:numPr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узнавать источник звука, место звучания и инструмент;</w:t>
      </w:r>
    </w:p>
    <w:p w:rsidR="008A3224" w:rsidRPr="008A3224" w:rsidRDefault="008A3224" w:rsidP="00F4194E">
      <w:pPr>
        <w:pStyle w:val="aff5"/>
        <w:numPr>
          <w:ilvl w:val="0"/>
          <w:numId w:val="73"/>
        </w:numPr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выполнять простейшие движения под музыку по подражанию;</w:t>
      </w:r>
    </w:p>
    <w:p w:rsidR="008A3224" w:rsidRPr="008A3224" w:rsidRDefault="008A3224" w:rsidP="00F4194E">
      <w:pPr>
        <w:pStyle w:val="aff5"/>
        <w:numPr>
          <w:ilvl w:val="0"/>
          <w:numId w:val="73"/>
        </w:numPr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подпевать под мелодичную музыку;</w:t>
      </w:r>
    </w:p>
    <w:p w:rsidR="008A3224" w:rsidRPr="008A3224" w:rsidRDefault="008A3224" w:rsidP="00F4194E">
      <w:pPr>
        <w:pStyle w:val="aff5"/>
        <w:numPr>
          <w:ilvl w:val="0"/>
          <w:numId w:val="73"/>
        </w:numPr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проявлять эмоциональную реакцию на знакомую мелодию.</w:t>
      </w:r>
    </w:p>
    <w:p w:rsidR="008A3224" w:rsidRPr="008A3224" w:rsidRDefault="008A3224" w:rsidP="00F4194E">
      <w:pPr>
        <w:spacing w:line="276" w:lineRule="auto"/>
        <w:ind w:firstLine="720"/>
      </w:pPr>
      <w:r w:rsidRPr="008A3224">
        <w:rPr>
          <w:b/>
          <w:bCs/>
        </w:rPr>
        <w:t>Возраст 3 – 4 года</w:t>
      </w:r>
    </w:p>
    <w:p w:rsidR="008A3224" w:rsidRPr="008A3224" w:rsidRDefault="008A3224" w:rsidP="00F4194E">
      <w:pPr>
        <w:spacing w:line="276" w:lineRule="auto"/>
        <w:ind w:firstLine="720"/>
        <w:rPr>
          <w:i/>
        </w:rPr>
      </w:pPr>
      <w:r w:rsidRPr="008A3224">
        <w:rPr>
          <w:bCs/>
          <w:i/>
        </w:rPr>
        <w:t>Задачи обучения и воспитания</w:t>
      </w:r>
    </w:p>
    <w:p w:rsidR="008A3224" w:rsidRPr="008A3224" w:rsidRDefault="008A3224" w:rsidP="00F4194E">
      <w:pPr>
        <w:spacing w:line="276" w:lineRule="auto"/>
        <w:ind w:firstLine="709"/>
      </w:pPr>
      <w:r w:rsidRPr="008A3224">
        <w:rPr>
          <w:i/>
          <w:iCs/>
        </w:rPr>
        <w:t>Эстетическое восприятие окружающего мира:</w:t>
      </w:r>
    </w:p>
    <w:p w:rsidR="008A3224" w:rsidRPr="008A3224" w:rsidRDefault="008A3224" w:rsidP="00F4194E">
      <w:pPr>
        <w:pStyle w:val="aff5"/>
        <w:numPr>
          <w:ilvl w:val="0"/>
          <w:numId w:val="74"/>
        </w:numPr>
        <w:tabs>
          <w:tab w:val="left" w:pos="720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формировать интерес к музыкальному произведению, учить слушать его до конца;</w:t>
      </w:r>
    </w:p>
    <w:p w:rsidR="008A3224" w:rsidRPr="008A3224" w:rsidRDefault="008A3224" w:rsidP="00F4194E">
      <w:pPr>
        <w:pStyle w:val="aff5"/>
        <w:numPr>
          <w:ilvl w:val="0"/>
          <w:numId w:val="74"/>
        </w:numPr>
        <w:tabs>
          <w:tab w:val="left" w:pos="720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приучать прислушиваться к словам песен, подпевать отдельные слоги или слова.</w:t>
      </w:r>
    </w:p>
    <w:p w:rsidR="008A3224" w:rsidRPr="008A3224" w:rsidRDefault="008A3224" w:rsidP="00F4194E">
      <w:pPr>
        <w:spacing w:line="276" w:lineRule="auto"/>
        <w:ind w:firstLine="720"/>
      </w:pPr>
      <w:r w:rsidRPr="008A3224">
        <w:rPr>
          <w:i/>
          <w:iCs/>
        </w:rPr>
        <w:t>Развитие способности к гармоничному взаимодействию с социальной средой:</w:t>
      </w:r>
    </w:p>
    <w:p w:rsidR="008A3224" w:rsidRPr="008A3224" w:rsidRDefault="008A3224" w:rsidP="00F4194E">
      <w:pPr>
        <w:pStyle w:val="aff5"/>
        <w:numPr>
          <w:ilvl w:val="0"/>
          <w:numId w:val="75"/>
        </w:numPr>
        <w:tabs>
          <w:tab w:val="left" w:pos="360"/>
          <w:tab w:val="left" w:pos="720"/>
          <w:tab w:val="left" w:pos="1134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8A3224">
        <w:rPr>
          <w:rFonts w:ascii="Times New Roman" w:hAnsi="Times New Roman"/>
          <w:sz w:val="24"/>
          <w:szCs w:val="24"/>
          <w:lang w:val="en-US"/>
        </w:rPr>
        <w:t>учить допевать знакомые мелодии.</w:t>
      </w:r>
    </w:p>
    <w:p w:rsidR="008A3224" w:rsidRPr="008A3224" w:rsidRDefault="008A3224" w:rsidP="00F4194E">
      <w:pPr>
        <w:spacing w:line="276" w:lineRule="auto"/>
        <w:ind w:firstLine="720"/>
        <w:rPr>
          <w:lang w:val="en-US"/>
        </w:rPr>
      </w:pPr>
      <w:r w:rsidRPr="008A3224">
        <w:rPr>
          <w:i/>
          <w:iCs/>
          <w:lang w:val="en-US"/>
        </w:rPr>
        <w:t>Воспитание художественного вкуса:</w:t>
      </w:r>
    </w:p>
    <w:p w:rsidR="008A3224" w:rsidRPr="008A3224" w:rsidRDefault="008A3224" w:rsidP="00F4194E">
      <w:pPr>
        <w:pStyle w:val="aff5"/>
        <w:numPr>
          <w:ilvl w:val="0"/>
          <w:numId w:val="75"/>
        </w:numPr>
        <w:tabs>
          <w:tab w:val="left" w:pos="360"/>
          <w:tab w:val="left" w:pos="720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формировать интерес к музыкальным инструментам (ложки, погремушки, бубен, металл</w:t>
      </w:r>
      <w:r w:rsidRPr="008A3224">
        <w:rPr>
          <w:rFonts w:ascii="Times New Roman" w:hAnsi="Times New Roman"/>
          <w:sz w:val="24"/>
          <w:szCs w:val="24"/>
        </w:rPr>
        <w:t>о</w:t>
      </w:r>
      <w:r w:rsidRPr="008A3224">
        <w:rPr>
          <w:rFonts w:ascii="Times New Roman" w:hAnsi="Times New Roman"/>
          <w:sz w:val="24"/>
          <w:szCs w:val="24"/>
        </w:rPr>
        <w:t>фон, барабан).</w:t>
      </w:r>
    </w:p>
    <w:p w:rsidR="008A3224" w:rsidRPr="008A3224" w:rsidRDefault="008A3224" w:rsidP="00F4194E">
      <w:pPr>
        <w:spacing w:line="276" w:lineRule="auto"/>
        <w:ind w:firstLine="720"/>
      </w:pPr>
      <w:r w:rsidRPr="008A3224">
        <w:rPr>
          <w:i/>
          <w:iCs/>
        </w:rPr>
        <w:t>Развитие образных выразительных художественных средств в детских видах деятельн</w:t>
      </w:r>
      <w:r w:rsidRPr="008A3224">
        <w:rPr>
          <w:i/>
          <w:iCs/>
        </w:rPr>
        <w:t>о</w:t>
      </w:r>
      <w:r w:rsidRPr="008A3224">
        <w:rPr>
          <w:i/>
          <w:iCs/>
        </w:rPr>
        <w:t>сти:</w:t>
      </w:r>
    </w:p>
    <w:p w:rsidR="008A3224" w:rsidRPr="008A3224" w:rsidRDefault="008A3224" w:rsidP="00F4194E">
      <w:pPr>
        <w:pStyle w:val="aff5"/>
        <w:numPr>
          <w:ilvl w:val="0"/>
          <w:numId w:val="75"/>
        </w:numPr>
        <w:tabs>
          <w:tab w:val="left" w:pos="0"/>
          <w:tab w:val="left" w:pos="360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побуждать участвовать в театрализованных играх с элементами костюмов (шапочки, в</w:t>
      </w:r>
      <w:r w:rsidRPr="008A3224">
        <w:rPr>
          <w:rFonts w:ascii="Times New Roman" w:hAnsi="Times New Roman"/>
          <w:sz w:val="24"/>
          <w:szCs w:val="24"/>
        </w:rPr>
        <w:t>о</w:t>
      </w:r>
      <w:r w:rsidRPr="008A3224">
        <w:rPr>
          <w:rFonts w:ascii="Times New Roman" w:hAnsi="Times New Roman"/>
          <w:sz w:val="24"/>
          <w:szCs w:val="24"/>
        </w:rPr>
        <w:t>ротнички, атрибуты), учить имитировать характерные движения персонажей сказок.</w:t>
      </w:r>
    </w:p>
    <w:p w:rsidR="008A3224" w:rsidRPr="008A3224" w:rsidRDefault="008A3224" w:rsidP="00F4194E">
      <w:pPr>
        <w:spacing w:line="276" w:lineRule="auto"/>
        <w:ind w:firstLine="720"/>
      </w:pPr>
      <w:r w:rsidRPr="008A3224">
        <w:rPr>
          <w:b/>
          <w:bCs/>
        </w:rPr>
        <w:t xml:space="preserve">Ориентиры развития </w:t>
      </w:r>
      <w:r w:rsidRPr="008A3224">
        <w:rPr>
          <w:b/>
        </w:rPr>
        <w:t xml:space="preserve">к концу </w:t>
      </w:r>
      <w:r w:rsidRPr="008A3224">
        <w:rPr>
          <w:b/>
          <w:bCs/>
        </w:rPr>
        <w:t>четвертого года жизни</w:t>
      </w:r>
    </w:p>
    <w:p w:rsidR="008A3224" w:rsidRPr="008A3224" w:rsidRDefault="008A3224" w:rsidP="00F4194E">
      <w:pPr>
        <w:spacing w:line="276" w:lineRule="auto"/>
        <w:ind w:firstLine="720"/>
      </w:pPr>
      <w:r w:rsidRPr="008A3224">
        <w:rPr>
          <w:i/>
          <w:iCs/>
        </w:rPr>
        <w:lastRenderedPageBreak/>
        <w:t>Дети могут научиться:</w:t>
      </w:r>
    </w:p>
    <w:p w:rsidR="008A3224" w:rsidRPr="008A3224" w:rsidRDefault="008A3224" w:rsidP="00F4194E">
      <w:pPr>
        <w:pStyle w:val="aff5"/>
        <w:numPr>
          <w:ilvl w:val="0"/>
          <w:numId w:val="75"/>
        </w:numPr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слушать музыкальное произведение, не отвлекаясь;</w:t>
      </w:r>
    </w:p>
    <w:p w:rsidR="008A3224" w:rsidRPr="008A3224" w:rsidRDefault="008A3224" w:rsidP="00F4194E">
      <w:pPr>
        <w:pStyle w:val="aff5"/>
        <w:numPr>
          <w:ilvl w:val="0"/>
          <w:numId w:val="75"/>
        </w:numPr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узнавать знакомые мелодии, прислушиваться к словам песен, подпевать отдельные слова и строчки песен.</w:t>
      </w:r>
    </w:p>
    <w:p w:rsidR="008A3224" w:rsidRPr="008A3224" w:rsidRDefault="008A3224" w:rsidP="00F4194E">
      <w:pPr>
        <w:spacing w:line="276" w:lineRule="auto"/>
        <w:ind w:firstLine="720"/>
      </w:pPr>
      <w:r w:rsidRPr="008A3224">
        <w:rPr>
          <w:b/>
          <w:bCs/>
        </w:rPr>
        <w:t>Возраст 4-5 лет</w:t>
      </w:r>
    </w:p>
    <w:p w:rsidR="008A3224" w:rsidRPr="008A3224" w:rsidRDefault="008A3224" w:rsidP="00F4194E">
      <w:pPr>
        <w:spacing w:line="276" w:lineRule="auto"/>
        <w:ind w:firstLine="720"/>
        <w:rPr>
          <w:i/>
        </w:rPr>
      </w:pPr>
      <w:r w:rsidRPr="008A3224">
        <w:rPr>
          <w:bCs/>
          <w:i/>
        </w:rPr>
        <w:t>Задачи обучения и воспитания</w:t>
      </w:r>
    </w:p>
    <w:p w:rsidR="008A3224" w:rsidRPr="008A3224" w:rsidRDefault="008A3224" w:rsidP="00F4194E">
      <w:pPr>
        <w:spacing w:line="276" w:lineRule="auto"/>
        <w:ind w:firstLine="709"/>
      </w:pPr>
      <w:r w:rsidRPr="008A3224">
        <w:rPr>
          <w:i/>
          <w:iCs/>
        </w:rPr>
        <w:t>Эстетическое восприятие окружающего мира:</w:t>
      </w:r>
    </w:p>
    <w:p w:rsidR="008A3224" w:rsidRPr="008A3224" w:rsidRDefault="008A3224" w:rsidP="00F4194E">
      <w:pPr>
        <w:pStyle w:val="aff5"/>
        <w:numPr>
          <w:ilvl w:val="0"/>
          <w:numId w:val="76"/>
        </w:numPr>
        <w:tabs>
          <w:tab w:val="left" w:pos="0"/>
          <w:tab w:val="left" w:pos="360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продолжать развивать интерес к музыке, желание ее слушать, воспитывать эмоциональную отзывчивость на звучание музыки.</w:t>
      </w:r>
    </w:p>
    <w:p w:rsidR="008A3224" w:rsidRPr="008A3224" w:rsidRDefault="008A3224" w:rsidP="00F4194E">
      <w:pPr>
        <w:spacing w:line="276" w:lineRule="auto"/>
        <w:ind w:firstLine="720"/>
        <w:rPr>
          <w:lang w:val="en-US"/>
        </w:rPr>
      </w:pPr>
      <w:r w:rsidRPr="005F6910">
        <w:rPr>
          <w:i/>
          <w:iCs/>
        </w:rPr>
        <w:t>Воспитание художественного вкуса</w:t>
      </w:r>
      <w:r w:rsidRPr="008A3224">
        <w:rPr>
          <w:i/>
          <w:iCs/>
          <w:lang w:val="en-US"/>
        </w:rPr>
        <w:t>:</w:t>
      </w:r>
    </w:p>
    <w:p w:rsidR="008A3224" w:rsidRPr="008A3224" w:rsidRDefault="008A3224" w:rsidP="00F4194E">
      <w:pPr>
        <w:pStyle w:val="aff5"/>
        <w:numPr>
          <w:ilvl w:val="0"/>
          <w:numId w:val="76"/>
        </w:numPr>
        <w:tabs>
          <w:tab w:val="left" w:pos="0"/>
          <w:tab w:val="left" w:pos="360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учить замечать выразительные средства музыкального произведения: тихо, громко, ме</w:t>
      </w:r>
      <w:r w:rsidRPr="008A3224">
        <w:rPr>
          <w:rFonts w:ascii="Times New Roman" w:hAnsi="Times New Roman"/>
          <w:sz w:val="24"/>
          <w:szCs w:val="24"/>
        </w:rPr>
        <w:t>д</w:t>
      </w:r>
      <w:r w:rsidRPr="008A3224">
        <w:rPr>
          <w:rFonts w:ascii="Times New Roman" w:hAnsi="Times New Roman"/>
          <w:sz w:val="24"/>
          <w:szCs w:val="24"/>
        </w:rPr>
        <w:t>ленно, быстро, уметь соотносить эти качества с действиями (хлопать громко-тихо, стучать медленно-быстро);</w:t>
      </w:r>
    </w:p>
    <w:p w:rsidR="008A3224" w:rsidRPr="008A3224" w:rsidRDefault="008A3224" w:rsidP="00F4194E">
      <w:pPr>
        <w:pStyle w:val="aff5"/>
        <w:numPr>
          <w:ilvl w:val="0"/>
          <w:numId w:val="76"/>
        </w:numPr>
        <w:tabs>
          <w:tab w:val="left" w:pos="0"/>
          <w:tab w:val="left" w:pos="360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формировать умение подыгрывать простейшие мелодии на инструментах (на ложках, бубне, барабане, маракасах, колокольчике).</w:t>
      </w:r>
    </w:p>
    <w:p w:rsidR="008A3224" w:rsidRPr="008A3224" w:rsidRDefault="008A3224" w:rsidP="00F4194E">
      <w:pPr>
        <w:spacing w:line="276" w:lineRule="auto"/>
        <w:ind w:firstLine="720"/>
      </w:pPr>
      <w:r w:rsidRPr="008A3224">
        <w:rPr>
          <w:i/>
          <w:iCs/>
        </w:rPr>
        <w:t xml:space="preserve">Развитие способности к гармоничному взаимодействию с социальной средой: </w:t>
      </w:r>
    </w:p>
    <w:p w:rsidR="008A3224" w:rsidRPr="008A3224" w:rsidRDefault="008A3224" w:rsidP="00F4194E">
      <w:pPr>
        <w:pStyle w:val="aff5"/>
        <w:numPr>
          <w:ilvl w:val="0"/>
          <w:numId w:val="77"/>
        </w:numPr>
        <w:tabs>
          <w:tab w:val="left" w:pos="0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формировать у детей средства общения со сверстниками в процессе музыкальных занятий (подпевать, играть на инструментах по очереди и т.д.).</w:t>
      </w:r>
    </w:p>
    <w:p w:rsidR="008A3224" w:rsidRPr="008A3224" w:rsidRDefault="008A3224" w:rsidP="00F4194E">
      <w:pPr>
        <w:spacing w:line="276" w:lineRule="auto"/>
        <w:rPr>
          <w:i/>
          <w:iCs/>
        </w:rPr>
      </w:pPr>
      <w:r w:rsidRPr="008A3224">
        <w:rPr>
          <w:i/>
          <w:iCs/>
        </w:rPr>
        <w:t>Развитие образных выразительных художественных средств в детских видах деятельности:</w:t>
      </w:r>
    </w:p>
    <w:p w:rsidR="008A3224" w:rsidRPr="008A3224" w:rsidRDefault="008A3224" w:rsidP="00F4194E">
      <w:pPr>
        <w:pStyle w:val="aff5"/>
        <w:numPr>
          <w:ilvl w:val="0"/>
          <w:numId w:val="87"/>
        </w:numPr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учить использовать выразительные невербальные средства для воплощения образа героя при участии в театрализованных играх (жесты, интонации, мимику).</w:t>
      </w:r>
    </w:p>
    <w:p w:rsidR="008A3224" w:rsidRPr="008A3224" w:rsidRDefault="008A3224" w:rsidP="00F4194E">
      <w:pPr>
        <w:spacing w:line="276" w:lineRule="auto"/>
        <w:ind w:firstLine="720"/>
      </w:pPr>
      <w:r w:rsidRPr="008A3224">
        <w:rPr>
          <w:b/>
          <w:bCs/>
        </w:rPr>
        <w:t xml:space="preserve">Ориентиры развития </w:t>
      </w:r>
      <w:r w:rsidRPr="008A3224">
        <w:rPr>
          <w:b/>
        </w:rPr>
        <w:t xml:space="preserve">к концу </w:t>
      </w:r>
      <w:r w:rsidRPr="008A3224">
        <w:rPr>
          <w:b/>
          <w:bCs/>
        </w:rPr>
        <w:t>пятого года жизни</w:t>
      </w:r>
    </w:p>
    <w:p w:rsidR="008A3224" w:rsidRPr="008A3224" w:rsidRDefault="008A3224" w:rsidP="00F4194E">
      <w:pPr>
        <w:spacing w:line="276" w:lineRule="auto"/>
        <w:ind w:firstLine="720"/>
      </w:pPr>
      <w:r w:rsidRPr="008A3224">
        <w:rPr>
          <w:i/>
          <w:iCs/>
        </w:rPr>
        <w:t>Дети могут научиться:</w:t>
      </w:r>
    </w:p>
    <w:p w:rsidR="008A3224" w:rsidRPr="008A3224" w:rsidRDefault="008A3224" w:rsidP="00F4194E">
      <w:pPr>
        <w:pStyle w:val="aff5"/>
        <w:numPr>
          <w:ilvl w:val="0"/>
          <w:numId w:val="77"/>
        </w:numPr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различать знакомые музыкальные произведения, эмоционально реагировать действием, ж</w:t>
      </w:r>
      <w:r w:rsidRPr="008A3224">
        <w:rPr>
          <w:rFonts w:ascii="Times New Roman" w:hAnsi="Times New Roman"/>
          <w:sz w:val="24"/>
          <w:szCs w:val="24"/>
        </w:rPr>
        <w:t>е</w:t>
      </w:r>
      <w:r w:rsidRPr="008A3224">
        <w:rPr>
          <w:rFonts w:ascii="Times New Roman" w:hAnsi="Times New Roman"/>
          <w:sz w:val="24"/>
          <w:szCs w:val="24"/>
        </w:rPr>
        <w:t>стом и словом на звучание знакомой мелодии;</w:t>
      </w:r>
    </w:p>
    <w:p w:rsidR="008A3224" w:rsidRPr="008A3224" w:rsidRDefault="008A3224" w:rsidP="00F4194E">
      <w:pPr>
        <w:pStyle w:val="aff5"/>
        <w:numPr>
          <w:ilvl w:val="0"/>
          <w:numId w:val="77"/>
        </w:numPr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узнавать знакомые мелодии, прислушиваться к словам песен, подпевать отдельные слова и строчки песен;</w:t>
      </w:r>
    </w:p>
    <w:p w:rsidR="008A3224" w:rsidRPr="008A3224" w:rsidRDefault="008A3224" w:rsidP="00F4194E">
      <w:pPr>
        <w:pStyle w:val="aff5"/>
        <w:numPr>
          <w:ilvl w:val="0"/>
          <w:numId w:val="77"/>
        </w:numPr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выполнять простейшие действия с музыкальными инструментами под музыку в соотве</w:t>
      </w:r>
      <w:r w:rsidRPr="008A3224">
        <w:rPr>
          <w:rFonts w:ascii="Times New Roman" w:hAnsi="Times New Roman"/>
          <w:sz w:val="24"/>
          <w:szCs w:val="24"/>
        </w:rPr>
        <w:t>т</w:t>
      </w:r>
      <w:r w:rsidRPr="008A3224">
        <w:rPr>
          <w:rFonts w:ascii="Times New Roman" w:hAnsi="Times New Roman"/>
          <w:sz w:val="24"/>
          <w:szCs w:val="24"/>
        </w:rPr>
        <w:t>ствии с жанром;</w:t>
      </w:r>
    </w:p>
    <w:p w:rsidR="008A3224" w:rsidRPr="008A3224" w:rsidRDefault="008A3224" w:rsidP="00F4194E">
      <w:pPr>
        <w:pStyle w:val="aff5"/>
        <w:numPr>
          <w:ilvl w:val="0"/>
          <w:numId w:val="77"/>
        </w:numPr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сотрудничать со сверстниками в процессе прослушивания музыкальных произведений, м</w:t>
      </w:r>
      <w:r w:rsidRPr="008A3224">
        <w:rPr>
          <w:rFonts w:ascii="Times New Roman" w:hAnsi="Times New Roman"/>
          <w:sz w:val="24"/>
          <w:szCs w:val="24"/>
        </w:rPr>
        <w:t>у</w:t>
      </w:r>
      <w:r w:rsidRPr="008A3224">
        <w:rPr>
          <w:rFonts w:ascii="Times New Roman" w:hAnsi="Times New Roman"/>
          <w:sz w:val="24"/>
          <w:szCs w:val="24"/>
        </w:rPr>
        <w:t>зыкальных игр.</w:t>
      </w:r>
    </w:p>
    <w:p w:rsidR="008A3224" w:rsidRPr="008A3224" w:rsidRDefault="008A3224" w:rsidP="00F4194E">
      <w:pPr>
        <w:spacing w:line="276" w:lineRule="auto"/>
        <w:ind w:firstLine="720"/>
        <w:rPr>
          <w:b/>
        </w:rPr>
      </w:pPr>
      <w:r w:rsidRPr="008A3224">
        <w:rPr>
          <w:b/>
        </w:rPr>
        <w:t>Возраст –  5-6 лет</w:t>
      </w:r>
    </w:p>
    <w:p w:rsidR="008A3224" w:rsidRPr="008A3224" w:rsidRDefault="008A3224" w:rsidP="00F4194E">
      <w:pPr>
        <w:spacing w:line="276" w:lineRule="auto"/>
        <w:ind w:firstLine="720"/>
        <w:rPr>
          <w:i/>
        </w:rPr>
      </w:pPr>
      <w:r w:rsidRPr="008A3224">
        <w:rPr>
          <w:i/>
        </w:rPr>
        <w:t>Задачи обучения и воспитания</w:t>
      </w:r>
    </w:p>
    <w:p w:rsidR="008A3224" w:rsidRPr="008A3224" w:rsidRDefault="008A3224" w:rsidP="00F4194E">
      <w:pPr>
        <w:spacing w:line="276" w:lineRule="auto"/>
        <w:ind w:firstLine="709"/>
      </w:pPr>
      <w:r w:rsidRPr="008A3224">
        <w:rPr>
          <w:i/>
          <w:iCs/>
        </w:rPr>
        <w:t>Эстетическое восприятие окружающего мира:</w:t>
      </w:r>
    </w:p>
    <w:p w:rsidR="008A3224" w:rsidRPr="008A3224" w:rsidRDefault="008A3224" w:rsidP="00F4194E">
      <w:pPr>
        <w:pStyle w:val="aff5"/>
        <w:numPr>
          <w:ilvl w:val="0"/>
          <w:numId w:val="78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продолжать учить детей внимательно слушать музыкальные произведения и игру на ра</w:t>
      </w:r>
      <w:r w:rsidRPr="008A3224">
        <w:rPr>
          <w:rFonts w:ascii="Times New Roman" w:hAnsi="Times New Roman"/>
          <w:sz w:val="24"/>
          <w:szCs w:val="24"/>
        </w:rPr>
        <w:t>з</w:t>
      </w:r>
      <w:r w:rsidRPr="008A3224">
        <w:rPr>
          <w:rFonts w:ascii="Times New Roman" w:hAnsi="Times New Roman"/>
          <w:sz w:val="24"/>
          <w:szCs w:val="24"/>
        </w:rPr>
        <w:t xml:space="preserve">личных музыкальных инструментах. </w:t>
      </w:r>
    </w:p>
    <w:p w:rsidR="008A3224" w:rsidRPr="008A3224" w:rsidRDefault="008A3224" w:rsidP="00F4194E">
      <w:pPr>
        <w:spacing w:line="276" w:lineRule="auto"/>
        <w:ind w:firstLine="720"/>
        <w:rPr>
          <w:i/>
        </w:rPr>
      </w:pPr>
      <w:r w:rsidRPr="008A3224">
        <w:rPr>
          <w:i/>
        </w:rPr>
        <w:t xml:space="preserve">Развитие способности к гармоничному взаимодействию с социальной средой: </w:t>
      </w:r>
    </w:p>
    <w:p w:rsidR="008A3224" w:rsidRPr="008A3224" w:rsidRDefault="008A3224" w:rsidP="00F4194E">
      <w:pPr>
        <w:pStyle w:val="aff5"/>
        <w:numPr>
          <w:ilvl w:val="0"/>
          <w:numId w:val="78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учить петь индивидуально, подпевая взрослому слоги, слова, фразы в знакомых песнях;</w:t>
      </w:r>
    </w:p>
    <w:p w:rsidR="008A3224" w:rsidRPr="008A3224" w:rsidRDefault="008A3224" w:rsidP="00F4194E">
      <w:pPr>
        <w:pStyle w:val="aff5"/>
        <w:numPr>
          <w:ilvl w:val="0"/>
          <w:numId w:val="78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учить различать голоса сверстников и узнавать, кто из них поет.</w:t>
      </w:r>
    </w:p>
    <w:p w:rsidR="008A3224" w:rsidRPr="008A3224" w:rsidRDefault="008A3224" w:rsidP="00F4194E">
      <w:pPr>
        <w:spacing w:line="276" w:lineRule="auto"/>
        <w:ind w:firstLine="720"/>
        <w:rPr>
          <w:i/>
        </w:rPr>
      </w:pPr>
      <w:r w:rsidRPr="008A3224">
        <w:rPr>
          <w:i/>
        </w:rPr>
        <w:t>Воспитание художественного вкуса:</w:t>
      </w:r>
    </w:p>
    <w:p w:rsidR="008A3224" w:rsidRPr="008A3224" w:rsidRDefault="008A3224" w:rsidP="00F4194E">
      <w:pPr>
        <w:pStyle w:val="aff5"/>
        <w:numPr>
          <w:ilvl w:val="0"/>
          <w:numId w:val="79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учить дифференцировать звучание знакомых музыкальных инструментов (фортепиано, м</w:t>
      </w:r>
      <w:r w:rsidRPr="008A3224">
        <w:rPr>
          <w:rFonts w:ascii="Times New Roman" w:hAnsi="Times New Roman"/>
          <w:sz w:val="24"/>
          <w:szCs w:val="24"/>
        </w:rPr>
        <w:t>е</w:t>
      </w:r>
      <w:r w:rsidRPr="008A3224">
        <w:rPr>
          <w:rFonts w:ascii="Times New Roman" w:hAnsi="Times New Roman"/>
          <w:sz w:val="24"/>
          <w:szCs w:val="24"/>
        </w:rPr>
        <w:t xml:space="preserve">таллофон, ложки, бубен, колокольчик). </w:t>
      </w:r>
    </w:p>
    <w:p w:rsidR="008A3224" w:rsidRPr="008A3224" w:rsidRDefault="008A3224" w:rsidP="00F4194E">
      <w:pPr>
        <w:pStyle w:val="aff5"/>
        <w:numPr>
          <w:ilvl w:val="0"/>
          <w:numId w:val="79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lastRenderedPageBreak/>
        <w:t>учить слушать и различать знакомые звуки природы (щебет птиц, шум воды, колокольный звон, шум дождя, вой ветра, голоса животных).</w:t>
      </w:r>
    </w:p>
    <w:p w:rsidR="008A3224" w:rsidRPr="008A3224" w:rsidRDefault="008A3224" w:rsidP="00F4194E">
      <w:pPr>
        <w:spacing w:line="276" w:lineRule="auto"/>
        <w:ind w:firstLine="720"/>
        <w:rPr>
          <w:i/>
        </w:rPr>
      </w:pPr>
      <w:r w:rsidRPr="008A3224">
        <w:rPr>
          <w:i/>
        </w:rPr>
        <w:t>Развитие образных выразительных художественных средств в детских видах деятельн</w:t>
      </w:r>
      <w:r w:rsidRPr="008A3224">
        <w:rPr>
          <w:i/>
        </w:rPr>
        <w:t>о</w:t>
      </w:r>
      <w:r w:rsidRPr="008A3224">
        <w:rPr>
          <w:i/>
        </w:rPr>
        <w:t>сти:</w:t>
      </w:r>
    </w:p>
    <w:p w:rsidR="008A3224" w:rsidRPr="008A3224" w:rsidRDefault="008A3224" w:rsidP="00F4194E">
      <w:pPr>
        <w:pStyle w:val="aff5"/>
        <w:numPr>
          <w:ilvl w:val="0"/>
          <w:numId w:val="80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учить соотносить характер музыки с характером и повадками персонажей сказок и живо</w:t>
      </w:r>
      <w:r w:rsidRPr="008A3224">
        <w:rPr>
          <w:rFonts w:ascii="Times New Roman" w:hAnsi="Times New Roman"/>
          <w:sz w:val="24"/>
          <w:szCs w:val="24"/>
        </w:rPr>
        <w:t>т</w:t>
      </w:r>
      <w:r w:rsidRPr="008A3224">
        <w:rPr>
          <w:rFonts w:ascii="Times New Roman" w:hAnsi="Times New Roman"/>
          <w:sz w:val="24"/>
          <w:szCs w:val="24"/>
        </w:rPr>
        <w:t xml:space="preserve">ных; </w:t>
      </w:r>
    </w:p>
    <w:p w:rsidR="008A3224" w:rsidRPr="008A3224" w:rsidRDefault="008A3224" w:rsidP="00F4194E">
      <w:pPr>
        <w:pStyle w:val="aff5"/>
        <w:numPr>
          <w:ilvl w:val="0"/>
          <w:numId w:val="80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продолжать учить играть на музыкальных инструментах (свирели, металлофоне, русских народных инструментах и т.д.).</w:t>
      </w:r>
    </w:p>
    <w:p w:rsidR="008A3224" w:rsidRPr="008A3224" w:rsidRDefault="008A3224" w:rsidP="00F4194E">
      <w:pPr>
        <w:spacing w:line="276" w:lineRule="auto"/>
        <w:ind w:firstLine="720"/>
        <w:rPr>
          <w:i/>
        </w:rPr>
      </w:pPr>
      <w:r w:rsidRPr="008A3224">
        <w:rPr>
          <w:i/>
        </w:rPr>
        <w:t>Накопление у детей собственного опыта успехов, достижений и саморазвития:</w:t>
      </w:r>
    </w:p>
    <w:p w:rsidR="008A3224" w:rsidRPr="008A3224" w:rsidRDefault="008A3224" w:rsidP="00F4194E">
      <w:pPr>
        <w:pStyle w:val="aff5"/>
        <w:numPr>
          <w:ilvl w:val="0"/>
          <w:numId w:val="81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побуждать к участию в праздничных мероприятиях, выполняя знакомые движения и де</w:t>
      </w:r>
      <w:r w:rsidRPr="008A3224">
        <w:rPr>
          <w:rFonts w:ascii="Times New Roman" w:hAnsi="Times New Roman"/>
          <w:sz w:val="24"/>
          <w:szCs w:val="24"/>
        </w:rPr>
        <w:t>й</w:t>
      </w:r>
      <w:r w:rsidRPr="008A3224">
        <w:rPr>
          <w:rFonts w:ascii="Times New Roman" w:hAnsi="Times New Roman"/>
          <w:sz w:val="24"/>
          <w:szCs w:val="24"/>
        </w:rPr>
        <w:t>ствия совместно со сверстниками.</w:t>
      </w:r>
    </w:p>
    <w:p w:rsidR="008A3224" w:rsidRPr="008A3224" w:rsidRDefault="008A3224" w:rsidP="00F4194E">
      <w:pPr>
        <w:spacing w:line="276" w:lineRule="auto"/>
        <w:ind w:firstLine="720"/>
        <w:rPr>
          <w:b/>
        </w:rPr>
      </w:pPr>
      <w:r w:rsidRPr="008A3224">
        <w:rPr>
          <w:b/>
        </w:rPr>
        <w:t>Ориентиры развития к концу шестого года жизни</w:t>
      </w:r>
    </w:p>
    <w:p w:rsidR="008A3224" w:rsidRPr="008A3224" w:rsidRDefault="008A3224" w:rsidP="00F4194E">
      <w:pPr>
        <w:spacing w:line="276" w:lineRule="auto"/>
        <w:ind w:firstLine="720"/>
        <w:rPr>
          <w:i/>
        </w:rPr>
      </w:pPr>
      <w:r w:rsidRPr="008A3224">
        <w:rPr>
          <w:i/>
        </w:rPr>
        <w:t>Дети могут научиться:</w:t>
      </w:r>
    </w:p>
    <w:p w:rsidR="008A3224" w:rsidRPr="008A3224" w:rsidRDefault="008A3224" w:rsidP="00F4194E">
      <w:pPr>
        <w:pStyle w:val="aff5"/>
        <w:numPr>
          <w:ilvl w:val="0"/>
          <w:numId w:val="81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iCs/>
          <w:sz w:val="24"/>
          <w:szCs w:val="24"/>
        </w:rPr>
        <w:t>вн</w:t>
      </w:r>
      <w:r w:rsidRPr="008A3224">
        <w:rPr>
          <w:rFonts w:ascii="Times New Roman" w:hAnsi="Times New Roman"/>
          <w:sz w:val="24"/>
          <w:szCs w:val="24"/>
        </w:rPr>
        <w:t>имательно слушать музыкальное произведение до конца, эмоционально откликаться на его звучание;</w:t>
      </w:r>
    </w:p>
    <w:p w:rsidR="008A3224" w:rsidRPr="008A3224" w:rsidRDefault="008A3224" w:rsidP="00F4194E">
      <w:pPr>
        <w:pStyle w:val="aff5"/>
        <w:numPr>
          <w:ilvl w:val="0"/>
          <w:numId w:val="81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подпевать взрослому слоги, слова, фразы в знакомых песнях;</w:t>
      </w:r>
    </w:p>
    <w:p w:rsidR="008A3224" w:rsidRPr="008A3224" w:rsidRDefault="008A3224" w:rsidP="00F4194E">
      <w:pPr>
        <w:pStyle w:val="aff5"/>
        <w:numPr>
          <w:ilvl w:val="0"/>
          <w:numId w:val="81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узнавать мелодию, сыгранную на различных музыкальных инструментах;</w:t>
      </w:r>
    </w:p>
    <w:p w:rsidR="008A3224" w:rsidRPr="008A3224" w:rsidRDefault="008A3224" w:rsidP="00F4194E">
      <w:pPr>
        <w:pStyle w:val="aff5"/>
        <w:numPr>
          <w:ilvl w:val="0"/>
          <w:numId w:val="81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 xml:space="preserve">различать знакомые звуки природы (выбор из 3-5);             </w:t>
      </w:r>
    </w:p>
    <w:p w:rsidR="008A3224" w:rsidRPr="008A3224" w:rsidRDefault="008A3224" w:rsidP="00F4194E">
      <w:pPr>
        <w:pStyle w:val="aff5"/>
        <w:numPr>
          <w:ilvl w:val="0"/>
          <w:numId w:val="81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соотносить свои движения с характером музыки, передающей повадки и движения сказо</w:t>
      </w:r>
      <w:r w:rsidRPr="008A3224">
        <w:rPr>
          <w:rFonts w:ascii="Times New Roman" w:hAnsi="Times New Roman"/>
          <w:sz w:val="24"/>
          <w:szCs w:val="24"/>
        </w:rPr>
        <w:t>ч</w:t>
      </w:r>
      <w:r w:rsidRPr="008A3224">
        <w:rPr>
          <w:rFonts w:ascii="Times New Roman" w:hAnsi="Times New Roman"/>
          <w:sz w:val="24"/>
          <w:szCs w:val="24"/>
        </w:rPr>
        <w:t>ных героев и животных;</w:t>
      </w:r>
    </w:p>
    <w:p w:rsidR="008A3224" w:rsidRPr="008A3224" w:rsidRDefault="008A3224" w:rsidP="00F4194E">
      <w:pPr>
        <w:pStyle w:val="aff5"/>
        <w:numPr>
          <w:ilvl w:val="0"/>
          <w:numId w:val="81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участвовать в праздничных утренниках, развлекательных занятиях и театрализованной де</w:t>
      </w:r>
      <w:r w:rsidRPr="008A3224">
        <w:rPr>
          <w:rFonts w:ascii="Times New Roman" w:hAnsi="Times New Roman"/>
          <w:sz w:val="24"/>
          <w:szCs w:val="24"/>
        </w:rPr>
        <w:t>я</w:t>
      </w:r>
      <w:r w:rsidRPr="008A3224">
        <w:rPr>
          <w:rFonts w:ascii="Times New Roman" w:hAnsi="Times New Roman"/>
          <w:sz w:val="24"/>
          <w:szCs w:val="24"/>
        </w:rPr>
        <w:t>тельности.</w:t>
      </w:r>
    </w:p>
    <w:p w:rsidR="008A3224" w:rsidRPr="008A3224" w:rsidRDefault="008A3224" w:rsidP="00F4194E">
      <w:pPr>
        <w:spacing w:line="276" w:lineRule="auto"/>
        <w:ind w:firstLine="720"/>
        <w:rPr>
          <w:b/>
        </w:rPr>
      </w:pPr>
      <w:r w:rsidRPr="008A3224">
        <w:rPr>
          <w:b/>
        </w:rPr>
        <w:t>Возраст –  6-7 лет</w:t>
      </w:r>
    </w:p>
    <w:p w:rsidR="008A3224" w:rsidRPr="008A3224" w:rsidRDefault="008A3224" w:rsidP="00F4194E">
      <w:pPr>
        <w:spacing w:line="276" w:lineRule="auto"/>
        <w:ind w:firstLine="720"/>
        <w:rPr>
          <w:i/>
        </w:rPr>
      </w:pPr>
      <w:r w:rsidRPr="008A3224">
        <w:rPr>
          <w:i/>
        </w:rPr>
        <w:t>Задачи обучения и воспитания</w:t>
      </w:r>
    </w:p>
    <w:p w:rsidR="008A3224" w:rsidRPr="008A3224" w:rsidRDefault="008A3224" w:rsidP="00F4194E">
      <w:pPr>
        <w:spacing w:line="276" w:lineRule="auto"/>
        <w:ind w:firstLine="709"/>
      </w:pPr>
      <w:r w:rsidRPr="008A3224">
        <w:rPr>
          <w:i/>
          <w:iCs/>
        </w:rPr>
        <w:t>Эстетическое восприятие окружающего мира:</w:t>
      </w:r>
    </w:p>
    <w:p w:rsidR="008A3224" w:rsidRPr="008A3224" w:rsidRDefault="008A3224" w:rsidP="00F4194E">
      <w:pPr>
        <w:pStyle w:val="aff5"/>
        <w:numPr>
          <w:ilvl w:val="0"/>
          <w:numId w:val="82"/>
        </w:numPr>
        <w:tabs>
          <w:tab w:val="left" w:pos="1134"/>
        </w:tabs>
        <w:spacing w:after="0"/>
        <w:rPr>
          <w:rFonts w:ascii="Times New Roman" w:hAnsi="Times New Roman"/>
          <w:i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продолжать формировать интерес к музыкальным произведениям различного жанра, ра</w:t>
      </w:r>
      <w:r w:rsidRPr="008A3224">
        <w:rPr>
          <w:rFonts w:ascii="Times New Roman" w:hAnsi="Times New Roman"/>
          <w:sz w:val="24"/>
          <w:szCs w:val="24"/>
        </w:rPr>
        <w:t>с</w:t>
      </w:r>
      <w:r w:rsidRPr="008A3224">
        <w:rPr>
          <w:rFonts w:ascii="Times New Roman" w:hAnsi="Times New Roman"/>
          <w:sz w:val="24"/>
          <w:szCs w:val="24"/>
        </w:rPr>
        <w:t>ширять круг эмоциональных переживаний детей;</w:t>
      </w:r>
    </w:p>
    <w:p w:rsidR="008A3224" w:rsidRPr="008A3224" w:rsidRDefault="008A3224" w:rsidP="00F4194E">
      <w:pPr>
        <w:pStyle w:val="aff5"/>
        <w:numPr>
          <w:ilvl w:val="0"/>
          <w:numId w:val="82"/>
        </w:numPr>
        <w:tabs>
          <w:tab w:val="left" w:pos="1134"/>
        </w:tabs>
        <w:spacing w:after="0"/>
        <w:rPr>
          <w:rFonts w:ascii="Times New Roman" w:hAnsi="Times New Roman"/>
          <w:i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развивать представления о характеристиках музыки (высоте звука, тональности, тембра и др.).</w:t>
      </w:r>
    </w:p>
    <w:p w:rsidR="008A3224" w:rsidRPr="008A3224" w:rsidRDefault="008A3224" w:rsidP="00F4194E">
      <w:pPr>
        <w:tabs>
          <w:tab w:val="left" w:pos="1134"/>
        </w:tabs>
        <w:spacing w:line="276" w:lineRule="auto"/>
        <w:ind w:firstLine="720"/>
        <w:rPr>
          <w:i/>
        </w:rPr>
      </w:pPr>
      <w:r w:rsidRPr="008A3224">
        <w:rPr>
          <w:i/>
        </w:rPr>
        <w:t>Воспитание художественного вкуса:</w:t>
      </w:r>
    </w:p>
    <w:p w:rsidR="008A3224" w:rsidRPr="008A3224" w:rsidRDefault="008A3224" w:rsidP="00F4194E">
      <w:pPr>
        <w:pStyle w:val="aff5"/>
        <w:numPr>
          <w:ilvl w:val="0"/>
          <w:numId w:val="83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знакомить детей с творчеством известных композиторов (В. Моцарт, П. Чайковский, А. В</w:t>
      </w:r>
      <w:r w:rsidRPr="008A3224">
        <w:rPr>
          <w:rFonts w:ascii="Times New Roman" w:hAnsi="Times New Roman"/>
          <w:sz w:val="24"/>
          <w:szCs w:val="24"/>
        </w:rPr>
        <w:t>и</w:t>
      </w:r>
      <w:r w:rsidRPr="008A3224">
        <w:rPr>
          <w:rFonts w:ascii="Times New Roman" w:hAnsi="Times New Roman"/>
          <w:sz w:val="24"/>
          <w:szCs w:val="24"/>
        </w:rPr>
        <w:t>вальди, Г. Свиридов, Е. Крылатов, В. Шаинский и др.);</w:t>
      </w:r>
    </w:p>
    <w:p w:rsidR="008A3224" w:rsidRPr="008A3224" w:rsidRDefault="008A3224" w:rsidP="00F4194E">
      <w:pPr>
        <w:pStyle w:val="aff5"/>
        <w:numPr>
          <w:ilvl w:val="0"/>
          <w:numId w:val="83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развивать умение узнавать знакомые музыкальные произведения, эмоционально откликат</w:t>
      </w:r>
      <w:r w:rsidRPr="008A3224">
        <w:rPr>
          <w:rFonts w:ascii="Times New Roman" w:hAnsi="Times New Roman"/>
          <w:sz w:val="24"/>
          <w:szCs w:val="24"/>
        </w:rPr>
        <w:t>ь</w:t>
      </w:r>
      <w:r w:rsidRPr="008A3224">
        <w:rPr>
          <w:rFonts w:ascii="Times New Roman" w:hAnsi="Times New Roman"/>
          <w:sz w:val="24"/>
          <w:szCs w:val="24"/>
        </w:rPr>
        <w:t>ся при восприятии музыки.</w:t>
      </w:r>
    </w:p>
    <w:p w:rsidR="008A3224" w:rsidRPr="008A3224" w:rsidRDefault="008A3224" w:rsidP="00F4194E">
      <w:pPr>
        <w:tabs>
          <w:tab w:val="left" w:pos="1134"/>
        </w:tabs>
        <w:spacing w:line="276" w:lineRule="auto"/>
        <w:ind w:firstLine="720"/>
        <w:rPr>
          <w:i/>
        </w:rPr>
      </w:pPr>
      <w:r w:rsidRPr="008A3224">
        <w:rPr>
          <w:i/>
        </w:rPr>
        <w:t>Развитие образных выразительных художественных средств в детских видах деятельн</w:t>
      </w:r>
      <w:r w:rsidRPr="008A3224">
        <w:rPr>
          <w:i/>
        </w:rPr>
        <w:t>о</w:t>
      </w:r>
      <w:r w:rsidRPr="008A3224">
        <w:rPr>
          <w:i/>
        </w:rPr>
        <w:t>сти:</w:t>
      </w:r>
    </w:p>
    <w:p w:rsidR="008A3224" w:rsidRPr="008A3224" w:rsidRDefault="008A3224" w:rsidP="00F4194E">
      <w:pPr>
        <w:pStyle w:val="aff5"/>
        <w:numPr>
          <w:ilvl w:val="0"/>
          <w:numId w:val="84"/>
        </w:numPr>
        <w:tabs>
          <w:tab w:val="left" w:pos="1134"/>
        </w:tabs>
        <w:spacing w:after="0"/>
        <w:rPr>
          <w:rFonts w:ascii="Times New Roman" w:hAnsi="Times New Roman"/>
          <w:i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 xml:space="preserve">побуждать к участию в коллективных видах музыкальной деятельности (пение в хоре, игра в оркестре, участие в групповых танцах и др.); </w:t>
      </w:r>
    </w:p>
    <w:p w:rsidR="008A3224" w:rsidRPr="008A3224" w:rsidRDefault="008A3224" w:rsidP="00F4194E">
      <w:pPr>
        <w:pStyle w:val="aff5"/>
        <w:numPr>
          <w:ilvl w:val="0"/>
          <w:numId w:val="84"/>
        </w:numPr>
        <w:tabs>
          <w:tab w:val="left" w:pos="1134"/>
        </w:tabs>
        <w:spacing w:after="0"/>
        <w:rPr>
          <w:rFonts w:ascii="Times New Roman" w:hAnsi="Times New Roman"/>
          <w:i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учить импровизировать при передаче образов животных, птиц, явлений, черт характера ч</w:t>
      </w:r>
      <w:r w:rsidRPr="008A3224">
        <w:rPr>
          <w:rFonts w:ascii="Times New Roman" w:hAnsi="Times New Roman"/>
          <w:sz w:val="24"/>
          <w:szCs w:val="24"/>
        </w:rPr>
        <w:t>е</w:t>
      </w:r>
      <w:r w:rsidRPr="008A3224">
        <w:rPr>
          <w:rFonts w:ascii="Times New Roman" w:hAnsi="Times New Roman"/>
          <w:sz w:val="24"/>
          <w:szCs w:val="24"/>
        </w:rPr>
        <w:t>ловека и т.д.).</w:t>
      </w:r>
    </w:p>
    <w:p w:rsidR="008A3224" w:rsidRPr="008A3224" w:rsidRDefault="008A3224" w:rsidP="00F4194E">
      <w:pPr>
        <w:tabs>
          <w:tab w:val="left" w:pos="1134"/>
        </w:tabs>
        <w:spacing w:line="276" w:lineRule="auto"/>
        <w:ind w:firstLine="720"/>
        <w:rPr>
          <w:i/>
        </w:rPr>
      </w:pPr>
      <w:r w:rsidRPr="008A3224">
        <w:rPr>
          <w:i/>
        </w:rPr>
        <w:t>Накопление собственного опыта успехов, достижений и саморазвития:</w:t>
      </w:r>
    </w:p>
    <w:p w:rsidR="008A3224" w:rsidRPr="008A3224" w:rsidRDefault="008A3224" w:rsidP="00F4194E">
      <w:pPr>
        <w:pStyle w:val="aff5"/>
        <w:numPr>
          <w:ilvl w:val="0"/>
          <w:numId w:val="85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lastRenderedPageBreak/>
        <w:t>закреплять умение петь под музыкальное сопровождение самостоятельно, в коллективе, выполнять танцевальные движения;</w:t>
      </w:r>
    </w:p>
    <w:p w:rsidR="008A3224" w:rsidRPr="008A3224" w:rsidRDefault="008A3224" w:rsidP="00F4194E">
      <w:pPr>
        <w:pStyle w:val="aff5"/>
        <w:numPr>
          <w:ilvl w:val="0"/>
          <w:numId w:val="85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учить выступать перед зрителями, используя средства театральной выразительности.</w:t>
      </w:r>
    </w:p>
    <w:p w:rsidR="008A3224" w:rsidRPr="008A3224" w:rsidRDefault="008A3224" w:rsidP="00F4194E">
      <w:pPr>
        <w:tabs>
          <w:tab w:val="left" w:pos="1134"/>
        </w:tabs>
        <w:spacing w:line="276" w:lineRule="auto"/>
        <w:ind w:firstLine="720"/>
        <w:rPr>
          <w:i/>
        </w:rPr>
      </w:pPr>
      <w:r w:rsidRPr="008A3224">
        <w:rPr>
          <w:i/>
        </w:rPr>
        <w:t>Приобщение к миру искусства в различных его проявлениях.</w:t>
      </w:r>
    </w:p>
    <w:p w:rsidR="008A3224" w:rsidRPr="008A3224" w:rsidRDefault="008A3224" w:rsidP="00F4194E">
      <w:pPr>
        <w:pStyle w:val="aff5"/>
        <w:numPr>
          <w:ilvl w:val="0"/>
          <w:numId w:val="86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воспитывать любовь к театру, знакомить детей с видами и творчеством театральной де</w:t>
      </w:r>
      <w:r w:rsidRPr="008A3224">
        <w:rPr>
          <w:rFonts w:ascii="Times New Roman" w:hAnsi="Times New Roman"/>
          <w:sz w:val="24"/>
          <w:szCs w:val="24"/>
        </w:rPr>
        <w:t>я</w:t>
      </w:r>
      <w:r w:rsidRPr="008A3224">
        <w:rPr>
          <w:rFonts w:ascii="Times New Roman" w:hAnsi="Times New Roman"/>
          <w:sz w:val="24"/>
          <w:szCs w:val="24"/>
        </w:rPr>
        <w:t>тельности, планировать посещение детского театра.</w:t>
      </w:r>
    </w:p>
    <w:p w:rsidR="008A3224" w:rsidRPr="008A3224" w:rsidRDefault="008A3224" w:rsidP="00F4194E">
      <w:pPr>
        <w:spacing w:line="276" w:lineRule="auto"/>
        <w:ind w:firstLine="720"/>
        <w:rPr>
          <w:b/>
        </w:rPr>
      </w:pPr>
      <w:r w:rsidRPr="008A3224">
        <w:rPr>
          <w:b/>
        </w:rPr>
        <w:t>Ориентиры развития к концу седьмого года жизни</w:t>
      </w:r>
    </w:p>
    <w:p w:rsidR="008A3224" w:rsidRPr="008A3224" w:rsidRDefault="008A3224" w:rsidP="00F4194E">
      <w:pPr>
        <w:spacing w:line="276" w:lineRule="auto"/>
        <w:ind w:firstLine="720"/>
        <w:rPr>
          <w:i/>
        </w:rPr>
      </w:pPr>
      <w:r w:rsidRPr="008A3224">
        <w:rPr>
          <w:i/>
        </w:rPr>
        <w:t>Дети могут научиться:</w:t>
      </w:r>
    </w:p>
    <w:p w:rsidR="008A3224" w:rsidRPr="008A3224" w:rsidRDefault="008A3224" w:rsidP="00F4194E">
      <w:pPr>
        <w:pStyle w:val="aff5"/>
        <w:numPr>
          <w:ilvl w:val="0"/>
          <w:numId w:val="86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эмоционально откликаться на содержание знакомых музыкальных произведений;</w:t>
      </w:r>
    </w:p>
    <w:p w:rsidR="008A3224" w:rsidRPr="008A3224" w:rsidRDefault="008A3224" w:rsidP="00F4194E">
      <w:pPr>
        <w:pStyle w:val="aff5"/>
        <w:numPr>
          <w:ilvl w:val="0"/>
          <w:numId w:val="86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знать об элементарных музыкальных понятиях и жанрах (темп, ритм, тональность, марш, колыбельная песня, танец, русская плясовая);</w:t>
      </w:r>
    </w:p>
    <w:p w:rsidR="008A3224" w:rsidRPr="008A3224" w:rsidRDefault="008A3224" w:rsidP="00F4194E">
      <w:pPr>
        <w:pStyle w:val="aff5"/>
        <w:numPr>
          <w:ilvl w:val="0"/>
          <w:numId w:val="86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называть музыкальные инструменты и подбирать с помощью взрослого тот или иной и</w:t>
      </w:r>
      <w:r w:rsidRPr="008A3224">
        <w:rPr>
          <w:rFonts w:ascii="Times New Roman" w:hAnsi="Times New Roman"/>
          <w:sz w:val="24"/>
          <w:szCs w:val="24"/>
        </w:rPr>
        <w:t>н</w:t>
      </w:r>
      <w:r w:rsidRPr="008A3224">
        <w:rPr>
          <w:rFonts w:ascii="Times New Roman" w:hAnsi="Times New Roman"/>
          <w:sz w:val="24"/>
          <w:szCs w:val="24"/>
        </w:rPr>
        <w:t>струмент для передачи характера соответствующего сказочного персонажа;</w:t>
      </w:r>
    </w:p>
    <w:p w:rsidR="008A3224" w:rsidRPr="008A3224" w:rsidRDefault="008A3224" w:rsidP="00F4194E">
      <w:pPr>
        <w:pStyle w:val="aff5"/>
        <w:numPr>
          <w:ilvl w:val="0"/>
          <w:numId w:val="86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знать и называть композиторов, узнавать их произведения;</w:t>
      </w:r>
    </w:p>
    <w:p w:rsidR="008A3224" w:rsidRPr="008A3224" w:rsidRDefault="008A3224" w:rsidP="00F4194E">
      <w:pPr>
        <w:pStyle w:val="aff5"/>
        <w:numPr>
          <w:ilvl w:val="0"/>
          <w:numId w:val="86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петь или подпевать под музыкальное сопровождение; выполнять танцевальные движения в паре с партнером;</w:t>
      </w:r>
    </w:p>
    <w:p w:rsidR="008A3224" w:rsidRPr="008A3224" w:rsidRDefault="008A3224" w:rsidP="00F4194E">
      <w:pPr>
        <w:pStyle w:val="aff5"/>
        <w:numPr>
          <w:ilvl w:val="0"/>
          <w:numId w:val="86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иметь элементарные представления о театре (кукольный, с переодетыми артистами, инте</w:t>
      </w:r>
      <w:r w:rsidRPr="008A3224">
        <w:rPr>
          <w:rFonts w:ascii="Times New Roman" w:hAnsi="Times New Roman"/>
          <w:sz w:val="24"/>
          <w:szCs w:val="24"/>
        </w:rPr>
        <w:t>р</w:t>
      </w:r>
      <w:r w:rsidRPr="008A3224">
        <w:rPr>
          <w:rFonts w:ascii="Times New Roman" w:hAnsi="Times New Roman"/>
          <w:sz w:val="24"/>
          <w:szCs w:val="24"/>
        </w:rPr>
        <w:t>активный театр и др.)</w:t>
      </w:r>
    </w:p>
    <w:p w:rsidR="008A3224" w:rsidRPr="008A3224" w:rsidRDefault="008A3224" w:rsidP="00F4194E">
      <w:pPr>
        <w:pStyle w:val="aff5"/>
        <w:numPr>
          <w:ilvl w:val="0"/>
          <w:numId w:val="86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8A3224">
        <w:rPr>
          <w:rFonts w:ascii="Times New Roman" w:hAnsi="Times New Roman"/>
          <w:sz w:val="24"/>
          <w:szCs w:val="24"/>
        </w:rPr>
        <w:t>участвовать в коллективных театрализованных представлениях (праздники, спектакли, и</w:t>
      </w:r>
      <w:r w:rsidRPr="008A3224">
        <w:rPr>
          <w:rFonts w:ascii="Times New Roman" w:hAnsi="Times New Roman"/>
          <w:sz w:val="24"/>
          <w:szCs w:val="24"/>
        </w:rPr>
        <w:t>н</w:t>
      </w:r>
      <w:r w:rsidRPr="008A3224">
        <w:rPr>
          <w:rFonts w:ascii="Times New Roman" w:hAnsi="Times New Roman"/>
          <w:sz w:val="24"/>
          <w:szCs w:val="24"/>
        </w:rPr>
        <w:t>сценировки сказок).</w:t>
      </w:r>
    </w:p>
    <w:p w:rsidR="008A3224" w:rsidRPr="005F6910" w:rsidRDefault="005F6910" w:rsidP="00F4194E">
      <w:pPr>
        <w:pStyle w:val="9"/>
      </w:pPr>
      <w:r w:rsidRPr="005F6910">
        <w:t xml:space="preserve">2.4.5.2 </w:t>
      </w:r>
      <w:r w:rsidR="008A3224" w:rsidRPr="005F6910">
        <w:t>Ознакомление с художественной литературой.</w:t>
      </w:r>
    </w:p>
    <w:p w:rsidR="00A07E83" w:rsidRPr="00A07E83" w:rsidRDefault="00A07E83" w:rsidP="00F4194E">
      <w:pPr>
        <w:spacing w:line="276" w:lineRule="auto"/>
        <w:ind w:firstLine="720"/>
      </w:pPr>
      <w:r w:rsidRPr="00A07E83">
        <w:rPr>
          <w:b/>
          <w:bCs/>
        </w:rPr>
        <w:t>Возраст 3-4 года</w:t>
      </w:r>
    </w:p>
    <w:p w:rsidR="00A07E83" w:rsidRPr="00A07E83" w:rsidRDefault="00A07E83" w:rsidP="00F4194E">
      <w:pPr>
        <w:spacing w:line="276" w:lineRule="auto"/>
        <w:ind w:firstLine="720"/>
        <w:rPr>
          <w:i/>
        </w:rPr>
      </w:pPr>
      <w:r w:rsidRPr="00A07E83">
        <w:rPr>
          <w:bCs/>
          <w:i/>
        </w:rPr>
        <w:t>Задачи обучения и воспитания</w:t>
      </w:r>
    </w:p>
    <w:p w:rsidR="00A07E83" w:rsidRPr="00A07E83" w:rsidRDefault="00A07E83" w:rsidP="00F4194E">
      <w:pPr>
        <w:spacing w:line="276" w:lineRule="auto"/>
        <w:ind w:firstLine="720"/>
      </w:pPr>
      <w:r w:rsidRPr="00A07E83">
        <w:rPr>
          <w:i/>
          <w:iCs/>
        </w:rPr>
        <w:t>Развитие эмоциональной и чувственной сферы на основе сопереживания</w:t>
      </w:r>
      <w:r w:rsidRPr="00A07E83">
        <w:t>:</w:t>
      </w:r>
    </w:p>
    <w:p w:rsidR="00A07E83" w:rsidRPr="00A07E83" w:rsidRDefault="00A07E83" w:rsidP="00F4194E">
      <w:pPr>
        <w:pStyle w:val="aff5"/>
        <w:numPr>
          <w:ilvl w:val="0"/>
          <w:numId w:val="88"/>
        </w:numPr>
        <w:tabs>
          <w:tab w:val="left" w:pos="720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формировать эмоциональную отзывчивость на литературные произведения и интерес к ним;</w:t>
      </w:r>
    </w:p>
    <w:p w:rsidR="00A07E83" w:rsidRPr="00A07E83" w:rsidRDefault="00A07E83" w:rsidP="00F4194E">
      <w:pPr>
        <w:pStyle w:val="aff5"/>
        <w:numPr>
          <w:ilvl w:val="0"/>
          <w:numId w:val="88"/>
        </w:numPr>
        <w:tabs>
          <w:tab w:val="left" w:pos="720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развивать умение слушать художественный текст и эмоционально реагировать на его с</w:t>
      </w:r>
      <w:r w:rsidRPr="00A07E83">
        <w:rPr>
          <w:rFonts w:ascii="Times New Roman" w:hAnsi="Times New Roman"/>
          <w:sz w:val="24"/>
          <w:szCs w:val="24"/>
        </w:rPr>
        <w:t>о</w:t>
      </w:r>
      <w:r w:rsidRPr="00A07E83">
        <w:rPr>
          <w:rFonts w:ascii="Times New Roman" w:hAnsi="Times New Roman"/>
          <w:sz w:val="24"/>
          <w:szCs w:val="24"/>
        </w:rPr>
        <w:t>держание;</w:t>
      </w:r>
    </w:p>
    <w:p w:rsidR="00A07E83" w:rsidRPr="00A07E83" w:rsidRDefault="00A07E83" w:rsidP="00F4194E">
      <w:pPr>
        <w:pStyle w:val="aff5"/>
        <w:numPr>
          <w:ilvl w:val="0"/>
          <w:numId w:val="88"/>
        </w:numPr>
        <w:tabs>
          <w:tab w:val="left" w:pos="720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вызывать эмоциональный отклик на ритм, музыкальность народных произведений, стихов и песенок.</w:t>
      </w:r>
    </w:p>
    <w:p w:rsidR="00A07E83" w:rsidRPr="00A07E83" w:rsidRDefault="00A07E83" w:rsidP="00F4194E">
      <w:pPr>
        <w:spacing w:line="276" w:lineRule="auto"/>
        <w:ind w:firstLine="720"/>
        <w:rPr>
          <w:lang w:val="en-US"/>
        </w:rPr>
      </w:pPr>
      <w:r w:rsidRPr="005F6910">
        <w:rPr>
          <w:i/>
          <w:iCs/>
        </w:rPr>
        <w:t>Воспитание художественного вкуса</w:t>
      </w:r>
      <w:r w:rsidRPr="00A07E83">
        <w:rPr>
          <w:i/>
          <w:iCs/>
          <w:lang w:val="en-US"/>
        </w:rPr>
        <w:t>:</w:t>
      </w:r>
    </w:p>
    <w:p w:rsidR="00A07E83" w:rsidRPr="00A07E83" w:rsidRDefault="00A07E83" w:rsidP="00F4194E">
      <w:pPr>
        <w:pStyle w:val="aff5"/>
        <w:numPr>
          <w:ilvl w:val="0"/>
          <w:numId w:val="89"/>
        </w:numPr>
        <w:tabs>
          <w:tab w:val="left" w:pos="720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 xml:space="preserve">учить рассматривать иллюстрации, узнавать в них героев. </w:t>
      </w:r>
    </w:p>
    <w:p w:rsidR="00A07E83" w:rsidRPr="00A07E83" w:rsidRDefault="00A07E83" w:rsidP="00F4194E">
      <w:pPr>
        <w:pStyle w:val="aff5"/>
        <w:numPr>
          <w:ilvl w:val="0"/>
          <w:numId w:val="89"/>
        </w:numPr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i/>
          <w:iCs/>
          <w:sz w:val="24"/>
          <w:szCs w:val="24"/>
        </w:rPr>
        <w:t>Возможность проявить индивидуальность и самобытность:</w:t>
      </w:r>
    </w:p>
    <w:p w:rsidR="00A07E83" w:rsidRPr="00A07E83" w:rsidRDefault="00A07E83" w:rsidP="00F4194E">
      <w:pPr>
        <w:pStyle w:val="aff5"/>
        <w:numPr>
          <w:ilvl w:val="0"/>
          <w:numId w:val="89"/>
        </w:numPr>
        <w:tabs>
          <w:tab w:val="left" w:pos="720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стимулировать повторять отдельные слова и выражения из стихов и сказок.</w:t>
      </w:r>
    </w:p>
    <w:p w:rsidR="00A07E83" w:rsidRPr="00A07E83" w:rsidRDefault="00A07E83" w:rsidP="00F4194E">
      <w:pPr>
        <w:spacing w:line="276" w:lineRule="auto"/>
        <w:ind w:firstLine="720"/>
      </w:pPr>
      <w:r w:rsidRPr="00A07E83">
        <w:rPr>
          <w:b/>
          <w:bCs/>
        </w:rPr>
        <w:t xml:space="preserve">Ориентиры развития </w:t>
      </w:r>
      <w:r w:rsidRPr="00A07E83">
        <w:rPr>
          <w:b/>
        </w:rPr>
        <w:t xml:space="preserve">к концу </w:t>
      </w:r>
      <w:r w:rsidRPr="00A07E83">
        <w:rPr>
          <w:b/>
          <w:bCs/>
        </w:rPr>
        <w:t>четвертого года жизни</w:t>
      </w:r>
    </w:p>
    <w:p w:rsidR="00A07E83" w:rsidRPr="00A07E83" w:rsidRDefault="00A07E83" w:rsidP="00F4194E">
      <w:pPr>
        <w:spacing w:line="276" w:lineRule="auto"/>
        <w:ind w:firstLine="720"/>
      </w:pPr>
      <w:r w:rsidRPr="00A07E83">
        <w:rPr>
          <w:i/>
          <w:iCs/>
        </w:rPr>
        <w:t>Дети могут научиться:</w:t>
      </w:r>
    </w:p>
    <w:p w:rsidR="00A07E83" w:rsidRPr="00A07E83" w:rsidRDefault="00A07E83" w:rsidP="00F4194E">
      <w:pPr>
        <w:pStyle w:val="aff5"/>
        <w:numPr>
          <w:ilvl w:val="0"/>
          <w:numId w:val="90"/>
        </w:numPr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эмоционально откликаться на чтение знакомых текстов;</w:t>
      </w:r>
    </w:p>
    <w:p w:rsidR="00A07E83" w:rsidRPr="00A07E83" w:rsidRDefault="00A07E83" w:rsidP="00F4194E">
      <w:pPr>
        <w:pStyle w:val="aff5"/>
        <w:numPr>
          <w:ilvl w:val="0"/>
          <w:numId w:val="90"/>
        </w:numP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слушать художественный текст и эмоционально реагировать на его содержание;</w:t>
      </w:r>
    </w:p>
    <w:p w:rsidR="00A07E83" w:rsidRPr="00A07E83" w:rsidRDefault="00A07E83" w:rsidP="00F4194E">
      <w:pPr>
        <w:pStyle w:val="aff5"/>
        <w:numPr>
          <w:ilvl w:val="0"/>
          <w:numId w:val="90"/>
        </w:numPr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узнавать на иллюстрациях знакомых героев литературных произведений;</w:t>
      </w:r>
    </w:p>
    <w:p w:rsidR="00A07E83" w:rsidRPr="00A07E83" w:rsidRDefault="00A07E83" w:rsidP="00F4194E">
      <w:pPr>
        <w:pStyle w:val="aff5"/>
        <w:numPr>
          <w:ilvl w:val="0"/>
          <w:numId w:val="90"/>
        </w:numPr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сопровождать потешку или стишок жестами, отдельными словами совместно со взрослым;</w:t>
      </w:r>
    </w:p>
    <w:p w:rsidR="00A07E83" w:rsidRPr="00A07E83" w:rsidRDefault="00A07E83" w:rsidP="00F4194E">
      <w:pPr>
        <w:pStyle w:val="aff5"/>
        <w:numPr>
          <w:ilvl w:val="0"/>
          <w:numId w:val="90"/>
        </w:numPr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 xml:space="preserve">выбирать книгу для прочтения со знакомой сказкой. </w:t>
      </w:r>
    </w:p>
    <w:p w:rsidR="00A07E83" w:rsidRPr="00A07E83" w:rsidRDefault="00A07E83" w:rsidP="00F4194E">
      <w:pPr>
        <w:spacing w:line="276" w:lineRule="auto"/>
        <w:ind w:firstLine="720"/>
      </w:pPr>
    </w:p>
    <w:p w:rsidR="00A07E83" w:rsidRPr="00A07E83" w:rsidRDefault="00A07E83" w:rsidP="00F4194E">
      <w:pPr>
        <w:spacing w:line="276" w:lineRule="auto"/>
        <w:ind w:firstLine="720"/>
      </w:pPr>
      <w:r w:rsidRPr="00A07E83">
        <w:rPr>
          <w:b/>
          <w:bCs/>
        </w:rPr>
        <w:t>Возраст 4-5 лет</w:t>
      </w:r>
    </w:p>
    <w:p w:rsidR="00A07E83" w:rsidRPr="00A07E83" w:rsidRDefault="00A07E83" w:rsidP="00F4194E">
      <w:pPr>
        <w:spacing w:line="276" w:lineRule="auto"/>
        <w:ind w:firstLine="720"/>
        <w:rPr>
          <w:i/>
        </w:rPr>
      </w:pPr>
      <w:r w:rsidRPr="00A07E83">
        <w:rPr>
          <w:bCs/>
          <w:i/>
        </w:rPr>
        <w:t>Задачи обучения и воспитания.</w:t>
      </w:r>
    </w:p>
    <w:p w:rsidR="00A07E83" w:rsidRPr="00A07E83" w:rsidRDefault="00A07E83" w:rsidP="00F4194E">
      <w:pPr>
        <w:spacing w:line="276" w:lineRule="auto"/>
        <w:ind w:firstLine="720"/>
      </w:pPr>
      <w:r w:rsidRPr="00A07E83">
        <w:rPr>
          <w:i/>
          <w:iCs/>
        </w:rPr>
        <w:t>Развитие эмоциональной и чувственной сферы на основе сопереживания:</w:t>
      </w:r>
    </w:p>
    <w:p w:rsidR="00A07E83" w:rsidRPr="00A07E83" w:rsidRDefault="00A07E83" w:rsidP="00F4194E">
      <w:pPr>
        <w:pStyle w:val="aff5"/>
        <w:numPr>
          <w:ilvl w:val="0"/>
          <w:numId w:val="91"/>
        </w:numPr>
        <w:tabs>
          <w:tab w:val="left" w:pos="0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закреплять эмоциональную отзывчивость детей на литературные произведения разного жанра и тематики – сказку, рассказ, стихотворение, потешку.</w:t>
      </w:r>
    </w:p>
    <w:p w:rsidR="00A07E83" w:rsidRPr="00A07E83" w:rsidRDefault="00A07E83" w:rsidP="00F4194E">
      <w:pPr>
        <w:spacing w:line="276" w:lineRule="auto"/>
        <w:ind w:firstLine="720"/>
        <w:rPr>
          <w:lang w:val="en-US"/>
        </w:rPr>
      </w:pPr>
      <w:r w:rsidRPr="005F6910">
        <w:rPr>
          <w:i/>
          <w:iCs/>
        </w:rPr>
        <w:t>Воспитание художественного вкуса</w:t>
      </w:r>
      <w:r w:rsidRPr="00A07E83">
        <w:rPr>
          <w:i/>
          <w:iCs/>
          <w:lang w:val="en-US"/>
        </w:rPr>
        <w:t>:</w:t>
      </w:r>
    </w:p>
    <w:p w:rsidR="00A07E83" w:rsidRPr="00A07E83" w:rsidRDefault="00A07E83" w:rsidP="00F4194E">
      <w:pPr>
        <w:pStyle w:val="aff5"/>
        <w:numPr>
          <w:ilvl w:val="0"/>
          <w:numId w:val="91"/>
        </w:numPr>
        <w:tabs>
          <w:tab w:val="left" w:pos="720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продолжать развивать умение слушать художественный текст.</w:t>
      </w:r>
    </w:p>
    <w:p w:rsidR="00A07E83" w:rsidRPr="00A07E83" w:rsidRDefault="00A07E83" w:rsidP="00F4194E">
      <w:pPr>
        <w:spacing w:line="276" w:lineRule="auto"/>
        <w:ind w:firstLine="720"/>
      </w:pPr>
      <w:r w:rsidRPr="00A07E83">
        <w:rPr>
          <w:i/>
          <w:iCs/>
        </w:rPr>
        <w:t>Возможность проявить индивидуальность и самобытность:</w:t>
      </w:r>
    </w:p>
    <w:p w:rsidR="00A07E83" w:rsidRPr="00A07E83" w:rsidRDefault="00A07E83" w:rsidP="00F4194E">
      <w:pPr>
        <w:pStyle w:val="aff5"/>
        <w:numPr>
          <w:ilvl w:val="0"/>
          <w:numId w:val="91"/>
        </w:numPr>
        <w:tabs>
          <w:tab w:val="left" w:pos="720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побуждать к повторению за взрослым отдельных слов и выражений из стихов и сказок.</w:t>
      </w:r>
    </w:p>
    <w:p w:rsidR="00A07E83" w:rsidRPr="00A07E83" w:rsidRDefault="00A07E83" w:rsidP="00F4194E">
      <w:pPr>
        <w:spacing w:line="276" w:lineRule="auto"/>
        <w:ind w:firstLine="720"/>
      </w:pPr>
      <w:r w:rsidRPr="00A07E83">
        <w:rPr>
          <w:i/>
          <w:iCs/>
        </w:rPr>
        <w:t>Развитие образных выразительных художественных средств в детских видах деятельн</w:t>
      </w:r>
      <w:r w:rsidRPr="00A07E83">
        <w:rPr>
          <w:i/>
          <w:iCs/>
        </w:rPr>
        <w:t>о</w:t>
      </w:r>
      <w:r w:rsidRPr="00A07E83">
        <w:rPr>
          <w:i/>
          <w:iCs/>
        </w:rPr>
        <w:t>сти:</w:t>
      </w:r>
    </w:p>
    <w:p w:rsidR="00A07E83" w:rsidRPr="00A07E83" w:rsidRDefault="00A07E83" w:rsidP="00F4194E">
      <w:pPr>
        <w:pStyle w:val="aff5"/>
        <w:numPr>
          <w:ilvl w:val="0"/>
          <w:numId w:val="91"/>
        </w:numPr>
        <w:tabs>
          <w:tab w:val="left" w:pos="720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закреплять представления о литературных образах в игровой, изобразительной деятельн</w:t>
      </w:r>
      <w:r w:rsidRPr="00A07E83">
        <w:rPr>
          <w:rFonts w:ascii="Times New Roman" w:hAnsi="Times New Roman"/>
          <w:sz w:val="24"/>
          <w:szCs w:val="24"/>
        </w:rPr>
        <w:t>о</w:t>
      </w:r>
      <w:r w:rsidRPr="00A07E83">
        <w:rPr>
          <w:rFonts w:ascii="Times New Roman" w:hAnsi="Times New Roman"/>
          <w:sz w:val="24"/>
          <w:szCs w:val="24"/>
        </w:rPr>
        <w:t>сти, в конструировании.</w:t>
      </w:r>
    </w:p>
    <w:p w:rsidR="00A07E83" w:rsidRPr="00A07E83" w:rsidRDefault="00A07E83" w:rsidP="00F4194E">
      <w:pPr>
        <w:spacing w:line="276" w:lineRule="auto"/>
        <w:ind w:firstLine="720"/>
      </w:pPr>
      <w:r w:rsidRPr="00A07E83">
        <w:rPr>
          <w:i/>
          <w:iCs/>
        </w:rPr>
        <w:t xml:space="preserve">Формирование эстетического восприятия окружающего мира: </w:t>
      </w:r>
    </w:p>
    <w:p w:rsidR="00A07E83" w:rsidRPr="00A07E83" w:rsidRDefault="00A07E83" w:rsidP="00F4194E">
      <w:pPr>
        <w:pStyle w:val="aff5"/>
        <w:numPr>
          <w:ilvl w:val="0"/>
          <w:numId w:val="91"/>
        </w:numPr>
        <w:tabs>
          <w:tab w:val="left" w:pos="720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формировать бережное отношение к книге, стремление самостоятельно и повторно ра</w:t>
      </w:r>
      <w:r w:rsidRPr="00A07E83">
        <w:rPr>
          <w:rFonts w:ascii="Times New Roman" w:hAnsi="Times New Roman"/>
          <w:sz w:val="24"/>
          <w:szCs w:val="24"/>
        </w:rPr>
        <w:t>с</w:t>
      </w:r>
      <w:r w:rsidRPr="00A07E83">
        <w:rPr>
          <w:rFonts w:ascii="Times New Roman" w:hAnsi="Times New Roman"/>
          <w:sz w:val="24"/>
          <w:szCs w:val="24"/>
        </w:rPr>
        <w:t>сматривать иллюстрации, желание повторно послушать любимую книгу.</w:t>
      </w:r>
    </w:p>
    <w:p w:rsidR="00A07E83" w:rsidRPr="00A07E83" w:rsidRDefault="00A07E83" w:rsidP="00F4194E">
      <w:pPr>
        <w:spacing w:line="276" w:lineRule="auto"/>
        <w:ind w:firstLine="720"/>
      </w:pPr>
      <w:r w:rsidRPr="00A07E83">
        <w:rPr>
          <w:b/>
          <w:bCs/>
        </w:rPr>
        <w:t xml:space="preserve">Ориентиры развития </w:t>
      </w:r>
      <w:r w:rsidRPr="00A07E83">
        <w:rPr>
          <w:b/>
        </w:rPr>
        <w:t>к концу</w:t>
      </w:r>
      <w:r w:rsidRPr="00A07E83">
        <w:rPr>
          <w:b/>
          <w:bCs/>
        </w:rPr>
        <w:t xml:space="preserve"> пятого года жизни</w:t>
      </w:r>
    </w:p>
    <w:p w:rsidR="00A07E83" w:rsidRPr="00A07E83" w:rsidRDefault="00A07E83" w:rsidP="00F4194E">
      <w:pPr>
        <w:spacing w:line="276" w:lineRule="auto"/>
        <w:ind w:firstLine="720"/>
      </w:pPr>
      <w:r w:rsidRPr="00A07E83">
        <w:rPr>
          <w:i/>
          <w:iCs/>
        </w:rPr>
        <w:t>Дети могут научиться:</w:t>
      </w:r>
    </w:p>
    <w:p w:rsidR="00A07E83" w:rsidRPr="00A07E83" w:rsidRDefault="00A07E83" w:rsidP="00F4194E">
      <w:pPr>
        <w:pStyle w:val="aff5"/>
        <w:numPr>
          <w:ilvl w:val="0"/>
          <w:numId w:val="91"/>
        </w:numPr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проявлять эмоциональную отзывчивость на литературные произведения разного жанра;</w:t>
      </w:r>
    </w:p>
    <w:p w:rsidR="00A07E83" w:rsidRPr="00A07E83" w:rsidRDefault="00A07E83" w:rsidP="00F4194E">
      <w:pPr>
        <w:pStyle w:val="aff5"/>
        <w:numPr>
          <w:ilvl w:val="0"/>
          <w:numId w:val="91"/>
        </w:numPr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слушать рассказывание и чтение взрослых вместе с группой сверстников;</w:t>
      </w:r>
    </w:p>
    <w:p w:rsidR="00A07E83" w:rsidRPr="00A07E83" w:rsidRDefault="00A07E83" w:rsidP="00F4194E">
      <w:pPr>
        <w:pStyle w:val="aff5"/>
        <w:numPr>
          <w:ilvl w:val="0"/>
          <w:numId w:val="91"/>
        </w:numPr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участвовать в совместном со взрослым рассказывании знакомых произведений, в их полной и частичной драматизации;</w:t>
      </w:r>
    </w:p>
    <w:p w:rsidR="00A07E83" w:rsidRPr="00A07E83" w:rsidRDefault="00A07E83" w:rsidP="00F4194E">
      <w:pPr>
        <w:pStyle w:val="aff5"/>
        <w:numPr>
          <w:ilvl w:val="0"/>
          <w:numId w:val="91"/>
        </w:numPr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передавать в рисунке представления о сказочном герое;</w:t>
      </w:r>
    </w:p>
    <w:p w:rsidR="00A07E83" w:rsidRPr="00A07E83" w:rsidRDefault="00A07E83" w:rsidP="00F4194E">
      <w:pPr>
        <w:pStyle w:val="aff5"/>
        <w:numPr>
          <w:ilvl w:val="0"/>
          <w:numId w:val="91"/>
        </w:numPr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бережно относится к книге.</w:t>
      </w:r>
    </w:p>
    <w:p w:rsidR="00A07E83" w:rsidRPr="00A07E83" w:rsidRDefault="00A07E83" w:rsidP="00F4194E">
      <w:pPr>
        <w:spacing w:line="276" w:lineRule="auto"/>
        <w:ind w:firstLine="720"/>
        <w:rPr>
          <w:b/>
        </w:rPr>
      </w:pPr>
      <w:r w:rsidRPr="00A07E83">
        <w:rPr>
          <w:b/>
        </w:rPr>
        <w:t>Возраст – 5-6 лет</w:t>
      </w:r>
    </w:p>
    <w:p w:rsidR="00A07E83" w:rsidRPr="00A07E83" w:rsidRDefault="00A07E83" w:rsidP="00F4194E">
      <w:pPr>
        <w:spacing w:line="276" w:lineRule="auto"/>
        <w:ind w:firstLine="720"/>
        <w:rPr>
          <w:i/>
        </w:rPr>
      </w:pPr>
      <w:r w:rsidRPr="00A07E83">
        <w:rPr>
          <w:i/>
        </w:rPr>
        <w:t>Задачи обучения и воспитания</w:t>
      </w:r>
    </w:p>
    <w:p w:rsidR="00A07E83" w:rsidRPr="00A07E83" w:rsidRDefault="00A07E83" w:rsidP="00F4194E">
      <w:pPr>
        <w:tabs>
          <w:tab w:val="left" w:pos="1134"/>
        </w:tabs>
        <w:spacing w:line="276" w:lineRule="auto"/>
        <w:ind w:firstLine="720"/>
        <w:contextualSpacing/>
        <w:rPr>
          <w:i/>
        </w:rPr>
      </w:pPr>
      <w:r w:rsidRPr="00A07E83">
        <w:rPr>
          <w:i/>
        </w:rPr>
        <w:t>Развитие способности к гармоничному взаимодействию с социальной средой:</w:t>
      </w:r>
    </w:p>
    <w:p w:rsidR="00A07E83" w:rsidRPr="00A07E83" w:rsidRDefault="00A07E83" w:rsidP="00F4194E">
      <w:pPr>
        <w:pStyle w:val="aff5"/>
        <w:numPr>
          <w:ilvl w:val="0"/>
          <w:numId w:val="92"/>
        </w:numPr>
        <w:tabs>
          <w:tab w:val="left" w:pos="1134"/>
        </w:tabs>
        <w:spacing w:after="0"/>
        <w:rPr>
          <w:rFonts w:ascii="Times New Roman" w:hAnsi="Times New Roman"/>
          <w:i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вырабатывать умение слушать рассказывание или чтение вместе с группой сверстников, подбирать иллюстрации к содержанию текста.</w:t>
      </w:r>
    </w:p>
    <w:p w:rsidR="00A07E83" w:rsidRPr="00A07E83" w:rsidRDefault="00A07E83" w:rsidP="00F4194E">
      <w:pPr>
        <w:tabs>
          <w:tab w:val="left" w:pos="1134"/>
        </w:tabs>
        <w:spacing w:line="276" w:lineRule="auto"/>
        <w:ind w:firstLine="720"/>
        <w:rPr>
          <w:i/>
        </w:rPr>
      </w:pPr>
      <w:r w:rsidRPr="00A07E83">
        <w:rPr>
          <w:i/>
        </w:rPr>
        <w:t>Возможность проявить индивидуальность и самобытность:</w:t>
      </w:r>
    </w:p>
    <w:p w:rsidR="00A07E83" w:rsidRPr="00A07E83" w:rsidRDefault="00A07E83" w:rsidP="00F4194E">
      <w:pPr>
        <w:pStyle w:val="aff5"/>
        <w:numPr>
          <w:ilvl w:val="0"/>
          <w:numId w:val="92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побуждать к повторению отдельных слов и выражений из стихов и сказок;</w:t>
      </w:r>
    </w:p>
    <w:p w:rsidR="00A07E83" w:rsidRPr="00A07E83" w:rsidRDefault="00A07E83" w:rsidP="00F4194E">
      <w:pPr>
        <w:pStyle w:val="aff5"/>
        <w:numPr>
          <w:ilvl w:val="0"/>
          <w:numId w:val="92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 xml:space="preserve">учить составлять короткие рассказы из личного опыта с помощью взрослого, придумывать вымышленные истории. </w:t>
      </w:r>
    </w:p>
    <w:p w:rsidR="00A07E83" w:rsidRPr="00A07E83" w:rsidRDefault="00A07E83" w:rsidP="00F4194E">
      <w:pPr>
        <w:tabs>
          <w:tab w:val="left" w:pos="1134"/>
        </w:tabs>
        <w:spacing w:line="276" w:lineRule="auto"/>
        <w:ind w:firstLine="720"/>
        <w:rPr>
          <w:i/>
        </w:rPr>
      </w:pPr>
      <w:r w:rsidRPr="00A07E83">
        <w:rPr>
          <w:i/>
        </w:rPr>
        <w:t>Воспитание художественного вкуса:</w:t>
      </w:r>
    </w:p>
    <w:p w:rsidR="00A07E83" w:rsidRPr="00A07E83" w:rsidRDefault="00A07E83" w:rsidP="00F4194E">
      <w:pPr>
        <w:pStyle w:val="aff5"/>
        <w:numPr>
          <w:ilvl w:val="0"/>
          <w:numId w:val="93"/>
        </w:numPr>
        <w:tabs>
          <w:tab w:val="left" w:pos="1134"/>
          <w:tab w:val="left" w:pos="3402"/>
          <w:tab w:val="left" w:pos="4111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учить прослушивать фрагменты знакомых сказок и произведений в аудиозаписи;</w:t>
      </w:r>
    </w:p>
    <w:p w:rsidR="00A07E83" w:rsidRPr="00A07E83" w:rsidRDefault="00A07E83" w:rsidP="00F4194E">
      <w:pPr>
        <w:pStyle w:val="aff5"/>
        <w:numPr>
          <w:ilvl w:val="0"/>
          <w:numId w:val="93"/>
        </w:numPr>
        <w:tabs>
          <w:tab w:val="left" w:pos="1134"/>
          <w:tab w:val="left" w:pos="3402"/>
          <w:tab w:val="left" w:pos="4111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учить самостоятельно выбирать литературные произведения для чтения;</w:t>
      </w:r>
    </w:p>
    <w:p w:rsidR="00A07E83" w:rsidRPr="00A07E83" w:rsidRDefault="00A07E83" w:rsidP="00F4194E">
      <w:pPr>
        <w:pStyle w:val="aff5"/>
        <w:numPr>
          <w:ilvl w:val="0"/>
          <w:numId w:val="93"/>
        </w:numPr>
        <w:tabs>
          <w:tab w:val="left" w:pos="1134"/>
          <w:tab w:val="left" w:pos="3402"/>
          <w:tab w:val="left" w:pos="4111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формировать стремление самостоятельно и повторно рассматривать иллюстрации, желание повторно послушать любимую книгу.</w:t>
      </w:r>
    </w:p>
    <w:p w:rsidR="00A07E83" w:rsidRPr="00A07E83" w:rsidRDefault="00A07E83" w:rsidP="00F4194E">
      <w:pPr>
        <w:tabs>
          <w:tab w:val="left" w:pos="1134"/>
        </w:tabs>
        <w:spacing w:line="276" w:lineRule="auto"/>
        <w:ind w:firstLine="720"/>
        <w:rPr>
          <w:i/>
        </w:rPr>
      </w:pPr>
      <w:r w:rsidRPr="00A07E83">
        <w:rPr>
          <w:i/>
        </w:rPr>
        <w:t>Развитие образных выразительных художественных средств в детских видах деятельн</w:t>
      </w:r>
      <w:r w:rsidRPr="00A07E83">
        <w:rPr>
          <w:i/>
        </w:rPr>
        <w:t>о</w:t>
      </w:r>
      <w:r w:rsidRPr="00A07E83">
        <w:rPr>
          <w:i/>
        </w:rPr>
        <w:t>сти:</w:t>
      </w:r>
    </w:p>
    <w:p w:rsidR="00A07E83" w:rsidRPr="00A07E83" w:rsidRDefault="00A07E83" w:rsidP="00F4194E">
      <w:pPr>
        <w:pStyle w:val="aff5"/>
        <w:numPr>
          <w:ilvl w:val="0"/>
          <w:numId w:val="94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lastRenderedPageBreak/>
        <w:t>продолжать закреплять представления детей о литературных образах в игровой, изобраз</w:t>
      </w:r>
      <w:r w:rsidRPr="00A07E83">
        <w:rPr>
          <w:rFonts w:ascii="Times New Roman" w:hAnsi="Times New Roman"/>
          <w:sz w:val="24"/>
          <w:szCs w:val="24"/>
        </w:rPr>
        <w:t>и</w:t>
      </w:r>
      <w:r w:rsidRPr="00A07E83">
        <w:rPr>
          <w:rFonts w:ascii="Times New Roman" w:hAnsi="Times New Roman"/>
          <w:sz w:val="24"/>
          <w:szCs w:val="24"/>
        </w:rPr>
        <w:t>тельной деятельности, в конструировании.</w:t>
      </w:r>
    </w:p>
    <w:p w:rsidR="00A07E83" w:rsidRPr="00A07E83" w:rsidRDefault="00A07E83" w:rsidP="00F4194E">
      <w:pPr>
        <w:spacing w:line="276" w:lineRule="auto"/>
        <w:ind w:firstLine="720"/>
        <w:rPr>
          <w:b/>
        </w:rPr>
      </w:pPr>
      <w:r w:rsidRPr="00A07E83">
        <w:rPr>
          <w:b/>
        </w:rPr>
        <w:t>Ориентиры развития к концу шестого года жизни</w:t>
      </w:r>
    </w:p>
    <w:p w:rsidR="00A07E83" w:rsidRPr="00A07E83" w:rsidRDefault="00A07E83" w:rsidP="00F4194E">
      <w:pPr>
        <w:spacing w:line="276" w:lineRule="auto"/>
        <w:ind w:firstLine="720"/>
        <w:rPr>
          <w:i/>
        </w:rPr>
      </w:pPr>
      <w:r w:rsidRPr="00A07E83">
        <w:rPr>
          <w:i/>
        </w:rPr>
        <w:t>Дети могут научиться:</w:t>
      </w:r>
    </w:p>
    <w:p w:rsidR="00A07E83" w:rsidRPr="00A07E83" w:rsidRDefault="00A07E83" w:rsidP="00F4194E">
      <w:pPr>
        <w:pStyle w:val="aff5"/>
        <w:numPr>
          <w:ilvl w:val="0"/>
          <w:numId w:val="94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слушать детские произведения разного жанра и тематики;</w:t>
      </w:r>
    </w:p>
    <w:p w:rsidR="00A07E83" w:rsidRPr="00A07E83" w:rsidRDefault="00A07E83" w:rsidP="00F4194E">
      <w:pPr>
        <w:pStyle w:val="aff5"/>
        <w:numPr>
          <w:ilvl w:val="0"/>
          <w:numId w:val="94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передавать содержание некоторых произведений в игровой, театрализованной деятельн</w:t>
      </w:r>
      <w:r w:rsidRPr="00A07E83">
        <w:rPr>
          <w:rFonts w:ascii="Times New Roman" w:hAnsi="Times New Roman"/>
          <w:sz w:val="24"/>
          <w:szCs w:val="24"/>
        </w:rPr>
        <w:t>о</w:t>
      </w:r>
      <w:r w:rsidRPr="00A07E83">
        <w:rPr>
          <w:rFonts w:ascii="Times New Roman" w:hAnsi="Times New Roman"/>
          <w:sz w:val="24"/>
          <w:szCs w:val="24"/>
        </w:rPr>
        <w:t xml:space="preserve">сти; </w:t>
      </w:r>
    </w:p>
    <w:p w:rsidR="00A07E83" w:rsidRPr="00A07E83" w:rsidRDefault="00A07E83" w:rsidP="00F4194E">
      <w:pPr>
        <w:pStyle w:val="aff5"/>
        <w:numPr>
          <w:ilvl w:val="0"/>
          <w:numId w:val="94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сопровождать рассказанную взрослым сказку или стихотворение, договаривать конец фр</w:t>
      </w:r>
      <w:r w:rsidRPr="00A07E83">
        <w:rPr>
          <w:rFonts w:ascii="Times New Roman" w:hAnsi="Times New Roman"/>
          <w:sz w:val="24"/>
          <w:szCs w:val="24"/>
        </w:rPr>
        <w:t>а</w:t>
      </w:r>
      <w:r w:rsidRPr="00A07E83">
        <w:rPr>
          <w:rFonts w:ascii="Times New Roman" w:hAnsi="Times New Roman"/>
          <w:sz w:val="24"/>
          <w:szCs w:val="24"/>
        </w:rPr>
        <w:t>зы;</w:t>
      </w:r>
    </w:p>
    <w:p w:rsidR="00A07E83" w:rsidRPr="00A07E83" w:rsidRDefault="00A07E83" w:rsidP="00F4194E">
      <w:pPr>
        <w:pStyle w:val="aff5"/>
        <w:numPr>
          <w:ilvl w:val="0"/>
          <w:numId w:val="94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подбирать иллюстрации к литературным произведениям;</w:t>
      </w:r>
    </w:p>
    <w:p w:rsidR="00A07E83" w:rsidRPr="00A07E83" w:rsidRDefault="00A07E83" w:rsidP="00F4194E">
      <w:pPr>
        <w:pStyle w:val="aff5"/>
        <w:numPr>
          <w:ilvl w:val="0"/>
          <w:numId w:val="94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проявлять интерес к книгам, называть свое любимое произведение, рассматривать илл</w:t>
      </w:r>
      <w:r w:rsidRPr="00A07E83">
        <w:rPr>
          <w:rFonts w:ascii="Times New Roman" w:hAnsi="Times New Roman"/>
          <w:sz w:val="24"/>
          <w:szCs w:val="24"/>
        </w:rPr>
        <w:t>ю</w:t>
      </w:r>
      <w:r w:rsidRPr="00A07E83">
        <w:rPr>
          <w:rFonts w:ascii="Times New Roman" w:hAnsi="Times New Roman"/>
          <w:sz w:val="24"/>
          <w:szCs w:val="24"/>
        </w:rPr>
        <w:t>страции.</w:t>
      </w:r>
    </w:p>
    <w:p w:rsidR="00A07E83" w:rsidRPr="00A07E83" w:rsidRDefault="00A07E83" w:rsidP="00F4194E">
      <w:pPr>
        <w:spacing w:line="276" w:lineRule="auto"/>
        <w:ind w:firstLine="720"/>
        <w:rPr>
          <w:b/>
        </w:rPr>
      </w:pPr>
      <w:r w:rsidRPr="00A07E83">
        <w:rPr>
          <w:b/>
        </w:rPr>
        <w:t>Возраст – 6-7 лет</w:t>
      </w:r>
    </w:p>
    <w:p w:rsidR="00A07E83" w:rsidRPr="00A07E83" w:rsidRDefault="00A07E83" w:rsidP="00F4194E">
      <w:pPr>
        <w:spacing w:line="276" w:lineRule="auto"/>
        <w:ind w:firstLine="720"/>
        <w:rPr>
          <w:i/>
        </w:rPr>
      </w:pPr>
      <w:r w:rsidRPr="00A07E83">
        <w:rPr>
          <w:i/>
        </w:rPr>
        <w:t>Задачи обучения и воспитания</w:t>
      </w:r>
    </w:p>
    <w:p w:rsidR="00A07E83" w:rsidRPr="00A07E83" w:rsidRDefault="00A07E83" w:rsidP="00F4194E">
      <w:pPr>
        <w:tabs>
          <w:tab w:val="left" w:pos="1134"/>
        </w:tabs>
        <w:spacing w:line="276" w:lineRule="auto"/>
        <w:ind w:firstLine="720"/>
        <w:rPr>
          <w:i/>
        </w:rPr>
      </w:pPr>
      <w:r w:rsidRPr="00A07E83">
        <w:rPr>
          <w:i/>
        </w:rPr>
        <w:t>Эстетическое восприятие окружающего мира:</w:t>
      </w:r>
    </w:p>
    <w:p w:rsidR="00A07E83" w:rsidRPr="00A07E83" w:rsidRDefault="00A07E83" w:rsidP="00F4194E">
      <w:pPr>
        <w:pStyle w:val="aff5"/>
        <w:numPr>
          <w:ilvl w:val="0"/>
          <w:numId w:val="95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продолжать воспитывать интерес к художественной литературе, расширять представления о различных жанрах (сказки, былины, проза, стихотворения, небылицы, загадки, послов</w:t>
      </w:r>
      <w:r w:rsidRPr="00A07E83">
        <w:rPr>
          <w:rFonts w:ascii="Times New Roman" w:hAnsi="Times New Roman"/>
          <w:sz w:val="24"/>
          <w:szCs w:val="24"/>
        </w:rPr>
        <w:t>и</w:t>
      </w:r>
      <w:r w:rsidRPr="00A07E83">
        <w:rPr>
          <w:rFonts w:ascii="Times New Roman" w:hAnsi="Times New Roman"/>
          <w:sz w:val="24"/>
          <w:szCs w:val="24"/>
        </w:rPr>
        <w:t>цы, скороговорки и др.)</w:t>
      </w:r>
    </w:p>
    <w:p w:rsidR="00A07E83" w:rsidRPr="00A07E83" w:rsidRDefault="00A07E83" w:rsidP="00F4194E">
      <w:pPr>
        <w:tabs>
          <w:tab w:val="left" w:pos="1134"/>
        </w:tabs>
        <w:spacing w:line="276" w:lineRule="auto"/>
        <w:ind w:firstLine="720"/>
        <w:rPr>
          <w:i/>
        </w:rPr>
      </w:pPr>
      <w:r w:rsidRPr="00A07E83">
        <w:rPr>
          <w:i/>
        </w:rPr>
        <w:t>Воспитание художественного вкуса:</w:t>
      </w:r>
    </w:p>
    <w:p w:rsidR="00A07E83" w:rsidRPr="00A07E83" w:rsidRDefault="00A07E83" w:rsidP="00F4194E">
      <w:pPr>
        <w:pStyle w:val="aff5"/>
        <w:numPr>
          <w:ilvl w:val="0"/>
          <w:numId w:val="95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воспитывать чувства сострадания, сопереживания, включенности в события, вырабатывать умение оценивать поступки и действия героев сюжета.</w:t>
      </w:r>
    </w:p>
    <w:p w:rsidR="00A07E83" w:rsidRPr="00A07E83" w:rsidRDefault="00A07E83" w:rsidP="00F4194E">
      <w:pPr>
        <w:tabs>
          <w:tab w:val="left" w:pos="1134"/>
        </w:tabs>
        <w:spacing w:line="276" w:lineRule="auto"/>
        <w:ind w:firstLine="720"/>
        <w:rPr>
          <w:i/>
        </w:rPr>
      </w:pPr>
      <w:r w:rsidRPr="00A07E83">
        <w:rPr>
          <w:i/>
        </w:rPr>
        <w:t>Развитие образных выразительных художественных средств в детских видах деятельн</w:t>
      </w:r>
      <w:r w:rsidRPr="00A07E83">
        <w:rPr>
          <w:i/>
        </w:rPr>
        <w:t>о</w:t>
      </w:r>
      <w:r w:rsidRPr="00A07E83">
        <w:rPr>
          <w:i/>
        </w:rPr>
        <w:t>сти:</w:t>
      </w:r>
    </w:p>
    <w:p w:rsidR="00A07E83" w:rsidRPr="00A07E83" w:rsidRDefault="00A07E83" w:rsidP="00F4194E">
      <w:pPr>
        <w:pStyle w:val="aff5"/>
        <w:widowControl w:val="0"/>
        <w:numPr>
          <w:ilvl w:val="0"/>
          <w:numId w:val="95"/>
        </w:numPr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обращать внимание на выразительные средства, передающие красоту и образность прои</w:t>
      </w:r>
      <w:r w:rsidRPr="00A07E83">
        <w:rPr>
          <w:rFonts w:ascii="Times New Roman" w:hAnsi="Times New Roman"/>
          <w:sz w:val="24"/>
          <w:szCs w:val="24"/>
        </w:rPr>
        <w:t>з</w:t>
      </w:r>
      <w:r w:rsidRPr="00A07E83">
        <w:rPr>
          <w:rFonts w:ascii="Times New Roman" w:hAnsi="Times New Roman"/>
          <w:sz w:val="24"/>
          <w:szCs w:val="24"/>
        </w:rPr>
        <w:t>ведения, развивать восприимчивость к поэзии.</w:t>
      </w:r>
    </w:p>
    <w:p w:rsidR="00A07E83" w:rsidRPr="00A07E83" w:rsidRDefault="00A07E83" w:rsidP="00F4194E">
      <w:pPr>
        <w:tabs>
          <w:tab w:val="left" w:pos="1134"/>
        </w:tabs>
        <w:spacing w:line="276" w:lineRule="auto"/>
        <w:ind w:firstLine="720"/>
        <w:rPr>
          <w:i/>
        </w:rPr>
      </w:pPr>
      <w:r w:rsidRPr="00A07E83">
        <w:rPr>
          <w:i/>
        </w:rPr>
        <w:t>Развитие способности к гармоничному взаимодействию с социальной средой:</w:t>
      </w:r>
    </w:p>
    <w:p w:rsidR="00A07E83" w:rsidRPr="00A07E83" w:rsidRDefault="00A07E83" w:rsidP="00F4194E">
      <w:pPr>
        <w:pStyle w:val="aff5"/>
        <w:numPr>
          <w:ilvl w:val="0"/>
          <w:numId w:val="95"/>
        </w:numPr>
        <w:tabs>
          <w:tab w:val="left" w:pos="1134"/>
        </w:tabs>
        <w:spacing w:after="0"/>
        <w:rPr>
          <w:rFonts w:ascii="Times New Roman" w:hAnsi="Times New Roman"/>
          <w:i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закреплять интерес к чтению взрослым произведения, умение пересказывать содержание сюжета коллективно, по цепочке.</w:t>
      </w:r>
    </w:p>
    <w:p w:rsidR="00A07E83" w:rsidRPr="00A07E83" w:rsidRDefault="00A07E83" w:rsidP="00F4194E">
      <w:pPr>
        <w:tabs>
          <w:tab w:val="left" w:pos="1134"/>
        </w:tabs>
        <w:spacing w:line="276" w:lineRule="auto"/>
        <w:ind w:firstLine="720"/>
        <w:rPr>
          <w:i/>
        </w:rPr>
      </w:pPr>
      <w:r w:rsidRPr="00A07E83">
        <w:rPr>
          <w:i/>
        </w:rPr>
        <w:t>Накопление собственного опыта успехов, достижений и саморазвития:</w:t>
      </w:r>
    </w:p>
    <w:p w:rsidR="00A07E83" w:rsidRPr="00A07E83" w:rsidRDefault="00A07E83" w:rsidP="00F4194E">
      <w:pPr>
        <w:pStyle w:val="aff5"/>
        <w:widowControl w:val="0"/>
        <w:numPr>
          <w:ilvl w:val="0"/>
          <w:numId w:val="95"/>
        </w:numPr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продолжать совершенствовать исполнительские умения при чтении стихотворений, в др</w:t>
      </w:r>
      <w:r w:rsidRPr="00A07E83">
        <w:rPr>
          <w:rFonts w:ascii="Times New Roman" w:hAnsi="Times New Roman"/>
          <w:sz w:val="24"/>
          <w:szCs w:val="24"/>
        </w:rPr>
        <w:t>а</w:t>
      </w:r>
      <w:r w:rsidRPr="00A07E83">
        <w:rPr>
          <w:rFonts w:ascii="Times New Roman" w:hAnsi="Times New Roman"/>
          <w:sz w:val="24"/>
          <w:szCs w:val="24"/>
        </w:rPr>
        <w:t>матизациях сказок, историй;</w:t>
      </w:r>
    </w:p>
    <w:p w:rsidR="00A07E83" w:rsidRPr="00A07E83" w:rsidRDefault="00A07E83" w:rsidP="00F4194E">
      <w:pPr>
        <w:pStyle w:val="aff5"/>
        <w:widowControl w:val="0"/>
        <w:numPr>
          <w:ilvl w:val="0"/>
          <w:numId w:val="95"/>
        </w:numPr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воспитывать индивидуальные предпочтения при выборе литературных произведений.</w:t>
      </w:r>
    </w:p>
    <w:p w:rsidR="00A07E83" w:rsidRPr="00A07E83" w:rsidRDefault="00A07E83" w:rsidP="00F4194E">
      <w:pPr>
        <w:tabs>
          <w:tab w:val="left" w:pos="1134"/>
        </w:tabs>
        <w:spacing w:line="276" w:lineRule="auto"/>
        <w:ind w:firstLine="720"/>
        <w:rPr>
          <w:i/>
        </w:rPr>
      </w:pPr>
      <w:r w:rsidRPr="00A07E83">
        <w:rPr>
          <w:i/>
        </w:rPr>
        <w:t>Приобщение к миру искусства в различных его проявлениях:</w:t>
      </w:r>
    </w:p>
    <w:p w:rsidR="00A07E83" w:rsidRPr="00A07E83" w:rsidRDefault="00A07E83" w:rsidP="00F4194E">
      <w:pPr>
        <w:pStyle w:val="aff5"/>
        <w:numPr>
          <w:ilvl w:val="0"/>
          <w:numId w:val="96"/>
        </w:numPr>
        <w:tabs>
          <w:tab w:val="left" w:pos="1134"/>
        </w:tabs>
        <w:spacing w:after="0"/>
        <w:rPr>
          <w:rFonts w:ascii="Times New Roman" w:hAnsi="Times New Roman"/>
          <w:i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знакомить с иллюстрациями и репродукциями известных художников.</w:t>
      </w:r>
    </w:p>
    <w:p w:rsidR="00A07E83" w:rsidRPr="00A07E83" w:rsidRDefault="00A07E83" w:rsidP="00F4194E">
      <w:pPr>
        <w:spacing w:line="276" w:lineRule="auto"/>
        <w:ind w:firstLine="720"/>
        <w:rPr>
          <w:b/>
        </w:rPr>
      </w:pPr>
      <w:r w:rsidRPr="00A07E83">
        <w:rPr>
          <w:b/>
        </w:rPr>
        <w:t>Ориентиры развития к концу седьмого года жизни</w:t>
      </w:r>
    </w:p>
    <w:p w:rsidR="00A07E83" w:rsidRPr="00A07E83" w:rsidRDefault="00A07E83" w:rsidP="00F4194E">
      <w:pPr>
        <w:spacing w:line="276" w:lineRule="auto"/>
        <w:ind w:firstLine="720"/>
        <w:rPr>
          <w:i/>
        </w:rPr>
      </w:pPr>
      <w:r w:rsidRPr="00A07E83">
        <w:rPr>
          <w:i/>
        </w:rPr>
        <w:t>Дети могут научиться:</w:t>
      </w:r>
    </w:p>
    <w:p w:rsidR="00A07E83" w:rsidRPr="00A07E83" w:rsidRDefault="00A07E83" w:rsidP="00F4194E">
      <w:pPr>
        <w:pStyle w:val="aff5"/>
        <w:numPr>
          <w:ilvl w:val="0"/>
          <w:numId w:val="96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различать разные жанры литературных произведений;</w:t>
      </w:r>
    </w:p>
    <w:p w:rsidR="00A07E83" w:rsidRPr="00A07E83" w:rsidRDefault="00A07E83" w:rsidP="00F4194E">
      <w:pPr>
        <w:pStyle w:val="aff5"/>
        <w:numPr>
          <w:ilvl w:val="0"/>
          <w:numId w:val="96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понимать юмор, иронию, отождествлять себя с героями произведений;</w:t>
      </w:r>
    </w:p>
    <w:p w:rsidR="00A07E83" w:rsidRPr="00A07E83" w:rsidRDefault="00A07E83" w:rsidP="00F4194E">
      <w:pPr>
        <w:pStyle w:val="aff5"/>
        <w:numPr>
          <w:ilvl w:val="0"/>
          <w:numId w:val="96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понимать способы передачи художественного образа через мимику, выразительность чт</w:t>
      </w:r>
      <w:r w:rsidRPr="00A07E83">
        <w:rPr>
          <w:rFonts w:ascii="Times New Roman" w:hAnsi="Times New Roman"/>
          <w:sz w:val="24"/>
          <w:szCs w:val="24"/>
        </w:rPr>
        <w:t>е</w:t>
      </w:r>
      <w:r w:rsidRPr="00A07E83">
        <w:rPr>
          <w:rFonts w:ascii="Times New Roman" w:hAnsi="Times New Roman"/>
          <w:sz w:val="24"/>
          <w:szCs w:val="24"/>
        </w:rPr>
        <w:t>ния, интонацию, жесты, пластику;</w:t>
      </w:r>
    </w:p>
    <w:p w:rsidR="00A07E83" w:rsidRPr="00A07E83" w:rsidRDefault="00A07E83" w:rsidP="00F4194E">
      <w:pPr>
        <w:pStyle w:val="aff5"/>
        <w:numPr>
          <w:ilvl w:val="0"/>
          <w:numId w:val="96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запоминать и выразительно рассказывать стихотворения;</w:t>
      </w:r>
    </w:p>
    <w:p w:rsidR="00A07E83" w:rsidRPr="00A07E83" w:rsidRDefault="00A07E83" w:rsidP="00F4194E">
      <w:pPr>
        <w:pStyle w:val="aff5"/>
        <w:numPr>
          <w:ilvl w:val="0"/>
          <w:numId w:val="96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 xml:space="preserve">участвовать к коллективной драматизации литературных произведений; </w:t>
      </w:r>
    </w:p>
    <w:p w:rsidR="00A07E83" w:rsidRPr="00A07E83" w:rsidRDefault="00A07E83" w:rsidP="00F4194E">
      <w:pPr>
        <w:pStyle w:val="aff5"/>
        <w:numPr>
          <w:ilvl w:val="0"/>
          <w:numId w:val="96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lastRenderedPageBreak/>
        <w:t>называть свое любимое художественное произведение;</w:t>
      </w:r>
    </w:p>
    <w:p w:rsidR="00A07E83" w:rsidRPr="00A07E83" w:rsidRDefault="00A07E83" w:rsidP="00F4194E">
      <w:pPr>
        <w:pStyle w:val="aff5"/>
        <w:numPr>
          <w:ilvl w:val="0"/>
          <w:numId w:val="96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подбирать иллюстрации к знакомым текстам.</w:t>
      </w:r>
    </w:p>
    <w:p w:rsidR="00A07E83" w:rsidRPr="005F6910" w:rsidRDefault="005F6910" w:rsidP="00F4194E">
      <w:pPr>
        <w:pStyle w:val="9"/>
      </w:pPr>
      <w:bookmarkStart w:id="39" w:name="_Toc37651499"/>
      <w:r>
        <w:t xml:space="preserve">2.4.5.3 </w:t>
      </w:r>
      <w:r w:rsidR="00A07E83" w:rsidRPr="005F6910">
        <w:t>Формирование продуктивных видов деятельности</w:t>
      </w:r>
      <w:bookmarkEnd w:id="39"/>
    </w:p>
    <w:p w:rsidR="00A07E83" w:rsidRPr="005F6910" w:rsidRDefault="00A07E83" w:rsidP="00F4194E">
      <w:pPr>
        <w:spacing w:line="276" w:lineRule="auto"/>
        <w:ind w:firstLine="720"/>
        <w:rPr>
          <w:b/>
        </w:rPr>
      </w:pPr>
      <w:r w:rsidRPr="005F6910">
        <w:rPr>
          <w:b/>
          <w:bCs/>
          <w:iCs/>
        </w:rPr>
        <w:t>Лепка</w:t>
      </w:r>
    </w:p>
    <w:p w:rsidR="00A07E83" w:rsidRPr="00A07E83" w:rsidRDefault="00A07E83" w:rsidP="00F4194E">
      <w:pPr>
        <w:spacing w:line="276" w:lineRule="auto"/>
        <w:ind w:firstLine="720"/>
      </w:pPr>
      <w:r w:rsidRPr="00A07E83">
        <w:rPr>
          <w:b/>
          <w:bCs/>
        </w:rPr>
        <w:t>Возраст 3-4 года</w:t>
      </w:r>
    </w:p>
    <w:p w:rsidR="00A07E83" w:rsidRPr="00A07E83" w:rsidRDefault="00A07E83" w:rsidP="00F4194E">
      <w:pPr>
        <w:spacing w:line="276" w:lineRule="auto"/>
        <w:ind w:firstLine="720"/>
        <w:rPr>
          <w:i/>
        </w:rPr>
      </w:pPr>
      <w:r w:rsidRPr="00A07E83">
        <w:rPr>
          <w:bCs/>
          <w:i/>
        </w:rPr>
        <w:t>Задачи обучения и воспитания</w:t>
      </w:r>
    </w:p>
    <w:p w:rsidR="00A07E83" w:rsidRPr="00A07E83" w:rsidRDefault="00A07E83" w:rsidP="00F4194E">
      <w:pPr>
        <w:spacing w:line="276" w:lineRule="auto"/>
      </w:pPr>
      <w:r w:rsidRPr="00A07E83">
        <w:rPr>
          <w:i/>
          <w:iCs/>
        </w:rPr>
        <w:t xml:space="preserve">Развитие способности к гармоничному взаимодействию с социальной средой: </w:t>
      </w:r>
    </w:p>
    <w:p w:rsidR="00A07E83" w:rsidRPr="00A07E83" w:rsidRDefault="00A07E83" w:rsidP="00F4194E">
      <w:pPr>
        <w:pStyle w:val="aff5"/>
        <w:numPr>
          <w:ilvl w:val="0"/>
          <w:numId w:val="97"/>
        </w:numPr>
        <w:tabs>
          <w:tab w:val="left" w:pos="720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вызывать интерес к совместным действиям с пластичным материалом, к результатам своих действий.</w:t>
      </w:r>
    </w:p>
    <w:p w:rsidR="00A07E83" w:rsidRPr="00A07E83" w:rsidRDefault="00A07E83" w:rsidP="00F4194E">
      <w:pPr>
        <w:spacing w:line="276" w:lineRule="auto"/>
        <w:ind w:firstLine="720"/>
      </w:pPr>
      <w:r w:rsidRPr="00A07E83">
        <w:rPr>
          <w:i/>
          <w:iCs/>
        </w:rPr>
        <w:t>Возможность проявить индивидуальность и самобытность:</w:t>
      </w:r>
    </w:p>
    <w:p w:rsidR="00A07E83" w:rsidRPr="00A07E83" w:rsidRDefault="00A07E83" w:rsidP="00F4194E">
      <w:pPr>
        <w:pStyle w:val="aff5"/>
        <w:numPr>
          <w:ilvl w:val="0"/>
          <w:numId w:val="97"/>
        </w:num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стимулировать к самостоятельному выбору материала для лепки, его цвета;</w:t>
      </w:r>
    </w:p>
    <w:p w:rsidR="00A07E83" w:rsidRPr="00A07E83" w:rsidRDefault="00A07E83" w:rsidP="00F4194E">
      <w:pPr>
        <w:pStyle w:val="aff5"/>
        <w:numPr>
          <w:ilvl w:val="0"/>
          <w:numId w:val="97"/>
        </w:numPr>
        <w:tabs>
          <w:tab w:val="left" w:pos="0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учить соединять маленькие кусочки в целый кусок;</w:t>
      </w:r>
    </w:p>
    <w:p w:rsidR="00A07E83" w:rsidRPr="00A07E83" w:rsidRDefault="00A07E83" w:rsidP="00F4194E">
      <w:pPr>
        <w:pStyle w:val="aff5"/>
        <w:numPr>
          <w:ilvl w:val="0"/>
          <w:numId w:val="97"/>
        </w:numPr>
        <w:tabs>
          <w:tab w:val="left" w:pos="0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учить находить предмет среди других.</w:t>
      </w:r>
    </w:p>
    <w:p w:rsidR="00A07E83" w:rsidRPr="00A07E83" w:rsidRDefault="00A07E83" w:rsidP="00F4194E">
      <w:pPr>
        <w:tabs>
          <w:tab w:val="left" w:pos="0"/>
          <w:tab w:val="left" w:pos="1134"/>
        </w:tabs>
        <w:spacing w:line="276" w:lineRule="auto"/>
      </w:pPr>
      <w:r w:rsidRPr="00A07E83">
        <w:rPr>
          <w:i/>
          <w:iCs/>
        </w:rPr>
        <w:t xml:space="preserve">Развитие эмоциональной и чувственной сферы: </w:t>
      </w:r>
    </w:p>
    <w:p w:rsidR="00A07E83" w:rsidRPr="00A07E83" w:rsidRDefault="00A07E83" w:rsidP="00F4194E">
      <w:pPr>
        <w:pStyle w:val="aff5"/>
        <w:numPr>
          <w:ilvl w:val="0"/>
          <w:numId w:val="98"/>
        </w:numPr>
        <w:tabs>
          <w:tab w:val="left" w:pos="720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вызывать эмоциональный отклик на совместные поделки.</w:t>
      </w:r>
    </w:p>
    <w:p w:rsidR="00A07E83" w:rsidRPr="00A07E83" w:rsidRDefault="00A07E83" w:rsidP="00F4194E">
      <w:pPr>
        <w:spacing w:line="276" w:lineRule="auto"/>
        <w:ind w:firstLine="720"/>
      </w:pPr>
      <w:r w:rsidRPr="00A07E83">
        <w:rPr>
          <w:b/>
          <w:bCs/>
        </w:rPr>
        <w:t xml:space="preserve">Ориентиры развития </w:t>
      </w:r>
      <w:r w:rsidRPr="00A07E83">
        <w:rPr>
          <w:b/>
        </w:rPr>
        <w:t xml:space="preserve">к концу </w:t>
      </w:r>
      <w:r w:rsidRPr="00A07E83">
        <w:rPr>
          <w:b/>
          <w:bCs/>
        </w:rPr>
        <w:t>четвертого года жизни</w:t>
      </w:r>
    </w:p>
    <w:p w:rsidR="00A07E83" w:rsidRPr="00A07E83" w:rsidRDefault="00A07E83" w:rsidP="00F4194E">
      <w:pPr>
        <w:spacing w:line="276" w:lineRule="auto"/>
        <w:ind w:firstLine="720"/>
      </w:pPr>
      <w:r w:rsidRPr="00A07E83">
        <w:rPr>
          <w:i/>
          <w:iCs/>
        </w:rPr>
        <w:t>Дети могут научиться:</w:t>
      </w:r>
    </w:p>
    <w:p w:rsidR="00A07E83" w:rsidRPr="00A07E83" w:rsidRDefault="00A07E83" w:rsidP="00F4194E">
      <w:pPr>
        <w:pStyle w:val="aff5"/>
        <w:numPr>
          <w:ilvl w:val="0"/>
          <w:numId w:val="98"/>
        </w:numPr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проявлять стойкий интерес к работе с пластилином, тестом, глиной;</w:t>
      </w:r>
    </w:p>
    <w:p w:rsidR="00A07E83" w:rsidRPr="00A07E83" w:rsidRDefault="00A07E83" w:rsidP="00F4194E">
      <w:pPr>
        <w:pStyle w:val="aff5"/>
        <w:numPr>
          <w:ilvl w:val="0"/>
          <w:numId w:val="98"/>
        </w:numPr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выполнять различные действия (мять, катать, сплющивать, вдавливать, находить предметы, собирать из мелких частей целый кусок;</w:t>
      </w:r>
    </w:p>
    <w:p w:rsidR="00A07E83" w:rsidRPr="00A07E83" w:rsidRDefault="00A07E83" w:rsidP="00F4194E">
      <w:pPr>
        <w:pStyle w:val="aff5"/>
        <w:numPr>
          <w:ilvl w:val="0"/>
          <w:numId w:val="98"/>
        </w:numPr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следить за действиями взрослого, участвовать в обыгрывании поделки.</w:t>
      </w:r>
    </w:p>
    <w:p w:rsidR="00A07E83" w:rsidRPr="00A07E83" w:rsidRDefault="00A07E83" w:rsidP="00F4194E">
      <w:pPr>
        <w:spacing w:line="276" w:lineRule="auto"/>
        <w:ind w:firstLine="720"/>
      </w:pPr>
    </w:p>
    <w:p w:rsidR="00A07E83" w:rsidRPr="00A07E83" w:rsidRDefault="00A07E83" w:rsidP="00F4194E">
      <w:pPr>
        <w:spacing w:line="276" w:lineRule="auto"/>
        <w:ind w:firstLine="720"/>
      </w:pPr>
      <w:r w:rsidRPr="00A07E83">
        <w:rPr>
          <w:b/>
          <w:bCs/>
        </w:rPr>
        <w:t>Возраст 4-5 лет</w:t>
      </w:r>
    </w:p>
    <w:p w:rsidR="00A07E83" w:rsidRPr="00A07E83" w:rsidRDefault="00A07E83" w:rsidP="00F4194E">
      <w:pPr>
        <w:spacing w:line="276" w:lineRule="auto"/>
        <w:ind w:firstLine="720"/>
        <w:rPr>
          <w:i/>
        </w:rPr>
      </w:pPr>
      <w:r w:rsidRPr="00A07E83">
        <w:rPr>
          <w:bCs/>
          <w:i/>
        </w:rPr>
        <w:t>Задачи обучения и воспитания</w:t>
      </w:r>
    </w:p>
    <w:p w:rsidR="00A07E83" w:rsidRPr="00A07E83" w:rsidRDefault="00A07E83" w:rsidP="00F4194E">
      <w:pPr>
        <w:spacing w:line="276" w:lineRule="auto"/>
      </w:pPr>
      <w:r w:rsidRPr="00A07E83">
        <w:rPr>
          <w:i/>
          <w:iCs/>
        </w:rPr>
        <w:t>Развитие образных выразительных художественных средств в детских видах деятельности:</w:t>
      </w:r>
    </w:p>
    <w:p w:rsidR="00A07E83" w:rsidRPr="00A07E83" w:rsidRDefault="00A07E83" w:rsidP="00F4194E">
      <w:pPr>
        <w:pStyle w:val="aff5"/>
        <w:numPr>
          <w:ilvl w:val="0"/>
          <w:numId w:val="99"/>
        </w:numPr>
        <w:tabs>
          <w:tab w:val="left" w:pos="720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учить целенаправленно раскатывать пластилин на доске и между ладонями, соединять ч</w:t>
      </w:r>
      <w:r w:rsidRPr="00A07E83">
        <w:rPr>
          <w:rFonts w:ascii="Times New Roman" w:hAnsi="Times New Roman"/>
          <w:sz w:val="24"/>
          <w:szCs w:val="24"/>
        </w:rPr>
        <w:t>а</w:t>
      </w:r>
      <w:r w:rsidRPr="00A07E83">
        <w:rPr>
          <w:rFonts w:ascii="Times New Roman" w:hAnsi="Times New Roman"/>
          <w:sz w:val="24"/>
          <w:szCs w:val="24"/>
        </w:rPr>
        <w:t>сти по подражанию действиям взрослого (колбаска, баранка, колобок, змейка);</w:t>
      </w:r>
    </w:p>
    <w:p w:rsidR="00A07E83" w:rsidRPr="00A07E83" w:rsidRDefault="00A07E83" w:rsidP="00F4194E">
      <w:pPr>
        <w:pStyle w:val="aff5"/>
        <w:numPr>
          <w:ilvl w:val="0"/>
          <w:numId w:val="99"/>
        </w:numPr>
        <w:tabs>
          <w:tab w:val="left" w:pos="720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учить соотносить поделки с реальными предметами.</w:t>
      </w:r>
    </w:p>
    <w:p w:rsidR="00A07E83" w:rsidRPr="00A07E83" w:rsidRDefault="00A07E83" w:rsidP="00F4194E">
      <w:pPr>
        <w:spacing w:line="276" w:lineRule="auto"/>
      </w:pPr>
      <w:r w:rsidRPr="00A07E83">
        <w:rPr>
          <w:i/>
          <w:iCs/>
        </w:rPr>
        <w:t xml:space="preserve">Развитие способности к гармоничному взаимодействию с социальной средой: </w:t>
      </w:r>
    </w:p>
    <w:p w:rsidR="00A07E83" w:rsidRPr="00A07E83" w:rsidRDefault="00A07E83" w:rsidP="00F4194E">
      <w:pPr>
        <w:pStyle w:val="aff5"/>
        <w:numPr>
          <w:ilvl w:val="0"/>
          <w:numId w:val="100"/>
        </w:numPr>
        <w:tabs>
          <w:tab w:val="left" w:pos="1134"/>
          <w:tab w:val="left" w:pos="1429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побуждать к совместному обыгрыванию поделки.</w:t>
      </w:r>
    </w:p>
    <w:p w:rsidR="00A07E83" w:rsidRPr="00A07E83" w:rsidRDefault="00A07E83" w:rsidP="00F4194E">
      <w:pPr>
        <w:spacing w:line="276" w:lineRule="auto"/>
        <w:ind w:firstLine="720"/>
      </w:pPr>
      <w:r w:rsidRPr="00A07E83">
        <w:rPr>
          <w:b/>
          <w:bCs/>
        </w:rPr>
        <w:t xml:space="preserve">Ориентиры развития </w:t>
      </w:r>
      <w:r w:rsidRPr="00A07E83">
        <w:rPr>
          <w:b/>
        </w:rPr>
        <w:t xml:space="preserve">к концу </w:t>
      </w:r>
      <w:r w:rsidRPr="00A07E83">
        <w:rPr>
          <w:b/>
          <w:bCs/>
        </w:rPr>
        <w:t>пятого года жизни</w:t>
      </w:r>
    </w:p>
    <w:p w:rsidR="00A07E83" w:rsidRPr="00A07E83" w:rsidRDefault="00A07E83" w:rsidP="00F4194E">
      <w:pPr>
        <w:spacing w:line="276" w:lineRule="auto"/>
        <w:ind w:firstLine="720"/>
      </w:pPr>
      <w:r w:rsidRPr="00A07E83">
        <w:rPr>
          <w:i/>
          <w:iCs/>
        </w:rPr>
        <w:t>Дети могут научиться:</w:t>
      </w:r>
    </w:p>
    <w:p w:rsidR="00A07E83" w:rsidRPr="00A07E83" w:rsidRDefault="00A07E83" w:rsidP="00F4194E">
      <w:pPr>
        <w:pStyle w:val="aff5"/>
        <w:numPr>
          <w:ilvl w:val="0"/>
          <w:numId w:val="100"/>
        </w:numPr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лепить по собственному выбору поделки разными способами;</w:t>
      </w:r>
    </w:p>
    <w:p w:rsidR="00A07E83" w:rsidRPr="00A07E83" w:rsidRDefault="00A07E83" w:rsidP="00F4194E">
      <w:pPr>
        <w:pStyle w:val="aff5"/>
        <w:numPr>
          <w:ilvl w:val="0"/>
          <w:numId w:val="100"/>
        </w:numPr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соотносить результат своей работы с реальным предметом, обыгрывать его;</w:t>
      </w:r>
    </w:p>
    <w:p w:rsidR="00A07E83" w:rsidRPr="00A07E83" w:rsidRDefault="00A07E83" w:rsidP="00F4194E">
      <w:pPr>
        <w:pStyle w:val="aff5"/>
        <w:numPr>
          <w:ilvl w:val="0"/>
          <w:numId w:val="100"/>
        </w:numPr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положительно относиться к совместным и собственным поделкам.</w:t>
      </w:r>
    </w:p>
    <w:p w:rsidR="00A07E83" w:rsidRPr="00A07E83" w:rsidRDefault="00A07E83" w:rsidP="00F4194E">
      <w:pPr>
        <w:spacing w:line="276" w:lineRule="auto"/>
        <w:ind w:firstLine="720"/>
        <w:rPr>
          <w:b/>
        </w:rPr>
      </w:pPr>
      <w:r w:rsidRPr="00A07E83">
        <w:rPr>
          <w:b/>
        </w:rPr>
        <w:t>Возраст – 5-6 лет</w:t>
      </w:r>
    </w:p>
    <w:p w:rsidR="00A07E83" w:rsidRPr="00A07E83" w:rsidRDefault="00A07E83" w:rsidP="00F4194E">
      <w:pPr>
        <w:spacing w:line="276" w:lineRule="auto"/>
        <w:ind w:firstLine="720"/>
        <w:rPr>
          <w:i/>
        </w:rPr>
      </w:pPr>
      <w:r w:rsidRPr="00A07E83">
        <w:rPr>
          <w:i/>
        </w:rPr>
        <w:t>Задачи обучения и воспитания</w:t>
      </w:r>
    </w:p>
    <w:p w:rsidR="00A07E83" w:rsidRPr="00A07E83" w:rsidRDefault="00A07E83" w:rsidP="00F4194E">
      <w:pPr>
        <w:tabs>
          <w:tab w:val="left" w:pos="1134"/>
        </w:tabs>
        <w:spacing w:line="276" w:lineRule="auto"/>
        <w:ind w:firstLine="720"/>
        <w:rPr>
          <w:i/>
        </w:rPr>
      </w:pPr>
      <w:r w:rsidRPr="00A07E83">
        <w:rPr>
          <w:i/>
        </w:rPr>
        <w:t>Возможность проявить индивидуальность и самобытность:</w:t>
      </w:r>
    </w:p>
    <w:p w:rsidR="00A07E83" w:rsidRPr="00A07E83" w:rsidRDefault="00A07E83" w:rsidP="00F4194E">
      <w:pPr>
        <w:pStyle w:val="aff5"/>
        <w:numPr>
          <w:ilvl w:val="0"/>
          <w:numId w:val="101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развивать умение лепить самостоятельно по собственному выбору разными способами;</w:t>
      </w:r>
    </w:p>
    <w:p w:rsidR="00A07E83" w:rsidRPr="00A07E83" w:rsidRDefault="00A07E83" w:rsidP="00F4194E">
      <w:pPr>
        <w:pStyle w:val="aff5"/>
        <w:numPr>
          <w:ilvl w:val="0"/>
          <w:numId w:val="101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учить сравнивать свою поделку с образцом, оценивать свою поделку и поделки сверстн</w:t>
      </w:r>
      <w:r w:rsidRPr="00A07E83">
        <w:rPr>
          <w:rFonts w:ascii="Times New Roman" w:hAnsi="Times New Roman"/>
          <w:sz w:val="24"/>
          <w:szCs w:val="24"/>
        </w:rPr>
        <w:t>и</w:t>
      </w:r>
      <w:r w:rsidRPr="00A07E83">
        <w:rPr>
          <w:rFonts w:ascii="Times New Roman" w:hAnsi="Times New Roman"/>
          <w:sz w:val="24"/>
          <w:szCs w:val="24"/>
        </w:rPr>
        <w:t>ков;</w:t>
      </w:r>
    </w:p>
    <w:p w:rsidR="00A07E83" w:rsidRPr="00A07E83" w:rsidRDefault="00A07E83" w:rsidP="00F4194E">
      <w:pPr>
        <w:pStyle w:val="aff5"/>
        <w:numPr>
          <w:ilvl w:val="0"/>
          <w:numId w:val="101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lastRenderedPageBreak/>
        <w:t>учить лепить предметы из нескольких частей.</w:t>
      </w:r>
    </w:p>
    <w:p w:rsidR="00A07E83" w:rsidRPr="00A07E83" w:rsidRDefault="00A07E83" w:rsidP="00F4194E">
      <w:pPr>
        <w:tabs>
          <w:tab w:val="left" w:pos="1134"/>
        </w:tabs>
        <w:spacing w:line="276" w:lineRule="auto"/>
        <w:rPr>
          <w:i/>
        </w:rPr>
      </w:pPr>
      <w:r w:rsidRPr="00A07E83">
        <w:rPr>
          <w:i/>
        </w:rPr>
        <w:t>Развитие образных выразительных художественных средств в детских видах деятельности:</w:t>
      </w:r>
    </w:p>
    <w:p w:rsidR="00A07E83" w:rsidRPr="00A07E83" w:rsidRDefault="00A07E83" w:rsidP="00F4194E">
      <w:pPr>
        <w:pStyle w:val="aff5"/>
        <w:numPr>
          <w:ilvl w:val="0"/>
          <w:numId w:val="102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учить выполнять аппликации с помощью пластилина.</w:t>
      </w:r>
    </w:p>
    <w:p w:rsidR="00A07E83" w:rsidRPr="00A07E83" w:rsidRDefault="00A07E83" w:rsidP="00F4194E">
      <w:pPr>
        <w:spacing w:line="276" w:lineRule="auto"/>
        <w:ind w:firstLine="720"/>
        <w:rPr>
          <w:b/>
        </w:rPr>
      </w:pPr>
      <w:r w:rsidRPr="00A07E83">
        <w:rPr>
          <w:b/>
        </w:rPr>
        <w:t>Ориентиры развития ребенка шестого года жизни</w:t>
      </w:r>
    </w:p>
    <w:p w:rsidR="00A07E83" w:rsidRPr="00A07E83" w:rsidRDefault="00A07E83" w:rsidP="00F4194E">
      <w:pPr>
        <w:spacing w:line="276" w:lineRule="auto"/>
        <w:ind w:firstLine="720"/>
        <w:rPr>
          <w:i/>
        </w:rPr>
      </w:pPr>
      <w:r w:rsidRPr="00A07E83">
        <w:rPr>
          <w:i/>
        </w:rPr>
        <w:t>Дети могут научиться:</w:t>
      </w:r>
    </w:p>
    <w:p w:rsidR="00A07E83" w:rsidRPr="00A07E83" w:rsidRDefault="00A07E83" w:rsidP="00F4194E">
      <w:pPr>
        <w:pStyle w:val="aff5"/>
        <w:numPr>
          <w:ilvl w:val="0"/>
          <w:numId w:val="102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лепить предметы разными способами;</w:t>
      </w:r>
    </w:p>
    <w:p w:rsidR="00A07E83" w:rsidRPr="00A07E83" w:rsidRDefault="00A07E83" w:rsidP="00F4194E">
      <w:pPr>
        <w:pStyle w:val="aff5"/>
        <w:numPr>
          <w:ilvl w:val="0"/>
          <w:numId w:val="102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передавать в лепке признаки реальных предметов;</w:t>
      </w:r>
    </w:p>
    <w:p w:rsidR="00A07E83" w:rsidRPr="00A07E83" w:rsidRDefault="00A07E83" w:rsidP="00F4194E">
      <w:pPr>
        <w:pStyle w:val="aff5"/>
        <w:numPr>
          <w:ilvl w:val="0"/>
          <w:numId w:val="102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обыгрывать поделки и оценивать результат своей работы.</w:t>
      </w:r>
    </w:p>
    <w:p w:rsidR="00A07E83" w:rsidRPr="00A07E83" w:rsidRDefault="00A07E83" w:rsidP="00F4194E">
      <w:pPr>
        <w:spacing w:line="276" w:lineRule="auto"/>
        <w:ind w:firstLine="720"/>
        <w:rPr>
          <w:b/>
        </w:rPr>
      </w:pPr>
      <w:r w:rsidRPr="00A07E83">
        <w:rPr>
          <w:b/>
        </w:rPr>
        <w:t>Возраст – 6-7 лет</w:t>
      </w:r>
    </w:p>
    <w:p w:rsidR="00A07E83" w:rsidRPr="00A07E83" w:rsidRDefault="00A07E83" w:rsidP="00F4194E">
      <w:pPr>
        <w:spacing w:line="276" w:lineRule="auto"/>
        <w:ind w:firstLine="720"/>
        <w:rPr>
          <w:i/>
        </w:rPr>
      </w:pPr>
      <w:r w:rsidRPr="00A07E83">
        <w:rPr>
          <w:i/>
        </w:rPr>
        <w:t>Задачи обучения воспитания</w:t>
      </w:r>
    </w:p>
    <w:p w:rsidR="00A07E83" w:rsidRPr="00A07E83" w:rsidRDefault="00A07E83" w:rsidP="00F4194E">
      <w:pPr>
        <w:tabs>
          <w:tab w:val="left" w:pos="1134"/>
        </w:tabs>
        <w:spacing w:line="276" w:lineRule="auto"/>
        <w:rPr>
          <w:i/>
        </w:rPr>
      </w:pPr>
      <w:r w:rsidRPr="00A07E83">
        <w:rPr>
          <w:i/>
        </w:rPr>
        <w:t>Развитие образных выразительных художественных средств в детских видах деятельности:</w:t>
      </w:r>
    </w:p>
    <w:p w:rsidR="00A07E83" w:rsidRPr="00A07E83" w:rsidRDefault="00A07E83" w:rsidP="00F4194E">
      <w:pPr>
        <w:pStyle w:val="aff5"/>
        <w:numPr>
          <w:ilvl w:val="0"/>
          <w:numId w:val="103"/>
        </w:numPr>
        <w:tabs>
          <w:tab w:val="left" w:pos="1134"/>
        </w:tabs>
        <w:spacing w:after="0"/>
        <w:rPr>
          <w:rFonts w:ascii="Times New Roman" w:hAnsi="Times New Roman"/>
          <w:i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учить передавать форму поделки, пропорции, пространственное расположение, позу, х</w:t>
      </w:r>
      <w:r w:rsidRPr="00A07E83">
        <w:rPr>
          <w:rFonts w:ascii="Times New Roman" w:hAnsi="Times New Roman"/>
          <w:sz w:val="24"/>
          <w:szCs w:val="24"/>
        </w:rPr>
        <w:t>а</w:t>
      </w:r>
      <w:r w:rsidRPr="00A07E83">
        <w:rPr>
          <w:rFonts w:ascii="Times New Roman" w:hAnsi="Times New Roman"/>
          <w:sz w:val="24"/>
          <w:szCs w:val="24"/>
        </w:rPr>
        <w:t>рактерные особенности изображаемых объектов;</w:t>
      </w:r>
    </w:p>
    <w:p w:rsidR="00A07E83" w:rsidRPr="00A07E83" w:rsidRDefault="00A07E83" w:rsidP="00F4194E">
      <w:pPr>
        <w:tabs>
          <w:tab w:val="left" w:pos="1134"/>
        </w:tabs>
        <w:spacing w:line="276" w:lineRule="auto"/>
        <w:rPr>
          <w:i/>
        </w:rPr>
      </w:pPr>
      <w:r w:rsidRPr="00A07E83">
        <w:rPr>
          <w:i/>
        </w:rPr>
        <w:t>Развитие способности к гармоничному взаимодействию с социальной средой:</w:t>
      </w:r>
    </w:p>
    <w:p w:rsidR="00A07E83" w:rsidRPr="00A07E83" w:rsidRDefault="00A07E83" w:rsidP="00F4194E">
      <w:pPr>
        <w:pStyle w:val="aff5"/>
        <w:numPr>
          <w:ilvl w:val="0"/>
          <w:numId w:val="103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продолжать обыгрывать лепные поделки отдельных предметов и сюжетов совместно со сверстниками;</w:t>
      </w:r>
    </w:p>
    <w:p w:rsidR="00A07E83" w:rsidRPr="00A07E83" w:rsidRDefault="00A07E83" w:rsidP="00F4194E">
      <w:pPr>
        <w:tabs>
          <w:tab w:val="left" w:pos="1134"/>
        </w:tabs>
        <w:spacing w:line="276" w:lineRule="auto"/>
        <w:ind w:firstLine="720"/>
        <w:rPr>
          <w:i/>
        </w:rPr>
      </w:pPr>
      <w:r w:rsidRPr="00A07E83">
        <w:rPr>
          <w:i/>
        </w:rPr>
        <w:t>Возможность проявить индивидуальность и самобытность:</w:t>
      </w:r>
    </w:p>
    <w:p w:rsidR="00A07E83" w:rsidRPr="00A07E83" w:rsidRDefault="00A07E83" w:rsidP="00F4194E">
      <w:pPr>
        <w:pStyle w:val="aff5"/>
        <w:numPr>
          <w:ilvl w:val="0"/>
          <w:numId w:val="103"/>
        </w:numPr>
        <w:tabs>
          <w:tab w:val="left" w:pos="1134"/>
        </w:tabs>
        <w:spacing w:after="0"/>
        <w:rPr>
          <w:rFonts w:ascii="Times New Roman" w:hAnsi="Times New Roman"/>
          <w:i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формировать умение передавать характерные движения человека и животных, создавать выразительные образы (птичка летит, цыпленок клюет зернышки, мальчик держит мяч и т.д.);</w:t>
      </w:r>
    </w:p>
    <w:p w:rsidR="00A07E83" w:rsidRPr="00A07E83" w:rsidRDefault="00A07E83" w:rsidP="00F4194E">
      <w:pPr>
        <w:tabs>
          <w:tab w:val="left" w:pos="1134"/>
        </w:tabs>
        <w:spacing w:line="276" w:lineRule="auto"/>
        <w:ind w:firstLine="720"/>
        <w:rPr>
          <w:i/>
        </w:rPr>
      </w:pPr>
      <w:r w:rsidRPr="00A07E83">
        <w:rPr>
          <w:i/>
        </w:rPr>
        <w:t>Накопление собственного опыта успехов, достижений и саморазвития:</w:t>
      </w:r>
    </w:p>
    <w:p w:rsidR="00A07E83" w:rsidRPr="00A07E83" w:rsidRDefault="00A07E83" w:rsidP="00F4194E">
      <w:pPr>
        <w:pStyle w:val="aff5"/>
        <w:numPr>
          <w:ilvl w:val="0"/>
          <w:numId w:val="103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воспитывать самостоятельность при выборе тематики работы, техники выполнения, оценки результатов;</w:t>
      </w:r>
    </w:p>
    <w:p w:rsidR="00A07E83" w:rsidRPr="00A07E83" w:rsidRDefault="00A07E83" w:rsidP="00F4194E">
      <w:pPr>
        <w:pStyle w:val="aff5"/>
        <w:numPr>
          <w:ilvl w:val="0"/>
          <w:numId w:val="103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учить выполнять работы по образцам игрушек декоративно-прикладного искусства (ды</w:t>
      </w:r>
      <w:r w:rsidRPr="00A07E83">
        <w:rPr>
          <w:rFonts w:ascii="Times New Roman" w:hAnsi="Times New Roman"/>
          <w:sz w:val="24"/>
          <w:szCs w:val="24"/>
        </w:rPr>
        <w:t>м</w:t>
      </w:r>
      <w:r w:rsidRPr="00A07E83">
        <w:rPr>
          <w:rFonts w:ascii="Times New Roman" w:hAnsi="Times New Roman"/>
          <w:sz w:val="24"/>
          <w:szCs w:val="24"/>
        </w:rPr>
        <w:t>ковская игрушка, игрушки с городецкой, хохломской росписью).</w:t>
      </w:r>
    </w:p>
    <w:p w:rsidR="00A07E83" w:rsidRPr="00A07E83" w:rsidRDefault="00A07E83" w:rsidP="00F4194E">
      <w:pPr>
        <w:spacing w:line="276" w:lineRule="auto"/>
        <w:ind w:firstLine="720"/>
        <w:rPr>
          <w:b/>
        </w:rPr>
      </w:pPr>
      <w:r w:rsidRPr="00A07E83">
        <w:rPr>
          <w:b/>
        </w:rPr>
        <w:t>Ориентиры развития к концу седьмого года жизни</w:t>
      </w:r>
    </w:p>
    <w:p w:rsidR="00A07E83" w:rsidRPr="00A07E83" w:rsidRDefault="00A07E83" w:rsidP="00F4194E">
      <w:pPr>
        <w:spacing w:line="276" w:lineRule="auto"/>
        <w:ind w:firstLine="720"/>
        <w:rPr>
          <w:i/>
        </w:rPr>
      </w:pPr>
      <w:r w:rsidRPr="00A07E83">
        <w:rPr>
          <w:i/>
        </w:rPr>
        <w:t>Дети могут научиться:</w:t>
      </w:r>
    </w:p>
    <w:p w:rsidR="00A07E83" w:rsidRPr="00A07E83" w:rsidRDefault="00A07E83" w:rsidP="00F4194E">
      <w:pPr>
        <w:pStyle w:val="aff5"/>
        <w:numPr>
          <w:ilvl w:val="0"/>
          <w:numId w:val="104"/>
        </w:numPr>
        <w:tabs>
          <w:tab w:val="left" w:pos="1134"/>
        </w:tabs>
        <w:spacing w:after="0"/>
        <w:rPr>
          <w:rFonts w:ascii="Times New Roman" w:hAnsi="Times New Roman"/>
          <w:i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создавать лепные поделки по образцу, передавать основные свойства и особенности объе</w:t>
      </w:r>
      <w:r w:rsidRPr="00A07E83">
        <w:rPr>
          <w:rFonts w:ascii="Times New Roman" w:hAnsi="Times New Roman"/>
          <w:sz w:val="24"/>
          <w:szCs w:val="24"/>
        </w:rPr>
        <w:t>к</w:t>
      </w:r>
      <w:r w:rsidRPr="00A07E83">
        <w:rPr>
          <w:rFonts w:ascii="Times New Roman" w:hAnsi="Times New Roman"/>
          <w:sz w:val="24"/>
          <w:szCs w:val="24"/>
        </w:rPr>
        <w:t>та;</w:t>
      </w:r>
    </w:p>
    <w:p w:rsidR="00A07E83" w:rsidRPr="00A07E83" w:rsidRDefault="00A07E83" w:rsidP="00F4194E">
      <w:pPr>
        <w:pStyle w:val="aff5"/>
        <w:numPr>
          <w:ilvl w:val="0"/>
          <w:numId w:val="104"/>
        </w:numPr>
        <w:tabs>
          <w:tab w:val="left" w:pos="1134"/>
        </w:tabs>
        <w:spacing w:after="0"/>
        <w:rPr>
          <w:rFonts w:ascii="Times New Roman" w:hAnsi="Times New Roman"/>
          <w:i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самостоятельно проявлять интерес к выбору объекта, технике выполнения, обыгрыванию поделки;</w:t>
      </w:r>
    </w:p>
    <w:p w:rsidR="00A07E83" w:rsidRPr="00A07E83" w:rsidRDefault="00A07E83" w:rsidP="00F4194E">
      <w:pPr>
        <w:pStyle w:val="aff5"/>
        <w:numPr>
          <w:ilvl w:val="0"/>
          <w:numId w:val="104"/>
        </w:numPr>
        <w:tabs>
          <w:tab w:val="left" w:pos="1134"/>
        </w:tabs>
        <w:spacing w:after="0"/>
        <w:rPr>
          <w:rFonts w:ascii="Times New Roman" w:hAnsi="Times New Roman"/>
          <w:i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оценивать свою работу и работы сверстников;</w:t>
      </w:r>
    </w:p>
    <w:p w:rsidR="00A07E83" w:rsidRPr="00A07E83" w:rsidRDefault="00A07E83" w:rsidP="00F4194E">
      <w:pPr>
        <w:pStyle w:val="aff5"/>
        <w:numPr>
          <w:ilvl w:val="0"/>
          <w:numId w:val="104"/>
        </w:numPr>
        <w:tabs>
          <w:tab w:val="left" w:pos="1134"/>
        </w:tabs>
        <w:spacing w:after="0"/>
        <w:rPr>
          <w:rFonts w:ascii="Times New Roman" w:hAnsi="Times New Roman"/>
          <w:i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участвовать в создании коллективных работ.</w:t>
      </w:r>
    </w:p>
    <w:p w:rsidR="00A07E83" w:rsidRPr="00A058BF" w:rsidRDefault="00A07E83" w:rsidP="00F4194E">
      <w:pPr>
        <w:spacing w:line="276" w:lineRule="auto"/>
        <w:ind w:firstLine="720"/>
        <w:rPr>
          <w:sz w:val="28"/>
          <w:szCs w:val="28"/>
        </w:rPr>
      </w:pPr>
      <w:r w:rsidRPr="00A058BF">
        <w:rPr>
          <w:b/>
          <w:bCs/>
          <w:iCs/>
          <w:sz w:val="28"/>
          <w:szCs w:val="28"/>
        </w:rPr>
        <w:t>Аппликация</w:t>
      </w:r>
    </w:p>
    <w:p w:rsidR="00A07E83" w:rsidRPr="00A07E83" w:rsidRDefault="00A07E83" w:rsidP="00F4194E">
      <w:pPr>
        <w:spacing w:line="276" w:lineRule="auto"/>
        <w:ind w:firstLine="720"/>
      </w:pPr>
      <w:r w:rsidRPr="00A07E83">
        <w:rPr>
          <w:b/>
          <w:bCs/>
        </w:rPr>
        <w:t>Возраст 3-4 года</w:t>
      </w:r>
    </w:p>
    <w:p w:rsidR="00A07E83" w:rsidRPr="00A07E83" w:rsidRDefault="00A07E83" w:rsidP="00F4194E">
      <w:pPr>
        <w:spacing w:line="276" w:lineRule="auto"/>
        <w:ind w:firstLine="720"/>
        <w:rPr>
          <w:i/>
        </w:rPr>
      </w:pPr>
      <w:r w:rsidRPr="00A07E83">
        <w:rPr>
          <w:bCs/>
          <w:i/>
        </w:rPr>
        <w:t>Задачи обучения и воспитания</w:t>
      </w:r>
    </w:p>
    <w:p w:rsidR="00A07E83" w:rsidRPr="00A07E83" w:rsidRDefault="00A07E83" w:rsidP="00F4194E">
      <w:pPr>
        <w:spacing w:line="276" w:lineRule="auto"/>
        <w:ind w:firstLine="720"/>
        <w:rPr>
          <w:lang w:val="en-US"/>
        </w:rPr>
      </w:pPr>
      <w:r w:rsidRPr="00A07E83">
        <w:rPr>
          <w:i/>
          <w:iCs/>
          <w:lang w:val="en-US"/>
        </w:rPr>
        <w:t>Воспитание художественного вкуса:</w:t>
      </w:r>
    </w:p>
    <w:p w:rsidR="00A07E83" w:rsidRPr="00A07E83" w:rsidRDefault="00A07E83" w:rsidP="00F4194E">
      <w:pPr>
        <w:pStyle w:val="aff5"/>
        <w:numPr>
          <w:ilvl w:val="0"/>
          <w:numId w:val="105"/>
        </w:numPr>
        <w:tabs>
          <w:tab w:val="left" w:pos="720"/>
          <w:tab w:val="left" w:pos="1134"/>
          <w:tab w:val="left" w:pos="1718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продолжать воспитывать интерес к работе с бумагой.</w:t>
      </w:r>
    </w:p>
    <w:p w:rsidR="00A07E83" w:rsidRPr="00A07E83" w:rsidRDefault="00A07E83" w:rsidP="00F4194E">
      <w:pPr>
        <w:spacing w:line="276" w:lineRule="auto"/>
        <w:ind w:firstLine="720"/>
      </w:pPr>
      <w:r w:rsidRPr="00A07E83">
        <w:rPr>
          <w:i/>
          <w:iCs/>
        </w:rPr>
        <w:t>Возможность проявить индивидуальность и самобытность:</w:t>
      </w:r>
    </w:p>
    <w:p w:rsidR="00A07E83" w:rsidRPr="00A07E83" w:rsidRDefault="00A07E83" w:rsidP="00F4194E">
      <w:pPr>
        <w:pStyle w:val="aff5"/>
        <w:numPr>
          <w:ilvl w:val="0"/>
          <w:numId w:val="105"/>
        </w:numPr>
        <w:tabs>
          <w:tab w:val="left" w:pos="720"/>
          <w:tab w:val="left" w:pos="1134"/>
          <w:tab w:val="left" w:pos="1718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учить пользоваться клей-карандашом, наклеивать заготовки на лист бумаги по показу.</w:t>
      </w:r>
    </w:p>
    <w:p w:rsidR="00A07E83" w:rsidRPr="00A07E83" w:rsidRDefault="00A07E83" w:rsidP="00F4194E">
      <w:pPr>
        <w:spacing w:line="276" w:lineRule="auto"/>
        <w:ind w:firstLine="720"/>
      </w:pPr>
      <w:r w:rsidRPr="00A07E83">
        <w:rPr>
          <w:i/>
          <w:iCs/>
        </w:rPr>
        <w:t>Развитие образных выразительных художественных средств в детских видах деятельн</w:t>
      </w:r>
      <w:r w:rsidRPr="00A07E83">
        <w:rPr>
          <w:i/>
          <w:iCs/>
        </w:rPr>
        <w:t>о</w:t>
      </w:r>
      <w:r w:rsidRPr="00A07E83">
        <w:rPr>
          <w:i/>
          <w:iCs/>
        </w:rPr>
        <w:t>сти:</w:t>
      </w:r>
    </w:p>
    <w:p w:rsidR="00A07E83" w:rsidRPr="00A07E83" w:rsidRDefault="00A07E83" w:rsidP="00F4194E">
      <w:pPr>
        <w:pStyle w:val="aff5"/>
        <w:numPr>
          <w:ilvl w:val="0"/>
          <w:numId w:val="105"/>
        </w:numPr>
        <w:tabs>
          <w:tab w:val="left" w:pos="720"/>
          <w:tab w:val="left" w:pos="1134"/>
          <w:tab w:val="left" w:pos="1718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lastRenderedPageBreak/>
        <w:t>учить соотносить аппликацию с реальным предметом, закреплять представления о сенсо</w:t>
      </w:r>
      <w:r w:rsidRPr="00A07E83">
        <w:rPr>
          <w:rFonts w:ascii="Times New Roman" w:hAnsi="Times New Roman"/>
          <w:sz w:val="24"/>
          <w:szCs w:val="24"/>
        </w:rPr>
        <w:t>р</w:t>
      </w:r>
      <w:r w:rsidRPr="00A07E83">
        <w:rPr>
          <w:rFonts w:ascii="Times New Roman" w:hAnsi="Times New Roman"/>
          <w:sz w:val="24"/>
          <w:szCs w:val="24"/>
        </w:rPr>
        <w:t>ных эталонах (цвет, форма, величина предметов).</w:t>
      </w:r>
    </w:p>
    <w:p w:rsidR="00A07E83" w:rsidRPr="00A07E83" w:rsidRDefault="00A07E83" w:rsidP="00F4194E">
      <w:pPr>
        <w:spacing w:line="276" w:lineRule="auto"/>
        <w:ind w:firstLine="720"/>
      </w:pPr>
      <w:r w:rsidRPr="00A07E83">
        <w:rPr>
          <w:b/>
          <w:bCs/>
        </w:rPr>
        <w:t xml:space="preserve">Ориентиры развития </w:t>
      </w:r>
      <w:r w:rsidRPr="00A07E83">
        <w:rPr>
          <w:b/>
        </w:rPr>
        <w:t xml:space="preserve">к концу </w:t>
      </w:r>
      <w:r w:rsidRPr="00A07E83">
        <w:rPr>
          <w:b/>
          <w:bCs/>
        </w:rPr>
        <w:t>четвертого года жизни</w:t>
      </w:r>
    </w:p>
    <w:p w:rsidR="00A07E83" w:rsidRPr="00A07E83" w:rsidRDefault="00A07E83" w:rsidP="00F4194E">
      <w:pPr>
        <w:spacing w:line="276" w:lineRule="auto"/>
        <w:ind w:firstLine="720"/>
      </w:pPr>
      <w:r w:rsidRPr="00A07E83">
        <w:rPr>
          <w:i/>
          <w:iCs/>
        </w:rPr>
        <w:t>Дети могут научиться:</w:t>
      </w:r>
    </w:p>
    <w:p w:rsidR="00A07E83" w:rsidRPr="00A07E83" w:rsidRDefault="00A07E83" w:rsidP="00F4194E">
      <w:pPr>
        <w:pStyle w:val="aff5"/>
        <w:numPr>
          <w:ilvl w:val="0"/>
          <w:numId w:val="105"/>
        </w:numPr>
        <w:tabs>
          <w:tab w:val="left" w:pos="1718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положительно реагировать на предложение сделать аппликацию совместно со взрослым;</w:t>
      </w:r>
    </w:p>
    <w:p w:rsidR="00A07E83" w:rsidRPr="00A07E83" w:rsidRDefault="00A07E83" w:rsidP="00F4194E">
      <w:pPr>
        <w:pStyle w:val="aff5"/>
        <w:numPr>
          <w:ilvl w:val="0"/>
          <w:numId w:val="105"/>
        </w:numPr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соотносить аппликацию с реальным предметом, зафиксировать представления о качествах предметов окружающего мира;</w:t>
      </w:r>
    </w:p>
    <w:p w:rsidR="00A07E83" w:rsidRPr="00A07E83" w:rsidRDefault="00A07E83" w:rsidP="00F4194E">
      <w:pPr>
        <w:pStyle w:val="aff5"/>
        <w:numPr>
          <w:ilvl w:val="0"/>
          <w:numId w:val="105"/>
        </w:numPr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положительно относиться к результатам своей работы.</w:t>
      </w:r>
    </w:p>
    <w:p w:rsidR="00A07E83" w:rsidRPr="00A07E83" w:rsidRDefault="00A07E83" w:rsidP="00F4194E">
      <w:pPr>
        <w:spacing w:line="276" w:lineRule="auto"/>
        <w:ind w:firstLine="720"/>
      </w:pPr>
      <w:r w:rsidRPr="00A07E83">
        <w:rPr>
          <w:b/>
          <w:bCs/>
        </w:rPr>
        <w:t>Возраст 4-5 лет</w:t>
      </w:r>
    </w:p>
    <w:p w:rsidR="00A07E83" w:rsidRPr="00A07E83" w:rsidRDefault="00A07E83" w:rsidP="00F4194E">
      <w:pPr>
        <w:spacing w:line="276" w:lineRule="auto"/>
        <w:ind w:firstLine="720"/>
        <w:rPr>
          <w:i/>
        </w:rPr>
      </w:pPr>
      <w:r w:rsidRPr="00A07E83">
        <w:rPr>
          <w:bCs/>
          <w:i/>
        </w:rPr>
        <w:t>Задачи обучения и воспитания</w:t>
      </w:r>
    </w:p>
    <w:p w:rsidR="00A07E83" w:rsidRPr="00A07E83" w:rsidRDefault="00A07E83" w:rsidP="00F4194E">
      <w:pPr>
        <w:spacing w:line="276" w:lineRule="auto"/>
        <w:ind w:firstLine="720"/>
        <w:rPr>
          <w:lang w:val="en-US"/>
        </w:rPr>
      </w:pPr>
      <w:r w:rsidRPr="00A07E83">
        <w:rPr>
          <w:i/>
          <w:iCs/>
          <w:lang w:val="en-US"/>
        </w:rPr>
        <w:t>Воспитание художественного вкуса:</w:t>
      </w:r>
    </w:p>
    <w:p w:rsidR="00A07E83" w:rsidRPr="00A07E83" w:rsidRDefault="00A07E83" w:rsidP="00F4194E">
      <w:pPr>
        <w:pStyle w:val="aff5"/>
        <w:numPr>
          <w:ilvl w:val="0"/>
          <w:numId w:val="106"/>
        </w:numPr>
        <w:tabs>
          <w:tab w:val="left" w:pos="720"/>
          <w:tab w:val="left" w:pos="1134"/>
          <w:tab w:val="left" w:pos="1718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продолжать воспитывать интерес к аппликации, расширяя возможности ее выполнения;</w:t>
      </w:r>
    </w:p>
    <w:p w:rsidR="00A07E83" w:rsidRPr="00A07E83" w:rsidRDefault="00A07E83" w:rsidP="00F4194E">
      <w:pPr>
        <w:pStyle w:val="aff5"/>
        <w:numPr>
          <w:ilvl w:val="0"/>
          <w:numId w:val="106"/>
        </w:numPr>
        <w:tabs>
          <w:tab w:val="left" w:pos="0"/>
          <w:tab w:val="left" w:pos="720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активизировать интерес к рассматриванию аппликаций, созданных детьми старшего во</w:t>
      </w:r>
      <w:r w:rsidRPr="00A07E83">
        <w:rPr>
          <w:rFonts w:ascii="Times New Roman" w:hAnsi="Times New Roman"/>
          <w:sz w:val="24"/>
          <w:szCs w:val="24"/>
        </w:rPr>
        <w:t>з</w:t>
      </w:r>
      <w:r w:rsidRPr="00A07E83">
        <w:rPr>
          <w:rFonts w:ascii="Times New Roman" w:hAnsi="Times New Roman"/>
          <w:sz w:val="24"/>
          <w:szCs w:val="24"/>
        </w:rPr>
        <w:t>раста.</w:t>
      </w:r>
    </w:p>
    <w:p w:rsidR="00A07E83" w:rsidRPr="00A07E83" w:rsidRDefault="00A07E83" w:rsidP="00F4194E">
      <w:pPr>
        <w:tabs>
          <w:tab w:val="left" w:pos="1718"/>
        </w:tabs>
        <w:spacing w:line="276" w:lineRule="auto"/>
        <w:ind w:firstLine="720"/>
      </w:pPr>
      <w:r w:rsidRPr="00A07E83">
        <w:rPr>
          <w:i/>
          <w:iCs/>
        </w:rPr>
        <w:t>Возможность проявить индивидуальность и самобытность:</w:t>
      </w:r>
    </w:p>
    <w:p w:rsidR="00A07E83" w:rsidRPr="00A07E83" w:rsidRDefault="00A07E83" w:rsidP="00F4194E">
      <w:pPr>
        <w:pStyle w:val="aff5"/>
        <w:numPr>
          <w:ilvl w:val="0"/>
          <w:numId w:val="107"/>
        </w:numPr>
        <w:tabs>
          <w:tab w:val="left" w:pos="720"/>
          <w:tab w:val="left" w:pos="1134"/>
          <w:tab w:val="left" w:pos="1718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учить пользоваться ножницами, вырезать заготовки для поделок разной формы (полоски, круглые, треугольные, квадратные, овальные формы); приклеивать детали самостоятельно.</w:t>
      </w:r>
    </w:p>
    <w:p w:rsidR="00A07E83" w:rsidRPr="00A07E83" w:rsidRDefault="00A07E83" w:rsidP="00F4194E">
      <w:pPr>
        <w:spacing w:line="276" w:lineRule="auto"/>
      </w:pPr>
      <w:r w:rsidRPr="00A07E83">
        <w:rPr>
          <w:i/>
          <w:iCs/>
        </w:rPr>
        <w:t>Развитие образных выразительных художественных средств в детских видах деятельности:</w:t>
      </w:r>
    </w:p>
    <w:p w:rsidR="00A07E83" w:rsidRPr="00A07E83" w:rsidRDefault="00A07E83" w:rsidP="00F4194E">
      <w:pPr>
        <w:numPr>
          <w:ilvl w:val="0"/>
          <w:numId w:val="107"/>
        </w:numPr>
        <w:tabs>
          <w:tab w:val="left" w:pos="1134"/>
        </w:tabs>
        <w:spacing w:line="276" w:lineRule="auto"/>
        <w:contextualSpacing/>
      </w:pPr>
      <w:r w:rsidRPr="00A07E83">
        <w:t>учить анализировать образец, ориентироваться на листе бумаги (середина, вверху, внизу), выполнять аппликацию по образцу;</w:t>
      </w:r>
    </w:p>
    <w:p w:rsidR="00A07E83" w:rsidRPr="00A07E83" w:rsidRDefault="00A07E83" w:rsidP="00F4194E">
      <w:pPr>
        <w:numPr>
          <w:ilvl w:val="0"/>
          <w:numId w:val="107"/>
        </w:numPr>
        <w:tabs>
          <w:tab w:val="left" w:pos="720"/>
          <w:tab w:val="left" w:pos="1134"/>
          <w:tab w:val="left" w:pos="1718"/>
        </w:tabs>
        <w:spacing w:line="276" w:lineRule="auto"/>
      </w:pPr>
      <w:r w:rsidRPr="00A07E83">
        <w:t>учить выполнять сюжетные аппликации по образцу («Зима», «Листопад», «Цветы в вазе» и др.), оценивать результат.</w:t>
      </w:r>
    </w:p>
    <w:p w:rsidR="00A07E83" w:rsidRPr="00A07E83" w:rsidRDefault="00A07E83" w:rsidP="00F4194E">
      <w:pPr>
        <w:spacing w:line="276" w:lineRule="auto"/>
        <w:ind w:firstLine="720"/>
      </w:pPr>
      <w:r w:rsidRPr="00A07E83">
        <w:rPr>
          <w:b/>
          <w:bCs/>
        </w:rPr>
        <w:t xml:space="preserve">Ориентиры развития </w:t>
      </w:r>
      <w:r w:rsidRPr="00A07E83">
        <w:rPr>
          <w:b/>
        </w:rPr>
        <w:t xml:space="preserve">к концу </w:t>
      </w:r>
      <w:r w:rsidRPr="00A07E83">
        <w:rPr>
          <w:b/>
          <w:bCs/>
        </w:rPr>
        <w:t>пятого года жизни</w:t>
      </w:r>
    </w:p>
    <w:p w:rsidR="00A07E83" w:rsidRPr="00A07E83" w:rsidRDefault="00A07E83" w:rsidP="00F4194E">
      <w:pPr>
        <w:spacing w:line="276" w:lineRule="auto"/>
        <w:ind w:firstLine="720"/>
      </w:pPr>
      <w:r w:rsidRPr="00A07E83">
        <w:rPr>
          <w:i/>
          <w:iCs/>
        </w:rPr>
        <w:t>Дети могут научиться:</w:t>
      </w:r>
    </w:p>
    <w:p w:rsidR="00A07E83" w:rsidRPr="00A07E83" w:rsidRDefault="00A07E83" w:rsidP="00F4194E">
      <w:pPr>
        <w:pStyle w:val="aff5"/>
        <w:numPr>
          <w:ilvl w:val="0"/>
          <w:numId w:val="108"/>
        </w:numPr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наклеивать предмет по образцу, соотносить его с реальным объектом (фрукты, овощи, и</w:t>
      </w:r>
      <w:r w:rsidRPr="00A07E83">
        <w:rPr>
          <w:rFonts w:ascii="Times New Roman" w:hAnsi="Times New Roman"/>
          <w:sz w:val="24"/>
          <w:szCs w:val="24"/>
        </w:rPr>
        <w:t>г</w:t>
      </w:r>
      <w:r w:rsidRPr="00A07E83">
        <w:rPr>
          <w:rFonts w:ascii="Times New Roman" w:hAnsi="Times New Roman"/>
          <w:sz w:val="24"/>
          <w:szCs w:val="24"/>
        </w:rPr>
        <w:t xml:space="preserve">рушки, птицы, звери, природные объекты); </w:t>
      </w:r>
    </w:p>
    <w:p w:rsidR="00A07E83" w:rsidRPr="00A07E83" w:rsidRDefault="00A07E83" w:rsidP="00F4194E">
      <w:pPr>
        <w:pStyle w:val="aff5"/>
        <w:numPr>
          <w:ilvl w:val="0"/>
          <w:numId w:val="108"/>
        </w:numPr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правильно держать ножницы, вырезая из бумаги разные формы, выполнять по образцу а</w:t>
      </w:r>
      <w:r w:rsidRPr="00A07E83">
        <w:rPr>
          <w:rFonts w:ascii="Times New Roman" w:hAnsi="Times New Roman"/>
          <w:sz w:val="24"/>
          <w:szCs w:val="24"/>
        </w:rPr>
        <w:t>п</w:t>
      </w:r>
      <w:r w:rsidRPr="00A07E83">
        <w:rPr>
          <w:rFonts w:ascii="Times New Roman" w:hAnsi="Times New Roman"/>
          <w:sz w:val="24"/>
          <w:szCs w:val="24"/>
        </w:rPr>
        <w:t>пликацию, называть полученную работу;</w:t>
      </w:r>
    </w:p>
    <w:p w:rsidR="00A07E83" w:rsidRPr="00A07E83" w:rsidRDefault="00A07E83" w:rsidP="00F4194E">
      <w:pPr>
        <w:pStyle w:val="aff5"/>
        <w:numPr>
          <w:ilvl w:val="0"/>
          <w:numId w:val="108"/>
        </w:numPr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сравнивать свою работу при сравнении с образцом.</w:t>
      </w:r>
    </w:p>
    <w:p w:rsidR="00A07E83" w:rsidRPr="00A07E83" w:rsidRDefault="00A07E83" w:rsidP="00F4194E">
      <w:pPr>
        <w:spacing w:line="276" w:lineRule="auto"/>
        <w:ind w:firstLine="720"/>
        <w:rPr>
          <w:b/>
        </w:rPr>
      </w:pPr>
      <w:r w:rsidRPr="00A07E83">
        <w:rPr>
          <w:b/>
        </w:rPr>
        <w:t>Возраст - 5-6 лет</w:t>
      </w:r>
    </w:p>
    <w:p w:rsidR="00A07E83" w:rsidRPr="00A07E83" w:rsidRDefault="00A07E83" w:rsidP="00F4194E">
      <w:pPr>
        <w:spacing w:line="276" w:lineRule="auto"/>
        <w:ind w:firstLine="720"/>
        <w:rPr>
          <w:i/>
        </w:rPr>
      </w:pPr>
      <w:r w:rsidRPr="00A07E83">
        <w:rPr>
          <w:i/>
        </w:rPr>
        <w:t>Задачи обучения и воспитания</w:t>
      </w:r>
    </w:p>
    <w:p w:rsidR="00A07E83" w:rsidRPr="00A07E83" w:rsidRDefault="00A07E83" w:rsidP="00F4194E">
      <w:pPr>
        <w:tabs>
          <w:tab w:val="left" w:pos="1134"/>
        </w:tabs>
        <w:spacing w:line="276" w:lineRule="auto"/>
        <w:ind w:firstLine="720"/>
        <w:rPr>
          <w:i/>
        </w:rPr>
      </w:pPr>
      <w:r w:rsidRPr="00A07E83">
        <w:rPr>
          <w:i/>
        </w:rPr>
        <w:t>Воспитание художественного вкуса:</w:t>
      </w:r>
    </w:p>
    <w:p w:rsidR="00A07E83" w:rsidRPr="00A07E83" w:rsidRDefault="00A07E83" w:rsidP="00F4194E">
      <w:pPr>
        <w:pStyle w:val="aff5"/>
        <w:numPr>
          <w:ilvl w:val="0"/>
          <w:numId w:val="109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продолжать формировать положительное отношение к занятиям по аппликации.</w:t>
      </w:r>
    </w:p>
    <w:p w:rsidR="00A07E83" w:rsidRPr="00A07E83" w:rsidRDefault="00A07E83" w:rsidP="00F4194E">
      <w:pPr>
        <w:tabs>
          <w:tab w:val="left" w:pos="1134"/>
        </w:tabs>
        <w:spacing w:line="276" w:lineRule="auto"/>
        <w:rPr>
          <w:i/>
        </w:rPr>
      </w:pPr>
      <w:r w:rsidRPr="00A07E83">
        <w:rPr>
          <w:i/>
        </w:rPr>
        <w:t>Развитие образных выразительных художественных средств в детских видах деятельности:</w:t>
      </w:r>
    </w:p>
    <w:p w:rsidR="00A07E83" w:rsidRPr="00A07E83" w:rsidRDefault="00A07E83" w:rsidP="00F4194E">
      <w:pPr>
        <w:pStyle w:val="aff5"/>
        <w:numPr>
          <w:ilvl w:val="0"/>
          <w:numId w:val="109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продолжать закреплять умение создавать изображения предметов объектов, сюжетных композиций, самостоятельно вырезая из бумаги заготовки и приклеивая их с помощью к</w:t>
      </w:r>
      <w:r w:rsidRPr="00A07E83">
        <w:rPr>
          <w:rFonts w:ascii="Times New Roman" w:hAnsi="Times New Roman"/>
          <w:sz w:val="24"/>
          <w:szCs w:val="24"/>
        </w:rPr>
        <w:t>и</w:t>
      </w:r>
      <w:r w:rsidRPr="00A07E83">
        <w:rPr>
          <w:rFonts w:ascii="Times New Roman" w:hAnsi="Times New Roman"/>
          <w:sz w:val="24"/>
          <w:szCs w:val="24"/>
        </w:rPr>
        <w:t>сточки и клея;</w:t>
      </w:r>
    </w:p>
    <w:p w:rsidR="00A07E83" w:rsidRPr="00A07E83" w:rsidRDefault="00A07E83" w:rsidP="00F4194E">
      <w:pPr>
        <w:pStyle w:val="aff5"/>
        <w:numPr>
          <w:ilvl w:val="0"/>
          <w:numId w:val="109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учить ориентироваться на листе бумаги, правильно располагая детали, в соответствии с о</w:t>
      </w:r>
      <w:r w:rsidRPr="00A07E83">
        <w:rPr>
          <w:rFonts w:ascii="Times New Roman" w:hAnsi="Times New Roman"/>
          <w:sz w:val="24"/>
          <w:szCs w:val="24"/>
        </w:rPr>
        <w:t>б</w:t>
      </w:r>
      <w:r w:rsidRPr="00A07E83">
        <w:rPr>
          <w:rFonts w:ascii="Times New Roman" w:hAnsi="Times New Roman"/>
          <w:sz w:val="24"/>
          <w:szCs w:val="24"/>
        </w:rPr>
        <w:t>разцом;</w:t>
      </w:r>
    </w:p>
    <w:p w:rsidR="00A07E83" w:rsidRPr="00A07E83" w:rsidRDefault="00A07E83" w:rsidP="00F4194E">
      <w:pPr>
        <w:pStyle w:val="aff5"/>
        <w:numPr>
          <w:ilvl w:val="0"/>
          <w:numId w:val="109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закрепить практическую ориентировку на листе бумаги (середина, вверху, внизу, слева, справа), ориентируясь на образец;</w:t>
      </w:r>
    </w:p>
    <w:p w:rsidR="00A07E83" w:rsidRPr="00A07E83" w:rsidRDefault="00A07E83" w:rsidP="00F4194E">
      <w:pPr>
        <w:pStyle w:val="aff5"/>
        <w:numPr>
          <w:ilvl w:val="0"/>
          <w:numId w:val="109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lastRenderedPageBreak/>
        <w:t>формировать умения участвовать в создании коллективной аппликации («Новый год», «З</w:t>
      </w:r>
      <w:r w:rsidRPr="00A07E83">
        <w:rPr>
          <w:rFonts w:ascii="Times New Roman" w:hAnsi="Times New Roman"/>
          <w:sz w:val="24"/>
          <w:szCs w:val="24"/>
        </w:rPr>
        <w:t>о</w:t>
      </w:r>
      <w:r w:rsidRPr="00A07E83">
        <w:rPr>
          <w:rFonts w:ascii="Times New Roman" w:hAnsi="Times New Roman"/>
          <w:sz w:val="24"/>
          <w:szCs w:val="24"/>
        </w:rPr>
        <w:t>лотая осень», «Осенний урожай»»).</w:t>
      </w:r>
    </w:p>
    <w:p w:rsidR="00A07E83" w:rsidRPr="00A07E83" w:rsidRDefault="00A07E83" w:rsidP="00F4194E">
      <w:pPr>
        <w:tabs>
          <w:tab w:val="left" w:pos="1134"/>
        </w:tabs>
        <w:spacing w:line="276" w:lineRule="auto"/>
        <w:ind w:firstLine="720"/>
      </w:pPr>
      <w:r w:rsidRPr="00A07E83">
        <w:rPr>
          <w:i/>
        </w:rPr>
        <w:t>Развитие эмоциональной и чувственной сферы:</w:t>
      </w:r>
      <w:r w:rsidRPr="00A07E83">
        <w:t xml:space="preserve"> </w:t>
      </w:r>
    </w:p>
    <w:p w:rsidR="00A07E83" w:rsidRPr="00A07E83" w:rsidRDefault="00A07E83" w:rsidP="00F4194E">
      <w:pPr>
        <w:pStyle w:val="aff5"/>
        <w:numPr>
          <w:ilvl w:val="0"/>
          <w:numId w:val="110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учить оценивать свою работу, рассказывая о последовательности выполнения аппликации.</w:t>
      </w:r>
    </w:p>
    <w:p w:rsidR="00A07E83" w:rsidRPr="00A07E83" w:rsidRDefault="00A07E83" w:rsidP="00F4194E">
      <w:pPr>
        <w:spacing w:line="276" w:lineRule="auto"/>
        <w:ind w:firstLine="720"/>
        <w:rPr>
          <w:b/>
        </w:rPr>
      </w:pPr>
      <w:r w:rsidRPr="00A07E83">
        <w:rPr>
          <w:b/>
        </w:rPr>
        <w:t>Ориентиры развития к концу шестого года жизни</w:t>
      </w:r>
    </w:p>
    <w:p w:rsidR="00A07E83" w:rsidRPr="00A07E83" w:rsidRDefault="00A07E83" w:rsidP="00F4194E">
      <w:pPr>
        <w:spacing w:line="276" w:lineRule="auto"/>
        <w:ind w:firstLine="720"/>
        <w:rPr>
          <w:i/>
        </w:rPr>
      </w:pPr>
      <w:r w:rsidRPr="00A07E83">
        <w:rPr>
          <w:i/>
        </w:rPr>
        <w:t>Дети могут научиться:</w:t>
      </w:r>
    </w:p>
    <w:p w:rsidR="00A07E83" w:rsidRPr="00A07E83" w:rsidRDefault="00A07E83" w:rsidP="00F4194E">
      <w:pPr>
        <w:pStyle w:val="aff5"/>
        <w:numPr>
          <w:ilvl w:val="0"/>
          <w:numId w:val="110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придумывать тематику работы и самостоятельно выполнять аппликацию, используя ра</w:t>
      </w:r>
      <w:r w:rsidRPr="00A07E83">
        <w:rPr>
          <w:rFonts w:ascii="Times New Roman" w:hAnsi="Times New Roman"/>
          <w:sz w:val="24"/>
          <w:szCs w:val="24"/>
        </w:rPr>
        <w:t>з</w:t>
      </w:r>
      <w:r w:rsidRPr="00A07E83">
        <w:rPr>
          <w:rFonts w:ascii="Times New Roman" w:hAnsi="Times New Roman"/>
          <w:sz w:val="24"/>
          <w:szCs w:val="24"/>
        </w:rPr>
        <w:t>личные материалы;</w:t>
      </w:r>
    </w:p>
    <w:p w:rsidR="00A07E83" w:rsidRPr="00A07E83" w:rsidRDefault="00A07E83" w:rsidP="00F4194E">
      <w:pPr>
        <w:pStyle w:val="aff5"/>
        <w:numPr>
          <w:ilvl w:val="0"/>
          <w:numId w:val="110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правильно располагать композицию на листе бумаги;</w:t>
      </w:r>
    </w:p>
    <w:p w:rsidR="00A07E83" w:rsidRPr="00A07E83" w:rsidRDefault="00A07E83" w:rsidP="00F4194E">
      <w:pPr>
        <w:pStyle w:val="aff5"/>
        <w:numPr>
          <w:ilvl w:val="0"/>
          <w:numId w:val="110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рассказывать о процессе выполнения аппликации и оценивать результат своей творческой работы.</w:t>
      </w:r>
    </w:p>
    <w:p w:rsidR="00A07E83" w:rsidRPr="00A07E83" w:rsidRDefault="00A07E83" w:rsidP="00F4194E">
      <w:pPr>
        <w:spacing w:line="276" w:lineRule="auto"/>
        <w:ind w:firstLine="720"/>
        <w:rPr>
          <w:b/>
        </w:rPr>
      </w:pPr>
      <w:r w:rsidRPr="00A07E83">
        <w:rPr>
          <w:b/>
        </w:rPr>
        <w:t>Возраст - 6-7 лет</w:t>
      </w:r>
    </w:p>
    <w:p w:rsidR="00A07E83" w:rsidRPr="00A07E83" w:rsidRDefault="00A07E83" w:rsidP="00F4194E">
      <w:pPr>
        <w:spacing w:line="276" w:lineRule="auto"/>
        <w:ind w:firstLine="720"/>
        <w:rPr>
          <w:i/>
        </w:rPr>
      </w:pPr>
      <w:r w:rsidRPr="00A07E83">
        <w:rPr>
          <w:i/>
        </w:rPr>
        <w:t>Задачи обучения и воспитания</w:t>
      </w:r>
    </w:p>
    <w:p w:rsidR="00A07E83" w:rsidRPr="00A07E83" w:rsidRDefault="00A07E83" w:rsidP="00F4194E">
      <w:pPr>
        <w:tabs>
          <w:tab w:val="left" w:pos="1134"/>
        </w:tabs>
        <w:spacing w:line="276" w:lineRule="auto"/>
        <w:ind w:firstLine="720"/>
        <w:rPr>
          <w:i/>
        </w:rPr>
      </w:pPr>
      <w:r w:rsidRPr="00A07E83">
        <w:rPr>
          <w:i/>
        </w:rPr>
        <w:t>Воспитание художественного вкуса:</w:t>
      </w:r>
    </w:p>
    <w:p w:rsidR="00A07E83" w:rsidRPr="00A07E83" w:rsidRDefault="00A07E83" w:rsidP="00F4194E">
      <w:pPr>
        <w:pStyle w:val="aff5"/>
        <w:numPr>
          <w:ilvl w:val="0"/>
          <w:numId w:val="111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 xml:space="preserve">учить создавать поделки из бумаги и природных материалов с натуры и по представлению; развивать чувство композиции </w:t>
      </w:r>
      <w:r w:rsidRPr="00A07E83">
        <w:rPr>
          <w:rFonts w:ascii="Times New Roman" w:hAnsi="Times New Roman"/>
          <w:iCs/>
          <w:sz w:val="24"/>
          <w:szCs w:val="24"/>
        </w:rPr>
        <w:t>(правильно и красиво располагать фигуры на листе бумаги, подбирать соответствующую цветовую гамму, соблюдать пропорции и т.д.);</w:t>
      </w:r>
    </w:p>
    <w:p w:rsidR="00A07E83" w:rsidRPr="00A07E83" w:rsidRDefault="00A07E83" w:rsidP="00F4194E">
      <w:pPr>
        <w:tabs>
          <w:tab w:val="left" w:pos="1134"/>
        </w:tabs>
        <w:spacing w:line="276" w:lineRule="auto"/>
        <w:rPr>
          <w:i/>
        </w:rPr>
      </w:pPr>
      <w:r w:rsidRPr="00A07E83">
        <w:rPr>
          <w:i/>
        </w:rPr>
        <w:t>Развитие образных выразительных художественных средств в детских видах деятельности:</w:t>
      </w:r>
    </w:p>
    <w:p w:rsidR="00A07E83" w:rsidRPr="00A07E83" w:rsidRDefault="00A07E83" w:rsidP="00F4194E">
      <w:pPr>
        <w:pStyle w:val="aff5"/>
        <w:widowControl w:val="0"/>
        <w:numPr>
          <w:ilvl w:val="0"/>
          <w:numId w:val="111"/>
        </w:numPr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учить составлять узоры и композиции из геометрических фигур, листьев, соломы, веточек и пр.; изображать птиц, животных по мотивам известных произведений;</w:t>
      </w:r>
    </w:p>
    <w:p w:rsidR="00A07E83" w:rsidRPr="00A07E83" w:rsidRDefault="00A07E83" w:rsidP="00F4194E">
      <w:pPr>
        <w:pStyle w:val="aff5"/>
        <w:numPr>
          <w:ilvl w:val="0"/>
          <w:numId w:val="111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учить создавать аппликации по образцу, по представлению, по итогам наблюдений за ж</w:t>
      </w:r>
      <w:r w:rsidRPr="00A07E83">
        <w:rPr>
          <w:rFonts w:ascii="Times New Roman" w:hAnsi="Times New Roman"/>
          <w:sz w:val="24"/>
          <w:szCs w:val="24"/>
        </w:rPr>
        <w:t>и</w:t>
      </w:r>
      <w:r w:rsidRPr="00A07E83">
        <w:rPr>
          <w:rFonts w:ascii="Times New Roman" w:hAnsi="Times New Roman"/>
          <w:sz w:val="24"/>
          <w:szCs w:val="24"/>
        </w:rPr>
        <w:t>вотными, в природе.</w:t>
      </w:r>
    </w:p>
    <w:p w:rsidR="00A07E83" w:rsidRPr="00A07E83" w:rsidRDefault="00A07E83" w:rsidP="00F4194E">
      <w:pPr>
        <w:tabs>
          <w:tab w:val="left" w:pos="1134"/>
        </w:tabs>
        <w:spacing w:line="276" w:lineRule="auto"/>
        <w:rPr>
          <w:i/>
        </w:rPr>
      </w:pPr>
      <w:r w:rsidRPr="00A07E83">
        <w:rPr>
          <w:i/>
        </w:rPr>
        <w:t>Развитие способности к гармоничному взаимодействию с социальной средой:</w:t>
      </w:r>
    </w:p>
    <w:p w:rsidR="00A07E83" w:rsidRPr="00A07E83" w:rsidRDefault="00A07E83" w:rsidP="00F4194E">
      <w:pPr>
        <w:pStyle w:val="aff5"/>
        <w:numPr>
          <w:ilvl w:val="0"/>
          <w:numId w:val="112"/>
        </w:numPr>
        <w:tabs>
          <w:tab w:val="left" w:pos="1134"/>
        </w:tabs>
        <w:spacing w:after="0"/>
        <w:rPr>
          <w:rFonts w:ascii="Times New Roman" w:hAnsi="Times New Roman"/>
          <w:i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побуждать к участию и созданию коллективных композиций.</w:t>
      </w:r>
    </w:p>
    <w:p w:rsidR="00A07E83" w:rsidRPr="00A07E83" w:rsidRDefault="00A07E83" w:rsidP="00F4194E">
      <w:pPr>
        <w:tabs>
          <w:tab w:val="left" w:pos="1134"/>
        </w:tabs>
        <w:spacing w:line="276" w:lineRule="auto"/>
        <w:ind w:firstLine="720"/>
        <w:rPr>
          <w:i/>
        </w:rPr>
      </w:pPr>
      <w:r w:rsidRPr="00A07E83">
        <w:rPr>
          <w:i/>
        </w:rPr>
        <w:t>Накопление собственного опыта успехов, достижений и саморазвития:</w:t>
      </w:r>
    </w:p>
    <w:p w:rsidR="00A07E83" w:rsidRPr="00A07E83" w:rsidRDefault="00A07E83" w:rsidP="00F4194E">
      <w:pPr>
        <w:pStyle w:val="aff5"/>
        <w:numPr>
          <w:ilvl w:val="0"/>
          <w:numId w:val="112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закреплять различные приемы вырезания (из сложенной вдвое бумаги, из бумаги, сложе</w:t>
      </w:r>
      <w:r w:rsidRPr="00A07E83">
        <w:rPr>
          <w:rFonts w:ascii="Times New Roman" w:hAnsi="Times New Roman"/>
          <w:sz w:val="24"/>
          <w:szCs w:val="24"/>
        </w:rPr>
        <w:t>н</w:t>
      </w:r>
      <w:r w:rsidRPr="00A07E83">
        <w:rPr>
          <w:rFonts w:ascii="Times New Roman" w:hAnsi="Times New Roman"/>
          <w:sz w:val="24"/>
          <w:szCs w:val="24"/>
        </w:rPr>
        <w:t>ной гармошкой, из многослойной бумаги), приемы обрывания бумаги, мозаичный способ приклеивания и т.д.);</w:t>
      </w:r>
    </w:p>
    <w:p w:rsidR="00A07E83" w:rsidRPr="00A07E83" w:rsidRDefault="00A07E83" w:rsidP="00F4194E">
      <w:pPr>
        <w:pStyle w:val="aff5"/>
        <w:numPr>
          <w:ilvl w:val="0"/>
          <w:numId w:val="112"/>
        </w:numPr>
        <w:tabs>
          <w:tab w:val="left" w:pos="1134"/>
        </w:tabs>
        <w:spacing w:after="0"/>
        <w:rPr>
          <w:rFonts w:ascii="Times New Roman" w:hAnsi="Times New Roman"/>
          <w:i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учить оценивать свои работы и работы сверстников, сравнивать их с образцом, выделять лучшие;</w:t>
      </w:r>
    </w:p>
    <w:p w:rsidR="00A07E83" w:rsidRPr="00A07E83" w:rsidRDefault="00A07E83" w:rsidP="00F4194E">
      <w:pPr>
        <w:pStyle w:val="aff5"/>
        <w:numPr>
          <w:ilvl w:val="0"/>
          <w:numId w:val="112"/>
        </w:numPr>
        <w:tabs>
          <w:tab w:val="left" w:pos="1134"/>
        </w:tabs>
        <w:spacing w:after="0"/>
        <w:rPr>
          <w:rFonts w:ascii="Times New Roman" w:hAnsi="Times New Roman"/>
          <w:i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поощрять проявления интереса к творчеству.</w:t>
      </w:r>
    </w:p>
    <w:p w:rsidR="00A07E83" w:rsidRPr="00A07E83" w:rsidRDefault="00A07E83" w:rsidP="00F4194E">
      <w:pPr>
        <w:spacing w:line="276" w:lineRule="auto"/>
        <w:ind w:firstLine="720"/>
        <w:rPr>
          <w:b/>
        </w:rPr>
      </w:pPr>
      <w:r w:rsidRPr="00A07E83">
        <w:rPr>
          <w:b/>
        </w:rPr>
        <w:t>Ориентиры развития к концу седьмого года жизни</w:t>
      </w:r>
    </w:p>
    <w:p w:rsidR="00A07E83" w:rsidRPr="00A07E83" w:rsidRDefault="00A07E83" w:rsidP="00F4194E">
      <w:pPr>
        <w:spacing w:line="276" w:lineRule="auto"/>
        <w:ind w:firstLine="720"/>
        <w:rPr>
          <w:i/>
        </w:rPr>
      </w:pPr>
      <w:r w:rsidRPr="00A07E83">
        <w:rPr>
          <w:i/>
        </w:rPr>
        <w:t>Дети могут научиться:</w:t>
      </w:r>
    </w:p>
    <w:p w:rsidR="00A07E83" w:rsidRPr="00A07E83" w:rsidRDefault="00A07E83" w:rsidP="00F4194E">
      <w:pPr>
        <w:pStyle w:val="aff5"/>
        <w:numPr>
          <w:ilvl w:val="0"/>
          <w:numId w:val="113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создавать композиции по образцу, по собственному замыслу, по представлению ориент</w:t>
      </w:r>
      <w:r w:rsidRPr="00A07E83">
        <w:rPr>
          <w:rFonts w:ascii="Times New Roman" w:hAnsi="Times New Roman"/>
          <w:sz w:val="24"/>
          <w:szCs w:val="24"/>
        </w:rPr>
        <w:t>и</w:t>
      </w:r>
      <w:r w:rsidRPr="00A07E83">
        <w:rPr>
          <w:rFonts w:ascii="Times New Roman" w:hAnsi="Times New Roman"/>
          <w:sz w:val="24"/>
          <w:szCs w:val="24"/>
        </w:rPr>
        <w:t>руясь в пространстве листа бумаги, учитывая пропорции;</w:t>
      </w:r>
    </w:p>
    <w:p w:rsidR="00A07E83" w:rsidRPr="00A07E83" w:rsidRDefault="00A07E83" w:rsidP="00F4194E">
      <w:pPr>
        <w:pStyle w:val="aff5"/>
        <w:numPr>
          <w:ilvl w:val="0"/>
          <w:numId w:val="113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вырезать детали из бумаги, используя различные приемы;</w:t>
      </w:r>
    </w:p>
    <w:p w:rsidR="00A07E83" w:rsidRPr="00A07E83" w:rsidRDefault="00A07E83" w:rsidP="00F4194E">
      <w:pPr>
        <w:pStyle w:val="aff5"/>
        <w:numPr>
          <w:ilvl w:val="0"/>
          <w:numId w:val="113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 xml:space="preserve">участвовать в создании коллективных поделок; </w:t>
      </w:r>
    </w:p>
    <w:p w:rsidR="00A07E83" w:rsidRPr="00A07E83" w:rsidRDefault="00A07E83" w:rsidP="00F4194E">
      <w:pPr>
        <w:pStyle w:val="aff5"/>
        <w:numPr>
          <w:ilvl w:val="0"/>
          <w:numId w:val="113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развернуто оценивать свои изображения и работы сверстников.</w:t>
      </w:r>
    </w:p>
    <w:p w:rsidR="00A07E83" w:rsidRDefault="00A07E83" w:rsidP="00F4194E">
      <w:pPr>
        <w:spacing w:line="276" w:lineRule="auto"/>
        <w:ind w:firstLine="720"/>
        <w:rPr>
          <w:b/>
          <w:bCs/>
          <w:iCs/>
        </w:rPr>
      </w:pPr>
      <w:r w:rsidRPr="00A07E83">
        <w:rPr>
          <w:b/>
          <w:bCs/>
          <w:iCs/>
        </w:rPr>
        <w:t>Рисование</w:t>
      </w:r>
    </w:p>
    <w:p w:rsidR="00A07E83" w:rsidRPr="00A07E83" w:rsidRDefault="00A07E83" w:rsidP="00F4194E">
      <w:pPr>
        <w:spacing w:line="276" w:lineRule="auto"/>
        <w:ind w:firstLine="720"/>
      </w:pPr>
      <w:r w:rsidRPr="00A07E83">
        <w:rPr>
          <w:b/>
          <w:bCs/>
        </w:rPr>
        <w:t>Возраст 3-4 года</w:t>
      </w:r>
    </w:p>
    <w:p w:rsidR="00A07E83" w:rsidRPr="00A07E83" w:rsidRDefault="00A07E83" w:rsidP="00F4194E">
      <w:pPr>
        <w:spacing w:line="276" w:lineRule="auto"/>
        <w:ind w:firstLine="720"/>
        <w:rPr>
          <w:i/>
        </w:rPr>
      </w:pPr>
      <w:r w:rsidRPr="00A07E83">
        <w:rPr>
          <w:bCs/>
          <w:i/>
        </w:rPr>
        <w:t>Задачи обучения и воспитания</w:t>
      </w:r>
    </w:p>
    <w:p w:rsidR="00A07E83" w:rsidRPr="00A07E83" w:rsidRDefault="00A07E83" w:rsidP="00F4194E">
      <w:pPr>
        <w:spacing w:line="276" w:lineRule="auto"/>
        <w:ind w:firstLine="709"/>
      </w:pPr>
      <w:r w:rsidRPr="00A07E83">
        <w:rPr>
          <w:i/>
          <w:iCs/>
        </w:rPr>
        <w:t xml:space="preserve">Эстетическое восприятие окружающего мира: </w:t>
      </w:r>
    </w:p>
    <w:p w:rsidR="00A07E83" w:rsidRPr="00A07E83" w:rsidRDefault="00A07E83" w:rsidP="00F4194E">
      <w:pPr>
        <w:pStyle w:val="aff5"/>
        <w:numPr>
          <w:ilvl w:val="0"/>
          <w:numId w:val="114"/>
        </w:numPr>
        <w:tabs>
          <w:tab w:val="left" w:pos="0"/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lastRenderedPageBreak/>
        <w:t>продолжать воспитывать интерес к рисованию предметов и природы.</w:t>
      </w:r>
    </w:p>
    <w:p w:rsidR="00A07E83" w:rsidRPr="00A07E83" w:rsidRDefault="00A07E83" w:rsidP="00F4194E">
      <w:pPr>
        <w:spacing w:line="276" w:lineRule="auto"/>
        <w:ind w:firstLine="720"/>
        <w:rPr>
          <w:lang w:val="en-US"/>
        </w:rPr>
      </w:pPr>
      <w:r w:rsidRPr="00A07E83">
        <w:rPr>
          <w:i/>
          <w:iCs/>
          <w:lang w:val="en-US"/>
        </w:rPr>
        <w:t>Воспитание художественного вкуса:</w:t>
      </w:r>
    </w:p>
    <w:p w:rsidR="00A07E83" w:rsidRPr="00A07E83" w:rsidRDefault="00A07E83" w:rsidP="00F4194E">
      <w:pPr>
        <w:pStyle w:val="aff5"/>
        <w:numPr>
          <w:ilvl w:val="0"/>
          <w:numId w:val="114"/>
        </w:numPr>
        <w:tabs>
          <w:tab w:val="left" w:pos="0"/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закреплять представления об основных цветах (красный, желтый, синий, зеленый, белый, черный), их называние, определение подходящего цвета, соответствующего изображаем</w:t>
      </w:r>
      <w:r w:rsidRPr="00A07E83">
        <w:rPr>
          <w:rFonts w:ascii="Times New Roman" w:hAnsi="Times New Roman"/>
          <w:sz w:val="24"/>
          <w:szCs w:val="24"/>
        </w:rPr>
        <w:t>о</w:t>
      </w:r>
      <w:r w:rsidRPr="00A07E83">
        <w:rPr>
          <w:rFonts w:ascii="Times New Roman" w:hAnsi="Times New Roman"/>
          <w:sz w:val="24"/>
          <w:szCs w:val="24"/>
        </w:rPr>
        <w:t>му предмету.</w:t>
      </w:r>
    </w:p>
    <w:p w:rsidR="00A07E83" w:rsidRPr="00A07E83" w:rsidRDefault="00A07E83" w:rsidP="00F4194E">
      <w:pPr>
        <w:spacing w:line="276" w:lineRule="auto"/>
      </w:pPr>
      <w:r w:rsidRPr="00A07E83">
        <w:rPr>
          <w:i/>
          <w:iCs/>
        </w:rPr>
        <w:t>Накопление у детей собственного опыта успехов, достижений и саморазвития:</w:t>
      </w:r>
    </w:p>
    <w:p w:rsidR="00A07E83" w:rsidRPr="00A07E83" w:rsidRDefault="00A07E83" w:rsidP="00F4194E">
      <w:pPr>
        <w:pStyle w:val="aff5"/>
        <w:numPr>
          <w:ilvl w:val="0"/>
          <w:numId w:val="114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учить различным приемам рисования: линии, пятна, мазки, капли, создание фона (листо</w:t>
      </w:r>
      <w:r w:rsidRPr="00A07E83">
        <w:rPr>
          <w:rFonts w:ascii="Times New Roman" w:hAnsi="Times New Roman"/>
          <w:sz w:val="24"/>
          <w:szCs w:val="24"/>
        </w:rPr>
        <w:t>ч</w:t>
      </w:r>
      <w:r w:rsidRPr="00A07E83">
        <w:rPr>
          <w:rFonts w:ascii="Times New Roman" w:hAnsi="Times New Roman"/>
          <w:sz w:val="24"/>
          <w:szCs w:val="24"/>
        </w:rPr>
        <w:t>ки, дождик, снежок, море и т.д.), правильно держать пишущий предмет, пользоваться к</w:t>
      </w:r>
      <w:r w:rsidRPr="00A07E83">
        <w:rPr>
          <w:rFonts w:ascii="Times New Roman" w:hAnsi="Times New Roman"/>
          <w:sz w:val="24"/>
          <w:szCs w:val="24"/>
        </w:rPr>
        <w:t>и</w:t>
      </w:r>
      <w:r w:rsidRPr="00A07E83">
        <w:rPr>
          <w:rFonts w:ascii="Times New Roman" w:hAnsi="Times New Roman"/>
          <w:sz w:val="24"/>
          <w:szCs w:val="24"/>
        </w:rPr>
        <w:t>сточкой и красками;</w:t>
      </w:r>
    </w:p>
    <w:p w:rsidR="00A07E83" w:rsidRPr="00A07E83" w:rsidRDefault="00A07E83" w:rsidP="00F4194E">
      <w:pPr>
        <w:pStyle w:val="aff5"/>
        <w:numPr>
          <w:ilvl w:val="0"/>
          <w:numId w:val="114"/>
        </w:numPr>
        <w:tabs>
          <w:tab w:val="left" w:pos="720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учить</w:t>
      </w:r>
      <w:r w:rsidRPr="00A07E83">
        <w:rPr>
          <w:rFonts w:ascii="Times New Roman" w:hAnsi="Times New Roman"/>
          <w:i/>
          <w:sz w:val="24"/>
          <w:szCs w:val="24"/>
        </w:rPr>
        <w:t xml:space="preserve"> </w:t>
      </w:r>
      <w:r w:rsidRPr="00A07E83">
        <w:rPr>
          <w:rFonts w:ascii="Times New Roman" w:hAnsi="Times New Roman"/>
          <w:sz w:val="24"/>
          <w:szCs w:val="24"/>
        </w:rPr>
        <w:t>обводить контур предметов простой формы (шарик, кубик, овоид), рассматривать и сравнивать предметы разной формы, закрепляя сенсорный опыт;</w:t>
      </w:r>
    </w:p>
    <w:p w:rsidR="00A07E83" w:rsidRPr="00A07E83" w:rsidRDefault="00A07E83" w:rsidP="00F4194E">
      <w:pPr>
        <w:pStyle w:val="aff5"/>
        <w:numPr>
          <w:ilvl w:val="0"/>
          <w:numId w:val="114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продолжать учить соотносить изображение с реальным предметом, оценивать продукт св</w:t>
      </w:r>
      <w:r w:rsidRPr="00A07E83">
        <w:rPr>
          <w:rFonts w:ascii="Times New Roman" w:hAnsi="Times New Roman"/>
          <w:sz w:val="24"/>
          <w:szCs w:val="24"/>
        </w:rPr>
        <w:t>о</w:t>
      </w:r>
      <w:r w:rsidRPr="00A07E83">
        <w:rPr>
          <w:rFonts w:ascii="Times New Roman" w:hAnsi="Times New Roman"/>
          <w:sz w:val="24"/>
          <w:szCs w:val="24"/>
        </w:rPr>
        <w:t>ей деятельности («красиво», некрасиво»).</w:t>
      </w:r>
    </w:p>
    <w:p w:rsidR="00A07E83" w:rsidRPr="00A07E83" w:rsidRDefault="00A07E83" w:rsidP="00F4194E">
      <w:pPr>
        <w:spacing w:line="276" w:lineRule="auto"/>
        <w:ind w:firstLine="720"/>
      </w:pPr>
      <w:r w:rsidRPr="00A07E83">
        <w:rPr>
          <w:b/>
          <w:bCs/>
        </w:rPr>
        <w:t xml:space="preserve">Ориентиры развития </w:t>
      </w:r>
      <w:r w:rsidRPr="00A07E83">
        <w:rPr>
          <w:b/>
        </w:rPr>
        <w:t xml:space="preserve">к концу </w:t>
      </w:r>
      <w:r w:rsidRPr="00A07E83">
        <w:rPr>
          <w:b/>
          <w:bCs/>
        </w:rPr>
        <w:t>четвертого года жизни</w:t>
      </w:r>
    </w:p>
    <w:p w:rsidR="00A07E83" w:rsidRPr="00A07E83" w:rsidRDefault="00A07E83" w:rsidP="00F4194E">
      <w:pPr>
        <w:spacing w:line="276" w:lineRule="auto"/>
        <w:ind w:firstLine="720"/>
      </w:pPr>
      <w:r w:rsidRPr="00A07E83">
        <w:rPr>
          <w:i/>
          <w:iCs/>
        </w:rPr>
        <w:t>Дети могут научиться:</w:t>
      </w:r>
    </w:p>
    <w:p w:rsidR="00A07E83" w:rsidRPr="00A07E83" w:rsidRDefault="00A07E83" w:rsidP="00F4194E">
      <w:pPr>
        <w:pStyle w:val="aff5"/>
        <w:numPr>
          <w:ilvl w:val="0"/>
          <w:numId w:val="115"/>
        </w:numPr>
        <w:tabs>
          <w:tab w:val="left" w:pos="1718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положительно реагировать на предложение рисовать знакомые предметы;</w:t>
      </w:r>
    </w:p>
    <w:p w:rsidR="00A07E83" w:rsidRPr="00A07E83" w:rsidRDefault="00A07E83" w:rsidP="00F4194E">
      <w:pPr>
        <w:pStyle w:val="aff5"/>
        <w:numPr>
          <w:ilvl w:val="0"/>
          <w:numId w:val="115"/>
        </w:numPr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 xml:space="preserve">проводить прямые, округлые, прерывистые линии, наносить краской мазки или покрывать краской весь лист бумаги («дорожки», «дождик», «яблоко», «листочки», «снежинки», «волны», «дым» и т.д.); </w:t>
      </w:r>
    </w:p>
    <w:p w:rsidR="00A07E83" w:rsidRPr="00A07E83" w:rsidRDefault="00A07E83" w:rsidP="00F4194E">
      <w:pPr>
        <w:pStyle w:val="aff5"/>
        <w:numPr>
          <w:ilvl w:val="0"/>
          <w:numId w:val="115"/>
        </w:numPr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соотносить изображение с реальным предметом, называть рисунок или композицию;</w:t>
      </w:r>
    </w:p>
    <w:p w:rsidR="00A07E83" w:rsidRPr="00A07E83" w:rsidRDefault="00A07E83" w:rsidP="00F4194E">
      <w:pPr>
        <w:pStyle w:val="aff5"/>
        <w:numPr>
          <w:ilvl w:val="0"/>
          <w:numId w:val="115"/>
        </w:numPr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положительно относиться к результатам своей работы.</w:t>
      </w:r>
    </w:p>
    <w:p w:rsidR="00A07E83" w:rsidRPr="00A07E83" w:rsidRDefault="00A07E83" w:rsidP="00F4194E">
      <w:pPr>
        <w:spacing w:line="276" w:lineRule="auto"/>
        <w:ind w:firstLine="720"/>
      </w:pPr>
      <w:r w:rsidRPr="00A07E83">
        <w:rPr>
          <w:b/>
          <w:bCs/>
        </w:rPr>
        <w:t>Возраст 4-5 лет</w:t>
      </w:r>
    </w:p>
    <w:p w:rsidR="00A07E83" w:rsidRPr="00A07E83" w:rsidRDefault="00A07E83" w:rsidP="00F4194E">
      <w:pPr>
        <w:spacing w:line="276" w:lineRule="auto"/>
        <w:ind w:firstLine="720"/>
        <w:rPr>
          <w:i/>
        </w:rPr>
      </w:pPr>
      <w:r w:rsidRPr="00A07E83">
        <w:rPr>
          <w:bCs/>
          <w:i/>
        </w:rPr>
        <w:t>Задачи обучения и воспитания</w:t>
      </w:r>
    </w:p>
    <w:p w:rsidR="00A07E83" w:rsidRPr="00A07E83" w:rsidRDefault="00A07E83" w:rsidP="00F4194E">
      <w:pPr>
        <w:spacing w:line="276" w:lineRule="auto"/>
        <w:ind w:firstLine="720"/>
        <w:rPr>
          <w:lang w:val="en-US"/>
        </w:rPr>
      </w:pPr>
      <w:r w:rsidRPr="005F6910">
        <w:rPr>
          <w:i/>
          <w:iCs/>
        </w:rPr>
        <w:t>Воспитание художественного вкуса</w:t>
      </w:r>
      <w:r w:rsidRPr="00A07E83">
        <w:rPr>
          <w:i/>
          <w:iCs/>
          <w:lang w:val="en-US"/>
        </w:rPr>
        <w:t>:</w:t>
      </w:r>
    </w:p>
    <w:p w:rsidR="00A07E83" w:rsidRPr="00A07E83" w:rsidRDefault="00A07E83" w:rsidP="00F4194E">
      <w:pPr>
        <w:pStyle w:val="aff5"/>
        <w:numPr>
          <w:ilvl w:val="0"/>
          <w:numId w:val="116"/>
        </w:numPr>
        <w:tabs>
          <w:tab w:val="left" w:pos="0"/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продолжать формировать умение рисовать предметы или сюжетную картину;</w:t>
      </w:r>
    </w:p>
    <w:p w:rsidR="00A07E83" w:rsidRPr="00A07E83" w:rsidRDefault="00A07E83" w:rsidP="00F4194E">
      <w:pPr>
        <w:pStyle w:val="aff5"/>
        <w:numPr>
          <w:ilvl w:val="0"/>
          <w:numId w:val="116"/>
        </w:numPr>
        <w:tabs>
          <w:tab w:val="left" w:pos="0"/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закреплять представления детей о свойствах предметов: цвете, форме, величине и распол</w:t>
      </w:r>
      <w:r w:rsidRPr="00A07E83">
        <w:rPr>
          <w:rFonts w:ascii="Times New Roman" w:hAnsi="Times New Roman"/>
          <w:sz w:val="24"/>
          <w:szCs w:val="24"/>
        </w:rPr>
        <w:t>о</w:t>
      </w:r>
      <w:r w:rsidRPr="00A07E83">
        <w:rPr>
          <w:rFonts w:ascii="Times New Roman" w:hAnsi="Times New Roman"/>
          <w:sz w:val="24"/>
          <w:szCs w:val="24"/>
        </w:rPr>
        <w:t>жении их частей.</w:t>
      </w:r>
    </w:p>
    <w:p w:rsidR="00A07E83" w:rsidRPr="00A07E83" w:rsidRDefault="00A07E83" w:rsidP="00F4194E">
      <w:pPr>
        <w:tabs>
          <w:tab w:val="left" w:pos="0"/>
          <w:tab w:val="left" w:pos="720"/>
        </w:tabs>
        <w:spacing w:line="276" w:lineRule="auto"/>
        <w:ind w:left="360"/>
      </w:pPr>
      <w:r w:rsidRPr="00A07E83">
        <w:rPr>
          <w:i/>
          <w:iCs/>
        </w:rPr>
        <w:t>Развитие образных выразительных художественных средств в детских видах деятельности:</w:t>
      </w:r>
    </w:p>
    <w:p w:rsidR="00A07E83" w:rsidRPr="00A07E83" w:rsidRDefault="00A07E83" w:rsidP="00F4194E">
      <w:pPr>
        <w:pStyle w:val="aff5"/>
        <w:numPr>
          <w:ilvl w:val="0"/>
          <w:numId w:val="116"/>
        </w:numPr>
        <w:tabs>
          <w:tab w:val="left" w:pos="0"/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учить ориентироваться на листе бумаги (вверху, внизу, в центре) в горизонтальной плоск</w:t>
      </w:r>
      <w:r w:rsidRPr="00A07E83">
        <w:rPr>
          <w:rFonts w:ascii="Times New Roman" w:hAnsi="Times New Roman"/>
          <w:sz w:val="24"/>
          <w:szCs w:val="24"/>
        </w:rPr>
        <w:t>о</w:t>
      </w:r>
      <w:r w:rsidRPr="00A07E83">
        <w:rPr>
          <w:rFonts w:ascii="Times New Roman" w:hAnsi="Times New Roman"/>
          <w:sz w:val="24"/>
          <w:szCs w:val="24"/>
        </w:rPr>
        <w:t>сти или на мольберте.</w:t>
      </w:r>
    </w:p>
    <w:p w:rsidR="00A07E83" w:rsidRPr="00A07E83" w:rsidRDefault="00A07E83" w:rsidP="00F4194E">
      <w:pPr>
        <w:spacing w:line="276" w:lineRule="auto"/>
        <w:ind w:firstLine="720"/>
      </w:pPr>
      <w:r w:rsidRPr="00A07E83">
        <w:rPr>
          <w:i/>
          <w:iCs/>
        </w:rPr>
        <w:t>Накопление собственного опыта успехов, достижений и саморазвития:</w:t>
      </w:r>
    </w:p>
    <w:p w:rsidR="00A07E83" w:rsidRPr="00A07E83" w:rsidRDefault="00A07E83" w:rsidP="00F4194E">
      <w:pPr>
        <w:pStyle w:val="aff5"/>
        <w:numPr>
          <w:ilvl w:val="0"/>
          <w:numId w:val="116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учить закрашивать рисунки, соблюдая границы контура, штриховать в одном направлении.</w:t>
      </w:r>
    </w:p>
    <w:p w:rsidR="00A07E83" w:rsidRPr="00A07E83" w:rsidRDefault="00A07E83" w:rsidP="00F4194E">
      <w:pPr>
        <w:spacing w:line="276" w:lineRule="auto"/>
        <w:ind w:firstLine="720"/>
      </w:pPr>
      <w:r w:rsidRPr="00A07E83">
        <w:rPr>
          <w:i/>
          <w:iCs/>
        </w:rPr>
        <w:t>Развитие эмоциональной и чувственной сферы:</w:t>
      </w:r>
    </w:p>
    <w:p w:rsidR="00A07E83" w:rsidRPr="00A07E83" w:rsidRDefault="00A07E83" w:rsidP="00F4194E">
      <w:pPr>
        <w:pStyle w:val="aff5"/>
        <w:numPr>
          <w:ilvl w:val="0"/>
          <w:numId w:val="116"/>
        </w:numPr>
        <w:tabs>
          <w:tab w:val="left" w:pos="0"/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учить сравнивать рисунок с натуральным объектом, оценивать результат своей работы.</w:t>
      </w:r>
    </w:p>
    <w:p w:rsidR="00A07E83" w:rsidRPr="00A07E83" w:rsidRDefault="00A07E83" w:rsidP="00F4194E">
      <w:pPr>
        <w:spacing w:line="276" w:lineRule="auto"/>
        <w:ind w:firstLine="720"/>
      </w:pPr>
      <w:r w:rsidRPr="00A07E83">
        <w:rPr>
          <w:b/>
          <w:bCs/>
        </w:rPr>
        <w:t xml:space="preserve">Ориентиры развития </w:t>
      </w:r>
      <w:r w:rsidRPr="00A07E83">
        <w:rPr>
          <w:b/>
        </w:rPr>
        <w:t xml:space="preserve">к концу </w:t>
      </w:r>
      <w:r w:rsidRPr="00A07E83">
        <w:rPr>
          <w:b/>
          <w:bCs/>
        </w:rPr>
        <w:t>пятого года жизни</w:t>
      </w:r>
    </w:p>
    <w:p w:rsidR="00A07E83" w:rsidRPr="00A07E83" w:rsidRDefault="00A07E83" w:rsidP="00F4194E">
      <w:pPr>
        <w:spacing w:line="276" w:lineRule="auto"/>
        <w:ind w:firstLine="720"/>
      </w:pPr>
      <w:r w:rsidRPr="00A07E83">
        <w:rPr>
          <w:i/>
          <w:iCs/>
        </w:rPr>
        <w:t>Дети могут научиться:</w:t>
      </w:r>
    </w:p>
    <w:p w:rsidR="00A07E83" w:rsidRPr="00A07E83" w:rsidRDefault="00A07E83" w:rsidP="00F4194E">
      <w:pPr>
        <w:pStyle w:val="aff5"/>
        <w:numPr>
          <w:ilvl w:val="0"/>
          <w:numId w:val="116"/>
        </w:numPr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проявлять интерес к изобразительной деятельности, передавая в рисунках качества предм</w:t>
      </w:r>
      <w:r w:rsidRPr="00A07E83">
        <w:rPr>
          <w:rFonts w:ascii="Times New Roman" w:hAnsi="Times New Roman"/>
          <w:sz w:val="24"/>
          <w:szCs w:val="24"/>
        </w:rPr>
        <w:t>е</w:t>
      </w:r>
      <w:r w:rsidRPr="00A07E83">
        <w:rPr>
          <w:rFonts w:ascii="Times New Roman" w:hAnsi="Times New Roman"/>
          <w:sz w:val="24"/>
          <w:szCs w:val="24"/>
        </w:rPr>
        <w:t>тов;</w:t>
      </w:r>
    </w:p>
    <w:p w:rsidR="00A07E83" w:rsidRPr="00A07E83" w:rsidRDefault="00A07E83" w:rsidP="00F4194E">
      <w:pPr>
        <w:pStyle w:val="aff5"/>
        <w:numPr>
          <w:ilvl w:val="0"/>
          <w:numId w:val="116"/>
        </w:numPr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ориентироваться на листе бумаги: вверху, внизу, в центре, уметь рисовать как в условиях горизонтальной плоскости, так и вертикальной;</w:t>
      </w:r>
    </w:p>
    <w:p w:rsidR="00A07E83" w:rsidRPr="00A07E83" w:rsidRDefault="00A07E83" w:rsidP="00F4194E">
      <w:pPr>
        <w:pStyle w:val="aff5"/>
        <w:numPr>
          <w:ilvl w:val="0"/>
          <w:numId w:val="116"/>
        </w:numPr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оценивать результатам своей работы, сравнивая ее с образцом; пользоваться словами</w:t>
      </w:r>
      <w:r w:rsidRPr="00A07E83">
        <w:rPr>
          <w:rFonts w:ascii="Times New Roman" w:hAnsi="Times New Roman"/>
          <w:i/>
          <w:iCs/>
          <w:sz w:val="24"/>
          <w:szCs w:val="24"/>
        </w:rPr>
        <w:t xml:space="preserve"> п</w:t>
      </w:r>
      <w:r w:rsidRPr="00A07E83">
        <w:rPr>
          <w:rFonts w:ascii="Times New Roman" w:hAnsi="Times New Roman"/>
          <w:i/>
          <w:iCs/>
          <w:sz w:val="24"/>
          <w:szCs w:val="24"/>
        </w:rPr>
        <w:t>о</w:t>
      </w:r>
      <w:r w:rsidRPr="00A07E83">
        <w:rPr>
          <w:rFonts w:ascii="Times New Roman" w:hAnsi="Times New Roman"/>
          <w:i/>
          <w:iCs/>
          <w:sz w:val="24"/>
          <w:szCs w:val="24"/>
        </w:rPr>
        <w:t>хожий, непохожий.</w:t>
      </w:r>
    </w:p>
    <w:p w:rsidR="00A07E83" w:rsidRPr="00A07E83" w:rsidRDefault="00A07E83" w:rsidP="00F4194E">
      <w:pPr>
        <w:spacing w:line="276" w:lineRule="auto"/>
        <w:ind w:firstLine="720"/>
        <w:rPr>
          <w:b/>
        </w:rPr>
      </w:pPr>
      <w:r w:rsidRPr="00A07E83">
        <w:rPr>
          <w:b/>
        </w:rPr>
        <w:lastRenderedPageBreak/>
        <w:t>Возраст – 5-6 лет</w:t>
      </w:r>
    </w:p>
    <w:p w:rsidR="00A07E83" w:rsidRPr="00A07E83" w:rsidRDefault="00A07E83" w:rsidP="00F4194E">
      <w:pPr>
        <w:spacing w:line="276" w:lineRule="auto"/>
        <w:ind w:firstLine="720"/>
        <w:rPr>
          <w:i/>
        </w:rPr>
      </w:pPr>
      <w:r w:rsidRPr="00A07E83">
        <w:rPr>
          <w:i/>
        </w:rPr>
        <w:t>Задачи обучения и воспитания</w:t>
      </w:r>
    </w:p>
    <w:p w:rsidR="00A07E83" w:rsidRPr="00A07E83" w:rsidRDefault="00A07E83" w:rsidP="00F4194E">
      <w:pPr>
        <w:tabs>
          <w:tab w:val="left" w:pos="1134"/>
        </w:tabs>
        <w:spacing w:line="276" w:lineRule="auto"/>
        <w:rPr>
          <w:i/>
        </w:rPr>
      </w:pPr>
      <w:r w:rsidRPr="00A07E83">
        <w:rPr>
          <w:i/>
        </w:rPr>
        <w:t>Развитие образных выразительных художественных средств в детских видах деятельности:</w:t>
      </w:r>
    </w:p>
    <w:p w:rsidR="00A07E83" w:rsidRPr="00A07E83" w:rsidRDefault="00A07E83" w:rsidP="00F4194E">
      <w:pPr>
        <w:pStyle w:val="aff5"/>
        <w:numPr>
          <w:ilvl w:val="0"/>
          <w:numId w:val="117"/>
        </w:num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формировать интерес к рассматриванию картин известных художников:</w:t>
      </w:r>
    </w:p>
    <w:p w:rsidR="00A07E83" w:rsidRPr="00A07E83" w:rsidRDefault="00A07E83" w:rsidP="00F4194E">
      <w:pPr>
        <w:pStyle w:val="aff5"/>
        <w:numPr>
          <w:ilvl w:val="0"/>
          <w:numId w:val="117"/>
        </w:numPr>
        <w:tabs>
          <w:tab w:val="left" w:pos="0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продолжать совершенствовать умение передавать в рисунке образы предметов, объектов, людей, сказочных героев;</w:t>
      </w:r>
    </w:p>
    <w:p w:rsidR="00A07E83" w:rsidRPr="00A07E83" w:rsidRDefault="00A07E83" w:rsidP="00F4194E">
      <w:pPr>
        <w:pStyle w:val="aff5"/>
        <w:numPr>
          <w:ilvl w:val="0"/>
          <w:numId w:val="117"/>
        </w:numPr>
        <w:tabs>
          <w:tab w:val="left" w:pos="0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учить передавать положение предмета в пространстве, его характеристики (цвет, форма, величина).</w:t>
      </w:r>
    </w:p>
    <w:p w:rsidR="00A07E83" w:rsidRPr="00A07E83" w:rsidRDefault="00A07E83" w:rsidP="00F4194E">
      <w:pPr>
        <w:tabs>
          <w:tab w:val="left" w:pos="1134"/>
        </w:tabs>
        <w:spacing w:line="276" w:lineRule="auto"/>
        <w:ind w:firstLine="720"/>
        <w:rPr>
          <w:i/>
        </w:rPr>
      </w:pPr>
      <w:r w:rsidRPr="00A07E83">
        <w:rPr>
          <w:i/>
        </w:rPr>
        <w:t>Накопление собственного опыта успехов, достижений и саморазвития:</w:t>
      </w:r>
    </w:p>
    <w:p w:rsidR="00A07E83" w:rsidRPr="00A07E83" w:rsidRDefault="00A07E83" w:rsidP="00F4194E">
      <w:pPr>
        <w:pStyle w:val="aff5"/>
        <w:numPr>
          <w:ilvl w:val="0"/>
          <w:numId w:val="118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учить рисовать кистью разными способами, получать оттеночные цвета путем смешивания красок, пользоваться карандашом с легким нажимом, обводить предметы по контуру и а</w:t>
      </w:r>
      <w:r w:rsidRPr="00A07E83">
        <w:rPr>
          <w:rFonts w:ascii="Times New Roman" w:hAnsi="Times New Roman"/>
          <w:sz w:val="24"/>
          <w:szCs w:val="24"/>
        </w:rPr>
        <w:t>к</w:t>
      </w:r>
      <w:r w:rsidRPr="00A07E83">
        <w:rPr>
          <w:rFonts w:ascii="Times New Roman" w:hAnsi="Times New Roman"/>
          <w:sz w:val="24"/>
          <w:szCs w:val="24"/>
        </w:rPr>
        <w:t>куратно их раскрашивать.</w:t>
      </w:r>
    </w:p>
    <w:p w:rsidR="00A07E83" w:rsidRPr="00A07E83" w:rsidRDefault="00A07E83" w:rsidP="00F4194E">
      <w:pPr>
        <w:tabs>
          <w:tab w:val="left" w:pos="1134"/>
        </w:tabs>
        <w:spacing w:line="276" w:lineRule="auto"/>
        <w:ind w:firstLine="720"/>
        <w:rPr>
          <w:i/>
        </w:rPr>
      </w:pPr>
      <w:r w:rsidRPr="00A07E83">
        <w:rPr>
          <w:i/>
        </w:rPr>
        <w:t xml:space="preserve">Формирование эстетического восприятия окружающего мира: </w:t>
      </w:r>
    </w:p>
    <w:p w:rsidR="00A07E83" w:rsidRPr="00A07E83" w:rsidRDefault="00A07E83" w:rsidP="00F4194E">
      <w:pPr>
        <w:pStyle w:val="aff5"/>
        <w:numPr>
          <w:ilvl w:val="0"/>
          <w:numId w:val="118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учить создавать сюжетные композиции, объясняя свой замысел в самостоятельных речевых высказываниях.</w:t>
      </w:r>
    </w:p>
    <w:p w:rsidR="00A07E83" w:rsidRPr="00A07E83" w:rsidRDefault="00A07E83" w:rsidP="00F4194E">
      <w:pPr>
        <w:tabs>
          <w:tab w:val="left" w:pos="1134"/>
        </w:tabs>
        <w:spacing w:line="276" w:lineRule="auto"/>
        <w:ind w:firstLine="720"/>
        <w:rPr>
          <w:i/>
        </w:rPr>
      </w:pPr>
      <w:r w:rsidRPr="00A07E83">
        <w:rPr>
          <w:i/>
        </w:rPr>
        <w:t>Возможность проявить индивидуальность и самобытность:</w:t>
      </w:r>
    </w:p>
    <w:p w:rsidR="00A07E83" w:rsidRPr="00A07E83" w:rsidRDefault="00A07E83" w:rsidP="00F4194E">
      <w:pPr>
        <w:pStyle w:val="aff5"/>
        <w:numPr>
          <w:ilvl w:val="0"/>
          <w:numId w:val="118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учить переносить и закреплять свой опыт на цифровых носителях с помощью обучающих программ.</w:t>
      </w:r>
    </w:p>
    <w:p w:rsidR="00A07E83" w:rsidRPr="00A07E83" w:rsidRDefault="00A07E83" w:rsidP="00F4194E">
      <w:pPr>
        <w:spacing w:line="276" w:lineRule="auto"/>
        <w:ind w:firstLine="720"/>
        <w:rPr>
          <w:b/>
        </w:rPr>
      </w:pPr>
      <w:r w:rsidRPr="00A07E83">
        <w:rPr>
          <w:b/>
        </w:rPr>
        <w:t>Ориентиры развития к концу шестого года жизни</w:t>
      </w:r>
    </w:p>
    <w:p w:rsidR="00A07E83" w:rsidRPr="00A07E83" w:rsidRDefault="00A07E83" w:rsidP="00F4194E">
      <w:pPr>
        <w:spacing w:line="276" w:lineRule="auto"/>
        <w:ind w:firstLine="720"/>
        <w:rPr>
          <w:i/>
        </w:rPr>
      </w:pPr>
      <w:r w:rsidRPr="00A07E83">
        <w:rPr>
          <w:i/>
        </w:rPr>
        <w:t>Дети могут научиться:</w:t>
      </w:r>
    </w:p>
    <w:p w:rsidR="00A07E83" w:rsidRPr="00A07E83" w:rsidRDefault="00A07E83" w:rsidP="00F4194E">
      <w:pPr>
        <w:pStyle w:val="aff5"/>
        <w:numPr>
          <w:ilvl w:val="0"/>
          <w:numId w:val="118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проявлять положительное отношение к занятиям по рисованию;</w:t>
      </w:r>
    </w:p>
    <w:p w:rsidR="00A07E83" w:rsidRPr="00A07E83" w:rsidRDefault="00A07E83" w:rsidP="00F4194E">
      <w:pPr>
        <w:pStyle w:val="aff5"/>
        <w:numPr>
          <w:ilvl w:val="0"/>
          <w:numId w:val="118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пользоваться изобразительными средствами и материалами (карандаши, мелки, гуашь, а</w:t>
      </w:r>
      <w:r w:rsidRPr="00A07E83">
        <w:rPr>
          <w:rFonts w:ascii="Times New Roman" w:hAnsi="Times New Roman"/>
          <w:sz w:val="24"/>
          <w:szCs w:val="24"/>
        </w:rPr>
        <w:t>к</w:t>
      </w:r>
      <w:r w:rsidRPr="00A07E83">
        <w:rPr>
          <w:rFonts w:ascii="Times New Roman" w:hAnsi="Times New Roman"/>
          <w:sz w:val="24"/>
          <w:szCs w:val="24"/>
        </w:rPr>
        <w:t>варель, пастель, кисти, печати, губки и т.д.);</w:t>
      </w:r>
    </w:p>
    <w:p w:rsidR="00A07E83" w:rsidRPr="00A07E83" w:rsidRDefault="00A07E83" w:rsidP="00F4194E">
      <w:pPr>
        <w:pStyle w:val="aff5"/>
        <w:numPr>
          <w:ilvl w:val="0"/>
          <w:numId w:val="118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уметь наблюдать и выделять характерные детали предмета, передавать сходство в изобр</w:t>
      </w:r>
      <w:r w:rsidRPr="00A07E83">
        <w:rPr>
          <w:rFonts w:ascii="Times New Roman" w:hAnsi="Times New Roman"/>
          <w:sz w:val="24"/>
          <w:szCs w:val="24"/>
        </w:rPr>
        <w:t>а</w:t>
      </w:r>
      <w:r w:rsidRPr="00A07E83">
        <w:rPr>
          <w:rFonts w:ascii="Times New Roman" w:hAnsi="Times New Roman"/>
          <w:sz w:val="24"/>
          <w:szCs w:val="24"/>
        </w:rPr>
        <w:t>жении;</w:t>
      </w:r>
    </w:p>
    <w:p w:rsidR="00A07E83" w:rsidRPr="00A07E83" w:rsidRDefault="00A07E83" w:rsidP="00F4194E">
      <w:pPr>
        <w:pStyle w:val="aff5"/>
        <w:numPr>
          <w:ilvl w:val="0"/>
          <w:numId w:val="118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располагать рисунок на листе бумаги, правильно ориентируясь в пространстве листа бум</w:t>
      </w:r>
      <w:r w:rsidRPr="00A07E83">
        <w:rPr>
          <w:rFonts w:ascii="Times New Roman" w:hAnsi="Times New Roman"/>
          <w:sz w:val="24"/>
          <w:szCs w:val="24"/>
        </w:rPr>
        <w:t>а</w:t>
      </w:r>
      <w:r w:rsidRPr="00A07E83">
        <w:rPr>
          <w:rFonts w:ascii="Times New Roman" w:hAnsi="Times New Roman"/>
          <w:sz w:val="24"/>
          <w:szCs w:val="24"/>
        </w:rPr>
        <w:t>ги (вверху, внизу, в центре, в углу), фиксировать пространственные представления в реч</w:t>
      </w:r>
      <w:r w:rsidRPr="00A07E83">
        <w:rPr>
          <w:rFonts w:ascii="Times New Roman" w:hAnsi="Times New Roman"/>
          <w:sz w:val="24"/>
          <w:szCs w:val="24"/>
        </w:rPr>
        <w:t>е</w:t>
      </w:r>
      <w:r w:rsidRPr="00A07E83">
        <w:rPr>
          <w:rFonts w:ascii="Times New Roman" w:hAnsi="Times New Roman"/>
          <w:sz w:val="24"/>
          <w:szCs w:val="24"/>
        </w:rPr>
        <w:t xml:space="preserve">вых высказываниях; </w:t>
      </w:r>
    </w:p>
    <w:p w:rsidR="00A07E83" w:rsidRPr="00A07E83" w:rsidRDefault="00A07E83" w:rsidP="00F4194E">
      <w:pPr>
        <w:pStyle w:val="aff5"/>
        <w:numPr>
          <w:ilvl w:val="0"/>
          <w:numId w:val="118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создавать рисунки со знакомыми сюжетами по самостоятельному замыслу;</w:t>
      </w:r>
    </w:p>
    <w:p w:rsidR="00A07E83" w:rsidRPr="00A07E83" w:rsidRDefault="00A07E83" w:rsidP="00F4194E">
      <w:pPr>
        <w:pStyle w:val="aff5"/>
        <w:numPr>
          <w:ilvl w:val="0"/>
          <w:numId w:val="118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оценивать свои работы, радуясь достигнутому результату, выражая эмоциональное отн</w:t>
      </w:r>
      <w:r w:rsidRPr="00A07E83">
        <w:rPr>
          <w:rFonts w:ascii="Times New Roman" w:hAnsi="Times New Roman"/>
          <w:sz w:val="24"/>
          <w:szCs w:val="24"/>
        </w:rPr>
        <w:t>о</w:t>
      </w:r>
      <w:r w:rsidRPr="00A07E83">
        <w:rPr>
          <w:rFonts w:ascii="Times New Roman" w:hAnsi="Times New Roman"/>
          <w:sz w:val="24"/>
          <w:szCs w:val="24"/>
        </w:rPr>
        <w:t>шение («красиво», «нравится», «похоже», «как настоящий»).</w:t>
      </w:r>
    </w:p>
    <w:p w:rsidR="00A07E83" w:rsidRPr="00A07E83" w:rsidRDefault="00A07E83" w:rsidP="00F4194E">
      <w:pPr>
        <w:spacing w:line="276" w:lineRule="auto"/>
        <w:ind w:firstLine="720"/>
        <w:rPr>
          <w:b/>
        </w:rPr>
      </w:pPr>
      <w:r w:rsidRPr="00A07E83">
        <w:rPr>
          <w:b/>
        </w:rPr>
        <w:t>Возраст – 6-7 лет</w:t>
      </w:r>
    </w:p>
    <w:p w:rsidR="00A07E83" w:rsidRPr="00A07E83" w:rsidRDefault="00A07E83" w:rsidP="00F4194E">
      <w:pPr>
        <w:spacing w:line="276" w:lineRule="auto"/>
        <w:ind w:firstLine="720"/>
        <w:rPr>
          <w:i/>
        </w:rPr>
      </w:pPr>
      <w:r w:rsidRPr="00A07E83">
        <w:rPr>
          <w:i/>
        </w:rPr>
        <w:t>Задачи обучения и воспитания</w:t>
      </w:r>
    </w:p>
    <w:p w:rsidR="00A07E83" w:rsidRPr="00A07E83" w:rsidRDefault="00A07E83" w:rsidP="00F4194E">
      <w:pPr>
        <w:tabs>
          <w:tab w:val="left" w:pos="1134"/>
        </w:tabs>
        <w:spacing w:line="276" w:lineRule="auto"/>
        <w:rPr>
          <w:i/>
        </w:rPr>
      </w:pPr>
      <w:r w:rsidRPr="00A07E83">
        <w:rPr>
          <w:i/>
        </w:rPr>
        <w:t>Развитие образных выразительных художественных средств в детских видах деятельности:</w:t>
      </w:r>
    </w:p>
    <w:p w:rsidR="00A07E83" w:rsidRPr="00A07E83" w:rsidRDefault="00A07E83" w:rsidP="00F4194E">
      <w:pPr>
        <w:pStyle w:val="aff5"/>
        <w:numPr>
          <w:ilvl w:val="0"/>
          <w:numId w:val="119"/>
        </w:numPr>
        <w:tabs>
          <w:tab w:val="left" w:pos="0"/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стимулировать интерес к рассматриванию картин известных художников;</w:t>
      </w:r>
    </w:p>
    <w:p w:rsidR="00A07E83" w:rsidRPr="00A07E83" w:rsidRDefault="00A07E83" w:rsidP="00F4194E">
      <w:pPr>
        <w:pStyle w:val="aff5"/>
        <w:widowControl w:val="0"/>
        <w:numPr>
          <w:ilvl w:val="0"/>
          <w:numId w:val="119"/>
        </w:numPr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 xml:space="preserve">закреплять умение изображать предметы с натуры, по представлению; </w:t>
      </w:r>
    </w:p>
    <w:p w:rsidR="00A07E83" w:rsidRPr="00A07E83" w:rsidRDefault="00A07E83" w:rsidP="00F4194E">
      <w:pPr>
        <w:pStyle w:val="aff5"/>
        <w:widowControl w:val="0"/>
        <w:numPr>
          <w:ilvl w:val="0"/>
          <w:numId w:val="119"/>
        </w:numPr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формировать способность передавать характерные особенности предметов (форму, велич</w:t>
      </w:r>
      <w:r w:rsidRPr="00A07E83">
        <w:rPr>
          <w:rFonts w:ascii="Times New Roman" w:hAnsi="Times New Roman"/>
          <w:sz w:val="24"/>
          <w:szCs w:val="24"/>
        </w:rPr>
        <w:t>и</w:t>
      </w:r>
      <w:r w:rsidRPr="00A07E83">
        <w:rPr>
          <w:rFonts w:ascii="Times New Roman" w:hAnsi="Times New Roman"/>
          <w:sz w:val="24"/>
          <w:szCs w:val="24"/>
        </w:rPr>
        <w:t xml:space="preserve">ну, строение, пропорции, цвет, пространственное расположение). </w:t>
      </w:r>
    </w:p>
    <w:p w:rsidR="00A07E83" w:rsidRPr="00A07E83" w:rsidRDefault="00A07E83" w:rsidP="00F4194E">
      <w:pPr>
        <w:tabs>
          <w:tab w:val="left" w:pos="1134"/>
        </w:tabs>
        <w:spacing w:line="276" w:lineRule="auto"/>
        <w:ind w:left="142"/>
        <w:rPr>
          <w:i/>
        </w:rPr>
      </w:pPr>
      <w:r w:rsidRPr="00A07E83">
        <w:rPr>
          <w:i/>
        </w:rPr>
        <w:t xml:space="preserve">Развитие способности к гармоничному взаимодействию с социальной средой: </w:t>
      </w:r>
    </w:p>
    <w:p w:rsidR="00A07E83" w:rsidRPr="00A07E83" w:rsidRDefault="00A07E83" w:rsidP="00F4194E">
      <w:pPr>
        <w:pStyle w:val="aff5"/>
        <w:numPr>
          <w:ilvl w:val="0"/>
          <w:numId w:val="120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учить передавать в изображениях результаты своих наблюдений за изменениями в прир</w:t>
      </w:r>
      <w:r w:rsidRPr="00A07E83">
        <w:rPr>
          <w:rFonts w:ascii="Times New Roman" w:hAnsi="Times New Roman"/>
          <w:sz w:val="24"/>
          <w:szCs w:val="24"/>
        </w:rPr>
        <w:t>о</w:t>
      </w:r>
      <w:r w:rsidRPr="00A07E83">
        <w:rPr>
          <w:rFonts w:ascii="Times New Roman" w:hAnsi="Times New Roman"/>
          <w:sz w:val="24"/>
          <w:szCs w:val="24"/>
        </w:rPr>
        <w:t>де, явлениями в социальной жизни людей;</w:t>
      </w:r>
    </w:p>
    <w:p w:rsidR="00A07E83" w:rsidRPr="00A07E83" w:rsidRDefault="00A07E83" w:rsidP="00F4194E">
      <w:pPr>
        <w:pStyle w:val="aff5"/>
        <w:numPr>
          <w:ilvl w:val="0"/>
          <w:numId w:val="120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lastRenderedPageBreak/>
        <w:t>стимулировать участие в создании коллективных рисунков (коллективное панно «Зимой», «Ранняя весна», создание книжки для малышей «Колобок».</w:t>
      </w:r>
    </w:p>
    <w:p w:rsidR="00A07E83" w:rsidRPr="00A07E83" w:rsidRDefault="00A07E83" w:rsidP="00F4194E">
      <w:pPr>
        <w:tabs>
          <w:tab w:val="left" w:pos="1134"/>
        </w:tabs>
        <w:spacing w:line="276" w:lineRule="auto"/>
        <w:ind w:firstLine="720"/>
        <w:rPr>
          <w:i/>
        </w:rPr>
      </w:pPr>
      <w:r w:rsidRPr="00A07E83">
        <w:rPr>
          <w:i/>
        </w:rPr>
        <w:t>Накопление собственного опыта успехов, достижений и саморазвития:</w:t>
      </w:r>
    </w:p>
    <w:p w:rsidR="00A07E83" w:rsidRPr="00A07E83" w:rsidRDefault="00A07E83" w:rsidP="00F4194E">
      <w:pPr>
        <w:pStyle w:val="aff5"/>
        <w:numPr>
          <w:ilvl w:val="0"/>
          <w:numId w:val="121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совершенствовать технику изображения, используя разные материалы и приемы (гуашь, акварель, пастель, цветные карандаши, простые карандаши; прием дорисовывания, раскр</w:t>
      </w:r>
      <w:r w:rsidRPr="00A07E83">
        <w:rPr>
          <w:rFonts w:ascii="Times New Roman" w:hAnsi="Times New Roman"/>
          <w:sz w:val="24"/>
          <w:szCs w:val="24"/>
        </w:rPr>
        <w:t>а</w:t>
      </w:r>
      <w:r w:rsidRPr="00A07E83">
        <w:rPr>
          <w:rFonts w:ascii="Times New Roman" w:hAnsi="Times New Roman"/>
          <w:sz w:val="24"/>
          <w:szCs w:val="24"/>
        </w:rPr>
        <w:t>шивания, растушевывания, создание фона и т.д.);</w:t>
      </w:r>
    </w:p>
    <w:p w:rsidR="00A07E83" w:rsidRPr="00A07E83" w:rsidRDefault="00A07E83" w:rsidP="00F4194E">
      <w:pPr>
        <w:pStyle w:val="aff5"/>
        <w:widowControl w:val="0"/>
        <w:numPr>
          <w:ilvl w:val="0"/>
          <w:numId w:val="121"/>
        </w:numPr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учить различать оттенки цветов, развивать цветовое восприятие (голубой, светло-голубой, бледно-голубой и т.д.);</w:t>
      </w:r>
    </w:p>
    <w:p w:rsidR="00A07E83" w:rsidRPr="00A07E83" w:rsidRDefault="00A07E83" w:rsidP="00F4194E">
      <w:pPr>
        <w:pStyle w:val="aff5"/>
        <w:numPr>
          <w:ilvl w:val="0"/>
          <w:numId w:val="121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учить создавать сюжетные композиции;</w:t>
      </w:r>
    </w:p>
    <w:p w:rsidR="00A07E83" w:rsidRPr="00A07E83" w:rsidRDefault="00A07E83" w:rsidP="00F4194E">
      <w:pPr>
        <w:pStyle w:val="aff5"/>
        <w:numPr>
          <w:ilvl w:val="0"/>
          <w:numId w:val="121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знакомить с видами декоративно-прикладного искусства (хохломская, городецкая, гжел</w:t>
      </w:r>
      <w:r w:rsidRPr="00A07E83">
        <w:rPr>
          <w:rFonts w:ascii="Times New Roman" w:hAnsi="Times New Roman"/>
          <w:sz w:val="24"/>
          <w:szCs w:val="24"/>
        </w:rPr>
        <w:t>ь</w:t>
      </w:r>
      <w:r w:rsidRPr="00A07E83">
        <w:rPr>
          <w:rFonts w:ascii="Times New Roman" w:hAnsi="Times New Roman"/>
          <w:sz w:val="24"/>
          <w:szCs w:val="24"/>
        </w:rPr>
        <w:t>ская роспись).</w:t>
      </w:r>
    </w:p>
    <w:p w:rsidR="00A07E83" w:rsidRPr="00A07E83" w:rsidRDefault="00A07E83" w:rsidP="00F4194E">
      <w:pPr>
        <w:tabs>
          <w:tab w:val="left" w:pos="1134"/>
        </w:tabs>
        <w:spacing w:line="276" w:lineRule="auto"/>
        <w:ind w:firstLine="720"/>
        <w:rPr>
          <w:i/>
        </w:rPr>
      </w:pPr>
      <w:r w:rsidRPr="00A07E83">
        <w:rPr>
          <w:i/>
        </w:rPr>
        <w:t>Возможность проявить индивидуальность и самобытность:</w:t>
      </w:r>
    </w:p>
    <w:p w:rsidR="00A07E83" w:rsidRPr="00A07E83" w:rsidRDefault="00A07E83" w:rsidP="00F4194E">
      <w:pPr>
        <w:pStyle w:val="aff5"/>
        <w:numPr>
          <w:ilvl w:val="0"/>
          <w:numId w:val="122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формировать умение оценивать свою работу, сравнивать с образцом (красиво - некрасиво, похоже-непохоже, нравится - не нравится и т.д.)</w:t>
      </w:r>
    </w:p>
    <w:p w:rsidR="00A07E83" w:rsidRPr="00A07E83" w:rsidRDefault="00A07E83" w:rsidP="00F4194E">
      <w:pPr>
        <w:pStyle w:val="aff5"/>
        <w:numPr>
          <w:ilvl w:val="0"/>
          <w:numId w:val="122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воспитывать самостоятельность в выборе темы рисунка, композиции, цвета, материала и др.;</w:t>
      </w:r>
    </w:p>
    <w:p w:rsidR="00A07E83" w:rsidRPr="00A07E83" w:rsidRDefault="00A07E83" w:rsidP="00F4194E">
      <w:pPr>
        <w:pStyle w:val="aff5"/>
        <w:numPr>
          <w:ilvl w:val="0"/>
          <w:numId w:val="122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стимулировать проявления замысла в создании сюжетных изображений, используя ра</w:t>
      </w:r>
      <w:r w:rsidRPr="00A07E83">
        <w:rPr>
          <w:rFonts w:ascii="Times New Roman" w:hAnsi="Times New Roman"/>
          <w:sz w:val="24"/>
          <w:szCs w:val="24"/>
        </w:rPr>
        <w:t>с</w:t>
      </w:r>
      <w:r w:rsidRPr="00A07E83">
        <w:rPr>
          <w:rFonts w:ascii="Times New Roman" w:hAnsi="Times New Roman"/>
          <w:sz w:val="24"/>
          <w:szCs w:val="24"/>
        </w:rPr>
        <w:t xml:space="preserve">смотрение и анализ детских рисунков, выставок.    </w:t>
      </w:r>
    </w:p>
    <w:p w:rsidR="00A07E83" w:rsidRPr="00A07E83" w:rsidRDefault="00A07E83" w:rsidP="00F4194E">
      <w:pPr>
        <w:tabs>
          <w:tab w:val="left" w:pos="1134"/>
        </w:tabs>
        <w:spacing w:line="276" w:lineRule="auto"/>
        <w:ind w:firstLine="720"/>
        <w:rPr>
          <w:i/>
        </w:rPr>
      </w:pPr>
      <w:r w:rsidRPr="00A07E83">
        <w:rPr>
          <w:i/>
        </w:rPr>
        <w:t>Приобщение к миру искусства в различных его проявлениях:</w:t>
      </w:r>
    </w:p>
    <w:p w:rsidR="00A07E83" w:rsidRPr="00A07E83" w:rsidRDefault="00A07E83" w:rsidP="00F4194E">
      <w:pPr>
        <w:pStyle w:val="aff5"/>
        <w:numPr>
          <w:ilvl w:val="0"/>
          <w:numId w:val="123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закреплять знания об искусстве, приобщая детей к посещению музеев, выставок, знакомить детей с произведениями известных художников.</w:t>
      </w:r>
    </w:p>
    <w:p w:rsidR="00A07E83" w:rsidRPr="00A07E83" w:rsidRDefault="00A07E83" w:rsidP="00F4194E">
      <w:pPr>
        <w:spacing w:line="276" w:lineRule="auto"/>
        <w:ind w:firstLine="720"/>
        <w:rPr>
          <w:b/>
        </w:rPr>
      </w:pPr>
      <w:r w:rsidRPr="00A07E83">
        <w:rPr>
          <w:b/>
        </w:rPr>
        <w:t>Ориентиры развития к концу седьмого года жизни</w:t>
      </w:r>
    </w:p>
    <w:p w:rsidR="00A07E83" w:rsidRPr="00A07E83" w:rsidRDefault="00A07E83" w:rsidP="00F4194E">
      <w:pPr>
        <w:spacing w:line="276" w:lineRule="auto"/>
        <w:ind w:firstLine="720"/>
        <w:rPr>
          <w:i/>
        </w:rPr>
      </w:pPr>
      <w:r w:rsidRPr="00A07E83">
        <w:rPr>
          <w:i/>
        </w:rPr>
        <w:t>Дети могут научиться:</w:t>
      </w:r>
    </w:p>
    <w:p w:rsidR="00A07E83" w:rsidRPr="00A07E83" w:rsidRDefault="00A07E83" w:rsidP="00F4194E">
      <w:pPr>
        <w:pStyle w:val="aff5"/>
        <w:numPr>
          <w:ilvl w:val="0"/>
          <w:numId w:val="123"/>
        </w:numPr>
        <w:tabs>
          <w:tab w:val="left" w:pos="1134"/>
        </w:tabs>
        <w:spacing w:after="0"/>
        <w:rPr>
          <w:rFonts w:ascii="Times New Roman" w:hAnsi="Times New Roman"/>
          <w:i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изображать предметы, людей, животных и природные явления, сюжетные композиции по собственному замыслу, по итогам наблюдений, по представлению;</w:t>
      </w:r>
    </w:p>
    <w:p w:rsidR="00A07E83" w:rsidRPr="00A07E83" w:rsidRDefault="00A07E83" w:rsidP="00F4194E">
      <w:pPr>
        <w:pStyle w:val="aff5"/>
        <w:numPr>
          <w:ilvl w:val="0"/>
          <w:numId w:val="123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использовать различные материалы и средства для изобразительной деятельности;</w:t>
      </w:r>
    </w:p>
    <w:p w:rsidR="00A07E83" w:rsidRPr="00A07E83" w:rsidRDefault="00A07E83" w:rsidP="00F4194E">
      <w:pPr>
        <w:pStyle w:val="aff5"/>
        <w:numPr>
          <w:ilvl w:val="0"/>
          <w:numId w:val="123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создавать цвета и оттенки, опираясь на реальную окраску предметов;</w:t>
      </w:r>
    </w:p>
    <w:p w:rsidR="00A07E83" w:rsidRPr="00A07E83" w:rsidRDefault="00A07E83" w:rsidP="00F4194E">
      <w:pPr>
        <w:pStyle w:val="aff5"/>
        <w:numPr>
          <w:ilvl w:val="0"/>
          <w:numId w:val="123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элементам росписи декоративно-прикладного искусства</w:t>
      </w:r>
    </w:p>
    <w:p w:rsidR="00A07E83" w:rsidRPr="00A07E83" w:rsidRDefault="00A07E83" w:rsidP="00F4194E">
      <w:pPr>
        <w:pStyle w:val="aff5"/>
        <w:numPr>
          <w:ilvl w:val="0"/>
          <w:numId w:val="123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рассказывать о замысле и выполнении своей работы работ;</w:t>
      </w:r>
    </w:p>
    <w:p w:rsidR="00A07E83" w:rsidRPr="00A07E83" w:rsidRDefault="00A07E83" w:rsidP="00F4194E">
      <w:pPr>
        <w:pStyle w:val="aff5"/>
        <w:numPr>
          <w:ilvl w:val="0"/>
          <w:numId w:val="123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оценивать свои работы и работы сверстников.</w:t>
      </w:r>
    </w:p>
    <w:p w:rsidR="00A07E83" w:rsidRPr="00A058BF" w:rsidRDefault="00A07E83" w:rsidP="00F4194E">
      <w:pPr>
        <w:spacing w:line="276" w:lineRule="auto"/>
        <w:ind w:firstLine="720"/>
        <w:rPr>
          <w:sz w:val="28"/>
          <w:szCs w:val="28"/>
        </w:rPr>
      </w:pPr>
      <w:r w:rsidRPr="00A058BF">
        <w:rPr>
          <w:b/>
          <w:bCs/>
          <w:iCs/>
          <w:sz w:val="28"/>
          <w:szCs w:val="28"/>
        </w:rPr>
        <w:t>Конструирование</w:t>
      </w:r>
    </w:p>
    <w:p w:rsidR="00A07E83" w:rsidRPr="00A07E83" w:rsidRDefault="00A07E83" w:rsidP="00F4194E">
      <w:pPr>
        <w:spacing w:line="276" w:lineRule="auto"/>
        <w:ind w:firstLine="720"/>
      </w:pPr>
      <w:r w:rsidRPr="00A07E83">
        <w:rPr>
          <w:b/>
          <w:bCs/>
        </w:rPr>
        <w:t>Возраст 3-4 года</w:t>
      </w:r>
    </w:p>
    <w:p w:rsidR="00A07E83" w:rsidRPr="00A07E83" w:rsidRDefault="00A07E83" w:rsidP="00F4194E">
      <w:pPr>
        <w:spacing w:line="276" w:lineRule="auto"/>
        <w:ind w:firstLine="720"/>
      </w:pPr>
      <w:r w:rsidRPr="00A07E83">
        <w:rPr>
          <w:b/>
          <w:bCs/>
        </w:rPr>
        <w:t>Задачи обучения и воспитания.</w:t>
      </w:r>
    </w:p>
    <w:p w:rsidR="00A07E83" w:rsidRPr="00A07E83" w:rsidRDefault="00A07E83" w:rsidP="00F4194E">
      <w:pPr>
        <w:spacing w:line="276" w:lineRule="auto"/>
        <w:ind w:firstLine="720"/>
        <w:rPr>
          <w:lang w:val="en-US"/>
        </w:rPr>
      </w:pPr>
      <w:r w:rsidRPr="00DD4DDF">
        <w:rPr>
          <w:i/>
          <w:iCs/>
        </w:rPr>
        <w:t>Воспитание художественного вкуса</w:t>
      </w:r>
      <w:r w:rsidRPr="00A07E83">
        <w:rPr>
          <w:i/>
          <w:iCs/>
          <w:lang w:val="en-US"/>
        </w:rPr>
        <w:t>:</w:t>
      </w:r>
    </w:p>
    <w:p w:rsidR="00A07E83" w:rsidRPr="00A07E83" w:rsidRDefault="00A07E83" w:rsidP="00F4194E">
      <w:pPr>
        <w:pStyle w:val="aff5"/>
        <w:numPr>
          <w:ilvl w:val="0"/>
          <w:numId w:val="124"/>
        </w:numPr>
        <w:tabs>
          <w:tab w:val="left" w:pos="720"/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учить узнавать, называть и соотносить постройки с реально существующими объектами.</w:t>
      </w:r>
    </w:p>
    <w:p w:rsidR="00A07E83" w:rsidRPr="00A07E83" w:rsidRDefault="00A07E83" w:rsidP="00F4194E">
      <w:pPr>
        <w:spacing w:line="276" w:lineRule="auto"/>
      </w:pPr>
      <w:r w:rsidRPr="00A07E83">
        <w:rPr>
          <w:i/>
          <w:iCs/>
        </w:rPr>
        <w:t>Развитие образных выразительных художественных средств в детских видах деятельности:</w:t>
      </w:r>
    </w:p>
    <w:p w:rsidR="00A07E83" w:rsidRPr="00A07E83" w:rsidRDefault="00A07E83" w:rsidP="00F4194E">
      <w:pPr>
        <w:numPr>
          <w:ilvl w:val="0"/>
          <w:numId w:val="124"/>
        </w:numPr>
        <w:tabs>
          <w:tab w:val="left" w:pos="720"/>
          <w:tab w:val="left" w:pos="1134"/>
        </w:tabs>
        <w:spacing w:line="276" w:lineRule="auto"/>
      </w:pPr>
      <w:r w:rsidRPr="00A07E83">
        <w:t>учить выделять основные части конструкций, планировать создание построек;</w:t>
      </w:r>
    </w:p>
    <w:p w:rsidR="00A07E83" w:rsidRPr="00A07E83" w:rsidRDefault="00A07E83" w:rsidP="00F4194E">
      <w:pPr>
        <w:numPr>
          <w:ilvl w:val="0"/>
          <w:numId w:val="124"/>
        </w:numPr>
        <w:tabs>
          <w:tab w:val="left" w:pos="720"/>
          <w:tab w:val="left" w:pos="1134"/>
        </w:tabs>
        <w:spacing w:line="276" w:lineRule="auto"/>
      </w:pPr>
      <w:r w:rsidRPr="00A07E83">
        <w:t>знакомить с разнообразным по форме и фактуре строительным материалом (кирпичики, брусочки, конусы, цилиндры, палочки и т.д.).</w:t>
      </w:r>
    </w:p>
    <w:p w:rsidR="00A07E83" w:rsidRPr="00A07E83" w:rsidRDefault="00A07E83" w:rsidP="00F4194E">
      <w:pPr>
        <w:pStyle w:val="aff5"/>
        <w:numPr>
          <w:ilvl w:val="0"/>
          <w:numId w:val="124"/>
        </w:numPr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i/>
          <w:iCs/>
          <w:sz w:val="24"/>
          <w:szCs w:val="24"/>
        </w:rPr>
        <w:t xml:space="preserve">Развитие способности к гармоничному взаимодействию с социальной средой: </w:t>
      </w:r>
    </w:p>
    <w:p w:rsidR="00A07E83" w:rsidRPr="00A07E83" w:rsidRDefault="00A07E83" w:rsidP="00F4194E">
      <w:pPr>
        <w:numPr>
          <w:ilvl w:val="0"/>
          <w:numId w:val="124"/>
        </w:numPr>
        <w:tabs>
          <w:tab w:val="left" w:pos="0"/>
          <w:tab w:val="left" w:pos="720"/>
          <w:tab w:val="left" w:pos="1134"/>
        </w:tabs>
        <w:spacing w:line="276" w:lineRule="auto"/>
      </w:pPr>
      <w:r w:rsidRPr="00A07E83">
        <w:t>формировать умение действовать по подражанию и показу взрослого.</w:t>
      </w:r>
    </w:p>
    <w:p w:rsidR="00A07E83" w:rsidRPr="00A07E83" w:rsidRDefault="00A07E83" w:rsidP="00F4194E">
      <w:pPr>
        <w:spacing w:line="276" w:lineRule="auto"/>
        <w:ind w:firstLine="720"/>
      </w:pPr>
      <w:r w:rsidRPr="00A07E83">
        <w:rPr>
          <w:b/>
          <w:bCs/>
        </w:rPr>
        <w:t xml:space="preserve">Ориентиры развития </w:t>
      </w:r>
      <w:r w:rsidRPr="00A07E83">
        <w:rPr>
          <w:b/>
        </w:rPr>
        <w:t>к концу</w:t>
      </w:r>
      <w:r w:rsidRPr="00A07E83">
        <w:rPr>
          <w:b/>
          <w:bCs/>
        </w:rPr>
        <w:t xml:space="preserve"> четвертого года жизни</w:t>
      </w:r>
    </w:p>
    <w:p w:rsidR="00A07E83" w:rsidRPr="00A07E83" w:rsidRDefault="00A07E83" w:rsidP="00F4194E">
      <w:pPr>
        <w:spacing w:line="276" w:lineRule="auto"/>
        <w:ind w:firstLine="720"/>
      </w:pPr>
      <w:r w:rsidRPr="00A07E83">
        <w:rPr>
          <w:i/>
          <w:iCs/>
        </w:rPr>
        <w:lastRenderedPageBreak/>
        <w:t>Дети могут научиться:</w:t>
      </w:r>
    </w:p>
    <w:p w:rsidR="00A07E83" w:rsidRPr="00A07E83" w:rsidRDefault="00A07E83" w:rsidP="00F4194E">
      <w:pPr>
        <w:pStyle w:val="aff5"/>
        <w:numPr>
          <w:ilvl w:val="0"/>
          <w:numId w:val="125"/>
        </w:numPr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положительно относится к процессу и результатам конструирования;</w:t>
      </w:r>
    </w:p>
    <w:p w:rsidR="00A07E83" w:rsidRPr="00A07E83" w:rsidRDefault="00A07E83" w:rsidP="00F4194E">
      <w:pPr>
        <w:pStyle w:val="aff5"/>
        <w:numPr>
          <w:ilvl w:val="0"/>
          <w:numId w:val="125"/>
        </w:numPr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планировать постройки и конструкции;</w:t>
      </w:r>
    </w:p>
    <w:p w:rsidR="00A07E83" w:rsidRPr="00A07E83" w:rsidRDefault="00A07E83" w:rsidP="00F4194E">
      <w:pPr>
        <w:pStyle w:val="aff5"/>
        <w:numPr>
          <w:ilvl w:val="0"/>
          <w:numId w:val="125"/>
        </w:numPr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создавать простейшие постройки и конструкции из строительного набора и палочек;</w:t>
      </w:r>
    </w:p>
    <w:p w:rsidR="00A07E83" w:rsidRPr="00A07E83" w:rsidRDefault="00A07E83" w:rsidP="00F4194E">
      <w:pPr>
        <w:pStyle w:val="aff5"/>
        <w:numPr>
          <w:ilvl w:val="0"/>
          <w:numId w:val="125"/>
        </w:numPr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соотносить постройки с реальными объектами и обыгрывать их.</w:t>
      </w:r>
    </w:p>
    <w:p w:rsidR="00A07E83" w:rsidRPr="00A07E83" w:rsidRDefault="00A07E83" w:rsidP="00F4194E">
      <w:pPr>
        <w:spacing w:line="276" w:lineRule="auto"/>
        <w:ind w:firstLine="720"/>
        <w:rPr>
          <w:b/>
        </w:rPr>
      </w:pPr>
      <w:r w:rsidRPr="00A07E83">
        <w:rPr>
          <w:b/>
        </w:rPr>
        <w:t>Возраст – 5-6 лет</w:t>
      </w:r>
    </w:p>
    <w:p w:rsidR="00A07E83" w:rsidRPr="00A07E83" w:rsidRDefault="00A07E83" w:rsidP="00F4194E">
      <w:pPr>
        <w:spacing w:line="276" w:lineRule="auto"/>
        <w:ind w:firstLine="720"/>
        <w:rPr>
          <w:i/>
        </w:rPr>
      </w:pPr>
      <w:r w:rsidRPr="00A07E83">
        <w:rPr>
          <w:i/>
        </w:rPr>
        <w:t>Задачи обучения и воспитания</w:t>
      </w:r>
    </w:p>
    <w:p w:rsidR="00A07E83" w:rsidRPr="00A07E83" w:rsidRDefault="00A07E83" w:rsidP="00F4194E">
      <w:pPr>
        <w:spacing w:line="276" w:lineRule="auto"/>
        <w:ind w:firstLine="720"/>
        <w:rPr>
          <w:i/>
        </w:rPr>
      </w:pPr>
      <w:r w:rsidRPr="00A07E83">
        <w:rPr>
          <w:i/>
        </w:rPr>
        <w:t xml:space="preserve">Эстетическое восприятие окружающего мира: </w:t>
      </w:r>
    </w:p>
    <w:p w:rsidR="00A07E83" w:rsidRPr="00A07E83" w:rsidRDefault="00A07E83" w:rsidP="00F4194E">
      <w:pPr>
        <w:pStyle w:val="aff5"/>
        <w:numPr>
          <w:ilvl w:val="0"/>
          <w:numId w:val="126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продолжать формировать интерес к конструктивной деятельности.</w:t>
      </w:r>
    </w:p>
    <w:p w:rsidR="00A07E83" w:rsidRPr="00A07E83" w:rsidRDefault="00A07E83" w:rsidP="00F4194E">
      <w:pPr>
        <w:pStyle w:val="aff5"/>
        <w:numPr>
          <w:ilvl w:val="0"/>
          <w:numId w:val="126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учить сравнивать объемные и плоскостные объекты.</w:t>
      </w:r>
    </w:p>
    <w:p w:rsidR="00A07E83" w:rsidRPr="00A07E83" w:rsidRDefault="00A07E83" w:rsidP="00F4194E">
      <w:pPr>
        <w:spacing w:line="276" w:lineRule="auto"/>
        <w:ind w:firstLine="720"/>
        <w:rPr>
          <w:i/>
        </w:rPr>
      </w:pPr>
      <w:r w:rsidRPr="00A07E83">
        <w:rPr>
          <w:i/>
        </w:rPr>
        <w:t>Воспитание художественного вкуса:</w:t>
      </w:r>
    </w:p>
    <w:p w:rsidR="00A07E83" w:rsidRPr="00A07E83" w:rsidRDefault="00A07E83" w:rsidP="00F4194E">
      <w:pPr>
        <w:pStyle w:val="aff5"/>
        <w:numPr>
          <w:ilvl w:val="0"/>
          <w:numId w:val="127"/>
        </w:numPr>
        <w:tabs>
          <w:tab w:val="left" w:pos="1276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учить выделять детали, правильно соединять, учитывая расположение их в пространстве.</w:t>
      </w:r>
    </w:p>
    <w:p w:rsidR="00A07E83" w:rsidRPr="00A07E83" w:rsidRDefault="00A07E83" w:rsidP="00F4194E">
      <w:pPr>
        <w:spacing w:line="276" w:lineRule="auto"/>
        <w:ind w:firstLine="720"/>
        <w:rPr>
          <w:i/>
        </w:rPr>
      </w:pPr>
      <w:r w:rsidRPr="00A07E83">
        <w:rPr>
          <w:i/>
        </w:rPr>
        <w:t>Возможность проявить индивидуальность и самобытность:</w:t>
      </w:r>
    </w:p>
    <w:p w:rsidR="00A07E83" w:rsidRPr="00A07E83" w:rsidRDefault="00A07E83" w:rsidP="00F4194E">
      <w:pPr>
        <w:pStyle w:val="aff5"/>
        <w:numPr>
          <w:ilvl w:val="0"/>
          <w:numId w:val="127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учить сопоставлять готовую постройку с образцом, соотносить с реальными предметами, называть ее и отдельные ее части.</w:t>
      </w:r>
    </w:p>
    <w:p w:rsidR="00A07E83" w:rsidRPr="00A07E83" w:rsidRDefault="00A07E83" w:rsidP="00F4194E">
      <w:pPr>
        <w:spacing w:line="276" w:lineRule="auto"/>
        <w:rPr>
          <w:i/>
        </w:rPr>
      </w:pPr>
      <w:r w:rsidRPr="00A07E83">
        <w:rPr>
          <w:i/>
        </w:rPr>
        <w:t>Развитие образных выразительных художественных средств в детских видах деятельности:</w:t>
      </w:r>
    </w:p>
    <w:p w:rsidR="00A07E83" w:rsidRPr="00A07E83" w:rsidRDefault="00A07E83" w:rsidP="00F4194E">
      <w:pPr>
        <w:pStyle w:val="aff5"/>
        <w:numPr>
          <w:ilvl w:val="0"/>
          <w:numId w:val="127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учить планировать постройки и создавать их из деталей, разных по форме величине, факт</w:t>
      </w:r>
      <w:r w:rsidRPr="00A07E83">
        <w:rPr>
          <w:rFonts w:ascii="Times New Roman" w:hAnsi="Times New Roman"/>
          <w:sz w:val="24"/>
          <w:szCs w:val="24"/>
        </w:rPr>
        <w:t>у</w:t>
      </w:r>
      <w:r w:rsidRPr="00A07E83">
        <w:rPr>
          <w:rFonts w:ascii="Times New Roman" w:hAnsi="Times New Roman"/>
          <w:sz w:val="24"/>
          <w:szCs w:val="24"/>
        </w:rPr>
        <w:t>ре;</w:t>
      </w:r>
    </w:p>
    <w:p w:rsidR="00A07E83" w:rsidRPr="00A07E83" w:rsidRDefault="00A07E83" w:rsidP="00F4194E">
      <w:pPr>
        <w:pStyle w:val="aff5"/>
        <w:numPr>
          <w:ilvl w:val="0"/>
          <w:numId w:val="127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формировать желание участвовать в коллективных постройках («Наша улица», «Наш де</w:t>
      </w:r>
      <w:r w:rsidRPr="00A07E83">
        <w:rPr>
          <w:rFonts w:ascii="Times New Roman" w:hAnsi="Times New Roman"/>
          <w:sz w:val="24"/>
          <w:szCs w:val="24"/>
        </w:rPr>
        <w:t>т</w:t>
      </w:r>
      <w:r w:rsidRPr="00A07E83">
        <w:rPr>
          <w:rFonts w:ascii="Times New Roman" w:hAnsi="Times New Roman"/>
          <w:sz w:val="24"/>
          <w:szCs w:val="24"/>
        </w:rPr>
        <w:t xml:space="preserve">ский сад»); </w:t>
      </w:r>
    </w:p>
    <w:p w:rsidR="00A07E83" w:rsidRPr="00A07E83" w:rsidRDefault="00A07E83" w:rsidP="00F4194E">
      <w:pPr>
        <w:pStyle w:val="aff5"/>
        <w:numPr>
          <w:ilvl w:val="0"/>
          <w:numId w:val="127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учить обыгрывать постройки, включать в сюжетную игру.</w:t>
      </w:r>
    </w:p>
    <w:p w:rsidR="00A07E83" w:rsidRPr="00A07E83" w:rsidRDefault="00A07E83" w:rsidP="00F4194E">
      <w:pPr>
        <w:spacing w:line="276" w:lineRule="auto"/>
        <w:ind w:firstLine="720"/>
        <w:rPr>
          <w:b/>
        </w:rPr>
      </w:pPr>
      <w:r w:rsidRPr="00A07E83">
        <w:rPr>
          <w:b/>
        </w:rPr>
        <w:t>Ориентиры развития к концу шестого года жизни</w:t>
      </w:r>
    </w:p>
    <w:p w:rsidR="00A07E83" w:rsidRPr="00A07E83" w:rsidRDefault="00A07E83" w:rsidP="00F4194E">
      <w:pPr>
        <w:spacing w:line="276" w:lineRule="auto"/>
        <w:ind w:firstLine="720"/>
        <w:rPr>
          <w:i/>
        </w:rPr>
      </w:pPr>
      <w:r w:rsidRPr="00A07E83">
        <w:rPr>
          <w:i/>
        </w:rPr>
        <w:t>Дети могут научиться:</w:t>
      </w:r>
    </w:p>
    <w:p w:rsidR="00A07E83" w:rsidRPr="00A07E83" w:rsidRDefault="00A07E83" w:rsidP="00F4194E">
      <w:pPr>
        <w:pStyle w:val="aff5"/>
        <w:numPr>
          <w:ilvl w:val="0"/>
          <w:numId w:val="128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создавать конструкции по образцу, по представлению, по памяти, по речевой инструкции, по предварительному замыслу;</w:t>
      </w:r>
    </w:p>
    <w:p w:rsidR="00A07E83" w:rsidRPr="00A07E83" w:rsidRDefault="00A07E83" w:rsidP="00F4194E">
      <w:pPr>
        <w:pStyle w:val="aff5"/>
        <w:numPr>
          <w:ilvl w:val="0"/>
          <w:numId w:val="128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участвовать в выполнении совместных построек из разного строительного материала;</w:t>
      </w:r>
    </w:p>
    <w:p w:rsidR="00A07E83" w:rsidRPr="00A07E83" w:rsidRDefault="00A07E83" w:rsidP="00F4194E">
      <w:pPr>
        <w:pStyle w:val="aff5"/>
        <w:numPr>
          <w:ilvl w:val="0"/>
          <w:numId w:val="128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рассказывать о сюжете игры;</w:t>
      </w:r>
    </w:p>
    <w:p w:rsidR="00A07E83" w:rsidRPr="00A07E83" w:rsidRDefault="00A07E83" w:rsidP="00F4194E">
      <w:pPr>
        <w:pStyle w:val="aff5"/>
        <w:numPr>
          <w:ilvl w:val="0"/>
          <w:numId w:val="128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оценивать свою работу и соотносить постройки с реальными объектами.</w:t>
      </w:r>
    </w:p>
    <w:p w:rsidR="00A07E83" w:rsidRPr="00A07E83" w:rsidRDefault="00A07E83" w:rsidP="00F4194E">
      <w:pPr>
        <w:spacing w:line="276" w:lineRule="auto"/>
        <w:ind w:firstLine="720"/>
        <w:rPr>
          <w:b/>
        </w:rPr>
      </w:pPr>
      <w:r w:rsidRPr="00A07E83">
        <w:rPr>
          <w:b/>
        </w:rPr>
        <w:t>Возраст – 6-7 лет</w:t>
      </w:r>
    </w:p>
    <w:p w:rsidR="00A07E83" w:rsidRPr="00A07E83" w:rsidRDefault="00A07E83" w:rsidP="00F4194E">
      <w:pPr>
        <w:spacing w:line="276" w:lineRule="auto"/>
        <w:ind w:firstLine="720"/>
        <w:rPr>
          <w:i/>
        </w:rPr>
      </w:pPr>
      <w:r w:rsidRPr="00A07E83">
        <w:rPr>
          <w:i/>
        </w:rPr>
        <w:t>Задачи обучения и воспитания</w:t>
      </w:r>
    </w:p>
    <w:p w:rsidR="00A07E83" w:rsidRPr="00A07E83" w:rsidRDefault="00A07E83" w:rsidP="00F4194E">
      <w:pPr>
        <w:tabs>
          <w:tab w:val="left" w:pos="1134"/>
        </w:tabs>
        <w:spacing w:line="276" w:lineRule="auto"/>
        <w:ind w:firstLine="720"/>
        <w:rPr>
          <w:i/>
        </w:rPr>
      </w:pPr>
      <w:r w:rsidRPr="00A07E83">
        <w:rPr>
          <w:i/>
        </w:rPr>
        <w:t>Эстетическое восприятие окружающего мира:</w:t>
      </w:r>
    </w:p>
    <w:p w:rsidR="00A07E83" w:rsidRPr="00A07E83" w:rsidRDefault="00A07E83" w:rsidP="00F4194E">
      <w:pPr>
        <w:pStyle w:val="aff5"/>
        <w:numPr>
          <w:ilvl w:val="0"/>
          <w:numId w:val="129"/>
        </w:numPr>
        <w:tabs>
          <w:tab w:val="left" w:pos="1134"/>
        </w:tabs>
        <w:spacing w:after="0"/>
        <w:rPr>
          <w:rFonts w:ascii="Times New Roman" w:hAnsi="Times New Roman"/>
          <w:i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продолжать развивать умение видеть в построенных объектах предметы реального мира;</w:t>
      </w:r>
    </w:p>
    <w:p w:rsidR="00A07E83" w:rsidRPr="00A07E83" w:rsidRDefault="00A07E83" w:rsidP="00F4194E">
      <w:pPr>
        <w:pStyle w:val="aff5"/>
        <w:numPr>
          <w:ilvl w:val="0"/>
          <w:numId w:val="129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переносить в конструктивную деятельность наблюдения за действиями людей разных пр</w:t>
      </w:r>
      <w:r w:rsidRPr="00A07E83">
        <w:rPr>
          <w:rFonts w:ascii="Times New Roman" w:hAnsi="Times New Roman"/>
          <w:sz w:val="24"/>
          <w:szCs w:val="24"/>
        </w:rPr>
        <w:t>о</w:t>
      </w:r>
      <w:r w:rsidRPr="00A07E83">
        <w:rPr>
          <w:rFonts w:ascii="Times New Roman" w:hAnsi="Times New Roman"/>
          <w:sz w:val="24"/>
          <w:szCs w:val="24"/>
        </w:rPr>
        <w:t>фессий.</w:t>
      </w:r>
    </w:p>
    <w:p w:rsidR="00A07E83" w:rsidRPr="00A07E83" w:rsidRDefault="00A07E83" w:rsidP="00F4194E">
      <w:pPr>
        <w:tabs>
          <w:tab w:val="left" w:pos="1134"/>
        </w:tabs>
        <w:spacing w:line="276" w:lineRule="auto"/>
        <w:rPr>
          <w:i/>
        </w:rPr>
      </w:pPr>
      <w:r w:rsidRPr="00A07E83">
        <w:rPr>
          <w:i/>
        </w:rPr>
        <w:t>Развитие образных выразительных художественных средств в детских видах деятельности:</w:t>
      </w:r>
    </w:p>
    <w:p w:rsidR="00A07E83" w:rsidRPr="00A07E83" w:rsidRDefault="00A07E83" w:rsidP="00F4194E">
      <w:pPr>
        <w:pStyle w:val="aff5"/>
        <w:numPr>
          <w:ilvl w:val="0"/>
          <w:numId w:val="130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активизировать самостоятельность в собственных замыслах построек, анализировать пр</w:t>
      </w:r>
      <w:r w:rsidRPr="00A07E83">
        <w:rPr>
          <w:rFonts w:ascii="Times New Roman" w:hAnsi="Times New Roman"/>
          <w:sz w:val="24"/>
          <w:szCs w:val="24"/>
        </w:rPr>
        <w:t>о</w:t>
      </w:r>
      <w:r w:rsidRPr="00A07E83">
        <w:rPr>
          <w:rFonts w:ascii="Times New Roman" w:hAnsi="Times New Roman"/>
          <w:sz w:val="24"/>
          <w:szCs w:val="24"/>
        </w:rPr>
        <w:t>цесс постройки и необходимость использования различных деталей.</w:t>
      </w:r>
    </w:p>
    <w:p w:rsidR="00A07E83" w:rsidRPr="00A07E83" w:rsidRDefault="00A07E83" w:rsidP="00F4194E">
      <w:pPr>
        <w:tabs>
          <w:tab w:val="left" w:pos="1134"/>
        </w:tabs>
        <w:spacing w:line="276" w:lineRule="auto"/>
        <w:rPr>
          <w:i/>
        </w:rPr>
      </w:pPr>
      <w:r w:rsidRPr="00A07E83">
        <w:rPr>
          <w:i/>
        </w:rPr>
        <w:t>Развитие способности к гармоничному взаимодействию с социальной средой:</w:t>
      </w:r>
    </w:p>
    <w:p w:rsidR="00A07E83" w:rsidRPr="00A07E83" w:rsidRDefault="00A07E83" w:rsidP="00F4194E">
      <w:pPr>
        <w:pStyle w:val="aff5"/>
        <w:numPr>
          <w:ilvl w:val="0"/>
          <w:numId w:val="130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учить создавать сюжетные композиции в коллективной постройке</w:t>
      </w:r>
    </w:p>
    <w:p w:rsidR="00A07E83" w:rsidRPr="00A07E83" w:rsidRDefault="00A07E83" w:rsidP="00F4194E">
      <w:pPr>
        <w:tabs>
          <w:tab w:val="left" w:pos="1134"/>
        </w:tabs>
        <w:spacing w:line="276" w:lineRule="auto"/>
        <w:ind w:firstLine="720"/>
        <w:rPr>
          <w:i/>
        </w:rPr>
      </w:pPr>
      <w:r w:rsidRPr="00A07E83">
        <w:rPr>
          <w:i/>
        </w:rPr>
        <w:t>Возможность проявить индивидуальность и самобытность:</w:t>
      </w:r>
    </w:p>
    <w:p w:rsidR="00A07E83" w:rsidRPr="00A07E83" w:rsidRDefault="00A07E83" w:rsidP="00F4194E">
      <w:pPr>
        <w:pStyle w:val="aff5"/>
        <w:widowControl w:val="0"/>
        <w:numPr>
          <w:ilvl w:val="0"/>
          <w:numId w:val="130"/>
        </w:numPr>
        <w:tabs>
          <w:tab w:val="left" w:pos="1134"/>
        </w:tabs>
        <w:spacing w:after="0"/>
        <w:rPr>
          <w:rFonts w:ascii="Times New Roman" w:hAnsi="Times New Roman"/>
          <w:i/>
          <w:sz w:val="24"/>
          <w:szCs w:val="24"/>
        </w:rPr>
      </w:pPr>
      <w:r w:rsidRPr="00A07E83">
        <w:rPr>
          <w:rFonts w:ascii="Times New Roman" w:hAnsi="Times New Roman"/>
          <w:i/>
          <w:sz w:val="24"/>
          <w:szCs w:val="24"/>
        </w:rPr>
        <w:t>учить оценивать результаты своего творчества и действия сверстников.</w:t>
      </w:r>
    </w:p>
    <w:p w:rsidR="00A07E83" w:rsidRPr="00A07E83" w:rsidRDefault="00A07E83" w:rsidP="00F4194E">
      <w:pPr>
        <w:spacing w:line="276" w:lineRule="auto"/>
        <w:ind w:firstLine="720"/>
        <w:rPr>
          <w:b/>
        </w:rPr>
      </w:pPr>
      <w:r w:rsidRPr="00A07E83">
        <w:rPr>
          <w:b/>
        </w:rPr>
        <w:t>Ориентиры развития к концу седьмого года жизни</w:t>
      </w:r>
    </w:p>
    <w:p w:rsidR="00A07E83" w:rsidRPr="00A07E83" w:rsidRDefault="00A07E83" w:rsidP="00F4194E">
      <w:pPr>
        <w:spacing w:line="276" w:lineRule="auto"/>
        <w:ind w:firstLine="720"/>
        <w:rPr>
          <w:i/>
        </w:rPr>
      </w:pPr>
      <w:r w:rsidRPr="00A07E83">
        <w:rPr>
          <w:i/>
        </w:rPr>
        <w:lastRenderedPageBreak/>
        <w:t>Дети могут научиться:</w:t>
      </w:r>
    </w:p>
    <w:p w:rsidR="00A07E83" w:rsidRPr="00A07E83" w:rsidRDefault="00A07E83" w:rsidP="00F4194E">
      <w:pPr>
        <w:pStyle w:val="aff5"/>
        <w:numPr>
          <w:ilvl w:val="0"/>
          <w:numId w:val="130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проявлять интерес к конструированию, готовить строительный материал к выполнению з</w:t>
      </w:r>
      <w:r w:rsidRPr="00A07E83">
        <w:rPr>
          <w:rFonts w:ascii="Times New Roman" w:hAnsi="Times New Roman"/>
          <w:sz w:val="24"/>
          <w:szCs w:val="24"/>
        </w:rPr>
        <w:t>а</w:t>
      </w:r>
      <w:r w:rsidRPr="00A07E83">
        <w:rPr>
          <w:rFonts w:ascii="Times New Roman" w:hAnsi="Times New Roman"/>
          <w:sz w:val="24"/>
          <w:szCs w:val="24"/>
        </w:rPr>
        <w:t>думанной постройки;</w:t>
      </w:r>
    </w:p>
    <w:p w:rsidR="00A07E83" w:rsidRPr="00A07E83" w:rsidRDefault="00A07E83" w:rsidP="00F4194E">
      <w:pPr>
        <w:pStyle w:val="aff5"/>
        <w:numPr>
          <w:ilvl w:val="0"/>
          <w:numId w:val="130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различать конструкторы разного вида и назначения;</w:t>
      </w:r>
    </w:p>
    <w:p w:rsidR="00A07E83" w:rsidRPr="00A07E83" w:rsidRDefault="00A07E83" w:rsidP="00F4194E">
      <w:pPr>
        <w:pStyle w:val="aff5"/>
        <w:numPr>
          <w:ilvl w:val="0"/>
          <w:numId w:val="130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создавать постройки по образцу, по представлению, по памяти, по речевой инструкции;</w:t>
      </w:r>
    </w:p>
    <w:p w:rsidR="00A07E83" w:rsidRPr="00A07E83" w:rsidRDefault="00A07E83" w:rsidP="00F4194E">
      <w:pPr>
        <w:pStyle w:val="aff5"/>
        <w:numPr>
          <w:ilvl w:val="0"/>
          <w:numId w:val="130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A07E83">
        <w:rPr>
          <w:rFonts w:ascii="Times New Roman" w:hAnsi="Times New Roman"/>
          <w:sz w:val="24"/>
          <w:szCs w:val="24"/>
        </w:rPr>
        <w:t>участвовать в совместном коллективном сюжетном конструировании.</w:t>
      </w:r>
    </w:p>
    <w:p w:rsidR="003B3AE5" w:rsidRPr="003B3AE5" w:rsidRDefault="003B3AE5" w:rsidP="00F4194E">
      <w:pPr>
        <w:spacing w:line="276" w:lineRule="auto"/>
        <w:ind w:left="150" w:firstLine="300"/>
        <w:rPr>
          <w:i/>
        </w:rPr>
      </w:pPr>
      <w:r w:rsidRPr="003B3AE5">
        <w:rPr>
          <w:rStyle w:val="afc"/>
          <w:bCs/>
          <w:i w:val="0"/>
        </w:rPr>
        <w:t>Содержание образовательной области «Художественно-эстетическое развитие»</w:t>
      </w:r>
    </w:p>
    <w:p w:rsidR="003B3AE5" w:rsidRPr="003B3AE5" w:rsidRDefault="003B3AE5" w:rsidP="00F4194E">
      <w:pPr>
        <w:spacing w:line="276" w:lineRule="auto"/>
        <w:ind w:left="150" w:firstLine="300"/>
      </w:pPr>
      <w:r w:rsidRPr="003B3AE5">
        <w:t> </w:t>
      </w:r>
      <w:r w:rsidRPr="003B3AE5">
        <w:rPr>
          <w:rStyle w:val="afc"/>
          <w:bCs/>
        </w:rPr>
        <w:t>Основная цель</w:t>
      </w:r>
      <w:r w:rsidRPr="003B3AE5">
        <w:t xml:space="preserve"> - обучение детей созданию творческих работ. </w:t>
      </w:r>
    </w:p>
    <w:p w:rsidR="003B3AE5" w:rsidRPr="003B3AE5" w:rsidRDefault="003B3AE5" w:rsidP="00F4194E">
      <w:pPr>
        <w:spacing w:line="276" w:lineRule="auto"/>
        <w:ind w:left="150" w:firstLine="300"/>
      </w:pPr>
      <w:r w:rsidRPr="003B3AE5">
        <w:t>Специфика методов обучения различным видам изобразительной деятельности детей с ОВЗ должна строиться на применении средств, отвечающих их психофизиологическим особенностям.</w:t>
      </w:r>
    </w:p>
    <w:p w:rsidR="003B3AE5" w:rsidRPr="003B3AE5" w:rsidRDefault="003B3AE5" w:rsidP="00F4194E">
      <w:pPr>
        <w:spacing w:line="276" w:lineRule="auto"/>
        <w:ind w:left="150" w:firstLine="300"/>
      </w:pPr>
      <w:r w:rsidRPr="003B3AE5">
        <w:t> </w:t>
      </w:r>
      <w:r w:rsidRPr="003B3AE5">
        <w:rPr>
          <w:rStyle w:val="afc"/>
          <w:bCs/>
        </w:rPr>
        <w:t>Лепка</w:t>
      </w:r>
      <w:r w:rsidRPr="003B3AE5">
        <w:t xml:space="preserve"> способствует развитию мелкой моторики рук, развивает точность выполняемых дв</w:t>
      </w:r>
      <w:r w:rsidRPr="003B3AE5">
        <w:t>и</w:t>
      </w:r>
      <w:r w:rsidRPr="003B3AE5">
        <w:t>жений; в процессе работы дети знакомится с различными материалами, их свойствами.</w:t>
      </w:r>
    </w:p>
    <w:p w:rsidR="003B3AE5" w:rsidRPr="003B3AE5" w:rsidRDefault="003B3AE5" w:rsidP="00F4194E">
      <w:pPr>
        <w:spacing w:line="276" w:lineRule="auto"/>
        <w:ind w:left="150"/>
      </w:pPr>
      <w:r w:rsidRPr="003B3AE5">
        <w:t> </w:t>
      </w:r>
      <w:r w:rsidRPr="003B3AE5">
        <w:rPr>
          <w:rStyle w:val="afc"/>
          <w:bCs/>
        </w:rPr>
        <w:t>Аппликация</w:t>
      </w:r>
      <w:r w:rsidRPr="003B3AE5">
        <w:t xml:space="preserve"> способствует развитию конструктивных возможностей, формированию предста</w:t>
      </w:r>
      <w:r w:rsidRPr="003B3AE5">
        <w:t>в</w:t>
      </w:r>
      <w:r w:rsidRPr="003B3AE5">
        <w:t>лений о форме, цвете.</w:t>
      </w:r>
    </w:p>
    <w:p w:rsidR="003B3AE5" w:rsidRPr="003B3AE5" w:rsidRDefault="003B3AE5" w:rsidP="00F4194E">
      <w:pPr>
        <w:spacing w:line="276" w:lineRule="auto"/>
      </w:pPr>
      <w:r w:rsidRPr="003B3AE5">
        <w:rPr>
          <w:rStyle w:val="afc"/>
          <w:bCs/>
        </w:rPr>
        <w:t>Рисование</w:t>
      </w:r>
      <w:r w:rsidRPr="003B3AE5">
        <w:t xml:space="preserve"> способствует развитию манипулятивной деятельности, укреплению мышц рук.</w:t>
      </w:r>
    </w:p>
    <w:p w:rsidR="003B3AE5" w:rsidRPr="003B3AE5" w:rsidRDefault="003B3AE5" w:rsidP="00F4194E">
      <w:pPr>
        <w:spacing w:line="276" w:lineRule="auto"/>
        <w:ind w:left="150" w:firstLine="300"/>
        <w:rPr>
          <w:b/>
        </w:rPr>
      </w:pPr>
      <w:r w:rsidRPr="003B3AE5">
        <w:t> В зависимости от степени сохранности зрения, слуха двигательной сферы ребенка, его инте</w:t>
      </w:r>
      <w:r w:rsidRPr="003B3AE5">
        <w:t>л</w:t>
      </w:r>
      <w:r w:rsidRPr="003B3AE5">
        <w:t>лектуальных и речевых возможностей, следует подбирать разнообразные (величина, форма, об</w:t>
      </w:r>
      <w:r w:rsidRPr="003B3AE5">
        <w:t>ъ</w:t>
      </w:r>
      <w:r w:rsidRPr="003B3AE5">
        <w:t>емность, цвет, контрастность). Максимально удобные для использования материалы, продум</w:t>
      </w:r>
      <w:r w:rsidRPr="003B3AE5">
        <w:t>ы</w:t>
      </w:r>
      <w:r w:rsidRPr="003B3AE5">
        <w:t>вать способы предъявления материала (показ, использование табличек с текстом заданий, назв</w:t>
      </w:r>
      <w:r w:rsidRPr="003B3AE5">
        <w:t>а</w:t>
      </w:r>
      <w:r w:rsidRPr="003B3AE5">
        <w:t>ниями предметов, словесно-жестовая форма объяснений, словесное устное объяснение); подб</w:t>
      </w:r>
      <w:r w:rsidRPr="003B3AE5">
        <w:t>и</w:t>
      </w:r>
      <w:r w:rsidRPr="003B3AE5">
        <w:t>рать соответствующие формы инструкций</w:t>
      </w:r>
      <w:r w:rsidRPr="003B3AE5">
        <w:rPr>
          <w:b/>
        </w:rPr>
        <w:t xml:space="preserve">.            </w:t>
      </w:r>
    </w:p>
    <w:p w:rsidR="003B3AE5" w:rsidRPr="003B3AE5" w:rsidRDefault="003B3AE5" w:rsidP="00F4194E">
      <w:pPr>
        <w:spacing w:line="276" w:lineRule="auto"/>
        <w:ind w:left="150" w:firstLine="300"/>
        <w:jc w:val="center"/>
        <w:rPr>
          <w:rStyle w:val="afc"/>
          <w:b w:val="0"/>
          <w:bCs/>
          <w:i w:val="0"/>
        </w:rPr>
      </w:pPr>
      <w:r w:rsidRPr="003B3AE5">
        <w:rPr>
          <w:rStyle w:val="afc"/>
          <w:bCs/>
          <w:i w:val="0"/>
        </w:rPr>
        <w:t>Программно-методическое обеспечение образовательной области</w:t>
      </w:r>
    </w:p>
    <w:p w:rsidR="003B3AE5" w:rsidRPr="003B3AE5" w:rsidRDefault="003B3AE5" w:rsidP="00F4194E">
      <w:pPr>
        <w:spacing w:line="276" w:lineRule="auto"/>
        <w:ind w:left="150" w:firstLine="300"/>
        <w:jc w:val="center"/>
        <w:rPr>
          <w:i/>
        </w:rPr>
      </w:pPr>
      <w:r w:rsidRPr="003B3AE5">
        <w:rPr>
          <w:rStyle w:val="afc"/>
          <w:bCs/>
          <w:i w:val="0"/>
        </w:rPr>
        <w:t>«Художественно-эстетическое развитие»</w:t>
      </w:r>
    </w:p>
    <w:p w:rsidR="003B3AE5" w:rsidRPr="003B3AE5" w:rsidRDefault="003B3AE5" w:rsidP="00F4194E">
      <w:pPr>
        <w:spacing w:line="276" w:lineRule="auto"/>
        <w:ind w:left="150" w:firstLine="300"/>
        <w:rPr>
          <w:i/>
        </w:rPr>
      </w:pPr>
      <w:r w:rsidRPr="003B3AE5">
        <w:rPr>
          <w:rStyle w:val="afc"/>
          <w:bCs/>
          <w:i w:val="0"/>
        </w:rPr>
        <w:t xml:space="preserve"> Основные программы и методические пособия</w:t>
      </w:r>
    </w:p>
    <w:p w:rsidR="003B3AE5" w:rsidRPr="003B3AE5" w:rsidRDefault="003B3AE5" w:rsidP="00F4194E">
      <w:pPr>
        <w:pStyle w:val="aff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3B3AE5">
        <w:rPr>
          <w:rFonts w:ascii="Times New Roman" w:hAnsi="Times New Roman"/>
          <w:sz w:val="24"/>
          <w:szCs w:val="24"/>
        </w:rPr>
        <w:t>Грибовская А.А. Халезова-Зацепина М.Б. Лепка в детском саду. Конспекты занятий для детей 2-7 лет М.: ТЦ-Сфера, 2018.</w:t>
      </w:r>
    </w:p>
    <w:p w:rsidR="003B3AE5" w:rsidRPr="003B3AE5" w:rsidRDefault="003B3AE5" w:rsidP="00F4194E">
      <w:pPr>
        <w:pStyle w:val="aff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3B3AE5">
        <w:rPr>
          <w:rFonts w:ascii="Times New Roman" w:hAnsi="Times New Roman"/>
          <w:sz w:val="24"/>
          <w:szCs w:val="24"/>
        </w:rPr>
        <w:t>Колдина Д.Н. Рисование в детском саду. От рождения до школы. Конспекты занятий с детьми 3-4 лет. М.: Мозаика-Синтез, 2021.</w:t>
      </w:r>
    </w:p>
    <w:p w:rsidR="003B3AE5" w:rsidRPr="003B3AE5" w:rsidRDefault="003B3AE5" w:rsidP="00F4194E">
      <w:pPr>
        <w:pStyle w:val="aff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3B3AE5">
        <w:rPr>
          <w:rFonts w:ascii="Times New Roman" w:hAnsi="Times New Roman"/>
          <w:sz w:val="24"/>
          <w:szCs w:val="24"/>
        </w:rPr>
        <w:t>Колдина Д.Н. Лепка в детском саду. Конспекты занятий с детьми 3-4 лет. М.: Моза</w:t>
      </w:r>
      <w:r w:rsidRPr="003B3AE5">
        <w:rPr>
          <w:rFonts w:ascii="Times New Roman" w:hAnsi="Times New Roman"/>
          <w:sz w:val="24"/>
          <w:szCs w:val="24"/>
        </w:rPr>
        <w:t>и</w:t>
      </w:r>
      <w:r w:rsidRPr="003B3AE5">
        <w:rPr>
          <w:rFonts w:ascii="Times New Roman" w:hAnsi="Times New Roman"/>
          <w:sz w:val="24"/>
          <w:szCs w:val="24"/>
        </w:rPr>
        <w:t>ка-Синтез, 2020.</w:t>
      </w:r>
    </w:p>
    <w:p w:rsidR="003B3AE5" w:rsidRPr="003B3AE5" w:rsidRDefault="003B3AE5" w:rsidP="00F4194E">
      <w:pPr>
        <w:pStyle w:val="aff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3B3AE5">
        <w:rPr>
          <w:rFonts w:ascii="Times New Roman" w:hAnsi="Times New Roman"/>
          <w:sz w:val="24"/>
          <w:szCs w:val="24"/>
        </w:rPr>
        <w:t>Колдина Д.Н. Рисование в детском саду. От рождения до школы. Конспекты занятий с детьми 4-5 лет. М.: Мозаика-Синтез, 2021.</w:t>
      </w:r>
    </w:p>
    <w:p w:rsidR="003B3AE5" w:rsidRPr="003B3AE5" w:rsidRDefault="003B3AE5" w:rsidP="00F4194E">
      <w:pPr>
        <w:pStyle w:val="aff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3B3AE5">
        <w:rPr>
          <w:rFonts w:ascii="Times New Roman" w:hAnsi="Times New Roman"/>
          <w:sz w:val="24"/>
          <w:szCs w:val="24"/>
        </w:rPr>
        <w:t>Колдина Д.Н. Аппликация в детском саду. Конспекты занятий с детьми 4-5 лет. М.: Мозаика-Синтез, 2021.</w:t>
      </w:r>
    </w:p>
    <w:p w:rsidR="003B3AE5" w:rsidRPr="003B3AE5" w:rsidRDefault="003B3AE5" w:rsidP="00F4194E">
      <w:pPr>
        <w:pStyle w:val="aff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3B3AE5">
        <w:rPr>
          <w:rFonts w:ascii="Times New Roman" w:hAnsi="Times New Roman"/>
          <w:sz w:val="24"/>
          <w:szCs w:val="24"/>
        </w:rPr>
        <w:t>Колдина Д.Н. Рисование в детском саду. От рождения до школы. Конспекты занятий с детьми 5-6 лет. М.: Мозаика-Синтез, 2021.</w:t>
      </w:r>
    </w:p>
    <w:p w:rsidR="003B3AE5" w:rsidRPr="003B3AE5" w:rsidRDefault="003B3AE5" w:rsidP="00F4194E">
      <w:pPr>
        <w:pStyle w:val="aff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3B3AE5">
        <w:rPr>
          <w:rFonts w:ascii="Times New Roman" w:hAnsi="Times New Roman"/>
          <w:sz w:val="24"/>
          <w:szCs w:val="24"/>
        </w:rPr>
        <w:t>Колдина Д.Н. Аппликация в детском саду. От рождения до школы. Конспекты занятий с детьми 5-6 лет. М.: Мозаика-Синтез, 2021.</w:t>
      </w:r>
    </w:p>
    <w:p w:rsidR="003B3AE5" w:rsidRPr="003B3AE5" w:rsidRDefault="003B3AE5" w:rsidP="00F4194E">
      <w:pPr>
        <w:pStyle w:val="aff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3B3AE5">
        <w:rPr>
          <w:rFonts w:ascii="Times New Roman" w:hAnsi="Times New Roman"/>
          <w:sz w:val="24"/>
          <w:szCs w:val="24"/>
        </w:rPr>
        <w:t>Колдина Д.Н. Рисование с детьми 6-7 лет. М.: Мозаика-Синтез, 2016.</w:t>
      </w:r>
    </w:p>
    <w:p w:rsidR="003B3AE5" w:rsidRPr="003B3AE5" w:rsidRDefault="003B3AE5" w:rsidP="00F4194E">
      <w:pPr>
        <w:pStyle w:val="aff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3B3AE5">
        <w:rPr>
          <w:rFonts w:ascii="Times New Roman" w:hAnsi="Times New Roman"/>
          <w:sz w:val="24"/>
          <w:szCs w:val="24"/>
        </w:rPr>
        <w:t>Комарова Т.С. Изобразительная деятельность в детском саду. Конспекты занятий. 6-7 лет. М.: Мозаика-Синтез, 2020.</w:t>
      </w:r>
    </w:p>
    <w:p w:rsidR="003B3AE5" w:rsidRPr="003B3AE5" w:rsidRDefault="003B3AE5" w:rsidP="00F4194E">
      <w:pPr>
        <w:pStyle w:val="aff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3B3AE5">
        <w:rPr>
          <w:rFonts w:ascii="Times New Roman" w:hAnsi="Times New Roman"/>
          <w:sz w:val="24"/>
          <w:szCs w:val="24"/>
        </w:rPr>
        <w:t>Комарова Т.С. Изобразительная деятельность в детском саду с детьми 3-4 лет. Ко</w:t>
      </w:r>
      <w:r w:rsidRPr="003B3AE5">
        <w:rPr>
          <w:rFonts w:ascii="Times New Roman" w:hAnsi="Times New Roman"/>
          <w:sz w:val="24"/>
          <w:szCs w:val="24"/>
        </w:rPr>
        <w:t>н</w:t>
      </w:r>
      <w:r w:rsidRPr="003B3AE5">
        <w:rPr>
          <w:rFonts w:ascii="Times New Roman" w:hAnsi="Times New Roman"/>
          <w:sz w:val="24"/>
          <w:szCs w:val="24"/>
        </w:rPr>
        <w:t>спекты занятий. М.: Мозаика-Синтез, 2019.</w:t>
      </w:r>
    </w:p>
    <w:p w:rsidR="003B3AE5" w:rsidRPr="003B3AE5" w:rsidRDefault="003B3AE5" w:rsidP="00F4194E">
      <w:pPr>
        <w:pStyle w:val="aff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3B3AE5">
        <w:rPr>
          <w:rFonts w:ascii="Times New Roman" w:hAnsi="Times New Roman"/>
          <w:sz w:val="24"/>
          <w:szCs w:val="24"/>
        </w:rPr>
        <w:lastRenderedPageBreak/>
        <w:t>Комарова Т.С. Изобразительная деятельность в детском саду. Конспекты занятий. 4-5 лет. М.: Мозаика-Синтез, 2020.</w:t>
      </w:r>
    </w:p>
    <w:p w:rsidR="003B3AE5" w:rsidRPr="003B3AE5" w:rsidRDefault="003B3AE5" w:rsidP="00F4194E">
      <w:pPr>
        <w:pStyle w:val="aff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3B3AE5">
        <w:rPr>
          <w:rFonts w:ascii="Times New Roman" w:hAnsi="Times New Roman"/>
          <w:sz w:val="24"/>
          <w:szCs w:val="24"/>
        </w:rPr>
        <w:t>Комарова Т.С Развитие художественных способностей дошкольников. Монография. М.: Мозаика-Синтез, 2017.</w:t>
      </w:r>
    </w:p>
    <w:p w:rsidR="003B3AE5" w:rsidRPr="003B3AE5" w:rsidRDefault="003B3AE5" w:rsidP="00F4194E">
      <w:pPr>
        <w:pStyle w:val="aff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3B3AE5">
        <w:rPr>
          <w:rFonts w:ascii="Times New Roman" w:hAnsi="Times New Roman"/>
          <w:sz w:val="24"/>
          <w:szCs w:val="24"/>
        </w:rPr>
        <w:t>Комарова Т.С. Изобразительная деятельность в детском саду. Средняя группа М.: М</w:t>
      </w:r>
      <w:r w:rsidRPr="003B3AE5">
        <w:rPr>
          <w:rFonts w:ascii="Times New Roman" w:hAnsi="Times New Roman"/>
          <w:sz w:val="24"/>
          <w:szCs w:val="24"/>
        </w:rPr>
        <w:t>о</w:t>
      </w:r>
      <w:r w:rsidRPr="003B3AE5">
        <w:rPr>
          <w:rFonts w:ascii="Times New Roman" w:hAnsi="Times New Roman"/>
          <w:sz w:val="24"/>
          <w:szCs w:val="24"/>
        </w:rPr>
        <w:t>заика-Синтез, 2017.</w:t>
      </w:r>
    </w:p>
    <w:p w:rsidR="003B3AE5" w:rsidRPr="003B3AE5" w:rsidRDefault="003B3AE5" w:rsidP="00F4194E">
      <w:pPr>
        <w:pStyle w:val="aff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3B3AE5">
        <w:rPr>
          <w:rFonts w:ascii="Times New Roman" w:hAnsi="Times New Roman"/>
          <w:sz w:val="24"/>
          <w:szCs w:val="24"/>
        </w:rPr>
        <w:t>Комарова Т.С. Изобразительная деятельность в детском саду. Старшая группа М.: М</w:t>
      </w:r>
      <w:r w:rsidRPr="003B3AE5">
        <w:rPr>
          <w:rFonts w:ascii="Times New Roman" w:hAnsi="Times New Roman"/>
          <w:sz w:val="24"/>
          <w:szCs w:val="24"/>
        </w:rPr>
        <w:t>о</w:t>
      </w:r>
      <w:r w:rsidRPr="003B3AE5">
        <w:rPr>
          <w:rFonts w:ascii="Times New Roman" w:hAnsi="Times New Roman"/>
          <w:sz w:val="24"/>
          <w:szCs w:val="24"/>
        </w:rPr>
        <w:t>заика-Синтез, 2017.</w:t>
      </w:r>
    </w:p>
    <w:p w:rsidR="003B3AE5" w:rsidRPr="003B3AE5" w:rsidRDefault="003B3AE5" w:rsidP="00F4194E">
      <w:pPr>
        <w:pStyle w:val="aff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3B3AE5">
        <w:rPr>
          <w:rFonts w:ascii="Times New Roman" w:hAnsi="Times New Roman"/>
          <w:sz w:val="24"/>
          <w:szCs w:val="24"/>
        </w:rPr>
        <w:t>Комарова Т.С. Изобразительная деятельность в детском саду. Подготовительная к школе группа. Для занятий с детьми 6-7 лет М.: Мозаика-Синтез, 2018.</w:t>
      </w:r>
    </w:p>
    <w:p w:rsidR="003B3AE5" w:rsidRPr="003B3AE5" w:rsidRDefault="003B3AE5" w:rsidP="00F4194E">
      <w:pPr>
        <w:pStyle w:val="aff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3B3AE5">
        <w:rPr>
          <w:rFonts w:ascii="Times New Roman" w:hAnsi="Times New Roman"/>
          <w:sz w:val="24"/>
          <w:szCs w:val="24"/>
        </w:rPr>
        <w:t>Комарова Т.С. Изобразительная деятельность в детском саду. Для занятий с детьми 2-7 лет М.: Мозаика-Синтез, 2018.</w:t>
      </w:r>
    </w:p>
    <w:p w:rsidR="003B3AE5" w:rsidRPr="003B3AE5" w:rsidRDefault="003B3AE5" w:rsidP="00F4194E">
      <w:pPr>
        <w:pStyle w:val="aff5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3B3AE5">
        <w:rPr>
          <w:rFonts w:ascii="Times New Roman" w:hAnsi="Times New Roman"/>
          <w:sz w:val="24"/>
          <w:szCs w:val="24"/>
        </w:rPr>
        <w:t>Комарова Т.С. Народное искусство детям. 3-7 лет. М.: Мозаика-Синтез, 2018.</w:t>
      </w:r>
    </w:p>
    <w:p w:rsidR="00E11DED" w:rsidRPr="00DD4DDF" w:rsidRDefault="003B3AE5" w:rsidP="00F4194E">
      <w:pPr>
        <w:pStyle w:val="2"/>
      </w:pPr>
      <w:bookmarkStart w:id="40" w:name="_Toc111722431"/>
      <w:r w:rsidRPr="00DD4DDF">
        <w:t>2.5</w:t>
      </w:r>
      <w:r w:rsidR="00E11DED" w:rsidRPr="00DD4DDF">
        <w:t xml:space="preserve"> Содержание и реализация индивидуально-ориентированных коррекционно-развивающих мероприятий</w:t>
      </w:r>
      <w:bookmarkEnd w:id="40"/>
    </w:p>
    <w:p w:rsidR="00E11DED" w:rsidRPr="002D6442" w:rsidRDefault="00E11DED" w:rsidP="00F4194E">
      <w:pPr>
        <w:spacing w:line="276" w:lineRule="auto"/>
        <w:ind w:left="150" w:firstLine="300"/>
      </w:pPr>
      <w:r w:rsidRPr="002D6442">
        <w:t>Основой для организации непосредственной специальной коррекционной работы является з</w:t>
      </w:r>
      <w:r w:rsidRPr="002D6442">
        <w:t>а</w:t>
      </w:r>
      <w:r w:rsidRPr="002D6442">
        <w:t xml:space="preserve">ключение </w:t>
      </w:r>
      <w:r w:rsidRPr="00555177">
        <w:rPr>
          <w:b/>
        </w:rPr>
        <w:t>социально</w:t>
      </w:r>
      <w:r>
        <w:t xml:space="preserve"> - </w:t>
      </w:r>
      <w:r>
        <w:rPr>
          <w:rStyle w:val="afc"/>
          <w:bCs/>
          <w:i w:val="0"/>
        </w:rPr>
        <w:t>медико – психолого - педагогической комиссии (СМППК</w:t>
      </w:r>
      <w:r w:rsidRPr="00647190">
        <w:rPr>
          <w:rStyle w:val="afc"/>
          <w:bCs/>
          <w:i w:val="0"/>
        </w:rPr>
        <w:t>)</w:t>
      </w:r>
      <w:r w:rsidRPr="00647190">
        <w:rPr>
          <w:i/>
        </w:rPr>
        <w:t>,</w:t>
      </w:r>
      <w:r w:rsidRPr="002D6442">
        <w:t xml:space="preserve"> определ</w:t>
      </w:r>
      <w:r w:rsidRPr="002D6442">
        <w:t>я</w:t>
      </w:r>
      <w:r w:rsidRPr="002D6442">
        <w:t>ющего особые образовательные потребности детей с ОВЗ, имеющих особенности развития речи, познавательной и эмоциональной сфер личности, особенности физического развития или огр</w:t>
      </w:r>
      <w:r w:rsidRPr="002D6442">
        <w:t>а</w:t>
      </w:r>
      <w:r w:rsidRPr="002D6442">
        <w:t xml:space="preserve">ниченные возможности здоровья. </w:t>
      </w:r>
    </w:p>
    <w:p w:rsidR="00E11DED" w:rsidRPr="002D6442" w:rsidRDefault="00E11DED" w:rsidP="00F4194E">
      <w:pPr>
        <w:spacing w:line="276" w:lineRule="auto"/>
        <w:ind w:left="150" w:firstLine="300"/>
      </w:pPr>
      <w:r w:rsidRPr="002D6442">
        <w:t>Деятельность всех специалистов в рамках консилиума состоит из ряда последовательных эт</w:t>
      </w:r>
      <w:r w:rsidRPr="002D6442">
        <w:t>а</w:t>
      </w:r>
      <w:r w:rsidRPr="002D6442">
        <w:t xml:space="preserve">пов, закономерно вытекающих один из другого. </w:t>
      </w:r>
    </w:p>
    <w:p w:rsidR="00E11DED" w:rsidRPr="00622B2C" w:rsidRDefault="00E11DED" w:rsidP="00F4194E">
      <w:pPr>
        <w:spacing w:line="276" w:lineRule="auto"/>
        <w:ind w:left="150" w:firstLine="300"/>
      </w:pPr>
      <w:r w:rsidRPr="002D6442">
        <w:t>Анализ рекомендаций (консультации специалистов, дополнительная помощь специалистов вне учреждения) и условия (рекомендуемый режим) включения ребенка с ОВЗ в детское сообщ</w:t>
      </w:r>
      <w:r w:rsidRPr="002D6442">
        <w:t>е</w:t>
      </w:r>
      <w:r w:rsidRPr="002D6442">
        <w:t xml:space="preserve">ство, рассматривается </w:t>
      </w:r>
      <w:r w:rsidRPr="00622B2C">
        <w:t xml:space="preserve">как </w:t>
      </w:r>
      <w:r w:rsidRPr="00622B2C">
        <w:rPr>
          <w:rStyle w:val="afc"/>
          <w:bCs/>
          <w:i w:val="0"/>
        </w:rPr>
        <w:t>предварительный этап</w:t>
      </w:r>
      <w:r w:rsidRPr="00622B2C">
        <w:t xml:space="preserve"> сопровождения ребенка. </w:t>
      </w:r>
    </w:p>
    <w:p w:rsidR="00E11DED" w:rsidRPr="002D6442" w:rsidRDefault="00E11DED" w:rsidP="00F4194E">
      <w:pPr>
        <w:spacing w:line="276" w:lineRule="auto"/>
        <w:ind w:left="150" w:firstLine="300"/>
      </w:pPr>
      <w:r w:rsidRPr="002D6442">
        <w:t xml:space="preserve">В начале каждого </w:t>
      </w:r>
      <w:r>
        <w:t>курса</w:t>
      </w:r>
      <w:r w:rsidRPr="002D6442">
        <w:t xml:space="preserve"> (первые дни пребывания ребенка в </w:t>
      </w:r>
      <w:r w:rsidR="00D60DC8">
        <w:t>ЦЕНТРе</w:t>
      </w:r>
      <w:r w:rsidRPr="002D6442">
        <w:t>) осуществляется перви</w:t>
      </w:r>
      <w:r w:rsidRPr="002D6442">
        <w:t>ч</w:t>
      </w:r>
      <w:r w:rsidRPr="002D6442">
        <w:t>ное обследование ребенка</w:t>
      </w:r>
      <w:r>
        <w:t xml:space="preserve"> с ОВЗ основными специалистами С</w:t>
      </w:r>
      <w:r w:rsidRPr="002D6442">
        <w:t>М</w:t>
      </w:r>
      <w:r>
        <w:t>ППК</w:t>
      </w:r>
      <w:r w:rsidRPr="002D6442">
        <w:t xml:space="preserve"> </w:t>
      </w:r>
      <w:r w:rsidR="00D60DC8">
        <w:t>ЦЕНТРА</w:t>
      </w:r>
      <w:r w:rsidR="00D60DC8" w:rsidRPr="00630D82">
        <w:t xml:space="preserve"> </w:t>
      </w:r>
      <w:r w:rsidRPr="002D6442">
        <w:t>(педагог-психолог, учитель-</w:t>
      </w:r>
      <w:r>
        <w:t>дефектолог, учитель-логопед</w:t>
      </w:r>
      <w:r w:rsidRPr="002D6442">
        <w:t>, социальный педагог, врач), что является первым этапом сопровождения ребенка консилиумом</w:t>
      </w:r>
      <w:r w:rsidR="00D60DC8" w:rsidRPr="00D60DC8">
        <w:t xml:space="preserve"> </w:t>
      </w:r>
      <w:r w:rsidR="00D60DC8">
        <w:t>ЦЕНТРА</w:t>
      </w:r>
      <w:r w:rsidRPr="002D6442">
        <w:t xml:space="preserve">. </w:t>
      </w:r>
    </w:p>
    <w:p w:rsidR="00E11DED" w:rsidRPr="002D6442" w:rsidRDefault="00E11DED" w:rsidP="00F4194E">
      <w:pPr>
        <w:spacing w:line="276" w:lineRule="auto"/>
        <w:ind w:left="150" w:firstLine="300"/>
      </w:pPr>
      <w:r w:rsidRPr="00622B2C">
        <w:rPr>
          <w:rStyle w:val="afc"/>
          <w:bCs/>
          <w:i w:val="0"/>
        </w:rPr>
        <w:t>На втором этапе</w:t>
      </w:r>
      <w:r>
        <w:t xml:space="preserve"> специалисты проводят коллегиа</w:t>
      </w:r>
      <w:r w:rsidRPr="002D6442">
        <w:t>льное обсуждение полученных результатов, что в последствие используется для составления индивидуального маршрута, выстраиваемого на основе основной образовательной программы, путем применения адекватных способов индив</w:t>
      </w:r>
      <w:r w:rsidRPr="002D6442">
        <w:t>и</w:t>
      </w:r>
      <w:r w:rsidRPr="002D6442">
        <w:t xml:space="preserve">дуализации и создания социальных условий ее реализации. </w:t>
      </w:r>
    </w:p>
    <w:p w:rsidR="00E11DED" w:rsidRPr="002D6442" w:rsidRDefault="00E11DED" w:rsidP="00F4194E">
      <w:pPr>
        <w:spacing w:line="276" w:lineRule="auto"/>
        <w:ind w:left="150" w:firstLine="300"/>
      </w:pPr>
      <w:r w:rsidRPr="00622B2C">
        <w:rPr>
          <w:rStyle w:val="afc"/>
          <w:bCs/>
          <w:i w:val="0"/>
        </w:rPr>
        <w:t>Третьим этапом</w:t>
      </w:r>
      <w:r>
        <w:t xml:space="preserve"> работы С</w:t>
      </w:r>
      <w:r w:rsidRPr="002D6442">
        <w:t>М</w:t>
      </w:r>
      <w:r>
        <w:t>ППК</w:t>
      </w:r>
      <w:r w:rsidRPr="002D6442">
        <w:t xml:space="preserve"> является организация динамического сопровождения и проведение диагностических срезов состояния психофизического развит</w:t>
      </w:r>
      <w:r>
        <w:t>ия ребенка с ОВЗ (в конце реабилитационного курса</w:t>
      </w:r>
      <w:r w:rsidRPr="002D6442">
        <w:t>) для корректировки индивидуального образовательного мар</w:t>
      </w:r>
      <w:r w:rsidRPr="002D6442">
        <w:t>ш</w:t>
      </w:r>
      <w:r w:rsidRPr="002D6442">
        <w:t xml:space="preserve">рута. </w:t>
      </w:r>
    </w:p>
    <w:p w:rsidR="00E11DED" w:rsidRPr="00F5790C" w:rsidRDefault="00E11DED" w:rsidP="00F4194E">
      <w:pPr>
        <w:spacing w:line="276" w:lineRule="auto"/>
        <w:ind w:left="150" w:firstLine="300"/>
        <w:rPr>
          <w:b/>
          <w:i/>
        </w:rPr>
      </w:pPr>
      <w:r w:rsidRPr="00F5790C">
        <w:rPr>
          <w:rStyle w:val="afc"/>
          <w:b w:val="0"/>
          <w:bCs/>
          <w:i w:val="0"/>
        </w:rPr>
        <w:t>В ситуации невозможности усвоения ребенком Программы из-за тяжести физических и психических нарушений, проектируются индивидуальные коррекционные программы, напра</w:t>
      </w:r>
      <w:r w:rsidRPr="00F5790C">
        <w:rPr>
          <w:rStyle w:val="afc"/>
          <w:b w:val="0"/>
          <w:bCs/>
          <w:i w:val="0"/>
        </w:rPr>
        <w:t>в</w:t>
      </w:r>
      <w:r w:rsidRPr="00F5790C">
        <w:rPr>
          <w:rStyle w:val="afc"/>
          <w:b w:val="0"/>
          <w:bCs/>
          <w:i w:val="0"/>
        </w:rPr>
        <w:t>ленные на социализацию ребенка с ОВЗ и способствующие нормализации эмоционального пов</w:t>
      </w:r>
      <w:r w:rsidRPr="00F5790C">
        <w:rPr>
          <w:rStyle w:val="afc"/>
          <w:b w:val="0"/>
          <w:bCs/>
          <w:i w:val="0"/>
        </w:rPr>
        <w:t>е</w:t>
      </w:r>
      <w:r w:rsidRPr="00F5790C">
        <w:rPr>
          <w:rStyle w:val="afc"/>
          <w:b w:val="0"/>
          <w:bCs/>
          <w:i w:val="0"/>
        </w:rPr>
        <w:t>дения, формированию навыков самообслуживания, игровых действий, предметной деятельности, социально-бытовой ориентации и формирование практико-ориентированных навыков.</w:t>
      </w:r>
    </w:p>
    <w:p w:rsidR="00E11DED" w:rsidRPr="002D6442" w:rsidRDefault="00E11DED" w:rsidP="00F4194E">
      <w:pPr>
        <w:spacing w:line="276" w:lineRule="auto"/>
        <w:ind w:left="150" w:firstLine="300"/>
      </w:pPr>
      <w:r w:rsidRPr="002D6442">
        <w:lastRenderedPageBreak/>
        <w:t>Коррекционная и коррекционно-развивающая работа организуется в соответствии с   </w:t>
      </w:r>
    </w:p>
    <w:p w:rsidR="00E11DED" w:rsidRDefault="00E11DED" w:rsidP="00F4194E">
      <w:pPr>
        <w:spacing w:line="276" w:lineRule="auto"/>
        <w:ind w:left="150" w:firstLine="300"/>
      </w:pPr>
      <w:r>
        <w:t>п</w:t>
      </w:r>
      <w:r w:rsidRPr="002D6442">
        <w:t>рограммами</w:t>
      </w:r>
      <w:r>
        <w:t>:</w:t>
      </w:r>
      <w:r w:rsidRPr="002D6442">
        <w:t xml:space="preserve"> </w:t>
      </w:r>
    </w:p>
    <w:p w:rsidR="00E11DED" w:rsidRPr="002D6442" w:rsidRDefault="00E11DED" w:rsidP="00F4194E">
      <w:pPr>
        <w:spacing w:line="276" w:lineRule="auto"/>
        <w:ind w:left="150" w:firstLine="300"/>
      </w:pPr>
      <w:r>
        <w:t>– Стребелева Е.А. Формирование мышления у детей с отклонениями в развитии. – М.: Владос, 2021</w:t>
      </w:r>
    </w:p>
    <w:p w:rsidR="00E11DED" w:rsidRPr="002D6442" w:rsidRDefault="00E11DED" w:rsidP="00F4194E">
      <w:pPr>
        <w:spacing w:line="276" w:lineRule="auto"/>
        <w:ind w:left="150" w:firstLine="300"/>
      </w:pPr>
      <w:r>
        <w:t>-  «</w:t>
      </w:r>
      <w:r w:rsidRPr="002D6442">
        <w:t>Коррекционно-развивающее обучение и воспитание</w:t>
      </w:r>
      <w:r>
        <w:t>»</w:t>
      </w:r>
      <w:r w:rsidRPr="002D6442">
        <w:t xml:space="preserve"> / Под редакцией Стребелевой </w:t>
      </w:r>
      <w:r>
        <w:t xml:space="preserve">     </w:t>
      </w:r>
      <w:r w:rsidRPr="002D6442">
        <w:t>Е.А., Екжановой Е.А. - М.: Просвещение, 201</w:t>
      </w:r>
      <w:r>
        <w:t>6</w:t>
      </w:r>
      <w:r w:rsidRPr="002D6442">
        <w:t>.</w:t>
      </w:r>
    </w:p>
    <w:p w:rsidR="00E11DED" w:rsidRPr="002D6442" w:rsidRDefault="00E11DED" w:rsidP="00F4194E">
      <w:pPr>
        <w:spacing w:line="276" w:lineRule="auto"/>
        <w:ind w:left="150" w:firstLine="300"/>
      </w:pPr>
      <w:r>
        <w:t>-  «</w:t>
      </w:r>
      <w:r w:rsidRPr="002D6442">
        <w:t>Программа воспитания и обучения дошкольников с задержкой психического развития</w:t>
      </w:r>
      <w:r>
        <w:t xml:space="preserve">» </w:t>
      </w:r>
      <w:r w:rsidRPr="002D6442">
        <w:t xml:space="preserve"> / Под редакцией Баряевой </w:t>
      </w:r>
      <w:r>
        <w:t>Л.Б., Логиновой Е.А. - СПб, 2018</w:t>
      </w:r>
      <w:r w:rsidRPr="002D6442">
        <w:t>.</w:t>
      </w:r>
    </w:p>
    <w:p w:rsidR="00E11DED" w:rsidRPr="002D6442" w:rsidRDefault="00E11DED" w:rsidP="00F4194E">
      <w:pPr>
        <w:spacing w:line="276" w:lineRule="auto"/>
        <w:ind w:left="150" w:firstLine="300"/>
      </w:pPr>
      <w:r>
        <w:t>- «</w:t>
      </w:r>
      <w:r w:rsidRPr="002D6442">
        <w:t>Подготовка к школе детей с задержкой психического развития</w:t>
      </w:r>
      <w:r>
        <w:t>» Шевченко С.Г. - М., 2017</w:t>
      </w:r>
      <w:r w:rsidRPr="002D6442">
        <w:t>.</w:t>
      </w:r>
    </w:p>
    <w:p w:rsidR="00E11DED" w:rsidRPr="002D6442" w:rsidRDefault="00E11DED" w:rsidP="00F4194E">
      <w:pPr>
        <w:spacing w:line="276" w:lineRule="auto"/>
        <w:ind w:left="150" w:firstLine="300"/>
      </w:pPr>
      <w:r>
        <w:t>- И</w:t>
      </w:r>
      <w:r w:rsidRPr="002D6442">
        <w:t>ндивидуально ориентированными планами</w:t>
      </w:r>
      <w:r w:rsidR="00FA5D14">
        <w:t xml:space="preserve"> воспитателей</w:t>
      </w:r>
      <w:r w:rsidRPr="002D6442">
        <w:t>, осуществляющих професси</w:t>
      </w:r>
      <w:r w:rsidRPr="002D6442">
        <w:t>о</w:t>
      </w:r>
      <w:r w:rsidRPr="002D6442">
        <w:t xml:space="preserve">нальную коррекцию особенностей речевого, интеллектуального и физического развития; </w:t>
      </w:r>
    </w:p>
    <w:p w:rsidR="00E11DED" w:rsidRPr="002D6442" w:rsidRDefault="00E11DED" w:rsidP="00F4194E">
      <w:pPr>
        <w:spacing w:line="276" w:lineRule="auto"/>
        <w:ind w:left="150" w:firstLine="300"/>
      </w:pPr>
      <w:r>
        <w:t>- С</w:t>
      </w:r>
      <w:r w:rsidRPr="002D6442">
        <w:t xml:space="preserve"> учетом индивидуального образовательного маршрута ребенка. </w:t>
      </w:r>
    </w:p>
    <w:p w:rsidR="00E11DED" w:rsidRPr="002D6442" w:rsidRDefault="00E11DED" w:rsidP="00F4194E">
      <w:pPr>
        <w:spacing w:line="276" w:lineRule="auto"/>
        <w:ind w:left="150" w:firstLine="300"/>
      </w:pPr>
      <w:r w:rsidRPr="002D6442">
        <w:t>В структуру индивидуальной образовательной программы, в зависимости от психофизическ</w:t>
      </w:r>
      <w:r w:rsidRPr="002D6442">
        <w:t>о</w:t>
      </w:r>
      <w:r w:rsidRPr="002D6442">
        <w:t>го развития и возможностей ребенка, структуры и тяжести недостатков, интегрируются необх</w:t>
      </w:r>
      <w:r w:rsidRPr="002D6442">
        <w:t>о</w:t>
      </w:r>
      <w:r w:rsidRPr="002D6442">
        <w:t>димые компоненты специальных программ, комплексов методических рекомендаций по пров</w:t>
      </w:r>
      <w:r w:rsidRPr="002D6442">
        <w:t>е</w:t>
      </w:r>
      <w:r w:rsidRPr="002D6442">
        <w:t xml:space="preserve">дению занятий с детьми. </w:t>
      </w:r>
    </w:p>
    <w:p w:rsidR="00E11DED" w:rsidRPr="002D6442" w:rsidRDefault="00E11DED" w:rsidP="00F4194E">
      <w:pPr>
        <w:spacing w:line="276" w:lineRule="auto"/>
        <w:ind w:left="150" w:firstLine="300"/>
      </w:pPr>
      <w:r w:rsidRPr="002D6442">
        <w:t>Организация профилактической, оздоровительной и коррекционной работы осуществляется на основе принципов формирования у дошкольников основ саморегуляции, позиции активной заботы о состоянии здоровья, пониманий значимости правильной речи и необходимости со</w:t>
      </w:r>
      <w:r w:rsidRPr="002D6442">
        <w:t>б</w:t>
      </w:r>
      <w:r w:rsidRPr="002D6442">
        <w:t xml:space="preserve">ственных усилий для достижения успеха. </w:t>
      </w:r>
    </w:p>
    <w:p w:rsidR="00E11DED" w:rsidRPr="002D6442" w:rsidRDefault="00E11DED" w:rsidP="00F4194E">
      <w:pPr>
        <w:spacing w:line="276" w:lineRule="auto"/>
        <w:ind w:left="150" w:firstLine="300"/>
      </w:pPr>
      <w:r w:rsidRPr="002D6442">
        <w:t>Используется гибкий подход в организации работы с детьми, по возможности для проведения индивидуальной коррекционной работы педагоги и специалисты включаются в самостоятельную деятельность детей в естественных условиях.</w:t>
      </w:r>
    </w:p>
    <w:p w:rsidR="00E11DED" w:rsidRPr="002D6442" w:rsidRDefault="00E11DED" w:rsidP="00F4194E">
      <w:pPr>
        <w:spacing w:line="276" w:lineRule="auto"/>
        <w:ind w:left="150" w:firstLine="300"/>
      </w:pPr>
      <w:r w:rsidRPr="002D6442">
        <w:t xml:space="preserve">В процессе образовательной деятельности в </w:t>
      </w:r>
      <w:r w:rsidR="00EB668E">
        <w:t>ЦЕНТРе</w:t>
      </w:r>
      <w:r w:rsidRPr="002D6442">
        <w:t xml:space="preserve"> гибко сочетается индивидуальный и дифференцированный подходы.</w:t>
      </w:r>
    </w:p>
    <w:p w:rsidR="00E11DED" w:rsidRPr="002D6442" w:rsidRDefault="00E11DED" w:rsidP="00F4194E">
      <w:pPr>
        <w:spacing w:line="276" w:lineRule="auto"/>
        <w:ind w:left="150" w:firstLine="300"/>
      </w:pPr>
      <w:r w:rsidRPr="002D6442">
        <w:t>Одним из условий повышения эффективности коррекционно-педагогической работы является создание адекватной возможностям ребенка охранительно-педагогической и предметно-развивающей среды, то есть системы условий, обеспечивающих полноценное развитие всех в</w:t>
      </w:r>
      <w:r w:rsidRPr="002D6442">
        <w:t>и</w:t>
      </w:r>
      <w:r w:rsidRPr="002D6442">
        <w:t>дов детской деятельности, коррекцию отклонений высших психических функций и становление личности ребенка (культурные ландшафты, физкультурно-игровые и оздоровительные сооруж</w:t>
      </w:r>
      <w:r w:rsidRPr="002D6442">
        <w:t>е</w:t>
      </w:r>
      <w:r w:rsidRPr="002D6442">
        <w:t>ния, предметно-игровая, игротека, музыкально-театральная среда и др.)</w:t>
      </w:r>
    </w:p>
    <w:p w:rsidR="00E11DED" w:rsidRPr="002D6442" w:rsidRDefault="00E11DED" w:rsidP="00F4194E">
      <w:pPr>
        <w:spacing w:line="276" w:lineRule="auto"/>
        <w:ind w:left="150" w:firstLine="300"/>
      </w:pPr>
      <w:r w:rsidRPr="002D6442">
        <w:t>Организация воспитания и обучения дошкольников с ОВЗ предполагает внесение изменений в формы коррекционно-развивающей работы. Для большинства детей характерны моторные тру</w:t>
      </w:r>
      <w:r w:rsidRPr="002D6442">
        <w:t>д</w:t>
      </w:r>
      <w:r w:rsidRPr="002D6442">
        <w:t>ности, двигательная расторможенность, низкая работоспособность, что требует внесения изм</w:t>
      </w:r>
      <w:r w:rsidRPr="002D6442">
        <w:t>е</w:t>
      </w:r>
      <w:r w:rsidRPr="002D6442">
        <w:t>нений в планирование образовательной деятельности в режим дня.</w:t>
      </w:r>
    </w:p>
    <w:p w:rsidR="00E11DED" w:rsidRPr="002D6442" w:rsidRDefault="00E11DED" w:rsidP="00F4194E">
      <w:pPr>
        <w:spacing w:line="276" w:lineRule="auto"/>
        <w:ind w:left="150" w:firstLine="300"/>
      </w:pPr>
      <w:r w:rsidRPr="002D6442">
        <w:t>Предусматривается широкое варьирование организационных форм коррекционно-образовательной работы: групповых, подгрупповых, индивидуальных.</w:t>
      </w:r>
    </w:p>
    <w:p w:rsidR="00E11DED" w:rsidRPr="002D6442" w:rsidRDefault="00E11DED" w:rsidP="00F4194E">
      <w:pPr>
        <w:spacing w:line="276" w:lineRule="auto"/>
        <w:ind w:left="150" w:firstLine="300"/>
      </w:pPr>
      <w:r w:rsidRPr="002D6442">
        <w:t>Большинству детей с ОВЗ необходим адаптационный период. Адаптация - это часть присп</w:t>
      </w:r>
      <w:r w:rsidRPr="002D6442">
        <w:t>о</w:t>
      </w:r>
      <w:r w:rsidRPr="002D6442">
        <w:t>собительных реакций ребенка, который может испытывать трудности при вхождении в интегр</w:t>
      </w:r>
      <w:r w:rsidRPr="002D6442">
        <w:t>а</w:t>
      </w:r>
      <w:r w:rsidRPr="002D6442">
        <w:t>ционное пространство (не вступает в контакт, не отпускает родителей, отказывается от еды, и</w:t>
      </w:r>
      <w:r w:rsidRPr="002D6442">
        <w:t>г</w:t>
      </w:r>
      <w:r w:rsidRPr="002D6442">
        <w:t>рушек и др.) В этот период воспитатель должен снять стресс, обеспечить положительное эмоц</w:t>
      </w:r>
      <w:r w:rsidRPr="002D6442">
        <w:t>и</w:t>
      </w:r>
      <w:r w:rsidRPr="002D6442">
        <w:t>ональное состояние дошкольника, создать спокойную обстановку, наладить контакт с ребенком и родителями.</w:t>
      </w:r>
    </w:p>
    <w:p w:rsidR="00E11DED" w:rsidRPr="002D6442" w:rsidRDefault="00E11DED" w:rsidP="00F4194E">
      <w:pPr>
        <w:spacing w:line="276" w:lineRule="auto"/>
        <w:ind w:left="150" w:firstLine="300"/>
      </w:pPr>
      <w:r w:rsidRPr="002D6442">
        <w:lastRenderedPageBreak/>
        <w:t>При планировании работы используются наиболее доступные методы:</w:t>
      </w:r>
    </w:p>
    <w:p w:rsidR="00E11DED" w:rsidRPr="002D6442" w:rsidRDefault="00E11DED" w:rsidP="00F4194E">
      <w:pPr>
        <w:spacing w:line="276" w:lineRule="auto"/>
        <w:ind w:left="150" w:firstLine="300"/>
      </w:pPr>
      <w:r>
        <w:t>-</w:t>
      </w:r>
      <w:r w:rsidRPr="002D6442">
        <w:t>      наглядные;</w:t>
      </w:r>
    </w:p>
    <w:p w:rsidR="00E11DED" w:rsidRPr="002D6442" w:rsidRDefault="00E11DED" w:rsidP="00F4194E">
      <w:pPr>
        <w:spacing w:line="276" w:lineRule="auto"/>
        <w:ind w:left="150" w:firstLine="300"/>
      </w:pPr>
      <w:r>
        <w:t>-</w:t>
      </w:r>
      <w:r w:rsidRPr="002D6442">
        <w:t>      практические;</w:t>
      </w:r>
    </w:p>
    <w:p w:rsidR="00E11DED" w:rsidRPr="002D6442" w:rsidRDefault="00E11DED" w:rsidP="00F4194E">
      <w:pPr>
        <w:spacing w:line="276" w:lineRule="auto"/>
        <w:ind w:left="150" w:firstLine="300"/>
      </w:pPr>
      <w:r>
        <w:t>-</w:t>
      </w:r>
      <w:r w:rsidRPr="002D6442">
        <w:t>      словесные.</w:t>
      </w:r>
    </w:p>
    <w:p w:rsidR="00E11DED" w:rsidRDefault="00E11DED" w:rsidP="00F4194E">
      <w:pPr>
        <w:spacing w:line="276" w:lineRule="auto"/>
        <w:ind w:left="150" w:firstLine="300"/>
      </w:pPr>
      <w:r w:rsidRPr="002D6442">
        <w:t>Психологи показали, что чем большее количество анализаторов использовалось в процессе изучения материала, тем полнее, прочнее знания. Выбор альтернативных методов создает усл</w:t>
      </w:r>
      <w:r w:rsidRPr="002D6442">
        <w:t>о</w:t>
      </w:r>
      <w:r w:rsidRPr="002D6442">
        <w:t>вия, способствующие эффективности процесса обучения. Вопрос о рациональном выборе сист</w:t>
      </w:r>
      <w:r w:rsidRPr="002D6442">
        <w:t>е</w:t>
      </w:r>
      <w:r w:rsidRPr="002D6442">
        <w:t>мы методов и отдельных методических приемов решается педагогом и специалистом в каждом конкретном случае.</w:t>
      </w:r>
    </w:p>
    <w:p w:rsidR="00E11DED" w:rsidRPr="002D6442" w:rsidRDefault="00E11DED" w:rsidP="00F4194E">
      <w:pPr>
        <w:spacing w:line="276" w:lineRule="auto"/>
        <w:ind w:left="150" w:firstLine="300"/>
      </w:pPr>
      <w:r w:rsidRPr="002D6442">
        <w:t>Для детей с ОВЗ вводятся пропедевтические разделы, дающие возможность в более элеме</w:t>
      </w:r>
      <w:r w:rsidRPr="002D6442">
        <w:t>н</w:t>
      </w:r>
      <w:r w:rsidRPr="002D6442">
        <w:t>тарной форме восполнить недостающие знания и представления об окружающем мире. Для о</w:t>
      </w:r>
      <w:r w:rsidRPr="002D6442">
        <w:t>т</w:t>
      </w:r>
      <w:r w:rsidRPr="002D6442">
        <w:t>дельных категорий детей с ОВЗ, обладающих особой спецификой развития, предусматривается включение инновационных технологий, оригинальных методик и предметов.</w:t>
      </w:r>
    </w:p>
    <w:p w:rsidR="00E11DED" w:rsidRPr="002D6442" w:rsidRDefault="00E11DED" w:rsidP="00F4194E">
      <w:pPr>
        <w:spacing w:line="276" w:lineRule="auto"/>
        <w:ind w:left="150" w:firstLine="300"/>
      </w:pPr>
      <w:r w:rsidRPr="002D6442">
        <w:t>Для детей, имеющих глубокие задержки речи, интеллекта используются невербальные сре</w:t>
      </w:r>
      <w:r w:rsidRPr="002D6442">
        <w:t>д</w:t>
      </w:r>
      <w:r w:rsidRPr="002D6442">
        <w:t>ства коммуникации, такие как пиктограммы, система жестов, календарная система (картинки-символы).</w:t>
      </w:r>
    </w:p>
    <w:p w:rsidR="00E11DED" w:rsidRDefault="00E11DED" w:rsidP="00F4194E">
      <w:pPr>
        <w:spacing w:line="276" w:lineRule="auto"/>
        <w:ind w:left="150" w:firstLine="300"/>
      </w:pPr>
      <w:r w:rsidRPr="002D6442">
        <w:t>Важным компонентом успешного включения ребенка с ОВЗ в среду здоровых сверстников является подготовка педагогов к интегративному процессу с помощью обучающих программ п</w:t>
      </w:r>
      <w:r w:rsidRPr="002D6442">
        <w:t>о</w:t>
      </w:r>
      <w:r w:rsidRPr="002D6442">
        <w:t>вышения квалификации для специалистов дошкольных учреждений и программ повышения р</w:t>
      </w:r>
      <w:r w:rsidRPr="002D6442">
        <w:t>о</w:t>
      </w:r>
      <w:r w:rsidRPr="002D6442">
        <w:t>дительской компетентности.</w:t>
      </w:r>
    </w:p>
    <w:p w:rsidR="00E11DED" w:rsidRPr="002E189D" w:rsidRDefault="00E11DED" w:rsidP="00F4194E">
      <w:pPr>
        <w:spacing w:line="276" w:lineRule="auto"/>
        <w:ind w:left="150" w:firstLine="300"/>
      </w:pPr>
    </w:p>
    <w:p w:rsidR="001E57D6" w:rsidRDefault="001E57D6" w:rsidP="00F4194E">
      <w:pPr>
        <w:spacing w:line="276" w:lineRule="auto"/>
        <w:ind w:left="150" w:firstLine="300"/>
      </w:pPr>
      <w:r>
        <w:t>Система взаимодействия специалистов по обеспечению индивидуальной работы с детьми.</w:t>
      </w:r>
    </w:p>
    <w:p w:rsidR="001E57D6" w:rsidRDefault="005F401B" w:rsidP="00F4194E">
      <w:pPr>
        <w:spacing w:line="276" w:lineRule="auto"/>
        <w:ind w:left="150" w:firstLine="300"/>
      </w:pPr>
      <w:r>
        <w:rPr>
          <w:noProof/>
        </w:rPr>
        <w:drawing>
          <wp:inline distT="0" distB="0" distL="0" distR="0">
            <wp:extent cx="5550010" cy="1868556"/>
            <wp:effectExtent l="38100" t="0" r="1270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5F401B" w:rsidRDefault="005F401B" w:rsidP="00F4194E">
      <w:pPr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>Воспитатель осуществляет коррекционную работу с детьми под руководством специалистов (п</w:t>
      </w:r>
      <w:r>
        <w:rPr>
          <w:shd w:val="clear" w:color="auto" w:fill="FFFFFF"/>
        </w:rPr>
        <w:t>е</w:t>
      </w:r>
      <w:r>
        <w:rPr>
          <w:shd w:val="clear" w:color="auto" w:fill="FFFFFF"/>
        </w:rPr>
        <w:t>дагога-психолога, учителя-логопеда, учителя-дефектолога).</w:t>
      </w:r>
    </w:p>
    <w:p w:rsidR="005F401B" w:rsidRDefault="005F401B" w:rsidP="00F4194E">
      <w:pPr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>Основные этапы коррекционной работы с детьми:</w:t>
      </w:r>
    </w:p>
    <w:p w:rsidR="005F401B" w:rsidRDefault="005F401B" w:rsidP="00F4194E">
      <w:pPr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>1. Планирование целей и задач на основе психолого-педагогического обследования ребенка.</w:t>
      </w:r>
      <w:r>
        <w:br/>
      </w:r>
      <w:r>
        <w:rPr>
          <w:shd w:val="clear" w:color="auto" w:fill="FFFFFF"/>
        </w:rPr>
        <w:t>2. Разработка программы и содержания коррекционных занятий, выбор формы (индивидуальной или групповой). Отбор методик и техник коррекционной работы. Планирование форм участия р</w:t>
      </w:r>
      <w:r>
        <w:rPr>
          <w:shd w:val="clear" w:color="auto" w:fill="FFFFFF"/>
        </w:rPr>
        <w:t>о</w:t>
      </w:r>
      <w:r>
        <w:rPr>
          <w:shd w:val="clear" w:color="auto" w:fill="FFFFFF"/>
        </w:rPr>
        <w:t>дителей.</w:t>
      </w:r>
    </w:p>
    <w:p w:rsidR="005F401B" w:rsidRDefault="005F401B" w:rsidP="00F4194E">
      <w:pPr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>3. Организация условий осуществления коррекционной программы. Консультирование родителей. Зачисление детей в группу. Информирование педагогов и администрации ЦЕНТРА о плане пров</w:t>
      </w:r>
      <w:r>
        <w:rPr>
          <w:shd w:val="clear" w:color="auto" w:fill="FFFFFF"/>
        </w:rPr>
        <w:t>е</w:t>
      </w:r>
      <w:r>
        <w:rPr>
          <w:shd w:val="clear" w:color="auto" w:fill="FFFFFF"/>
        </w:rPr>
        <w:t>дения коррекционных мероприятий и обсуждение с ними программы реабилитационных меропр</w:t>
      </w:r>
      <w:r>
        <w:rPr>
          <w:shd w:val="clear" w:color="auto" w:fill="FFFFFF"/>
        </w:rPr>
        <w:t>и</w:t>
      </w:r>
      <w:r>
        <w:rPr>
          <w:shd w:val="clear" w:color="auto" w:fill="FFFFFF"/>
        </w:rPr>
        <w:t>ятий.</w:t>
      </w:r>
      <w:r>
        <w:br/>
      </w:r>
      <w:r>
        <w:rPr>
          <w:shd w:val="clear" w:color="auto" w:fill="FFFFFF"/>
        </w:rPr>
        <w:lastRenderedPageBreak/>
        <w:t>4. Реализация коррекционной программы. Информирование родителей о ее ходе. Внесение изм</w:t>
      </w:r>
      <w:r>
        <w:rPr>
          <w:shd w:val="clear" w:color="auto" w:fill="FFFFFF"/>
        </w:rPr>
        <w:t>е</w:t>
      </w:r>
      <w:r>
        <w:rPr>
          <w:shd w:val="clear" w:color="auto" w:fill="FFFFFF"/>
        </w:rPr>
        <w:t>нений в коррекционно-воспитательную работу.</w:t>
      </w:r>
    </w:p>
    <w:p w:rsidR="005F401B" w:rsidRDefault="005F401B" w:rsidP="00F4194E">
      <w:pPr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>5. Оценка эффективности реабилитации с точки зрения ее целей. Составление психолого-педагогических рекомендаций по закреплению успехов коррекционной работы. Обсуждение ее итогов с родителями, педагогами и администрацией.</w:t>
      </w:r>
    </w:p>
    <w:p w:rsidR="005F401B" w:rsidRDefault="005F401B" w:rsidP="00F4194E">
      <w:pPr>
        <w:spacing w:line="276" w:lineRule="auto"/>
        <w:rPr>
          <w:shd w:val="clear" w:color="auto" w:fill="FFFFFF"/>
        </w:rPr>
      </w:pPr>
      <w:r>
        <w:rPr>
          <w:shd w:val="clear" w:color="auto" w:fill="FFFFFF"/>
        </w:rPr>
        <w:t>Основными задачами коррекции являются:</w:t>
      </w:r>
    </w:p>
    <w:p w:rsidR="005F401B" w:rsidRDefault="005F401B" w:rsidP="00F4194E">
      <w:pPr>
        <w:spacing w:line="276" w:lineRule="auto"/>
      </w:pPr>
      <w:r>
        <w:rPr>
          <w:shd w:val="clear" w:color="auto" w:fill="FFFFFF"/>
        </w:rPr>
        <w:t>1. Коррекция отклонений в психическом развитии детей.</w:t>
      </w:r>
      <w:r>
        <w:br/>
      </w:r>
      <w:r>
        <w:rPr>
          <w:shd w:val="clear" w:color="auto" w:fill="FFFFFF"/>
        </w:rPr>
        <w:t>2. Профилактика негативных тенденций личностного и интеллектуального развития.</w:t>
      </w:r>
      <w:r>
        <w:br/>
      </w:r>
      <w:r>
        <w:rPr>
          <w:shd w:val="clear" w:color="auto" w:fill="FFFFFF"/>
        </w:rPr>
        <w:t>Большое значение имеет разнообразие содержания коррекционно-развивающей программы и а</w:t>
      </w:r>
      <w:r>
        <w:rPr>
          <w:shd w:val="clear" w:color="auto" w:fill="FFFFFF"/>
        </w:rPr>
        <w:t>к</w:t>
      </w:r>
      <w:r>
        <w:rPr>
          <w:shd w:val="clear" w:color="auto" w:fill="FFFFFF"/>
        </w:rPr>
        <w:t>тивное участие в ней ребенка и его родителей.</w:t>
      </w:r>
    </w:p>
    <w:p w:rsidR="001E57D6" w:rsidRDefault="001E57D6" w:rsidP="00F4194E">
      <w:pPr>
        <w:spacing w:line="276" w:lineRule="auto"/>
        <w:ind w:left="150" w:firstLine="300"/>
      </w:pPr>
    </w:p>
    <w:p w:rsidR="005F401B" w:rsidRPr="005F401B" w:rsidRDefault="005F401B" w:rsidP="00F4194E">
      <w:pPr>
        <w:spacing w:line="276" w:lineRule="auto"/>
        <w:rPr>
          <w:b/>
          <w:i/>
        </w:rPr>
      </w:pPr>
      <w:r w:rsidRPr="005F401B">
        <w:rPr>
          <w:b/>
          <w:i/>
        </w:rPr>
        <w:t>Методы коррекционно-воспитательной работы воспитателя</w:t>
      </w:r>
    </w:p>
    <w:p w:rsidR="000B0C12" w:rsidRDefault="005F401B" w:rsidP="00F4194E">
      <w:pPr>
        <w:spacing w:line="276" w:lineRule="auto"/>
      </w:pPr>
      <w:r>
        <w:br/>
        <w:t>Воспитатель может использовать следующие методы коррекции: игротера</w:t>
      </w:r>
      <w:r w:rsidR="000B0C12">
        <w:t xml:space="preserve">пию, сказкатерапию, арттерапию, </w:t>
      </w:r>
      <w:r>
        <w:t>психогимнастику.</w:t>
      </w:r>
    </w:p>
    <w:p w:rsidR="000B0C12" w:rsidRDefault="005F401B" w:rsidP="00F4194E">
      <w:pPr>
        <w:spacing w:line="276" w:lineRule="auto"/>
      </w:pPr>
      <w:r>
        <w:br/>
        <w:t>Наиболее эффективной формой и методом коррекционной работы с детьми является игра. В ней успешно решаются три важные коррекционные задачи:</w:t>
      </w:r>
    </w:p>
    <w:p w:rsidR="000B0C12" w:rsidRDefault="005F401B" w:rsidP="00F4194E">
      <w:pPr>
        <w:pStyle w:val="aff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0B0C12">
        <w:rPr>
          <w:rFonts w:ascii="Times New Roman" w:hAnsi="Times New Roman"/>
          <w:sz w:val="24"/>
          <w:szCs w:val="24"/>
        </w:rPr>
        <w:t>расширение репертуара самовыражения ребенка;</w:t>
      </w:r>
    </w:p>
    <w:p w:rsidR="000B0C12" w:rsidRDefault="005F401B" w:rsidP="00F4194E">
      <w:pPr>
        <w:pStyle w:val="aff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0B0C12">
        <w:rPr>
          <w:rFonts w:ascii="Times New Roman" w:hAnsi="Times New Roman"/>
          <w:sz w:val="24"/>
          <w:szCs w:val="24"/>
        </w:rPr>
        <w:t>достижение эмоциональной устойчивости и саморегуляции;</w:t>
      </w:r>
    </w:p>
    <w:p w:rsidR="000B0C12" w:rsidRPr="000B0C12" w:rsidRDefault="005F401B" w:rsidP="00F4194E">
      <w:pPr>
        <w:pStyle w:val="aff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0B0C12">
        <w:rPr>
          <w:rFonts w:ascii="Times New Roman" w:hAnsi="Times New Roman"/>
          <w:sz w:val="24"/>
          <w:szCs w:val="24"/>
        </w:rPr>
        <w:t>коррекция отношений в системе «ребенок - взрослый» и «ребенок - ребенок».</w:t>
      </w:r>
    </w:p>
    <w:p w:rsidR="0074010C" w:rsidRPr="00DD4DDF" w:rsidRDefault="0074010C" w:rsidP="00F4194E">
      <w:pPr>
        <w:pStyle w:val="2"/>
      </w:pPr>
      <w:bookmarkStart w:id="41" w:name="_Toc111722432"/>
      <w:r w:rsidRPr="00DD4DDF">
        <w:t>2.6 Работа с родителями детей, нуждающихся в коррекционно-развивающем                         обучении</w:t>
      </w:r>
      <w:bookmarkEnd w:id="41"/>
    </w:p>
    <w:p w:rsidR="0074010C" w:rsidRPr="0074010C" w:rsidRDefault="0074010C" w:rsidP="00F4194E">
      <w:pPr>
        <w:spacing w:line="276" w:lineRule="auto"/>
        <w:ind w:left="150" w:firstLine="300"/>
      </w:pPr>
      <w:r w:rsidRPr="002D6442">
        <w:t> </w:t>
      </w:r>
      <w:r w:rsidRPr="0074010C">
        <w:t>Одной из важнейших задач организации в ЦЕНТРЕ коррекционно-развивающей работы я</w:t>
      </w:r>
      <w:r w:rsidRPr="0074010C">
        <w:t>в</w:t>
      </w:r>
      <w:r w:rsidRPr="0074010C">
        <w:t>ляется привлечение родителей к активному сотрудничеству, так как только в процессе совмес</w:t>
      </w:r>
      <w:r w:rsidRPr="0074010C">
        <w:t>т</w:t>
      </w:r>
      <w:r w:rsidRPr="0074010C">
        <w:t>ной деятельности специалистов, педагогов и семьи удается максимально помочь ребенку, кот</w:t>
      </w:r>
      <w:r w:rsidRPr="0074010C">
        <w:t>о</w:t>
      </w:r>
      <w:r w:rsidRPr="0074010C">
        <w:t>рый испытывает трудности в своем развитии.</w:t>
      </w:r>
    </w:p>
    <w:p w:rsidR="0074010C" w:rsidRPr="0074010C" w:rsidRDefault="0074010C" w:rsidP="00F4194E">
      <w:pPr>
        <w:spacing w:line="276" w:lineRule="auto"/>
        <w:ind w:left="150" w:firstLine="300"/>
        <w:rPr>
          <w:rStyle w:val="afc"/>
          <w:i w:val="0"/>
          <w:iCs w:val="0"/>
        </w:rPr>
      </w:pPr>
      <w:r w:rsidRPr="0074010C">
        <w:t>Психолого-педагогическая работа с семьей, воспитывающей ребенка  с нарушениями разв</w:t>
      </w:r>
      <w:r w:rsidRPr="0074010C">
        <w:t>и</w:t>
      </w:r>
      <w:r w:rsidRPr="0074010C">
        <w:t>тия, состоит из нескольких последовательных этапов. На каждом этапе решаются конкретные з</w:t>
      </w:r>
      <w:r w:rsidRPr="0074010C">
        <w:t>а</w:t>
      </w:r>
      <w:r w:rsidRPr="0074010C">
        <w:t>дачи психолого-педагогического сопровождения семьи и используются определенные направл</w:t>
      </w:r>
      <w:r w:rsidRPr="0074010C">
        <w:t>е</w:t>
      </w:r>
      <w:r w:rsidRPr="0074010C">
        <w:t>ния работы при оказании психологической  и педагогической помощи семье.</w:t>
      </w:r>
    </w:p>
    <w:p w:rsidR="0074010C" w:rsidRPr="00DD4DDF" w:rsidRDefault="0074010C" w:rsidP="00F4194E">
      <w:pPr>
        <w:spacing w:line="276" w:lineRule="auto"/>
        <w:ind w:left="150" w:firstLine="300"/>
        <w:jc w:val="center"/>
        <w:rPr>
          <w:i/>
        </w:rPr>
      </w:pPr>
      <w:r w:rsidRPr="00DD4DDF">
        <w:rPr>
          <w:rStyle w:val="afc"/>
          <w:bCs/>
          <w:i w:val="0"/>
        </w:rPr>
        <w:t xml:space="preserve">Этапы психолого-педагогического сопровождения семьи, </w:t>
      </w:r>
    </w:p>
    <w:p w:rsidR="0074010C" w:rsidRDefault="0074010C" w:rsidP="00F4194E">
      <w:pPr>
        <w:spacing w:line="276" w:lineRule="auto"/>
        <w:ind w:left="150" w:firstLine="300"/>
        <w:jc w:val="center"/>
        <w:rPr>
          <w:rStyle w:val="afc"/>
          <w:bCs/>
          <w:i w:val="0"/>
        </w:rPr>
      </w:pPr>
      <w:r w:rsidRPr="00DD4DDF">
        <w:rPr>
          <w:rStyle w:val="afc"/>
          <w:bCs/>
          <w:i w:val="0"/>
        </w:rPr>
        <w:t xml:space="preserve">воспитывающей </w:t>
      </w:r>
      <w:r w:rsidR="00DD4DDF">
        <w:rPr>
          <w:rStyle w:val="afc"/>
          <w:bCs/>
          <w:i w:val="0"/>
        </w:rPr>
        <w:t>ребенка с нарушениями развития</w:t>
      </w:r>
    </w:p>
    <w:p w:rsidR="00F75BF1" w:rsidRPr="00F75BF1" w:rsidRDefault="00F75BF1" w:rsidP="00F75BF1">
      <w:pPr>
        <w:spacing w:line="276" w:lineRule="auto"/>
        <w:ind w:left="150" w:firstLine="300"/>
        <w:jc w:val="right"/>
        <w:rPr>
          <w:rStyle w:val="afc"/>
          <w:b w:val="0"/>
          <w:bCs/>
          <w:i w:val="0"/>
        </w:rPr>
      </w:pPr>
      <w:r w:rsidRPr="00F75BF1">
        <w:rPr>
          <w:rStyle w:val="afc"/>
          <w:b w:val="0"/>
          <w:bCs/>
          <w:i w:val="0"/>
        </w:rPr>
        <w:t>Таблица 3</w:t>
      </w:r>
    </w:p>
    <w:tbl>
      <w:tblPr>
        <w:tblW w:w="0" w:type="auto"/>
        <w:tblCellSpacing w:w="0" w:type="dxa"/>
        <w:tblInd w:w="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3"/>
        <w:gridCol w:w="4110"/>
        <w:gridCol w:w="3741"/>
      </w:tblGrid>
      <w:tr w:rsidR="0074010C" w:rsidRPr="0074010C" w:rsidTr="00F75BF1">
        <w:trPr>
          <w:tblCellSpacing w:w="0" w:type="dxa"/>
        </w:trPr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10C" w:rsidRPr="0074010C" w:rsidRDefault="0074010C" w:rsidP="00F4194E">
            <w:pPr>
              <w:spacing w:line="276" w:lineRule="auto"/>
              <w:ind w:firstLine="300"/>
              <w:jc w:val="center"/>
              <w:rPr>
                <w:sz w:val="20"/>
                <w:szCs w:val="20"/>
              </w:rPr>
            </w:pPr>
            <w:r w:rsidRPr="0074010C">
              <w:rPr>
                <w:sz w:val="20"/>
                <w:szCs w:val="20"/>
              </w:rPr>
              <w:t xml:space="preserve">Этапы 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10C" w:rsidRPr="0074010C" w:rsidRDefault="0074010C" w:rsidP="00F4194E">
            <w:pPr>
              <w:spacing w:line="276" w:lineRule="auto"/>
              <w:ind w:firstLine="300"/>
              <w:jc w:val="center"/>
              <w:rPr>
                <w:sz w:val="20"/>
                <w:szCs w:val="20"/>
              </w:rPr>
            </w:pPr>
            <w:r w:rsidRPr="0074010C">
              <w:rPr>
                <w:sz w:val="20"/>
                <w:szCs w:val="20"/>
              </w:rPr>
              <w:t>Задачи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10C" w:rsidRPr="0074010C" w:rsidRDefault="0074010C" w:rsidP="00F4194E">
            <w:pPr>
              <w:spacing w:line="276" w:lineRule="auto"/>
              <w:ind w:firstLine="300"/>
              <w:jc w:val="center"/>
              <w:rPr>
                <w:sz w:val="20"/>
                <w:szCs w:val="20"/>
              </w:rPr>
            </w:pPr>
            <w:r w:rsidRPr="0074010C">
              <w:rPr>
                <w:sz w:val="20"/>
                <w:szCs w:val="20"/>
              </w:rPr>
              <w:t xml:space="preserve">Направления работы </w:t>
            </w:r>
          </w:p>
        </w:tc>
      </w:tr>
      <w:tr w:rsidR="0074010C" w:rsidRPr="0074010C" w:rsidTr="00F75BF1">
        <w:trPr>
          <w:tblCellSpacing w:w="0" w:type="dxa"/>
        </w:trPr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10C" w:rsidRPr="0074010C" w:rsidRDefault="0074010C" w:rsidP="00F4194E">
            <w:pPr>
              <w:spacing w:line="276" w:lineRule="auto"/>
              <w:ind w:firstLine="300"/>
              <w:rPr>
                <w:sz w:val="20"/>
                <w:szCs w:val="20"/>
              </w:rPr>
            </w:pPr>
            <w:r w:rsidRPr="0074010C">
              <w:rPr>
                <w:sz w:val="20"/>
                <w:szCs w:val="20"/>
              </w:rPr>
              <w:t>1 этап - ориентир</w:t>
            </w:r>
            <w:r w:rsidRPr="0074010C">
              <w:rPr>
                <w:sz w:val="20"/>
                <w:szCs w:val="20"/>
              </w:rPr>
              <w:t>о</w:t>
            </w:r>
            <w:r w:rsidRPr="0074010C">
              <w:rPr>
                <w:sz w:val="20"/>
                <w:szCs w:val="20"/>
              </w:rPr>
              <w:t>вочный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10C" w:rsidRPr="0074010C" w:rsidRDefault="0074010C" w:rsidP="00F4194E">
            <w:pPr>
              <w:spacing w:line="276" w:lineRule="auto"/>
              <w:rPr>
                <w:sz w:val="20"/>
                <w:szCs w:val="20"/>
              </w:rPr>
            </w:pPr>
            <w:r w:rsidRPr="0074010C">
              <w:rPr>
                <w:sz w:val="20"/>
                <w:szCs w:val="20"/>
              </w:rPr>
              <w:t>- Установление контакта с родителями ребе</w:t>
            </w:r>
            <w:r w:rsidRPr="0074010C">
              <w:rPr>
                <w:sz w:val="20"/>
                <w:szCs w:val="20"/>
              </w:rPr>
              <w:t>н</w:t>
            </w:r>
            <w:r w:rsidRPr="0074010C">
              <w:rPr>
                <w:sz w:val="20"/>
                <w:szCs w:val="20"/>
              </w:rPr>
              <w:t>ка;</w:t>
            </w:r>
          </w:p>
          <w:p w:rsidR="0074010C" w:rsidRPr="0074010C" w:rsidRDefault="0074010C" w:rsidP="00F4194E">
            <w:pPr>
              <w:spacing w:line="276" w:lineRule="auto"/>
              <w:rPr>
                <w:sz w:val="20"/>
                <w:szCs w:val="20"/>
              </w:rPr>
            </w:pPr>
            <w:r w:rsidRPr="0074010C">
              <w:rPr>
                <w:sz w:val="20"/>
                <w:szCs w:val="20"/>
              </w:rPr>
              <w:t>- Выявление стиля воспитания, особенностей детско-родительских отношений, трудностей, возникающих у родителей при общении и во</w:t>
            </w:r>
            <w:r w:rsidRPr="0074010C">
              <w:rPr>
                <w:sz w:val="20"/>
                <w:szCs w:val="20"/>
              </w:rPr>
              <w:t>с</w:t>
            </w:r>
            <w:r w:rsidRPr="0074010C">
              <w:rPr>
                <w:sz w:val="20"/>
                <w:szCs w:val="20"/>
              </w:rPr>
              <w:t>питании ребенка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10C" w:rsidRPr="0074010C" w:rsidRDefault="0074010C" w:rsidP="00F4194E">
            <w:pPr>
              <w:spacing w:line="276" w:lineRule="auto"/>
              <w:rPr>
                <w:sz w:val="20"/>
                <w:szCs w:val="20"/>
              </w:rPr>
            </w:pPr>
            <w:r w:rsidRPr="0074010C">
              <w:rPr>
                <w:sz w:val="20"/>
                <w:szCs w:val="20"/>
              </w:rPr>
              <w:t>Психолог</w:t>
            </w:r>
            <w:r>
              <w:rPr>
                <w:sz w:val="20"/>
                <w:szCs w:val="20"/>
              </w:rPr>
              <w:t xml:space="preserve">о-педагогическая </w:t>
            </w:r>
            <w:r w:rsidRPr="0074010C">
              <w:rPr>
                <w:sz w:val="20"/>
                <w:szCs w:val="20"/>
              </w:rPr>
              <w:t>диагностика семьи</w:t>
            </w:r>
          </w:p>
        </w:tc>
      </w:tr>
      <w:tr w:rsidR="0074010C" w:rsidRPr="0074010C" w:rsidTr="00F75BF1">
        <w:trPr>
          <w:tblCellSpacing w:w="0" w:type="dxa"/>
        </w:trPr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10C" w:rsidRPr="0074010C" w:rsidRDefault="0074010C" w:rsidP="00F4194E">
            <w:pPr>
              <w:spacing w:line="276" w:lineRule="auto"/>
              <w:rPr>
                <w:sz w:val="20"/>
                <w:szCs w:val="20"/>
              </w:rPr>
            </w:pPr>
            <w:r w:rsidRPr="0074010C">
              <w:rPr>
                <w:sz w:val="20"/>
                <w:szCs w:val="20"/>
              </w:rPr>
              <w:t>2 этап - этап планиров</w:t>
            </w:r>
            <w:r w:rsidRPr="0074010C">
              <w:rPr>
                <w:sz w:val="20"/>
                <w:szCs w:val="20"/>
              </w:rPr>
              <w:t>а</w:t>
            </w:r>
            <w:r w:rsidRPr="0074010C">
              <w:rPr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10C" w:rsidRPr="0074010C" w:rsidRDefault="0074010C" w:rsidP="00F4194E">
            <w:pPr>
              <w:spacing w:line="276" w:lineRule="auto"/>
              <w:rPr>
                <w:sz w:val="20"/>
                <w:szCs w:val="20"/>
              </w:rPr>
            </w:pPr>
            <w:r w:rsidRPr="0074010C">
              <w:rPr>
                <w:sz w:val="20"/>
                <w:szCs w:val="20"/>
              </w:rPr>
              <w:lastRenderedPageBreak/>
              <w:t xml:space="preserve">- Определение объема и вида необходимой </w:t>
            </w:r>
            <w:r w:rsidRPr="0074010C">
              <w:rPr>
                <w:sz w:val="20"/>
                <w:szCs w:val="20"/>
              </w:rPr>
              <w:lastRenderedPageBreak/>
              <w:t>психолого-педагогической и обучающей п</w:t>
            </w:r>
            <w:r w:rsidRPr="0074010C">
              <w:rPr>
                <w:sz w:val="20"/>
                <w:szCs w:val="20"/>
              </w:rPr>
              <w:t>о</w:t>
            </w:r>
            <w:r w:rsidRPr="0074010C">
              <w:rPr>
                <w:sz w:val="20"/>
                <w:szCs w:val="20"/>
              </w:rPr>
              <w:t xml:space="preserve">мощи родителям ребенка 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10C" w:rsidRPr="0074010C" w:rsidRDefault="0074010C" w:rsidP="00F4194E">
            <w:pPr>
              <w:spacing w:line="276" w:lineRule="auto"/>
              <w:rPr>
                <w:sz w:val="20"/>
                <w:szCs w:val="20"/>
              </w:rPr>
            </w:pPr>
            <w:r w:rsidRPr="0074010C">
              <w:rPr>
                <w:sz w:val="20"/>
                <w:szCs w:val="20"/>
              </w:rPr>
              <w:lastRenderedPageBreak/>
              <w:t xml:space="preserve">Разработка индивидуальной программы </w:t>
            </w:r>
            <w:r w:rsidRPr="0074010C">
              <w:rPr>
                <w:sz w:val="20"/>
                <w:szCs w:val="20"/>
              </w:rPr>
              <w:lastRenderedPageBreak/>
              <w:t>психологического сопровождения семьи, воспитывающей ребенка с ОВЗ.</w:t>
            </w:r>
          </w:p>
        </w:tc>
      </w:tr>
      <w:tr w:rsidR="0074010C" w:rsidRPr="0074010C" w:rsidTr="00F75BF1">
        <w:trPr>
          <w:tblCellSpacing w:w="0" w:type="dxa"/>
        </w:trPr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10C" w:rsidRPr="0074010C" w:rsidRDefault="0074010C" w:rsidP="00F4194E">
            <w:pPr>
              <w:spacing w:line="276" w:lineRule="auto"/>
              <w:rPr>
                <w:sz w:val="20"/>
                <w:szCs w:val="20"/>
              </w:rPr>
            </w:pPr>
            <w:r w:rsidRPr="0074010C">
              <w:rPr>
                <w:sz w:val="20"/>
                <w:szCs w:val="20"/>
              </w:rPr>
              <w:lastRenderedPageBreak/>
              <w:t>3 этап - этап оказания помощи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10C" w:rsidRPr="0074010C" w:rsidRDefault="0074010C" w:rsidP="00F4194E">
            <w:pPr>
              <w:spacing w:line="276" w:lineRule="auto"/>
              <w:rPr>
                <w:sz w:val="20"/>
                <w:szCs w:val="20"/>
              </w:rPr>
            </w:pPr>
            <w:r w:rsidRPr="0074010C">
              <w:rPr>
                <w:sz w:val="20"/>
                <w:szCs w:val="20"/>
              </w:rPr>
              <w:t xml:space="preserve"> - Оказание необходимой обучающей помощи родителям ребенка в создании условий, нео</w:t>
            </w:r>
            <w:r w:rsidRPr="0074010C">
              <w:rPr>
                <w:sz w:val="20"/>
                <w:szCs w:val="20"/>
              </w:rPr>
              <w:t>б</w:t>
            </w:r>
            <w:r w:rsidRPr="0074010C">
              <w:rPr>
                <w:sz w:val="20"/>
                <w:szCs w:val="20"/>
              </w:rPr>
              <w:t>ходимых ребенку для полноценного психич</w:t>
            </w:r>
            <w:r w:rsidRPr="0074010C">
              <w:rPr>
                <w:sz w:val="20"/>
                <w:szCs w:val="20"/>
              </w:rPr>
              <w:t>е</w:t>
            </w:r>
            <w:r w:rsidRPr="0074010C">
              <w:rPr>
                <w:sz w:val="20"/>
                <w:szCs w:val="20"/>
              </w:rPr>
              <w:t>ского развития;</w:t>
            </w:r>
          </w:p>
          <w:p w:rsidR="0074010C" w:rsidRPr="0074010C" w:rsidRDefault="0074010C" w:rsidP="00F4194E">
            <w:pPr>
              <w:spacing w:line="276" w:lineRule="auto"/>
              <w:rPr>
                <w:sz w:val="20"/>
                <w:szCs w:val="20"/>
              </w:rPr>
            </w:pPr>
            <w:r w:rsidRPr="0074010C">
              <w:rPr>
                <w:sz w:val="20"/>
                <w:szCs w:val="20"/>
              </w:rPr>
              <w:t>- Оказание необходимой психологической п</w:t>
            </w:r>
            <w:r w:rsidRPr="0074010C">
              <w:rPr>
                <w:sz w:val="20"/>
                <w:szCs w:val="20"/>
              </w:rPr>
              <w:t>о</w:t>
            </w:r>
            <w:r w:rsidRPr="0074010C">
              <w:rPr>
                <w:sz w:val="20"/>
                <w:szCs w:val="20"/>
              </w:rPr>
              <w:t>мощи родителям с целью гармонизации ме</w:t>
            </w:r>
            <w:r w:rsidRPr="0074010C">
              <w:rPr>
                <w:sz w:val="20"/>
                <w:szCs w:val="20"/>
              </w:rPr>
              <w:t>ж</w:t>
            </w:r>
            <w:r w:rsidRPr="0074010C">
              <w:rPr>
                <w:sz w:val="20"/>
                <w:szCs w:val="20"/>
              </w:rPr>
              <w:t>личностных отношений с ребенком, оптимиз</w:t>
            </w:r>
            <w:r w:rsidRPr="0074010C">
              <w:rPr>
                <w:sz w:val="20"/>
                <w:szCs w:val="20"/>
              </w:rPr>
              <w:t>а</w:t>
            </w:r>
            <w:r w:rsidRPr="0074010C">
              <w:rPr>
                <w:sz w:val="20"/>
                <w:szCs w:val="20"/>
              </w:rPr>
              <w:t>ции воспитательного процесса.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10C" w:rsidRPr="0074010C" w:rsidRDefault="0074010C" w:rsidP="00F4194E">
            <w:pPr>
              <w:spacing w:line="276" w:lineRule="auto"/>
              <w:rPr>
                <w:sz w:val="20"/>
                <w:szCs w:val="20"/>
              </w:rPr>
            </w:pPr>
            <w:r w:rsidRPr="0074010C">
              <w:rPr>
                <w:sz w:val="20"/>
                <w:szCs w:val="20"/>
              </w:rPr>
              <w:t>Психологическое консультирование;</w:t>
            </w:r>
            <w:r>
              <w:rPr>
                <w:sz w:val="20"/>
                <w:szCs w:val="20"/>
              </w:rPr>
              <w:t xml:space="preserve"> </w:t>
            </w:r>
            <w:r w:rsidRPr="0074010C">
              <w:rPr>
                <w:sz w:val="20"/>
                <w:szCs w:val="20"/>
              </w:rPr>
              <w:t>а</w:t>
            </w:r>
            <w:r w:rsidRPr="0074010C">
              <w:rPr>
                <w:sz w:val="20"/>
                <w:szCs w:val="20"/>
              </w:rPr>
              <w:t>к</w:t>
            </w:r>
            <w:r w:rsidRPr="0074010C">
              <w:rPr>
                <w:sz w:val="20"/>
                <w:szCs w:val="20"/>
              </w:rPr>
              <w:t>тивное социальное обучение.</w:t>
            </w:r>
          </w:p>
        </w:tc>
      </w:tr>
      <w:tr w:rsidR="0074010C" w:rsidRPr="0074010C" w:rsidTr="00F75BF1">
        <w:trPr>
          <w:tblCellSpacing w:w="0" w:type="dxa"/>
        </w:trPr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10C" w:rsidRPr="0074010C" w:rsidRDefault="0074010C" w:rsidP="00F4194E">
            <w:pPr>
              <w:spacing w:line="276" w:lineRule="auto"/>
              <w:rPr>
                <w:sz w:val="20"/>
                <w:szCs w:val="20"/>
              </w:rPr>
            </w:pPr>
            <w:r w:rsidRPr="0074010C">
              <w:rPr>
                <w:sz w:val="20"/>
                <w:szCs w:val="20"/>
              </w:rPr>
              <w:t>4 этап - отслеживающий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10C" w:rsidRPr="0074010C" w:rsidRDefault="0074010C" w:rsidP="00F4194E">
            <w:pPr>
              <w:spacing w:line="276" w:lineRule="auto"/>
              <w:rPr>
                <w:sz w:val="20"/>
                <w:szCs w:val="20"/>
              </w:rPr>
            </w:pPr>
            <w:r w:rsidRPr="0074010C">
              <w:rPr>
                <w:sz w:val="20"/>
                <w:szCs w:val="20"/>
              </w:rPr>
              <w:t>- Отслеживание эффективности оказания об</w:t>
            </w:r>
            <w:r w:rsidRPr="0074010C">
              <w:rPr>
                <w:sz w:val="20"/>
                <w:szCs w:val="20"/>
              </w:rPr>
              <w:t>у</w:t>
            </w:r>
            <w:r w:rsidRPr="0074010C">
              <w:rPr>
                <w:sz w:val="20"/>
                <w:szCs w:val="20"/>
              </w:rPr>
              <w:t>чающей и психолого-педагогической помощи семье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010C" w:rsidRPr="0074010C" w:rsidRDefault="0074010C" w:rsidP="00F4194E">
            <w:pPr>
              <w:spacing w:line="276" w:lineRule="auto"/>
              <w:rPr>
                <w:sz w:val="20"/>
                <w:szCs w:val="20"/>
              </w:rPr>
            </w:pPr>
            <w:r w:rsidRPr="0074010C">
              <w:rPr>
                <w:sz w:val="20"/>
                <w:szCs w:val="20"/>
              </w:rPr>
              <w:t>Повторная (динамическая) психологич</w:t>
            </w:r>
            <w:r w:rsidRPr="0074010C">
              <w:rPr>
                <w:sz w:val="20"/>
                <w:szCs w:val="20"/>
              </w:rPr>
              <w:t>е</w:t>
            </w:r>
            <w:r w:rsidRPr="0074010C">
              <w:rPr>
                <w:sz w:val="20"/>
                <w:szCs w:val="20"/>
              </w:rPr>
              <w:t>ская диагностика семьи</w:t>
            </w:r>
          </w:p>
        </w:tc>
      </w:tr>
    </w:tbl>
    <w:p w:rsidR="0074010C" w:rsidRPr="0074010C" w:rsidRDefault="0074010C" w:rsidP="00F4194E">
      <w:pPr>
        <w:spacing w:line="276" w:lineRule="auto"/>
        <w:ind w:left="150" w:firstLine="300"/>
      </w:pPr>
    </w:p>
    <w:p w:rsidR="0074010C" w:rsidRPr="0074010C" w:rsidRDefault="0074010C" w:rsidP="00F4194E">
      <w:pPr>
        <w:spacing w:line="276" w:lineRule="auto"/>
        <w:ind w:left="150" w:firstLine="300"/>
      </w:pPr>
      <w:r w:rsidRPr="0074010C">
        <w:t> </w:t>
      </w:r>
      <w:r w:rsidRPr="0074010C">
        <w:rPr>
          <w:rStyle w:val="afc"/>
          <w:b w:val="0"/>
          <w:bCs/>
          <w:i w:val="0"/>
        </w:rPr>
        <w:t>Психологическая диагностика</w:t>
      </w:r>
      <w:r w:rsidRPr="0074010C">
        <w:rPr>
          <w:rStyle w:val="afc"/>
          <w:b w:val="0"/>
          <w:bCs/>
        </w:rPr>
        <w:t xml:space="preserve"> </w:t>
      </w:r>
      <w:r w:rsidRPr="0074010C">
        <w:t>является фундаментом программы психологического сопр</w:t>
      </w:r>
      <w:r w:rsidRPr="0074010C">
        <w:t>о</w:t>
      </w:r>
      <w:r w:rsidRPr="0074010C">
        <w:t>вождения семьи, и имеет выраженный практико-ориентированный характер. Психологическая диагностика семьи проводится в ходе собеседования с родителями путем оценки анализа жизни семьи, отношений в семье и работы с опросниками, выявляющими стиль воспитания в семье, тип отношения к ребенку. Общие результаты обследования семьи  анализируются по 4 параметрам:</w:t>
      </w:r>
    </w:p>
    <w:p w:rsidR="0074010C" w:rsidRPr="0074010C" w:rsidRDefault="0074010C" w:rsidP="00F4194E">
      <w:pPr>
        <w:spacing w:line="276" w:lineRule="auto"/>
        <w:ind w:left="150" w:firstLine="300"/>
      </w:pPr>
      <w:r w:rsidRPr="0074010C">
        <w:t>- психологическое здоровье родителей;</w:t>
      </w:r>
    </w:p>
    <w:p w:rsidR="0074010C" w:rsidRPr="0074010C" w:rsidRDefault="0074010C" w:rsidP="00F4194E">
      <w:pPr>
        <w:spacing w:line="276" w:lineRule="auto"/>
        <w:ind w:left="150" w:firstLine="300"/>
      </w:pPr>
      <w:r w:rsidRPr="0074010C">
        <w:t>- психологический климат (характер взаимоотношений) в семье;</w:t>
      </w:r>
    </w:p>
    <w:p w:rsidR="0074010C" w:rsidRPr="0074010C" w:rsidRDefault="0074010C" w:rsidP="00F4194E">
      <w:pPr>
        <w:spacing w:line="276" w:lineRule="auto"/>
        <w:ind w:left="150" w:firstLine="300"/>
      </w:pPr>
      <w:r w:rsidRPr="0074010C">
        <w:t>- психолого-педагогическая компетентность родителей;</w:t>
      </w:r>
    </w:p>
    <w:p w:rsidR="0074010C" w:rsidRPr="0074010C" w:rsidRDefault="0074010C" w:rsidP="00F4194E">
      <w:pPr>
        <w:spacing w:line="276" w:lineRule="auto"/>
        <w:ind w:left="150" w:firstLine="300"/>
      </w:pPr>
      <w:r w:rsidRPr="0074010C">
        <w:t>- адекватность установок и стиля воспитания родителей в отношении ребенка.</w:t>
      </w:r>
    </w:p>
    <w:p w:rsidR="0074010C" w:rsidRPr="0074010C" w:rsidRDefault="0074010C" w:rsidP="00F4194E">
      <w:pPr>
        <w:spacing w:line="276" w:lineRule="auto"/>
        <w:ind w:left="150" w:firstLine="300"/>
      </w:pPr>
      <w:r w:rsidRPr="0074010C">
        <w:t>На основании данных психологической диагностики выстраивается программа психолого-педагогической помощи родителям. В зависимости от характера причин, вызывающих проблему, особенностей ребенка, психологических трудностей родителей и решения определенных практ</w:t>
      </w:r>
      <w:r w:rsidRPr="0074010C">
        <w:t>и</w:t>
      </w:r>
      <w:r w:rsidRPr="0074010C">
        <w:t>ческих задач психолого-педагогического сопровождения  используются различные модели п</w:t>
      </w:r>
      <w:r w:rsidRPr="0074010C">
        <w:t>о</w:t>
      </w:r>
      <w:r w:rsidRPr="0074010C">
        <w:t>мощи семье:</w:t>
      </w:r>
    </w:p>
    <w:p w:rsidR="0074010C" w:rsidRPr="0074010C" w:rsidRDefault="0074010C" w:rsidP="00F4194E">
      <w:pPr>
        <w:spacing w:line="276" w:lineRule="auto"/>
        <w:ind w:left="150" w:firstLine="300"/>
      </w:pPr>
      <w:r w:rsidRPr="0074010C">
        <w:rPr>
          <w:rStyle w:val="afb"/>
        </w:rPr>
        <w:t>1.</w:t>
      </w:r>
      <w:r w:rsidRPr="0074010C">
        <w:t xml:space="preserve"> </w:t>
      </w:r>
      <w:r w:rsidRPr="0074010C">
        <w:rPr>
          <w:rStyle w:val="afb"/>
        </w:rPr>
        <w:t>Педагогическая модель.</w:t>
      </w:r>
      <w:r w:rsidRPr="0074010C">
        <w:t xml:space="preserve"> Данная модель базируется на гипотезе недостатка педагогической компетентности родителей, дефиците у родителей знаний и умений по воспитанию детей. Она направлена на повышение психолого-педагогической культуры родителей, расширение и восст</w:t>
      </w:r>
      <w:r w:rsidRPr="0074010C">
        <w:t>а</w:t>
      </w:r>
      <w:r w:rsidRPr="0074010C">
        <w:t>новление воспитательного потенциала семьи, активное включение родителей в процесс социал</w:t>
      </w:r>
      <w:r w:rsidRPr="0074010C">
        <w:t>ь</w:t>
      </w:r>
      <w:r w:rsidRPr="0074010C">
        <w:t>ного воспитания детей. Психолог вместе с родителями анализирует ситуацию, намечает пр</w:t>
      </w:r>
      <w:r w:rsidRPr="0074010C">
        <w:t>о</w:t>
      </w:r>
      <w:r w:rsidRPr="0074010C">
        <w:t>грамму мер.</w:t>
      </w:r>
    </w:p>
    <w:p w:rsidR="0074010C" w:rsidRPr="0074010C" w:rsidRDefault="0074010C" w:rsidP="00F4194E">
      <w:pPr>
        <w:spacing w:line="276" w:lineRule="auto"/>
        <w:ind w:left="150" w:firstLine="300"/>
      </w:pPr>
      <w:r w:rsidRPr="0074010C">
        <w:rPr>
          <w:rStyle w:val="afb"/>
        </w:rPr>
        <w:t>2.</w:t>
      </w:r>
      <w:r w:rsidRPr="0074010C">
        <w:t xml:space="preserve"> </w:t>
      </w:r>
      <w:r w:rsidRPr="0074010C">
        <w:rPr>
          <w:rStyle w:val="afb"/>
        </w:rPr>
        <w:t xml:space="preserve">Психотерапевтическая модель. </w:t>
      </w:r>
      <w:r w:rsidRPr="0074010C">
        <w:t>Используется тогда, когда причины трудностей ребенка лежат в области общения, личностных особенностей членов семьи. Она предполагает анализ с</w:t>
      </w:r>
      <w:r w:rsidRPr="0074010C">
        <w:t>е</w:t>
      </w:r>
      <w:r w:rsidRPr="0074010C">
        <w:t>мейной ситуации, психодиагностику личности, диагностику семейных отношений. Практическая помощь заключается в преодолении барьеров общения и причин его нарушений.</w:t>
      </w:r>
    </w:p>
    <w:p w:rsidR="0074010C" w:rsidRPr="0074010C" w:rsidRDefault="0074010C" w:rsidP="00F4194E">
      <w:pPr>
        <w:spacing w:line="276" w:lineRule="auto"/>
        <w:ind w:left="150" w:firstLine="300"/>
      </w:pPr>
      <w:r w:rsidRPr="0074010C">
        <w:rPr>
          <w:rStyle w:val="afb"/>
        </w:rPr>
        <w:t xml:space="preserve">3. Диагностическая модель. </w:t>
      </w:r>
      <w:r w:rsidRPr="0074010C">
        <w:t>Основывается на предположении дефицита у родителей спец</w:t>
      </w:r>
      <w:r w:rsidRPr="0074010C">
        <w:t>и</w:t>
      </w:r>
      <w:r w:rsidRPr="0074010C">
        <w:t>альных знаний о ребенке. Объект диагностики - психическое развитие ребенка. Диагностическое заключение может служить основанием для принятия организационного решения.</w:t>
      </w:r>
    </w:p>
    <w:p w:rsidR="0074010C" w:rsidRPr="0074010C" w:rsidRDefault="0074010C" w:rsidP="00F4194E">
      <w:pPr>
        <w:spacing w:line="276" w:lineRule="auto"/>
        <w:ind w:left="150" w:firstLine="300"/>
      </w:pPr>
      <w:r w:rsidRPr="0074010C">
        <w:rPr>
          <w:rStyle w:val="afc"/>
          <w:b w:val="0"/>
          <w:bCs/>
          <w:i w:val="0"/>
        </w:rPr>
        <w:t>Психолого-педагогическая  помощь семье</w:t>
      </w:r>
      <w:r w:rsidRPr="0074010C">
        <w:t>, воспитывающей ребенка раннего возраста с нар</w:t>
      </w:r>
      <w:r w:rsidRPr="0074010C">
        <w:t>у</w:t>
      </w:r>
      <w:r w:rsidRPr="0074010C">
        <w:t>шениями развития, осуществляется по трем  направлениям:</w:t>
      </w:r>
    </w:p>
    <w:p w:rsidR="0074010C" w:rsidRPr="0074010C" w:rsidRDefault="0074010C" w:rsidP="00F4194E">
      <w:pPr>
        <w:spacing w:line="276" w:lineRule="auto"/>
        <w:ind w:left="150" w:firstLine="300"/>
      </w:pPr>
      <w:r w:rsidRPr="0074010C">
        <w:rPr>
          <w:rStyle w:val="afc"/>
          <w:b w:val="0"/>
          <w:bCs/>
        </w:rPr>
        <w:t>-</w:t>
      </w:r>
      <w:r w:rsidRPr="0074010C">
        <w:t>консультирование родителей по проблемам развития и воспитания ребенка, психологическая помощь родителям в понимании особенностей поведения ребенка раннего возраста с нарушен</w:t>
      </w:r>
      <w:r w:rsidRPr="0074010C">
        <w:t>и</w:t>
      </w:r>
      <w:r w:rsidRPr="0074010C">
        <w:lastRenderedPageBreak/>
        <w:t>ями развития (непослушание, капризы, агрессивность, сложности в контакте с детьми или взро</w:t>
      </w:r>
      <w:r w:rsidRPr="0074010C">
        <w:t>с</w:t>
      </w:r>
      <w:r w:rsidRPr="0074010C">
        <w:t>лыми, страхи, нарушение сна и аппетита и т.д.);</w:t>
      </w:r>
    </w:p>
    <w:p w:rsidR="0074010C" w:rsidRPr="0074010C" w:rsidRDefault="0074010C" w:rsidP="00F4194E">
      <w:pPr>
        <w:spacing w:line="276" w:lineRule="auto"/>
        <w:ind w:left="150" w:firstLine="300"/>
      </w:pPr>
      <w:r w:rsidRPr="0074010C">
        <w:rPr>
          <w:rStyle w:val="afc"/>
          <w:b w:val="0"/>
          <w:bCs/>
        </w:rPr>
        <w:t>-</w:t>
      </w:r>
      <w:r w:rsidRPr="0074010C">
        <w:t xml:space="preserve"> собственно психологическое консультирование родителей по их личностным проблемам;</w:t>
      </w:r>
    </w:p>
    <w:p w:rsidR="0074010C" w:rsidRPr="0074010C" w:rsidRDefault="0074010C" w:rsidP="00F4194E">
      <w:pPr>
        <w:spacing w:line="276" w:lineRule="auto"/>
        <w:ind w:left="150" w:firstLine="300"/>
      </w:pPr>
      <w:r w:rsidRPr="0074010C">
        <w:rPr>
          <w:rStyle w:val="afc"/>
          <w:b w:val="0"/>
          <w:bCs/>
        </w:rPr>
        <w:t>-</w:t>
      </w:r>
      <w:r w:rsidRPr="0074010C">
        <w:t xml:space="preserve"> повышение психолого-педагогической компетентности родителей:</w:t>
      </w:r>
    </w:p>
    <w:p w:rsidR="0074010C" w:rsidRPr="0074010C" w:rsidRDefault="0074010C" w:rsidP="00F4194E">
      <w:pPr>
        <w:spacing w:line="276" w:lineRule="auto"/>
        <w:ind w:left="150" w:firstLine="300"/>
      </w:pPr>
      <w:r w:rsidRPr="0074010C">
        <w:t>    - обучение родителей  приемам психологической помощи ребенку раннего возраста с нар</w:t>
      </w:r>
      <w:r w:rsidRPr="0074010C">
        <w:t>у</w:t>
      </w:r>
      <w:r w:rsidRPr="0074010C">
        <w:t xml:space="preserve">шениями развития;                        </w:t>
      </w:r>
    </w:p>
    <w:p w:rsidR="0074010C" w:rsidRPr="0074010C" w:rsidRDefault="0074010C" w:rsidP="00F4194E">
      <w:pPr>
        <w:spacing w:line="276" w:lineRule="auto"/>
        <w:ind w:left="150" w:firstLine="300"/>
      </w:pPr>
      <w:r w:rsidRPr="0074010C">
        <w:t xml:space="preserve">     - обучение родителей созданию наиболее благоприятных условий для развития ребенка, приемам и методам развития  ребенка раннего возраста с нарушениями развития; </w:t>
      </w:r>
    </w:p>
    <w:p w:rsidR="0074010C" w:rsidRPr="0074010C" w:rsidRDefault="0074010C" w:rsidP="00F4194E">
      <w:pPr>
        <w:spacing w:line="276" w:lineRule="auto"/>
        <w:ind w:left="150" w:firstLine="300"/>
      </w:pPr>
      <w:r w:rsidRPr="0074010C">
        <w:t>     - обучение родителей навыкам и приемам позитивного взаимодействия с ребенком.</w:t>
      </w:r>
    </w:p>
    <w:p w:rsidR="0074010C" w:rsidRPr="0074010C" w:rsidRDefault="0074010C" w:rsidP="00F4194E">
      <w:pPr>
        <w:spacing w:line="276" w:lineRule="auto"/>
        <w:ind w:left="150" w:firstLine="300"/>
      </w:pPr>
      <w:r w:rsidRPr="0074010C">
        <w:t>При работе с семьей, воспитывающей ребенка раннего возраста с нарушениями развития, в направлении повышения психолого-педагогической компетенции родителей используются сл</w:t>
      </w:r>
      <w:r w:rsidRPr="0074010C">
        <w:t>е</w:t>
      </w:r>
      <w:r w:rsidRPr="0074010C">
        <w:t>дующие формы и методы активного социального обучения:</w:t>
      </w:r>
    </w:p>
    <w:p w:rsidR="0074010C" w:rsidRPr="0074010C" w:rsidRDefault="0074010C" w:rsidP="00F4194E">
      <w:pPr>
        <w:spacing w:line="276" w:lineRule="auto"/>
        <w:ind w:left="150" w:firstLine="300"/>
      </w:pPr>
      <w:r w:rsidRPr="0074010C">
        <w:t>-  тренинг по формированию навыков позитивного общения с ребенком;</w:t>
      </w:r>
    </w:p>
    <w:p w:rsidR="0074010C" w:rsidRPr="0074010C" w:rsidRDefault="0074010C" w:rsidP="00F4194E">
      <w:pPr>
        <w:spacing w:line="276" w:lineRule="auto"/>
        <w:ind w:left="150" w:firstLine="300"/>
      </w:pPr>
      <w:r w:rsidRPr="0074010C">
        <w:t>-  психологические игры;</w:t>
      </w:r>
    </w:p>
    <w:p w:rsidR="0074010C" w:rsidRPr="0074010C" w:rsidRDefault="0074010C" w:rsidP="00F4194E">
      <w:pPr>
        <w:spacing w:line="276" w:lineRule="auto"/>
        <w:ind w:left="150" w:firstLine="300"/>
      </w:pPr>
      <w:r w:rsidRPr="0074010C">
        <w:t>- анализ ситуаций (формирование знаний, социальных установок, умений и навыков самоп</w:t>
      </w:r>
      <w:r w:rsidRPr="0074010C">
        <w:t>о</w:t>
      </w:r>
      <w:r w:rsidRPr="0074010C">
        <w:t>знания и саморегуляции, общения и межличностного взаимодействия);</w:t>
      </w:r>
    </w:p>
    <w:p w:rsidR="0074010C" w:rsidRPr="0074010C" w:rsidRDefault="0074010C" w:rsidP="00F4194E">
      <w:pPr>
        <w:spacing w:line="276" w:lineRule="auto"/>
        <w:ind w:left="150" w:firstLine="300"/>
      </w:pPr>
      <w:r w:rsidRPr="0074010C">
        <w:t>- комплексные обучающие занятия (обучение родителей приемам организации игровой и учебной деятельности детей, способствующей психическому развитию, ознакомление их с ра</w:t>
      </w:r>
      <w:r w:rsidRPr="0074010C">
        <w:t>з</w:t>
      </w:r>
      <w:r w:rsidRPr="0074010C">
        <w:t>вивающими, дидактическими играми).</w:t>
      </w:r>
    </w:p>
    <w:p w:rsidR="0074010C" w:rsidRPr="0074010C" w:rsidRDefault="0074010C" w:rsidP="00F4194E">
      <w:pPr>
        <w:spacing w:line="276" w:lineRule="auto"/>
        <w:ind w:left="150" w:firstLine="300"/>
      </w:pPr>
      <w:r w:rsidRPr="0074010C">
        <w:t>Приоритет того или иного направления, форм и методов работы  выбирается в зависимости от выявленных проблем семьи.</w:t>
      </w:r>
    </w:p>
    <w:p w:rsidR="0074010C" w:rsidRPr="00DD4DDF" w:rsidRDefault="0074010C" w:rsidP="00F4194E">
      <w:pPr>
        <w:pStyle w:val="2"/>
      </w:pPr>
      <w:bookmarkStart w:id="42" w:name="_Toc111722433"/>
      <w:r w:rsidRPr="00DD4DDF">
        <w:t>2.7 Планируемые результаты освоения детьми Программы</w:t>
      </w:r>
      <w:bookmarkEnd w:id="42"/>
    </w:p>
    <w:p w:rsidR="0074010C" w:rsidRPr="002D6442" w:rsidRDefault="0074010C" w:rsidP="00F4194E">
      <w:pPr>
        <w:spacing w:line="276" w:lineRule="auto"/>
        <w:ind w:left="150" w:firstLine="300"/>
      </w:pPr>
      <w:r w:rsidRPr="002D6442">
        <w:t> Планируемые результаты освоения детьми основной общеобразовательной программы д</w:t>
      </w:r>
      <w:r w:rsidRPr="002D6442">
        <w:t>о</w:t>
      </w:r>
      <w:r w:rsidRPr="002D6442">
        <w:t>школьного образования описывают интегративные (физические, интеллектуальные, личностные) качества ребенка, которые он может приобрести в результате освоения Программы.</w:t>
      </w:r>
    </w:p>
    <w:p w:rsidR="0074010C" w:rsidRPr="009479AB" w:rsidRDefault="0074010C" w:rsidP="00F4194E">
      <w:pPr>
        <w:spacing w:line="276" w:lineRule="auto"/>
        <w:ind w:left="150" w:firstLine="300"/>
        <w:rPr>
          <w:i/>
        </w:rPr>
      </w:pPr>
      <w:r w:rsidRPr="009479AB">
        <w:rPr>
          <w:rStyle w:val="afc"/>
          <w:b w:val="0"/>
          <w:bCs/>
          <w:i w:val="0"/>
        </w:rPr>
        <w:t>I. Общие показатели физического развития.</w:t>
      </w:r>
    </w:p>
    <w:p w:rsidR="0074010C" w:rsidRPr="002D6442" w:rsidRDefault="0074010C" w:rsidP="00F4194E">
      <w:pPr>
        <w:spacing w:line="276" w:lineRule="auto"/>
        <w:ind w:left="150" w:firstLine="300"/>
      </w:pPr>
      <w:r w:rsidRPr="002D6442">
        <w:t>1. Сформированность основных физических качеств и потребности в двигательной активн</w:t>
      </w:r>
      <w:r w:rsidRPr="002D6442">
        <w:t>о</w:t>
      </w:r>
      <w:r w:rsidRPr="002D6442">
        <w:t>сти (ребенок физически развитый, овладевший основными культурно-гигиеническими навык</w:t>
      </w:r>
      <w:r w:rsidRPr="002D6442">
        <w:t>а</w:t>
      </w:r>
      <w:r w:rsidRPr="002D6442">
        <w:t xml:space="preserve">ми). </w:t>
      </w:r>
    </w:p>
    <w:p w:rsidR="0074010C" w:rsidRPr="002D6442" w:rsidRDefault="0074010C" w:rsidP="00F4194E">
      <w:pPr>
        <w:spacing w:line="276" w:lineRule="auto"/>
        <w:ind w:left="150" w:firstLine="300"/>
      </w:pPr>
      <w:r w:rsidRPr="002D6442">
        <w:t>2. Двигательные умения и навыки (у ребенка сформированы основные физические качества и потребность в двигательной активности).</w:t>
      </w:r>
    </w:p>
    <w:p w:rsidR="0074010C" w:rsidRPr="002D6442" w:rsidRDefault="0074010C" w:rsidP="00F4194E">
      <w:pPr>
        <w:spacing w:line="276" w:lineRule="auto"/>
        <w:ind w:left="150" w:firstLine="300"/>
      </w:pPr>
      <w:r w:rsidRPr="002D6442">
        <w:t>3. Навыки здорового образа жизни (самостоятельно выполняет доступные возрасту гигиен</w:t>
      </w:r>
      <w:r w:rsidRPr="002D6442">
        <w:t>и</w:t>
      </w:r>
      <w:r w:rsidRPr="002D6442">
        <w:t>ческие процедуры, соблюдает элементарные правила здорового образа жизни).</w:t>
      </w:r>
    </w:p>
    <w:p w:rsidR="0074010C" w:rsidRPr="00F64AAB" w:rsidRDefault="0074010C" w:rsidP="00F4194E">
      <w:pPr>
        <w:spacing w:line="276" w:lineRule="auto"/>
        <w:ind w:left="150" w:firstLine="300"/>
        <w:rPr>
          <w:i/>
        </w:rPr>
      </w:pPr>
      <w:r w:rsidRPr="00F64AAB">
        <w:rPr>
          <w:rStyle w:val="afc"/>
          <w:b w:val="0"/>
          <w:bCs/>
          <w:i w:val="0"/>
        </w:rPr>
        <w:t>II. Интеллектуальные качества</w:t>
      </w:r>
    </w:p>
    <w:p w:rsidR="0074010C" w:rsidRPr="00476DC5" w:rsidRDefault="0074010C" w:rsidP="00F4194E">
      <w:pPr>
        <w:spacing w:line="276" w:lineRule="auto"/>
        <w:ind w:left="150" w:firstLine="300"/>
      </w:pPr>
      <w:r w:rsidRPr="002D6442">
        <w:t>1. Познавательная активность: ребенок любознательный, активный. Интересуется новым, н</w:t>
      </w:r>
      <w:r w:rsidRPr="002D6442">
        <w:t>е</w:t>
      </w:r>
      <w:r w:rsidRPr="002D6442">
        <w:t>известным в окружающем мире (мире предметов и вещей, мире отношений и своем внутреннем мире). Задает вопросы взрослому, любит экспериментировать. Способен самостоятельно де</w:t>
      </w:r>
      <w:r w:rsidRPr="002D6442">
        <w:t>й</w:t>
      </w:r>
      <w:r w:rsidRPr="002D6442">
        <w:t>ствовать (в повседневной жизни, в различных видах детской деятельности). В случаях затрудн</w:t>
      </w:r>
      <w:r w:rsidRPr="002D6442">
        <w:t>е</w:t>
      </w:r>
      <w:r w:rsidRPr="002D6442">
        <w:t xml:space="preserve">ний обращается за помощью к взрослому. </w:t>
      </w:r>
    </w:p>
    <w:p w:rsidR="0074010C" w:rsidRPr="002D6442" w:rsidRDefault="0074010C" w:rsidP="00F4194E">
      <w:pPr>
        <w:spacing w:line="276" w:lineRule="auto"/>
        <w:ind w:left="150" w:firstLine="300"/>
      </w:pPr>
      <w:r w:rsidRPr="002D6442">
        <w:t>Принимает живое, заинтересованное участие в образовательном процессе</w:t>
      </w:r>
    </w:p>
    <w:p w:rsidR="0074010C" w:rsidRPr="002D6442" w:rsidRDefault="0074010C" w:rsidP="00F4194E">
      <w:pPr>
        <w:spacing w:line="276" w:lineRule="auto"/>
        <w:ind w:left="150" w:firstLine="300"/>
      </w:pPr>
      <w:r w:rsidRPr="002D6442">
        <w:t>1.1. Познавательный интерес (мотивация к выполнению задания).</w:t>
      </w:r>
    </w:p>
    <w:p w:rsidR="0074010C" w:rsidRPr="002D6442" w:rsidRDefault="0074010C" w:rsidP="00F4194E">
      <w:pPr>
        <w:spacing w:line="276" w:lineRule="auto"/>
        <w:ind w:left="150" w:firstLine="300"/>
      </w:pPr>
      <w:r w:rsidRPr="002D6442">
        <w:t>1.2. Познавательно-вопросительная активность.</w:t>
      </w:r>
    </w:p>
    <w:p w:rsidR="0074010C" w:rsidRPr="002D6442" w:rsidRDefault="0074010C" w:rsidP="00F4194E">
      <w:pPr>
        <w:spacing w:line="276" w:lineRule="auto"/>
        <w:ind w:left="150" w:firstLine="300"/>
      </w:pPr>
      <w:r w:rsidRPr="002D6442">
        <w:lastRenderedPageBreak/>
        <w:t>1.3. Навыки деятельности детского экспериментирования.</w:t>
      </w:r>
    </w:p>
    <w:p w:rsidR="0074010C" w:rsidRPr="002D6442" w:rsidRDefault="0074010C" w:rsidP="00F4194E">
      <w:pPr>
        <w:spacing w:line="276" w:lineRule="auto"/>
        <w:ind w:left="150" w:firstLine="300"/>
      </w:pPr>
      <w:r w:rsidRPr="002D6442">
        <w:t>1.4. Способность действовать самостоятельно.</w:t>
      </w:r>
    </w:p>
    <w:p w:rsidR="0074010C" w:rsidRPr="002D6442" w:rsidRDefault="0074010C" w:rsidP="00F4194E">
      <w:pPr>
        <w:spacing w:line="276" w:lineRule="auto"/>
        <w:ind w:left="150" w:firstLine="300"/>
      </w:pPr>
      <w:r w:rsidRPr="002D6442">
        <w:t>2. Общие интеллектуальные умения и навыки: ребенок, способный решать интеллектуальные и личностные задачи (проблемы), адекватные возрасту. Ребенок может применять самостоятел</w:t>
      </w:r>
      <w:r w:rsidRPr="002D6442">
        <w:t>ь</w:t>
      </w:r>
      <w:r w:rsidRPr="002D6442">
        <w:t>но усвоенные знания и способы деятельности для решения готовых задач (проблем), поставле</w:t>
      </w:r>
      <w:r w:rsidRPr="002D6442">
        <w:t>н</w:t>
      </w:r>
      <w:r w:rsidRPr="002D6442">
        <w:t xml:space="preserve">ных как взрослым, так и им самим; в зависимости от ситуации может преобразовывать способы решения задач (проблем). Ребенок способен предложить собственный замысел и воплотить его в рисунке, постройке. </w:t>
      </w:r>
    </w:p>
    <w:p w:rsidR="0074010C" w:rsidRPr="002D6442" w:rsidRDefault="0074010C" w:rsidP="00F4194E">
      <w:pPr>
        <w:spacing w:line="276" w:lineRule="auto"/>
        <w:ind w:left="150" w:firstLine="300"/>
      </w:pPr>
      <w:r w:rsidRPr="002D6442">
        <w:t>2.1. Анализ свойств объектов и явлений окружающего мира, рассказе и др.</w:t>
      </w:r>
    </w:p>
    <w:p w:rsidR="0074010C" w:rsidRPr="002D6442" w:rsidRDefault="0074010C" w:rsidP="00F4194E">
      <w:pPr>
        <w:spacing w:line="276" w:lineRule="auto"/>
        <w:ind w:left="150" w:firstLine="300"/>
      </w:pPr>
      <w:r w:rsidRPr="002D6442">
        <w:t>2.2. Восприятие и анализ информации.</w:t>
      </w:r>
    </w:p>
    <w:p w:rsidR="0074010C" w:rsidRPr="002D6442" w:rsidRDefault="0074010C" w:rsidP="00F4194E">
      <w:pPr>
        <w:spacing w:line="276" w:lineRule="auto"/>
        <w:ind w:left="150" w:firstLine="300"/>
      </w:pPr>
      <w:r w:rsidRPr="002D6442">
        <w:t>2.3. Восприятие предметов и явлений окружающей действительности в связи с художестве</w:t>
      </w:r>
      <w:r w:rsidRPr="002D6442">
        <w:t>н</w:t>
      </w:r>
      <w:r w:rsidRPr="002D6442">
        <w:t>но-творческой деятельностью.</w:t>
      </w:r>
    </w:p>
    <w:p w:rsidR="0074010C" w:rsidRPr="002D6442" w:rsidRDefault="0074010C" w:rsidP="00F4194E">
      <w:pPr>
        <w:spacing w:line="276" w:lineRule="auto"/>
        <w:ind w:left="150" w:firstLine="300"/>
      </w:pPr>
      <w:r w:rsidRPr="002D6442">
        <w:t>2.4. Речевые умения и навыки:</w:t>
      </w:r>
    </w:p>
    <w:p w:rsidR="0074010C" w:rsidRPr="002D6442" w:rsidRDefault="0074010C" w:rsidP="00F4194E">
      <w:pPr>
        <w:spacing w:line="276" w:lineRule="auto"/>
        <w:ind w:left="150" w:firstLine="300"/>
      </w:pPr>
      <w:r w:rsidRPr="002D6442">
        <w:t>- Звуковая культура речи.</w:t>
      </w:r>
    </w:p>
    <w:p w:rsidR="0074010C" w:rsidRPr="002D6442" w:rsidRDefault="0074010C" w:rsidP="00F4194E">
      <w:pPr>
        <w:spacing w:line="276" w:lineRule="auto"/>
        <w:ind w:left="150" w:firstLine="300"/>
      </w:pPr>
      <w:r w:rsidRPr="002D6442">
        <w:t>- Грамматический строй речи.</w:t>
      </w:r>
    </w:p>
    <w:p w:rsidR="0074010C" w:rsidRPr="002D6442" w:rsidRDefault="0074010C" w:rsidP="00F4194E">
      <w:pPr>
        <w:spacing w:line="276" w:lineRule="auto"/>
        <w:ind w:left="150" w:firstLine="300"/>
      </w:pPr>
      <w:r w:rsidRPr="002D6442">
        <w:t>- Словарный запас.</w:t>
      </w:r>
    </w:p>
    <w:p w:rsidR="0074010C" w:rsidRPr="002D6442" w:rsidRDefault="0074010C" w:rsidP="00F4194E">
      <w:pPr>
        <w:spacing w:line="276" w:lineRule="auto"/>
        <w:ind w:left="150" w:firstLine="300"/>
      </w:pPr>
      <w:r w:rsidRPr="002D6442">
        <w:t>- Связная речь.</w:t>
      </w:r>
    </w:p>
    <w:p w:rsidR="0074010C" w:rsidRPr="002D6442" w:rsidRDefault="0074010C" w:rsidP="00F4194E">
      <w:pPr>
        <w:spacing w:line="276" w:lineRule="auto"/>
        <w:ind w:left="150" w:firstLine="300"/>
      </w:pPr>
      <w:r w:rsidRPr="002D6442">
        <w:t>3. Образные представления об окружающем мире, широта кругозора: ребенок, имеющий пе</w:t>
      </w:r>
      <w:r w:rsidRPr="002D6442">
        <w:t>р</w:t>
      </w:r>
      <w:r w:rsidRPr="002D6442">
        <w:t>вичные представления о себе, семье, обществе, государстве, мире и природе. Ребенок имеет представление о себе, собственной принадлежности и принадлежности других людей к опред</w:t>
      </w:r>
      <w:r w:rsidRPr="002D6442">
        <w:t>е</w:t>
      </w:r>
      <w:r w:rsidRPr="002D6442">
        <w:t>ленному полу; о составе семьи, родственных отношениях и взаимосвязях, распределении семе</w:t>
      </w:r>
      <w:r w:rsidRPr="002D6442">
        <w:t>й</w:t>
      </w:r>
      <w:r w:rsidRPr="002D6442">
        <w:t>ных обязанностей, семейных традициях; об обществе, его культурных ценностях; о государстве и принадлежности к нему; о мире.</w:t>
      </w:r>
    </w:p>
    <w:p w:rsidR="0074010C" w:rsidRPr="002D6442" w:rsidRDefault="0074010C" w:rsidP="00F4194E">
      <w:pPr>
        <w:spacing w:line="276" w:lineRule="auto"/>
        <w:ind w:left="150" w:firstLine="300"/>
      </w:pPr>
      <w:r w:rsidRPr="002D6442">
        <w:t>4. Универсальные предпосылки учебной деятельности: ребенок, овладевший универсальными предпосылками учебной деятельности - умениями работать по правилу и по образцу, слушать взрослого и выполнять его инструкции.</w:t>
      </w:r>
    </w:p>
    <w:p w:rsidR="0074010C" w:rsidRPr="00085A39" w:rsidRDefault="0074010C" w:rsidP="00F4194E">
      <w:pPr>
        <w:spacing w:line="276" w:lineRule="auto"/>
        <w:rPr>
          <w:i/>
        </w:rPr>
      </w:pPr>
      <w:r w:rsidRPr="00085A39">
        <w:rPr>
          <w:rStyle w:val="afc"/>
          <w:b w:val="0"/>
          <w:bCs/>
          <w:i w:val="0"/>
        </w:rPr>
        <w:t>III. Личностные качества</w:t>
      </w:r>
    </w:p>
    <w:p w:rsidR="0074010C" w:rsidRPr="002D6442" w:rsidRDefault="0074010C" w:rsidP="00F4194E">
      <w:pPr>
        <w:spacing w:line="276" w:lineRule="auto"/>
        <w:ind w:left="150" w:firstLine="300"/>
      </w:pPr>
      <w:r w:rsidRPr="002D6442">
        <w:t>1. Эмоциональная отзывчивость: ребенок, эмоционально отзывчивый. Откликается на эмоции близких людей и друзей. Сопереживает персонажам сказок, историй, рассказов. Эмоционально реагирует на произведения изобразительного искусства, музыкальные и художественные прои</w:t>
      </w:r>
      <w:r w:rsidRPr="002D6442">
        <w:t>з</w:t>
      </w:r>
      <w:r w:rsidRPr="002D6442">
        <w:t xml:space="preserve">ведения, мир природы. </w:t>
      </w:r>
    </w:p>
    <w:p w:rsidR="0074010C" w:rsidRPr="002D6442" w:rsidRDefault="0074010C" w:rsidP="00F4194E">
      <w:pPr>
        <w:spacing w:line="276" w:lineRule="auto"/>
        <w:ind w:left="150" w:firstLine="300"/>
      </w:pPr>
      <w:r w:rsidRPr="002D6442">
        <w:t xml:space="preserve">1.1. Эмоциональная отзывчивость к своему «Я» и к другим людям. </w:t>
      </w:r>
    </w:p>
    <w:p w:rsidR="0074010C" w:rsidRPr="002D6442" w:rsidRDefault="0074010C" w:rsidP="00F4194E">
      <w:pPr>
        <w:spacing w:line="276" w:lineRule="auto"/>
        <w:ind w:left="150" w:firstLine="300"/>
      </w:pPr>
      <w:r w:rsidRPr="002D6442">
        <w:t xml:space="preserve">1.2. Эмоциональная отзывчивость к произведениям художественной </w:t>
      </w:r>
    </w:p>
    <w:p w:rsidR="0074010C" w:rsidRPr="002D6442" w:rsidRDefault="0074010C" w:rsidP="00F4194E">
      <w:pPr>
        <w:spacing w:line="276" w:lineRule="auto"/>
        <w:ind w:left="150" w:firstLine="300"/>
      </w:pPr>
      <w:r w:rsidRPr="002D6442">
        <w:t>       литературы.</w:t>
      </w:r>
    </w:p>
    <w:p w:rsidR="0074010C" w:rsidRPr="002D6442" w:rsidRDefault="0074010C" w:rsidP="00F4194E">
      <w:pPr>
        <w:spacing w:line="276" w:lineRule="auto"/>
        <w:ind w:left="150" w:firstLine="300"/>
      </w:pPr>
      <w:r w:rsidRPr="002D6442">
        <w:t>1.3. Эмоциональная отзывчивость к музыкальным произведениям.</w:t>
      </w:r>
    </w:p>
    <w:p w:rsidR="0074010C" w:rsidRPr="002D6442" w:rsidRDefault="0074010C" w:rsidP="00F4194E">
      <w:pPr>
        <w:spacing w:line="276" w:lineRule="auto"/>
        <w:ind w:left="150" w:firstLine="300"/>
      </w:pPr>
      <w:r w:rsidRPr="002D6442">
        <w:t xml:space="preserve">1.4. Эмоциональная отзывчивость к произведениям изобразительного и </w:t>
      </w:r>
    </w:p>
    <w:p w:rsidR="0074010C" w:rsidRPr="002D6442" w:rsidRDefault="0074010C" w:rsidP="00F4194E">
      <w:pPr>
        <w:spacing w:line="276" w:lineRule="auto"/>
        <w:ind w:left="150" w:firstLine="300"/>
      </w:pPr>
      <w:r w:rsidRPr="002D6442">
        <w:t>      декоративно-прикладного искусства.</w:t>
      </w:r>
    </w:p>
    <w:p w:rsidR="0074010C" w:rsidRPr="002D6442" w:rsidRDefault="0074010C" w:rsidP="00F4194E">
      <w:pPr>
        <w:spacing w:line="276" w:lineRule="auto"/>
        <w:ind w:left="150" w:firstLine="300"/>
      </w:pPr>
      <w:r w:rsidRPr="002D6442">
        <w:t>2. Социально-коммуникативные навыки: ребенок, овладевший средствами общения и спос</w:t>
      </w:r>
      <w:r w:rsidRPr="002D6442">
        <w:t>о</w:t>
      </w:r>
      <w:r w:rsidRPr="002D6442">
        <w:t>бами взаимодействия со взрослыми и сверстниками. Ребенок 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 Способен изменять стиль общения со взрослым или сверстником, в зависимости от ситуации.</w:t>
      </w:r>
    </w:p>
    <w:p w:rsidR="0074010C" w:rsidRPr="002D6442" w:rsidRDefault="0074010C" w:rsidP="00F4194E">
      <w:pPr>
        <w:spacing w:line="276" w:lineRule="auto"/>
        <w:ind w:left="150" w:firstLine="300"/>
      </w:pPr>
      <w:r w:rsidRPr="002D6442">
        <w:lastRenderedPageBreak/>
        <w:t>2.1. Диалогическая речь.</w:t>
      </w:r>
    </w:p>
    <w:p w:rsidR="0074010C" w:rsidRPr="002D6442" w:rsidRDefault="0074010C" w:rsidP="00F4194E">
      <w:pPr>
        <w:spacing w:line="276" w:lineRule="auto"/>
        <w:ind w:left="150" w:firstLine="300"/>
      </w:pPr>
      <w:r w:rsidRPr="002D6442">
        <w:t>2.2. Общение со сверстниками.</w:t>
      </w:r>
    </w:p>
    <w:p w:rsidR="0074010C" w:rsidRPr="002D6442" w:rsidRDefault="0074010C" w:rsidP="00F4194E">
      <w:pPr>
        <w:spacing w:line="276" w:lineRule="auto"/>
        <w:ind w:left="150" w:firstLine="300"/>
      </w:pPr>
      <w:r w:rsidRPr="002D6442">
        <w:t>2.3. Общение со взрослыми.</w:t>
      </w:r>
    </w:p>
    <w:p w:rsidR="0074010C" w:rsidRPr="00476DC5" w:rsidRDefault="0074010C" w:rsidP="00F4194E">
      <w:pPr>
        <w:spacing w:line="276" w:lineRule="auto"/>
        <w:ind w:left="150" w:firstLine="300"/>
      </w:pPr>
      <w:r w:rsidRPr="002D6442">
        <w:t xml:space="preserve">3. Произвольная регуляция поведения: ребенок, 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поведения. </w:t>
      </w:r>
    </w:p>
    <w:p w:rsidR="0074010C" w:rsidRDefault="0074010C" w:rsidP="00F4194E">
      <w:pPr>
        <w:spacing w:line="276" w:lineRule="auto"/>
        <w:ind w:left="150" w:firstLine="300"/>
      </w:pPr>
      <w:r w:rsidRPr="002D6442">
        <w:t>Поведение ребенка преимущественно определяется не сиюминутными желаниями и потре</w:t>
      </w:r>
      <w:r w:rsidRPr="002D6442">
        <w:t>б</w:t>
      </w:r>
      <w:r w:rsidRPr="002D6442">
        <w:t xml:space="preserve">ностями, а требованиями со стороны взрослых и первичными ценностными представлениями о том «что такое хорошо и что такое плохо». Ребенок </w:t>
      </w:r>
    </w:p>
    <w:p w:rsidR="0074010C" w:rsidRPr="002D6442" w:rsidRDefault="0074010C" w:rsidP="00F4194E">
      <w:pPr>
        <w:spacing w:line="276" w:lineRule="auto"/>
        <w:ind w:left="150" w:firstLine="300"/>
      </w:pPr>
      <w:r w:rsidRPr="002D6442">
        <w:t>способен планировать свои действия, направленные на достижение конкретной цели. Собл</w:t>
      </w:r>
      <w:r w:rsidRPr="002D6442">
        <w:t>ю</w:t>
      </w:r>
      <w:r w:rsidRPr="002D6442">
        <w:t>дает правила поведения на улице (дорожные правила), в общественных местах (транспорте, м</w:t>
      </w:r>
      <w:r w:rsidRPr="002D6442">
        <w:t>а</w:t>
      </w:r>
      <w:r w:rsidRPr="002D6442">
        <w:t>газине, поликлинике, театре и др.).</w:t>
      </w:r>
    </w:p>
    <w:p w:rsidR="0074010C" w:rsidRPr="002D6442" w:rsidRDefault="0074010C" w:rsidP="00F4194E">
      <w:pPr>
        <w:spacing w:line="276" w:lineRule="auto"/>
        <w:ind w:left="150" w:firstLine="300"/>
      </w:pPr>
      <w:r w:rsidRPr="002D6442">
        <w:t xml:space="preserve">3.1. Осознание своей принадлежности к группе, развитие чувства </w:t>
      </w:r>
    </w:p>
    <w:p w:rsidR="0074010C" w:rsidRPr="002D6442" w:rsidRDefault="0074010C" w:rsidP="00F4194E">
      <w:pPr>
        <w:spacing w:line="276" w:lineRule="auto"/>
        <w:ind w:left="150" w:firstLine="300"/>
      </w:pPr>
      <w:r w:rsidRPr="002D6442">
        <w:t>       сплоченности.</w:t>
      </w:r>
    </w:p>
    <w:p w:rsidR="0074010C" w:rsidRPr="002D6442" w:rsidRDefault="0074010C" w:rsidP="00F4194E">
      <w:pPr>
        <w:spacing w:line="276" w:lineRule="auto"/>
        <w:ind w:left="150" w:firstLine="300"/>
      </w:pPr>
      <w:r w:rsidRPr="002D6442">
        <w:t>3.2. Правила поведения со сверстниками.</w:t>
      </w:r>
    </w:p>
    <w:p w:rsidR="0074010C" w:rsidRPr="002D6442" w:rsidRDefault="0074010C" w:rsidP="00F4194E">
      <w:pPr>
        <w:spacing w:line="276" w:lineRule="auto"/>
        <w:ind w:left="150" w:firstLine="300"/>
      </w:pPr>
      <w:r w:rsidRPr="002D6442">
        <w:t>3.3. Правила поведения со взрослыми.</w:t>
      </w:r>
    </w:p>
    <w:p w:rsidR="0074010C" w:rsidRPr="002D6442" w:rsidRDefault="0074010C" w:rsidP="00F4194E">
      <w:pPr>
        <w:spacing w:line="276" w:lineRule="auto"/>
        <w:ind w:left="150" w:firstLine="300"/>
      </w:pPr>
      <w:r w:rsidRPr="002D6442">
        <w:t>3.4. Правила поведения в социуме.</w:t>
      </w:r>
    </w:p>
    <w:p w:rsidR="0074010C" w:rsidRPr="002D6442" w:rsidRDefault="0074010C" w:rsidP="00F4194E">
      <w:pPr>
        <w:spacing w:line="276" w:lineRule="auto"/>
        <w:ind w:left="150" w:firstLine="300"/>
      </w:pPr>
      <w:r w:rsidRPr="002D6442">
        <w:t>3.4.1. Правила поведения человека на улице.</w:t>
      </w:r>
    </w:p>
    <w:p w:rsidR="0074010C" w:rsidRPr="002D6442" w:rsidRDefault="0074010C" w:rsidP="00F4194E">
      <w:pPr>
        <w:spacing w:line="276" w:lineRule="auto"/>
        <w:ind w:left="150" w:firstLine="300"/>
      </w:pPr>
      <w:r w:rsidRPr="002D6442">
        <w:t xml:space="preserve">3.4.2. Ориентировка в окружающем пространстве, правила социального </w:t>
      </w:r>
    </w:p>
    <w:p w:rsidR="0074010C" w:rsidRPr="00085A39" w:rsidRDefault="0074010C" w:rsidP="00F4194E">
      <w:pPr>
        <w:spacing w:line="276" w:lineRule="auto"/>
        <w:ind w:left="150" w:firstLine="300"/>
      </w:pPr>
      <w:r w:rsidRPr="00085A39">
        <w:t>           взаимодействия.</w:t>
      </w:r>
    </w:p>
    <w:p w:rsidR="0074010C" w:rsidRPr="002D6442" w:rsidRDefault="0074010C" w:rsidP="00F4194E">
      <w:pPr>
        <w:spacing w:line="276" w:lineRule="auto"/>
        <w:ind w:left="150" w:firstLine="300"/>
      </w:pPr>
      <w:r w:rsidRPr="00085A39">
        <w:rPr>
          <w:rStyle w:val="afc"/>
          <w:b w:val="0"/>
          <w:bCs/>
          <w:i w:val="0"/>
        </w:rPr>
        <w:t>IV. Умения и навыки</w:t>
      </w:r>
      <w:r w:rsidRPr="002D6442">
        <w:rPr>
          <w:rStyle w:val="afc"/>
          <w:b w:val="0"/>
          <w:bCs/>
        </w:rPr>
        <w:t>:</w:t>
      </w:r>
      <w:r w:rsidRPr="002D6442">
        <w:t xml:space="preserve"> ребенок, овладевший необходимыми умениями и навыками. У ребенка сформированы умения и навыки, необходимые для осуществления различных видов детской д</w:t>
      </w:r>
      <w:r w:rsidRPr="002D6442">
        <w:t>е</w:t>
      </w:r>
      <w:r w:rsidRPr="002D6442">
        <w:t>ятельности.</w:t>
      </w:r>
    </w:p>
    <w:p w:rsidR="0074010C" w:rsidRDefault="0074010C" w:rsidP="00F4194E">
      <w:pPr>
        <w:spacing w:line="276" w:lineRule="auto"/>
        <w:ind w:left="150" w:firstLine="300"/>
      </w:pPr>
      <w:r w:rsidRPr="002D6442">
        <w:t xml:space="preserve"> Дошкольный возраст в отечественной психологии характеризуется как период «фактического складывания личности», поэтому становлению и развитию </w:t>
      </w:r>
      <w:r w:rsidRPr="00F64AAB">
        <w:rPr>
          <w:rStyle w:val="afc"/>
          <w:b w:val="0"/>
          <w:bCs/>
          <w:i w:val="0"/>
        </w:rPr>
        <w:t>личностных качеств</w:t>
      </w:r>
      <w:r>
        <w:rPr>
          <w:rStyle w:val="afc"/>
          <w:b w:val="0"/>
          <w:bCs/>
          <w:i w:val="0"/>
        </w:rPr>
        <w:t>,</w:t>
      </w:r>
      <w:r w:rsidRPr="002D6442">
        <w:t xml:space="preserve"> придается ос</w:t>
      </w:r>
      <w:r w:rsidRPr="002D6442">
        <w:t>о</w:t>
      </w:r>
      <w:r w:rsidRPr="002D6442">
        <w:t>бое значение.</w:t>
      </w:r>
    </w:p>
    <w:p w:rsidR="00CF2D2B" w:rsidRPr="00DD4DDF" w:rsidRDefault="00DD4DDF" w:rsidP="00F4194E">
      <w:pPr>
        <w:pStyle w:val="2"/>
      </w:pPr>
      <w:bookmarkStart w:id="43" w:name="_Toc111722434"/>
      <w:r w:rsidRPr="00DD4DDF">
        <w:t>2.8</w:t>
      </w:r>
      <w:r w:rsidR="00CF2D2B" w:rsidRPr="00DD4DDF">
        <w:t xml:space="preserve"> Итоговые планируемые результаты освоения детьми основной общеобраз</w:t>
      </w:r>
      <w:r w:rsidR="00CF2D2B" w:rsidRPr="00DD4DDF">
        <w:t>о</w:t>
      </w:r>
      <w:r w:rsidR="00CF2D2B" w:rsidRPr="00DD4DDF">
        <w:t>вательной программы</w:t>
      </w:r>
      <w:bookmarkEnd w:id="43"/>
    </w:p>
    <w:p w:rsidR="00CF2D2B" w:rsidRPr="002D6442" w:rsidRDefault="00CF2D2B" w:rsidP="00F4194E">
      <w:pPr>
        <w:spacing w:line="276" w:lineRule="auto"/>
        <w:ind w:left="150" w:firstLine="300"/>
      </w:pPr>
      <w:r w:rsidRPr="002D6442">
        <w:t> </w:t>
      </w:r>
    </w:p>
    <w:p w:rsidR="00CF2D2B" w:rsidRPr="002D6442" w:rsidRDefault="00CF2D2B" w:rsidP="00F4194E">
      <w:pPr>
        <w:spacing w:line="276" w:lineRule="auto"/>
        <w:ind w:left="150" w:firstLine="300"/>
      </w:pPr>
      <w:r w:rsidRPr="002D6442">
        <w:t xml:space="preserve">Сформированные интегративные  качества ребенка - итоговый результат освоения основной общеобразовательной программы дошкольного образования. Но каждое качество, представляя из себя </w:t>
      </w:r>
      <w:r w:rsidRPr="002D6442">
        <w:rPr>
          <w:rStyle w:val="afb"/>
        </w:rPr>
        <w:t>совокупность</w:t>
      </w:r>
      <w:r w:rsidRPr="002D6442">
        <w:t xml:space="preserve"> признаков, свойств, позволяет на протяжении всего периода освоения Пр</w:t>
      </w:r>
      <w:r w:rsidRPr="002D6442">
        <w:t>о</w:t>
      </w:r>
      <w:r w:rsidRPr="002D6442">
        <w:t>граммы (от 3 до 7 лет)  формировать его отдельные составляющие - промежуточные результаты.</w:t>
      </w:r>
    </w:p>
    <w:p w:rsidR="00CF2D2B" w:rsidRPr="002D6442" w:rsidRDefault="00CF2D2B" w:rsidP="00F4194E">
      <w:pPr>
        <w:spacing w:line="276" w:lineRule="auto"/>
        <w:ind w:left="150" w:firstLine="300"/>
      </w:pPr>
      <w:r w:rsidRPr="002D6442">
        <w:t>Для определения как промежуточных, так  и итогового результатов освоения Программы большое значение имеет «социальный портрет» ребенка 7-ми лет, освоившего основную общ</w:t>
      </w:r>
      <w:r w:rsidRPr="002D6442">
        <w:t>е</w:t>
      </w:r>
      <w:r w:rsidRPr="002D6442">
        <w:t xml:space="preserve">образовательную программу дошкольного образования. Являясь целевым ориентиром системы дошкольного образования, указанный «социальный портрет» отражает </w:t>
      </w:r>
      <w:r w:rsidRPr="002D6442">
        <w:rPr>
          <w:rStyle w:val="afb"/>
        </w:rPr>
        <w:t>согласованные интер</w:t>
      </w:r>
      <w:r w:rsidRPr="002D6442">
        <w:rPr>
          <w:rStyle w:val="afb"/>
        </w:rPr>
        <w:t>е</w:t>
      </w:r>
      <w:r w:rsidRPr="002D6442">
        <w:rPr>
          <w:rStyle w:val="afb"/>
        </w:rPr>
        <w:t>сы и потребности семьи, общества и государства</w:t>
      </w:r>
      <w:r w:rsidRPr="002D6442">
        <w:t xml:space="preserve"> в области образования детей дошкольного возраста. Формирование «социального портрета» ребенка 7 лет, освоившего основную общео</w:t>
      </w:r>
      <w:r w:rsidRPr="002D6442">
        <w:t>б</w:t>
      </w:r>
      <w:r w:rsidRPr="002D6442">
        <w:t>разовательную программу дошкольного образования осуществлялось также по следующим о</w:t>
      </w:r>
      <w:r w:rsidRPr="002D6442">
        <w:t>с</w:t>
      </w:r>
      <w:r w:rsidRPr="002D6442">
        <w:t>нованиям:</w:t>
      </w:r>
    </w:p>
    <w:p w:rsidR="00CF2D2B" w:rsidRPr="002D6442" w:rsidRDefault="00CF2D2B" w:rsidP="00F4194E">
      <w:pPr>
        <w:spacing w:line="276" w:lineRule="auto"/>
        <w:ind w:left="150" w:firstLine="300"/>
      </w:pPr>
      <w:r w:rsidRPr="002D6442">
        <w:lastRenderedPageBreak/>
        <w:t xml:space="preserve">- по принципу </w:t>
      </w:r>
      <w:r w:rsidRPr="002D6442">
        <w:rPr>
          <w:rStyle w:val="afb"/>
        </w:rPr>
        <w:t>интегративности,</w:t>
      </w:r>
      <w:r w:rsidRPr="002D6442">
        <w:t xml:space="preserve"> или возможности формирования качества в ходе освоения всех или большинства образовательных модулей;</w:t>
      </w:r>
    </w:p>
    <w:p w:rsidR="00CF2D2B" w:rsidRPr="002D6442" w:rsidRDefault="00CF2D2B" w:rsidP="00F4194E">
      <w:pPr>
        <w:spacing w:line="276" w:lineRule="auto"/>
        <w:ind w:left="150" w:firstLine="300"/>
      </w:pPr>
      <w:r w:rsidRPr="002D6442">
        <w:t xml:space="preserve">-  в соответствии с </w:t>
      </w:r>
      <w:r w:rsidRPr="002D6442">
        <w:rPr>
          <w:rStyle w:val="afb"/>
        </w:rPr>
        <w:t>новообразованиями,</w:t>
      </w:r>
      <w:r w:rsidRPr="002D6442">
        <w:t xml:space="preserve"> появляющимися у ребенка к концу дошкольного возраста, если процесс его развития в ходе освоения Программы  был правильно организован;</w:t>
      </w:r>
    </w:p>
    <w:p w:rsidR="00CF2D2B" w:rsidRPr="00F64AAB" w:rsidRDefault="00CF2D2B" w:rsidP="00F4194E">
      <w:pPr>
        <w:spacing w:line="276" w:lineRule="auto"/>
        <w:ind w:left="150" w:firstLine="300"/>
      </w:pPr>
      <w:r w:rsidRPr="002D6442">
        <w:t xml:space="preserve">- с учетом </w:t>
      </w:r>
      <w:r w:rsidRPr="002D6442">
        <w:rPr>
          <w:rStyle w:val="afb"/>
        </w:rPr>
        <w:t>возможности</w:t>
      </w:r>
      <w:r w:rsidRPr="002D6442">
        <w:t xml:space="preserve"> формирования того или иного качества в процессе освоения </w:t>
      </w:r>
      <w:r w:rsidRPr="00F64AAB">
        <w:t>Пр</w:t>
      </w:r>
      <w:r w:rsidRPr="00F64AAB">
        <w:t>о</w:t>
      </w:r>
      <w:r w:rsidRPr="00F64AAB">
        <w:t>граммы.</w:t>
      </w:r>
    </w:p>
    <w:p w:rsidR="00CF2D2B" w:rsidRPr="00F64AAB" w:rsidRDefault="00CF2D2B" w:rsidP="00F4194E">
      <w:pPr>
        <w:spacing w:line="276" w:lineRule="auto"/>
        <w:ind w:left="150" w:firstLine="300"/>
        <w:rPr>
          <w:i/>
        </w:rPr>
      </w:pPr>
      <w:r w:rsidRPr="00F64AAB">
        <w:rPr>
          <w:rStyle w:val="afb"/>
          <w:i/>
        </w:rPr>
        <w:t> </w:t>
      </w:r>
      <w:r w:rsidRPr="00F64AAB">
        <w:rPr>
          <w:rStyle w:val="afc"/>
          <w:b w:val="0"/>
          <w:bCs/>
          <w:i w:val="0"/>
        </w:rPr>
        <w:t>Социальный портрет ребенка 7 лет, освоившего основную общеобразовательную программу дошкольного образования</w:t>
      </w:r>
    </w:p>
    <w:p w:rsidR="00CF2D2B" w:rsidRPr="002D6442" w:rsidRDefault="00CF2D2B" w:rsidP="00F4194E">
      <w:pPr>
        <w:spacing w:line="276" w:lineRule="auto"/>
        <w:ind w:left="150" w:firstLine="300"/>
      </w:pPr>
      <w:r w:rsidRPr="002D6442">
        <w:rPr>
          <w:rStyle w:val="afc"/>
          <w:b w:val="0"/>
          <w:bCs/>
        </w:rPr>
        <w:t> </w:t>
      </w:r>
      <w:r w:rsidRPr="002D6442">
        <w:rPr>
          <w:rStyle w:val="afb"/>
        </w:rPr>
        <w:t>Физически развитый, овладевший основными культурно-гигиеническими навыками</w:t>
      </w:r>
      <w:r w:rsidRPr="002D6442">
        <w:rPr>
          <w:rStyle w:val="afc"/>
        </w:rPr>
        <w:t>.</w:t>
      </w:r>
      <w:r w:rsidRPr="002D6442">
        <w:t xml:space="preserve"> Ребенок достиг максимально возможного уровня гармоничного физического развития (с учетом индивидуальных данных). У него сформированы основные физические качества и потребность в двигательной активности. Самостоятельно выполняет доступные возрасту гигиенические проц</w:t>
      </w:r>
      <w:r w:rsidRPr="002D6442">
        <w:t>е</w:t>
      </w:r>
      <w:r w:rsidRPr="002D6442">
        <w:t>дуры, соблюдает элементарные правила здорового образа жизни.</w:t>
      </w:r>
    </w:p>
    <w:p w:rsidR="00CF2D2B" w:rsidRPr="00476DC5" w:rsidRDefault="00CF2D2B" w:rsidP="00F4194E">
      <w:pPr>
        <w:spacing w:line="276" w:lineRule="auto"/>
        <w:ind w:left="150" w:firstLine="300"/>
      </w:pPr>
      <w:r w:rsidRPr="002D6442">
        <w:rPr>
          <w:rStyle w:val="afb"/>
        </w:rPr>
        <w:t xml:space="preserve">Любознательный, активный. </w:t>
      </w:r>
      <w:r w:rsidRPr="002D6442">
        <w:t>Интересуется новым, неизвестным в окружающем мире (мире предметов и вещей, мире отношений и своем внутреннем мире). Задает вопросы взрослому, л</w:t>
      </w:r>
      <w:r w:rsidRPr="002D6442">
        <w:t>ю</w:t>
      </w:r>
      <w:r w:rsidRPr="002D6442">
        <w:t>бит экспериментировать. Способен самостоятельно действовать (в повседневной жизни, в ра</w:t>
      </w:r>
      <w:r w:rsidRPr="002D6442">
        <w:t>з</w:t>
      </w:r>
      <w:r w:rsidRPr="002D6442">
        <w:t>личных видах детской деятельности).</w:t>
      </w:r>
    </w:p>
    <w:p w:rsidR="00CF2D2B" w:rsidRPr="002D6442" w:rsidRDefault="00CF2D2B" w:rsidP="00F4194E">
      <w:pPr>
        <w:spacing w:line="276" w:lineRule="auto"/>
        <w:ind w:left="150" w:firstLine="300"/>
      </w:pPr>
      <w:r w:rsidRPr="002D6442">
        <w:t xml:space="preserve"> В случаях затруднений обращается за помощью к взрослому. Принимает живое, заинтерес</w:t>
      </w:r>
      <w:r w:rsidRPr="002D6442">
        <w:t>о</w:t>
      </w:r>
      <w:r w:rsidRPr="002D6442">
        <w:t>ванное участие в образовательном процессе.</w:t>
      </w:r>
    </w:p>
    <w:p w:rsidR="00CF2D2B" w:rsidRPr="002D6442" w:rsidRDefault="00CF2D2B" w:rsidP="00F4194E">
      <w:pPr>
        <w:spacing w:line="276" w:lineRule="auto"/>
        <w:ind w:left="150" w:firstLine="300"/>
      </w:pPr>
      <w:r w:rsidRPr="002D6442">
        <w:rPr>
          <w:rStyle w:val="afb"/>
        </w:rPr>
        <w:t xml:space="preserve">Эмоционально отзывчивый. </w:t>
      </w:r>
      <w:r w:rsidRPr="002D6442">
        <w:t>Откликается на эмоции близких людей и друзей. Сопереживает персонажам сказок, историй, рассказов. Эмоционально реагирует на произведения изобразител</w:t>
      </w:r>
      <w:r w:rsidRPr="002D6442">
        <w:t>ь</w:t>
      </w:r>
      <w:r w:rsidRPr="002D6442">
        <w:t>ного искусства,  музыкальные и художественные произведения, мир природы.</w:t>
      </w:r>
    </w:p>
    <w:p w:rsidR="00CF2D2B" w:rsidRPr="002D6442" w:rsidRDefault="00CF2D2B" w:rsidP="00F4194E">
      <w:pPr>
        <w:spacing w:line="276" w:lineRule="auto"/>
        <w:ind w:left="150" w:firstLine="300"/>
      </w:pPr>
      <w:r w:rsidRPr="002D6442">
        <w:rPr>
          <w:rStyle w:val="afb"/>
        </w:rPr>
        <w:t>Овладевший средствами общения и способами взаимодействия со взрослыми и сверс</w:t>
      </w:r>
      <w:r w:rsidRPr="002D6442">
        <w:rPr>
          <w:rStyle w:val="afb"/>
        </w:rPr>
        <w:t>т</w:t>
      </w:r>
      <w:r w:rsidRPr="002D6442">
        <w:rPr>
          <w:rStyle w:val="afb"/>
        </w:rPr>
        <w:t xml:space="preserve">никами. </w:t>
      </w:r>
      <w:r w:rsidRPr="002D6442">
        <w:t>Ребенок адекватно использует вербальные  и невербальные средства общения, владеет диалогической речью и конструктивными способами взаимодействия с детьми и взрослыми (д</w:t>
      </w:r>
      <w:r w:rsidRPr="002D6442">
        <w:t>о</w:t>
      </w:r>
      <w:r w:rsidRPr="002D6442">
        <w:t xml:space="preserve">говаривается, обменивается предметами, распределяет действия при сотрудничестве). Способен изменять стиль общения со взрослым или сверстником, в зависимости от ситуации. </w:t>
      </w:r>
    </w:p>
    <w:p w:rsidR="00CF2D2B" w:rsidRPr="002D6442" w:rsidRDefault="00CF2D2B" w:rsidP="00F4194E">
      <w:pPr>
        <w:spacing w:line="276" w:lineRule="auto"/>
        <w:ind w:left="150" w:firstLine="300"/>
      </w:pPr>
      <w:r w:rsidRPr="002D6442">
        <w:rPr>
          <w:rStyle w:val="afb"/>
        </w:rPr>
        <w:t>Способный управлять своим поведением и планировать свои действия на основе пе</w:t>
      </w:r>
      <w:r w:rsidRPr="002D6442">
        <w:rPr>
          <w:rStyle w:val="afb"/>
        </w:rPr>
        <w:t>р</w:t>
      </w:r>
      <w:r w:rsidRPr="002D6442">
        <w:rPr>
          <w:rStyle w:val="afb"/>
        </w:rPr>
        <w:t xml:space="preserve">вичных ценностных представлений, соблюдающий элементарные общепринятые нормы и правила поведения. </w:t>
      </w:r>
      <w:r w:rsidRPr="002D6442">
        <w:t>Поведение ребенка преимущественно определяется не сиюминутными ж</w:t>
      </w:r>
      <w:r w:rsidRPr="002D6442">
        <w:t>е</w:t>
      </w:r>
      <w:r w:rsidRPr="002D6442">
        <w:t>ланиями и потребностями, а требованиями со стороны взрослых и первичными ценностными представлениями  о том «что такое хорошо и что такое плохо» (например, нельзя драться, нельзя обижать маленьких, нехорошо ябедничать, нужно делиться, нужно уважать взрослых и пр.). Р</w:t>
      </w:r>
      <w:r w:rsidRPr="002D6442">
        <w:t>е</w:t>
      </w:r>
      <w:r w:rsidRPr="002D6442">
        <w:t>бенок способен планировать свои действия, направленные на достижение конкретной цели. С</w:t>
      </w:r>
      <w:r w:rsidRPr="002D6442">
        <w:t>о</w:t>
      </w:r>
      <w:r w:rsidRPr="002D6442">
        <w:t>блюдает правила поведения на улице (дорожные правила), в общественных местах (транспорте, магазине, поликлинике, театре и др.).</w:t>
      </w:r>
    </w:p>
    <w:p w:rsidR="00CF2D2B" w:rsidRPr="002D6442" w:rsidRDefault="00CF2D2B" w:rsidP="00F4194E">
      <w:pPr>
        <w:spacing w:line="276" w:lineRule="auto"/>
        <w:ind w:left="150" w:firstLine="300"/>
      </w:pPr>
      <w:r w:rsidRPr="002D6442">
        <w:rPr>
          <w:rStyle w:val="afb"/>
        </w:rPr>
        <w:t>Способный решать интеллектуальные и личностные задачи  (проблемы), адекватные возрасту.  </w:t>
      </w:r>
      <w:r w:rsidRPr="002D6442">
        <w:t>Ребенок может применять самостоятельно усвоенные знания и способы деятельности для решения новых задач (проблем), поставленных как взрослым, так и им самим; в зависимости от ситуации может преобразовывать способы решения задач (проблем). Ребенок способен пре</w:t>
      </w:r>
      <w:r w:rsidRPr="002D6442">
        <w:t>д</w:t>
      </w:r>
      <w:r w:rsidRPr="002D6442">
        <w:t xml:space="preserve">ложить собственный замысел и воплотить его в рисунке, постройке, рассказе и др. </w:t>
      </w:r>
    </w:p>
    <w:p w:rsidR="00CF2D2B" w:rsidRPr="002D6442" w:rsidRDefault="00CF2D2B" w:rsidP="00F4194E">
      <w:pPr>
        <w:spacing w:line="276" w:lineRule="auto"/>
        <w:ind w:left="150" w:firstLine="300"/>
      </w:pPr>
      <w:r w:rsidRPr="002D6442">
        <w:rPr>
          <w:rStyle w:val="afb"/>
        </w:rPr>
        <w:t>Имеющий первичные представления о себе, семье, обществе (ближайшем  социуме), го</w:t>
      </w:r>
      <w:r w:rsidRPr="002D6442">
        <w:rPr>
          <w:rStyle w:val="afb"/>
        </w:rPr>
        <w:t>с</w:t>
      </w:r>
      <w:r w:rsidRPr="002D6442">
        <w:rPr>
          <w:rStyle w:val="afb"/>
        </w:rPr>
        <w:t xml:space="preserve">ударстве (стране), мире и природе. </w:t>
      </w:r>
      <w:r w:rsidRPr="002D6442">
        <w:t>Ребенок имеет представление:</w:t>
      </w:r>
    </w:p>
    <w:p w:rsidR="00CF2D2B" w:rsidRPr="002D6442" w:rsidRDefault="00CF2D2B" w:rsidP="00F4194E">
      <w:pPr>
        <w:spacing w:line="276" w:lineRule="auto"/>
        <w:ind w:left="150" w:firstLine="300"/>
      </w:pPr>
      <w:r w:rsidRPr="002D6442">
        <w:lastRenderedPageBreak/>
        <w:t>-   о себе, собственной принадлежности и принадлежности других людей к определенному п</w:t>
      </w:r>
      <w:r w:rsidRPr="002D6442">
        <w:t>о</w:t>
      </w:r>
      <w:r w:rsidRPr="002D6442">
        <w:t>лу;</w:t>
      </w:r>
    </w:p>
    <w:p w:rsidR="00CF2D2B" w:rsidRPr="002D6442" w:rsidRDefault="00CF2D2B" w:rsidP="00F4194E">
      <w:pPr>
        <w:spacing w:line="276" w:lineRule="auto"/>
        <w:ind w:left="150" w:firstLine="300"/>
      </w:pPr>
      <w:r w:rsidRPr="002D6442">
        <w:t>-   о составе семьи, родственных отношениях и взаимосвязях, распределении семейных об</w:t>
      </w:r>
      <w:r w:rsidRPr="002D6442">
        <w:t>я</w:t>
      </w:r>
      <w:r w:rsidRPr="002D6442">
        <w:t xml:space="preserve">занностей, семейных традициях; </w:t>
      </w:r>
    </w:p>
    <w:p w:rsidR="00CF2D2B" w:rsidRPr="002D6442" w:rsidRDefault="00CF2D2B" w:rsidP="00F4194E">
      <w:pPr>
        <w:spacing w:line="276" w:lineRule="auto"/>
        <w:ind w:left="150" w:firstLine="300"/>
      </w:pPr>
      <w:r w:rsidRPr="002D6442">
        <w:t>-   об обществе (ближайшем социуме), его культурных ценностях и своем месте в нем;</w:t>
      </w:r>
    </w:p>
    <w:p w:rsidR="00CF2D2B" w:rsidRPr="002D6442" w:rsidRDefault="00CF2D2B" w:rsidP="00F4194E">
      <w:pPr>
        <w:spacing w:line="276" w:lineRule="auto"/>
        <w:ind w:left="150" w:firstLine="300"/>
      </w:pPr>
      <w:r w:rsidRPr="002D6442">
        <w:t>-   о государстве (в том числе его символах, «малой» и «большой» Родине, ее природе) и пр</w:t>
      </w:r>
      <w:r w:rsidRPr="002D6442">
        <w:t>и</w:t>
      </w:r>
      <w:r w:rsidRPr="002D6442">
        <w:t>надлежности к нему;</w:t>
      </w:r>
    </w:p>
    <w:p w:rsidR="00CF2D2B" w:rsidRPr="002D6442" w:rsidRDefault="00CF2D2B" w:rsidP="00F4194E">
      <w:pPr>
        <w:spacing w:line="276" w:lineRule="auto"/>
        <w:ind w:left="150" w:firstLine="300"/>
      </w:pPr>
      <w:r w:rsidRPr="002D6442">
        <w:t>-   о мире (планете Земля,  многообразии стран и государств, населения, природы планеты).</w:t>
      </w:r>
    </w:p>
    <w:p w:rsidR="00CF2D2B" w:rsidRPr="002D6442" w:rsidRDefault="00CF2D2B" w:rsidP="00F4194E">
      <w:pPr>
        <w:spacing w:line="276" w:lineRule="auto"/>
        <w:ind w:left="150" w:firstLine="300"/>
      </w:pPr>
      <w:r w:rsidRPr="002D6442">
        <w:rPr>
          <w:rStyle w:val="afb"/>
        </w:rPr>
        <w:t>Овладевший универсальными предпосылками учебной деятельности</w:t>
      </w:r>
      <w:r w:rsidRPr="002D6442">
        <w:t>: умениями работать по правилу и по образцу, слушать взрослого и выполнять его инструкции.</w:t>
      </w:r>
    </w:p>
    <w:p w:rsidR="00CF2D2B" w:rsidRPr="002D6442" w:rsidRDefault="00CF2D2B" w:rsidP="00F4194E">
      <w:pPr>
        <w:spacing w:line="276" w:lineRule="auto"/>
        <w:ind w:left="150" w:firstLine="300"/>
      </w:pPr>
      <w:r w:rsidRPr="002D6442">
        <w:rPr>
          <w:rStyle w:val="afb"/>
        </w:rPr>
        <w:t xml:space="preserve">Овладевший необходимыми умениями и навыками. </w:t>
      </w:r>
      <w:r w:rsidRPr="002D6442">
        <w:t>У ребенка сформированы умения и навыки (речевые, изобразительные, музыкальные, конструктивные и др.), необходимые для ос</w:t>
      </w:r>
      <w:r w:rsidRPr="002D6442">
        <w:t>у</w:t>
      </w:r>
      <w:r w:rsidRPr="002D6442">
        <w:t>ществления различных видов детской деятельности. </w:t>
      </w:r>
    </w:p>
    <w:p w:rsidR="00DD4DDF" w:rsidRPr="00DD4DDF" w:rsidRDefault="00DD4DDF" w:rsidP="00F4194E">
      <w:pPr>
        <w:pStyle w:val="2"/>
      </w:pPr>
      <w:bookmarkStart w:id="44" w:name="_Toc111722435"/>
      <w:r w:rsidRPr="00DD4DDF">
        <w:t xml:space="preserve">2.9 </w:t>
      </w:r>
      <w:bookmarkStart w:id="45" w:name="_Toc303872084"/>
      <w:r w:rsidRPr="00DD4DDF">
        <w:t>Система мониторинга достижения детьми планируемых результатов осво</w:t>
      </w:r>
      <w:r w:rsidRPr="00DD4DDF">
        <w:t>е</w:t>
      </w:r>
      <w:r w:rsidRPr="00DD4DDF">
        <w:t>ния Программы</w:t>
      </w:r>
      <w:bookmarkEnd w:id="44"/>
      <w:bookmarkEnd w:id="45"/>
    </w:p>
    <w:p w:rsidR="00DD4DDF" w:rsidRPr="00B84BD2" w:rsidRDefault="00DD4DDF" w:rsidP="00F4194E">
      <w:pPr>
        <w:spacing w:line="276" w:lineRule="auto"/>
        <w:ind w:left="150" w:firstLine="300"/>
        <w:jc w:val="center"/>
      </w:pPr>
      <w:r w:rsidRPr="00B84BD2">
        <w:rPr>
          <w:rStyle w:val="afb"/>
        </w:rPr>
        <w:t> </w:t>
      </w:r>
    </w:p>
    <w:p w:rsidR="00DD4DDF" w:rsidRPr="00B84BD2" w:rsidRDefault="00DD4DDF" w:rsidP="00F4194E">
      <w:pPr>
        <w:spacing w:line="276" w:lineRule="auto"/>
        <w:ind w:left="150" w:firstLine="300"/>
      </w:pPr>
      <w:r w:rsidRPr="00B84BD2">
        <w:t>Мониторинг детског</w:t>
      </w:r>
      <w:r>
        <w:t>о развития (</w:t>
      </w:r>
      <w:r w:rsidRPr="00B84BD2">
        <w:t>интегративных качеств) осуществляется воспи</w:t>
      </w:r>
      <w:r w:rsidR="003D54EB">
        <w:t>тателями</w:t>
      </w:r>
      <w:r w:rsidRPr="00B84BD2">
        <w:t xml:space="preserve">. </w:t>
      </w:r>
    </w:p>
    <w:p w:rsidR="00DD4DDF" w:rsidRPr="00B84BD2" w:rsidRDefault="00DD4DDF" w:rsidP="00F4194E">
      <w:pPr>
        <w:spacing w:line="276" w:lineRule="auto"/>
        <w:ind w:left="150" w:firstLine="300"/>
      </w:pPr>
      <w:r w:rsidRPr="00B84BD2">
        <w:t>Основная задача мониторинг заключается в том, чтобы определить степень освоения ребе</w:t>
      </w:r>
      <w:r w:rsidRPr="00B84BD2">
        <w:t>н</w:t>
      </w:r>
      <w:r w:rsidRPr="00B84BD2">
        <w:t>ком образовательной Программы и влияние образовательного процесса, организуемого в д</w:t>
      </w:r>
      <w:r w:rsidRPr="00B84BD2">
        <w:t>о</w:t>
      </w:r>
      <w:r w:rsidRPr="00B84BD2">
        <w:t>школьном учреждении, на развитие ребенка, с целью наметить при необходимости индивид</w:t>
      </w:r>
      <w:r w:rsidRPr="00B84BD2">
        <w:t>у</w:t>
      </w:r>
      <w:r w:rsidRPr="00B84BD2">
        <w:t>альный маршрут образовательной работы для максимального раскрытия потенциала детской личности.</w:t>
      </w:r>
    </w:p>
    <w:p w:rsidR="00DD4DDF" w:rsidRDefault="00DD4DDF" w:rsidP="00F4194E">
      <w:pPr>
        <w:spacing w:line="276" w:lineRule="auto"/>
        <w:ind w:left="150" w:firstLine="300"/>
      </w:pPr>
      <w:r w:rsidRPr="00B84BD2">
        <w:t>Мониторинг детского развития включает в себя оценку физического развития ребенка, сост</w:t>
      </w:r>
      <w:r w:rsidRPr="00B84BD2">
        <w:t>о</w:t>
      </w:r>
      <w:r w:rsidRPr="00B84BD2">
        <w:t>яния его здоровья, а также развития общих способностей: познавательных,</w:t>
      </w:r>
      <w:r>
        <w:t xml:space="preserve"> коммуникативных и регуляторных.</w:t>
      </w:r>
    </w:p>
    <w:p w:rsidR="00DD4DDF" w:rsidRPr="00B84BD2" w:rsidRDefault="00DD4DDF" w:rsidP="00F4194E">
      <w:pPr>
        <w:spacing w:line="276" w:lineRule="auto"/>
        <w:ind w:left="150" w:firstLine="300"/>
      </w:pPr>
      <w:r w:rsidRPr="00B84BD2">
        <w:t>Диагностика коммуникативных способностей предполагает выявление способности ребенка понимать состояния и высказывания другого человека, находящегося в наблюдаемой ситуации, а также выражать свое отношение к происходящему в вербальной и невербальной форме. Особое внимание уделяется диагностике построения высказывания ребенка и диагностике межличнос</w:t>
      </w:r>
      <w:r w:rsidRPr="00B84BD2">
        <w:t>т</w:t>
      </w:r>
      <w:r w:rsidRPr="00B84BD2">
        <w:t>ных отношений внутри группы.</w:t>
      </w:r>
    </w:p>
    <w:p w:rsidR="00DD4DDF" w:rsidRPr="00B84BD2" w:rsidRDefault="00DD4DDF" w:rsidP="00F4194E">
      <w:pPr>
        <w:spacing w:line="276" w:lineRule="auto"/>
        <w:ind w:left="150" w:firstLine="300"/>
      </w:pPr>
      <w:r w:rsidRPr="00B84BD2">
        <w:t>Диагностика регуляторных способностей включает в себя диагностику эмоциональной и пр</w:t>
      </w:r>
      <w:r w:rsidRPr="00B84BD2">
        <w:t>о</w:t>
      </w:r>
      <w:r w:rsidRPr="00B84BD2">
        <w:t>извольной регуляции поведения ребенка, в частности - эмоционального принятия или отверж</w:t>
      </w:r>
      <w:r w:rsidRPr="00B84BD2">
        <w:t>е</w:t>
      </w:r>
      <w:r w:rsidRPr="00B84BD2">
        <w:t>ния ситуации, умения действовать, планировать сложные действия, а также распределять роли и договариваться с партнерами по деятельности.</w:t>
      </w:r>
    </w:p>
    <w:p w:rsidR="00DD4DDF" w:rsidRPr="00B84BD2" w:rsidRDefault="00DD4DDF" w:rsidP="00F4194E">
      <w:pPr>
        <w:spacing w:line="276" w:lineRule="auto"/>
        <w:ind w:left="150" w:firstLine="300"/>
      </w:pPr>
      <w:r w:rsidRPr="00B84BD2">
        <w:t>Обязательным требованием к построению системы мониторинга является сочетание низко формализованных (наблюдение, беседа, экспертная оценка и др.) и высоко формализованных (тестов, проб, аппаратурных методов и др.) методов, обеспечивающее объективность и точность получаемых данных.</w:t>
      </w:r>
    </w:p>
    <w:p w:rsidR="00DD4DDF" w:rsidRPr="00B84BD2" w:rsidRDefault="00DD4DDF" w:rsidP="00F4194E">
      <w:pPr>
        <w:spacing w:line="276" w:lineRule="auto"/>
        <w:ind w:left="150" w:firstLine="300"/>
      </w:pPr>
      <w:r w:rsidRPr="00B84BD2">
        <w:t xml:space="preserve">Периодичность мониторинга в учреждении - </w:t>
      </w:r>
      <w:r w:rsidR="003D54EB">
        <w:t>3</w:t>
      </w:r>
      <w:r w:rsidRPr="00B84BD2">
        <w:t xml:space="preserve"> раза в год индивидуально для каждого ребенка (на начало </w:t>
      </w:r>
      <w:r w:rsidR="003D54EB">
        <w:t>реабилитациооного курса, на середину</w:t>
      </w:r>
      <w:r w:rsidRPr="00B84BD2">
        <w:t xml:space="preserve"> и на конец </w:t>
      </w:r>
      <w:r w:rsidR="003D54EB">
        <w:t>реабилитационного курса</w:t>
      </w:r>
      <w:r w:rsidRPr="00B84BD2">
        <w:t>), что обеспечивает возможность оценки динамики достижений детей с ОВЗ, сбалансированность м</w:t>
      </w:r>
      <w:r w:rsidRPr="00B84BD2">
        <w:t>е</w:t>
      </w:r>
      <w:r w:rsidRPr="00B84BD2">
        <w:t>тодов, не приводит к переутомлению и не нарушает ход образовательного процесса.</w:t>
      </w:r>
    </w:p>
    <w:p w:rsidR="00DD4DDF" w:rsidRPr="00B84BD2" w:rsidRDefault="00DD4DDF" w:rsidP="00F4194E">
      <w:pPr>
        <w:spacing w:line="276" w:lineRule="auto"/>
        <w:ind w:left="150" w:firstLine="300"/>
      </w:pPr>
      <w:r w:rsidRPr="00B84BD2">
        <w:lastRenderedPageBreak/>
        <w:t>Содержание мониторинга тесно связано с образовательными и коррекционно-развивающими программами, применяемым в образовательном процессе учреждения.</w:t>
      </w:r>
    </w:p>
    <w:p w:rsidR="00DD4DDF" w:rsidRPr="00B84BD2" w:rsidRDefault="00DD4DDF" w:rsidP="00F4194E">
      <w:pPr>
        <w:spacing w:line="276" w:lineRule="auto"/>
        <w:ind w:left="150" w:firstLine="300"/>
      </w:pPr>
      <w:r w:rsidRPr="00B84BD2">
        <w:t>Обязательным требованием к построению системы мониторинга является использование только тех методов, применение которых позволяет получить необходимый объем информации в оптимальные сроки.</w:t>
      </w:r>
    </w:p>
    <w:p w:rsidR="00516CBA" w:rsidRPr="002D6442" w:rsidRDefault="00516CBA" w:rsidP="00F4194E">
      <w:pPr>
        <w:spacing w:line="276" w:lineRule="auto"/>
        <w:ind w:left="150" w:firstLine="300"/>
        <w:jc w:val="center"/>
      </w:pPr>
    </w:p>
    <w:p w:rsidR="00F87119" w:rsidRPr="00F87119" w:rsidRDefault="00F87119" w:rsidP="00F4194E">
      <w:pPr>
        <w:spacing w:line="276" w:lineRule="auto"/>
        <w:jc w:val="center"/>
        <w:rPr>
          <w:rStyle w:val="afc"/>
        </w:rPr>
      </w:pPr>
      <w:r>
        <w:rPr>
          <w:rStyle w:val="afc"/>
        </w:rPr>
        <w:t xml:space="preserve">2.9.1 </w:t>
      </w:r>
      <w:r w:rsidRPr="00F87119">
        <w:rPr>
          <w:rStyle w:val="afc"/>
        </w:rPr>
        <w:t>Педагогический мониторинг освоения детьми образовательной программы ДОУ</w:t>
      </w:r>
    </w:p>
    <w:p w:rsidR="00F87119" w:rsidRPr="00F87119" w:rsidRDefault="00F87119" w:rsidP="00F4194E">
      <w:pPr>
        <w:spacing w:line="276" w:lineRule="auto"/>
        <w:rPr>
          <w:lang w:eastAsia="en-US"/>
        </w:rPr>
      </w:pPr>
    </w:p>
    <w:p w:rsidR="00F87119" w:rsidRDefault="00F87119" w:rsidP="00F4194E">
      <w:pPr>
        <w:pStyle w:val="a3"/>
        <w:spacing w:before="5" w:line="276" w:lineRule="auto"/>
        <w:rPr>
          <w:b/>
          <w:sz w:val="23"/>
        </w:rPr>
      </w:pPr>
    </w:p>
    <w:p w:rsidR="00F87119" w:rsidRDefault="00F87119" w:rsidP="00F4194E">
      <w:pPr>
        <w:spacing w:line="276" w:lineRule="auto"/>
        <w:ind w:firstLine="709"/>
      </w:pPr>
      <w:r>
        <w:t>Реализация основной образовательной программы дошкольного образования</w:t>
      </w:r>
      <w:r>
        <w:rPr>
          <w:spacing w:val="80"/>
        </w:rPr>
        <w:t xml:space="preserve"> </w:t>
      </w:r>
      <w:r>
        <w:t>предполагает оценку</w:t>
      </w:r>
      <w:r>
        <w:rPr>
          <w:spacing w:val="-4"/>
        </w:rPr>
        <w:t xml:space="preserve"> </w:t>
      </w:r>
      <w:r>
        <w:t>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</w:t>
      </w:r>
      <w:r>
        <w:t>з</w:t>
      </w:r>
      <w:r>
        <w:t>раста, связанной с оценкой эффективности педагогических действий и лежащей в основе их дал</w:t>
      </w:r>
      <w:r>
        <w:t>ь</w:t>
      </w:r>
      <w:r>
        <w:t>нейшего планирования).</w:t>
      </w:r>
    </w:p>
    <w:p w:rsidR="00F87119" w:rsidRDefault="00F87119" w:rsidP="00F4194E">
      <w:pPr>
        <w:spacing w:line="276" w:lineRule="auto"/>
        <w:ind w:firstLine="709"/>
      </w:pPr>
      <w:r>
        <w:t>Диагностика педагогического процесса разработана с целью оптимизации образовательного процесса в ЦЕНТРЕ.</w:t>
      </w:r>
      <w:r>
        <w:rPr>
          <w:spacing w:val="80"/>
        </w:rPr>
        <w:t xml:space="preserve"> </w:t>
      </w:r>
      <w:r>
        <w:t>Педагогическая диагностика проводится в ходе наблюдений за активностью детей в спонтанной и специально организованной деятельности.</w:t>
      </w:r>
    </w:p>
    <w:p w:rsidR="00F87119" w:rsidRDefault="00F87119" w:rsidP="00F4194E">
      <w:pPr>
        <w:spacing w:line="276" w:lineRule="auto"/>
        <w:ind w:firstLine="709"/>
      </w:pPr>
      <w:r>
        <w:t>Результаты</w:t>
      </w:r>
      <w:r>
        <w:rPr>
          <w:spacing w:val="-6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диагностики</w:t>
      </w:r>
      <w:r>
        <w:rPr>
          <w:spacing w:val="-4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использоваться</w:t>
      </w:r>
      <w:r>
        <w:rPr>
          <w:spacing w:val="-3"/>
        </w:rPr>
        <w:t xml:space="preserve"> </w:t>
      </w:r>
      <w:r>
        <w:t>исключительно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rPr>
          <w:spacing w:val="-2"/>
        </w:rPr>
        <w:t>задач:</w:t>
      </w:r>
    </w:p>
    <w:p w:rsidR="00F87119" w:rsidRDefault="00F87119" w:rsidP="00F4194E">
      <w:pPr>
        <w:spacing w:line="276" w:lineRule="auto"/>
        <w:ind w:firstLine="709"/>
      </w:pPr>
      <w:r>
        <w:t>- индивидуализации</w:t>
      </w:r>
      <w:r>
        <w:rPr>
          <w:spacing w:val="31"/>
        </w:rPr>
        <w:t xml:space="preserve"> </w:t>
      </w:r>
      <w:r>
        <w:t>образования</w:t>
      </w:r>
      <w:r>
        <w:rPr>
          <w:spacing w:val="32"/>
        </w:rPr>
        <w:t xml:space="preserve"> </w:t>
      </w:r>
      <w:r>
        <w:t>(в</w:t>
      </w:r>
      <w:r>
        <w:rPr>
          <w:spacing w:val="31"/>
        </w:rPr>
        <w:t xml:space="preserve"> </w:t>
      </w:r>
      <w:r>
        <w:t>том</w:t>
      </w:r>
      <w:r>
        <w:rPr>
          <w:spacing w:val="32"/>
        </w:rPr>
        <w:t xml:space="preserve"> </w:t>
      </w:r>
      <w:r>
        <w:t>числе</w:t>
      </w:r>
      <w:r>
        <w:rPr>
          <w:spacing w:val="32"/>
        </w:rPr>
        <w:t xml:space="preserve"> </w:t>
      </w:r>
      <w:r>
        <w:t>поддержки</w:t>
      </w:r>
      <w:r>
        <w:rPr>
          <w:spacing w:val="33"/>
        </w:rPr>
        <w:t xml:space="preserve"> </w:t>
      </w:r>
      <w:r>
        <w:t>ребенка,</w:t>
      </w:r>
      <w:r>
        <w:rPr>
          <w:spacing w:val="32"/>
        </w:rPr>
        <w:t xml:space="preserve"> </w:t>
      </w:r>
      <w:r>
        <w:t>построения</w:t>
      </w:r>
      <w:r>
        <w:rPr>
          <w:spacing w:val="32"/>
        </w:rPr>
        <w:t xml:space="preserve"> </w:t>
      </w:r>
      <w:r>
        <w:t>его</w:t>
      </w:r>
      <w:r>
        <w:rPr>
          <w:spacing w:val="32"/>
        </w:rPr>
        <w:t xml:space="preserve"> </w:t>
      </w:r>
      <w:r>
        <w:t>обр</w:t>
      </w:r>
      <w:r>
        <w:t>а</w:t>
      </w:r>
      <w:r>
        <w:t>зовательной</w:t>
      </w:r>
      <w:r>
        <w:rPr>
          <w:spacing w:val="31"/>
        </w:rPr>
        <w:t xml:space="preserve"> </w:t>
      </w:r>
      <w:r>
        <w:t>траектории</w:t>
      </w:r>
      <w:r>
        <w:rPr>
          <w:spacing w:val="33"/>
        </w:rPr>
        <w:t xml:space="preserve"> </w:t>
      </w:r>
      <w:r>
        <w:t>или</w:t>
      </w:r>
      <w:r>
        <w:rPr>
          <w:spacing w:val="31"/>
        </w:rPr>
        <w:t xml:space="preserve"> </w:t>
      </w:r>
      <w:r>
        <w:t>профессиональной коррекции особенностей его развития);</w:t>
      </w:r>
    </w:p>
    <w:p w:rsidR="00F87119" w:rsidRDefault="00F87119" w:rsidP="00F4194E">
      <w:pPr>
        <w:spacing w:line="276" w:lineRule="auto"/>
        <w:ind w:firstLine="709"/>
      </w:pPr>
      <w:r>
        <w:t>- оптимизации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группой</w:t>
      </w:r>
      <w:r>
        <w:rPr>
          <w:spacing w:val="-3"/>
        </w:rPr>
        <w:t xml:space="preserve"> </w:t>
      </w:r>
      <w:r>
        <w:rPr>
          <w:spacing w:val="-2"/>
        </w:rPr>
        <w:t>детей.</w:t>
      </w:r>
    </w:p>
    <w:p w:rsidR="00262734" w:rsidRDefault="00F87119" w:rsidP="00F4194E">
      <w:pPr>
        <w:spacing w:line="276" w:lineRule="auto"/>
        <w:ind w:firstLine="709"/>
        <w:rPr>
          <w:spacing w:val="-2"/>
        </w:rPr>
      </w:pPr>
      <w:r>
        <w:rPr>
          <w:b/>
        </w:rPr>
        <w:t xml:space="preserve">Система мониторинга </w:t>
      </w:r>
      <w:r>
        <w:t>содержит 5 образовательных областей, соответствующих Фед</w:t>
      </w:r>
      <w:r>
        <w:t>е</w:t>
      </w:r>
      <w:r>
        <w:t>ральному</w:t>
      </w:r>
      <w:r>
        <w:rPr>
          <w:spacing w:val="-1"/>
        </w:rPr>
        <w:t xml:space="preserve"> </w:t>
      </w:r>
      <w:r>
        <w:t>государственному образовательному стандарту дошкольного образования, приказ мин</w:t>
      </w:r>
      <w:r>
        <w:t>и</w:t>
      </w:r>
      <w:r>
        <w:t>стерства образования и науки № 1155 от 17</w:t>
      </w:r>
      <w:r w:rsidR="003F2FF4">
        <w:t xml:space="preserve"> октября 2013 года: «Социально-</w:t>
      </w:r>
      <w:r>
        <w:t>коммуникативное ра</w:t>
      </w:r>
      <w:r>
        <w:t>з</w:t>
      </w:r>
      <w:r>
        <w:t>витие», «Познавательное развитие», «Речевое развитие», Художественно-эстетическое развитие», «Физическое развитие», что позволяет комплексно оценить качество образовательной деятельн</w:t>
      </w:r>
      <w:r>
        <w:t>о</w:t>
      </w:r>
      <w:r>
        <w:t>сти в группе и при необходимости</w:t>
      </w:r>
      <w:r>
        <w:rPr>
          <w:spacing w:val="40"/>
        </w:rPr>
        <w:t xml:space="preserve"> </w:t>
      </w:r>
      <w:r>
        <w:t>индивидуализировать его для достижения достаточного уровня освоения каждым ребёнком содержания образовательной программы</w:t>
      </w:r>
      <w:r>
        <w:rPr>
          <w:spacing w:val="40"/>
        </w:rPr>
        <w:t xml:space="preserve"> </w:t>
      </w:r>
      <w:r>
        <w:t>ЦЕНТРА. В ходе образов</w:t>
      </w:r>
      <w:r>
        <w:t>а</w:t>
      </w:r>
      <w:r>
        <w:t>тельной деятельности педагоги</w:t>
      </w:r>
      <w:r>
        <w:rPr>
          <w:spacing w:val="40"/>
        </w:rPr>
        <w:t xml:space="preserve"> </w:t>
      </w:r>
      <w:r>
        <w:t>создают диагностические ситуации, чтобы оценить индивидуал</w:t>
      </w:r>
      <w:r>
        <w:t>ь</w:t>
      </w:r>
      <w:r>
        <w:t xml:space="preserve">ную динамику детей и скорректировать свои </w:t>
      </w:r>
      <w:r>
        <w:rPr>
          <w:spacing w:val="-2"/>
        </w:rPr>
        <w:t xml:space="preserve">действия </w:t>
      </w:r>
      <w:r w:rsidRPr="00F87119">
        <w:rPr>
          <w:spacing w:val="-2"/>
        </w:rPr>
        <w:t>(</w:t>
      </w:r>
      <w:r>
        <w:rPr>
          <w:spacing w:val="-2"/>
        </w:rPr>
        <w:t>Приложение 1).</w:t>
      </w:r>
    </w:p>
    <w:p w:rsidR="003F2FF4" w:rsidRPr="00B84BD2" w:rsidRDefault="003F2FF4" w:rsidP="00F4194E">
      <w:pPr>
        <w:spacing w:line="276" w:lineRule="auto"/>
        <w:ind w:left="150" w:firstLine="300"/>
        <w:jc w:val="center"/>
      </w:pPr>
      <w:r w:rsidRPr="00B84BD2">
        <w:rPr>
          <w:rStyle w:val="afc"/>
          <w:b w:val="0"/>
          <w:bCs/>
        </w:rPr>
        <w:t>Уровни сформированности основных линий развития</w:t>
      </w:r>
    </w:p>
    <w:p w:rsidR="003F2FF4" w:rsidRPr="00B84BD2" w:rsidRDefault="003F2FF4" w:rsidP="00F4194E">
      <w:pPr>
        <w:spacing w:line="276" w:lineRule="auto"/>
        <w:ind w:left="150" w:firstLine="300"/>
        <w:jc w:val="center"/>
      </w:pPr>
      <w:r w:rsidRPr="00B84BD2">
        <w:rPr>
          <w:rStyle w:val="afc"/>
          <w:b w:val="0"/>
          <w:bCs/>
        </w:rPr>
        <w:t>(оценивается у детей с нарушением интеллекта)</w:t>
      </w:r>
    </w:p>
    <w:p w:rsidR="003F2FF4" w:rsidRPr="00B84BD2" w:rsidRDefault="003F2FF4" w:rsidP="00F75BF1">
      <w:pPr>
        <w:spacing w:line="276" w:lineRule="auto"/>
        <w:ind w:left="150" w:firstLine="300"/>
        <w:jc w:val="right"/>
      </w:pPr>
      <w:r w:rsidRPr="00B84BD2">
        <w:t> </w:t>
      </w:r>
      <w:r w:rsidR="00F75BF1">
        <w:t>Таблица 4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3120"/>
        <w:gridCol w:w="1890"/>
        <w:gridCol w:w="1890"/>
        <w:gridCol w:w="2571"/>
      </w:tblGrid>
      <w:tr w:rsidR="003F2FF4" w:rsidRPr="00B84BD2" w:rsidTr="00F75BF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  <w:jc w:val="center"/>
            </w:pPr>
            <w:r w:rsidRPr="00B84BD2">
              <w:t>№ п/п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  <w:jc w:val="center"/>
            </w:pPr>
            <w:r w:rsidRPr="00B84BD2">
              <w:t>Основные линии разв</w:t>
            </w:r>
            <w:r w:rsidRPr="00B84BD2">
              <w:t>и</w:t>
            </w:r>
            <w:r w:rsidRPr="00B84BD2">
              <w:t>тия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  <w:jc w:val="center"/>
            </w:pPr>
            <w:r w:rsidRPr="00B84BD2">
              <w:t>Полностью сформирован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  <w:jc w:val="center"/>
            </w:pPr>
            <w:r w:rsidRPr="00B84BD2">
              <w:t>Частично сформирован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  <w:jc w:val="center"/>
            </w:pPr>
            <w:r w:rsidRPr="00B84BD2">
              <w:t>Не</w:t>
            </w:r>
          </w:p>
          <w:p w:rsidR="003F2FF4" w:rsidRPr="00B84BD2" w:rsidRDefault="003F2FF4" w:rsidP="00F4194E">
            <w:pPr>
              <w:spacing w:line="276" w:lineRule="auto"/>
              <w:ind w:left="150" w:firstLine="300"/>
              <w:jc w:val="center"/>
            </w:pPr>
            <w:r w:rsidRPr="00B84BD2">
              <w:t>сформирован</w:t>
            </w:r>
          </w:p>
        </w:tc>
      </w:tr>
      <w:tr w:rsidR="003F2FF4" w:rsidRPr="00B84BD2" w:rsidTr="00F75BF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jc w:val="left"/>
            </w:pPr>
            <w:r w:rsidRPr="00B84BD2">
              <w:rPr>
                <w:rStyle w:val="afc"/>
              </w:rPr>
              <w:t>1.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</w:pPr>
            <w:r w:rsidRPr="00B84BD2">
              <w:rPr>
                <w:rStyle w:val="afc"/>
              </w:rPr>
              <w:t>Социальное развитие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  <w:jc w:val="center"/>
            </w:pPr>
            <w:r w:rsidRPr="00B84BD2"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  <w:jc w:val="center"/>
            </w:pPr>
            <w:r w:rsidRPr="00B84BD2">
              <w:t> 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  <w:jc w:val="center"/>
            </w:pPr>
            <w:r w:rsidRPr="00B84BD2">
              <w:t> </w:t>
            </w:r>
          </w:p>
        </w:tc>
      </w:tr>
      <w:tr w:rsidR="003F2FF4" w:rsidRPr="00B84BD2" w:rsidTr="00F75BF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/>
              <w:jc w:val="left"/>
            </w:pPr>
            <w:r w:rsidRPr="00B84BD2">
              <w:t>1.1.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</w:pPr>
            <w:r w:rsidRPr="00B84BD2">
              <w:t>Представления о себе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  <w:jc w:val="center"/>
            </w:pPr>
            <w:r w:rsidRPr="00B84BD2"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  <w:jc w:val="center"/>
            </w:pPr>
            <w:r w:rsidRPr="00B84BD2">
              <w:t> 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  <w:jc w:val="center"/>
            </w:pPr>
            <w:r w:rsidRPr="00B84BD2">
              <w:t> </w:t>
            </w:r>
          </w:p>
        </w:tc>
      </w:tr>
      <w:tr w:rsidR="003F2FF4" w:rsidRPr="00B84BD2" w:rsidTr="00F75BF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/>
              <w:jc w:val="left"/>
            </w:pPr>
            <w:r w:rsidRPr="00B84BD2">
              <w:t>1.2.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</w:pPr>
            <w:r w:rsidRPr="00B84BD2">
              <w:t>Ближайшее окружение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  <w:jc w:val="center"/>
            </w:pPr>
            <w:r w:rsidRPr="00B84BD2"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  <w:jc w:val="center"/>
            </w:pPr>
            <w:r w:rsidRPr="00B84BD2">
              <w:t> 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  <w:jc w:val="center"/>
            </w:pPr>
            <w:r w:rsidRPr="00B84BD2">
              <w:t> </w:t>
            </w:r>
          </w:p>
        </w:tc>
      </w:tr>
      <w:tr w:rsidR="003F2FF4" w:rsidRPr="00B84BD2" w:rsidTr="00F75BF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/>
              <w:jc w:val="left"/>
            </w:pPr>
            <w:r w:rsidRPr="00B84BD2">
              <w:t>1.3.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</w:pPr>
            <w:r w:rsidRPr="00B84BD2">
              <w:t>Навык опрятности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  <w:jc w:val="center"/>
            </w:pPr>
            <w:r w:rsidRPr="00B84BD2"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  <w:jc w:val="center"/>
            </w:pPr>
            <w:r w:rsidRPr="00B84BD2">
              <w:t> 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  <w:jc w:val="center"/>
            </w:pPr>
            <w:r w:rsidRPr="00B84BD2">
              <w:t> </w:t>
            </w:r>
          </w:p>
        </w:tc>
      </w:tr>
      <w:tr w:rsidR="003F2FF4" w:rsidRPr="00B84BD2" w:rsidTr="00F75BF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/>
              <w:jc w:val="left"/>
            </w:pPr>
            <w:r w:rsidRPr="00B84BD2">
              <w:t>1.4.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</w:pPr>
            <w:r w:rsidRPr="00B84BD2">
              <w:t>Навык еды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  <w:jc w:val="center"/>
            </w:pPr>
            <w:r w:rsidRPr="00B84BD2"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  <w:jc w:val="center"/>
            </w:pPr>
            <w:r w:rsidRPr="00B84BD2">
              <w:t> 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  <w:jc w:val="center"/>
            </w:pPr>
            <w:r w:rsidRPr="00B84BD2">
              <w:t> </w:t>
            </w:r>
          </w:p>
        </w:tc>
      </w:tr>
      <w:tr w:rsidR="003F2FF4" w:rsidRPr="00B84BD2" w:rsidTr="00F75BF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/>
              <w:jc w:val="left"/>
            </w:pPr>
            <w:r w:rsidRPr="00B84BD2">
              <w:t>1.5.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</w:pPr>
            <w:r w:rsidRPr="00B84BD2">
              <w:t>Навык одевания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  <w:jc w:val="center"/>
            </w:pPr>
            <w:r w:rsidRPr="00B84BD2"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  <w:jc w:val="center"/>
            </w:pPr>
            <w:r w:rsidRPr="00B84BD2">
              <w:t> 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  <w:jc w:val="center"/>
            </w:pPr>
            <w:r w:rsidRPr="00B84BD2">
              <w:t> </w:t>
            </w:r>
          </w:p>
        </w:tc>
      </w:tr>
      <w:tr w:rsidR="003F2FF4" w:rsidRPr="00B84BD2" w:rsidTr="00F75BF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/>
              <w:jc w:val="left"/>
            </w:pPr>
            <w:r w:rsidRPr="00B84BD2">
              <w:lastRenderedPageBreak/>
              <w:t>1.6.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</w:pPr>
            <w:r w:rsidRPr="00B84BD2">
              <w:t>Навык умывания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  <w:jc w:val="center"/>
            </w:pPr>
            <w:r w:rsidRPr="00B84BD2"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  <w:jc w:val="center"/>
            </w:pPr>
            <w:r w:rsidRPr="00B84BD2">
              <w:t> 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  <w:jc w:val="center"/>
            </w:pPr>
            <w:r w:rsidRPr="00B84BD2">
              <w:t> </w:t>
            </w:r>
          </w:p>
        </w:tc>
      </w:tr>
      <w:tr w:rsidR="003F2FF4" w:rsidRPr="00B84BD2" w:rsidTr="00F75BF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jc w:val="left"/>
            </w:pPr>
            <w:r w:rsidRPr="00B84BD2">
              <w:rPr>
                <w:rStyle w:val="afc"/>
              </w:rPr>
              <w:t>2.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</w:pPr>
            <w:r w:rsidRPr="00B84BD2">
              <w:rPr>
                <w:rStyle w:val="afc"/>
              </w:rPr>
              <w:t>Физическое развитие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  <w:jc w:val="center"/>
            </w:pPr>
            <w:r w:rsidRPr="00B84BD2"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  <w:jc w:val="center"/>
            </w:pPr>
            <w:r w:rsidRPr="00B84BD2">
              <w:t> 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  <w:jc w:val="center"/>
            </w:pPr>
            <w:r w:rsidRPr="00B84BD2">
              <w:t> </w:t>
            </w:r>
          </w:p>
        </w:tc>
      </w:tr>
      <w:tr w:rsidR="003F2FF4" w:rsidRPr="00B84BD2" w:rsidTr="00F75BF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/>
              <w:jc w:val="left"/>
            </w:pPr>
            <w:r w:rsidRPr="00B84BD2">
              <w:t>2.1.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</w:pPr>
            <w:r w:rsidRPr="00B84BD2">
              <w:t>Ходьба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  <w:jc w:val="center"/>
            </w:pPr>
            <w:r w:rsidRPr="00B84BD2"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  <w:jc w:val="center"/>
            </w:pPr>
            <w:r w:rsidRPr="00B84BD2">
              <w:t> 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  <w:jc w:val="center"/>
            </w:pPr>
            <w:r w:rsidRPr="00B84BD2">
              <w:t> </w:t>
            </w:r>
          </w:p>
        </w:tc>
      </w:tr>
      <w:tr w:rsidR="003F2FF4" w:rsidRPr="00B84BD2" w:rsidTr="00F75BF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/>
              <w:jc w:val="left"/>
            </w:pPr>
            <w:r w:rsidRPr="00B84BD2">
              <w:t>2.2.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</w:pPr>
            <w:r w:rsidRPr="00B84BD2">
              <w:t>Бег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  <w:jc w:val="center"/>
            </w:pPr>
            <w:r w:rsidRPr="00B84BD2"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  <w:jc w:val="center"/>
            </w:pPr>
            <w:r w:rsidRPr="00B84BD2">
              <w:t> 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  <w:jc w:val="center"/>
            </w:pPr>
            <w:r w:rsidRPr="00B84BD2">
              <w:t> </w:t>
            </w:r>
          </w:p>
        </w:tc>
      </w:tr>
      <w:tr w:rsidR="003F2FF4" w:rsidRPr="00B84BD2" w:rsidTr="00F75BF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/>
              <w:jc w:val="left"/>
            </w:pPr>
            <w:r w:rsidRPr="00B84BD2">
              <w:t>2.3.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</w:pPr>
            <w:r w:rsidRPr="00B84BD2">
              <w:t>Прыжки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  <w:jc w:val="center"/>
            </w:pPr>
            <w:r w:rsidRPr="00B84BD2"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  <w:jc w:val="center"/>
            </w:pPr>
            <w:r w:rsidRPr="00B84BD2">
              <w:t> 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  <w:jc w:val="center"/>
            </w:pPr>
            <w:r w:rsidRPr="00B84BD2">
              <w:t> </w:t>
            </w:r>
          </w:p>
        </w:tc>
      </w:tr>
      <w:tr w:rsidR="003F2FF4" w:rsidRPr="00B84BD2" w:rsidTr="00F75BF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/>
              <w:jc w:val="left"/>
            </w:pPr>
            <w:r w:rsidRPr="00B84BD2">
              <w:t>2.4.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</w:pPr>
            <w:r w:rsidRPr="00B84BD2">
              <w:t>Лазание, ползание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  <w:jc w:val="center"/>
            </w:pPr>
            <w:r w:rsidRPr="00B84BD2"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  <w:jc w:val="center"/>
            </w:pPr>
            <w:r w:rsidRPr="00B84BD2">
              <w:t> 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  <w:jc w:val="center"/>
            </w:pPr>
            <w:r w:rsidRPr="00B84BD2">
              <w:t> </w:t>
            </w:r>
          </w:p>
        </w:tc>
      </w:tr>
      <w:tr w:rsidR="003F2FF4" w:rsidRPr="00B84BD2" w:rsidTr="00F75BF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/>
              <w:jc w:val="left"/>
            </w:pPr>
            <w:r w:rsidRPr="00B84BD2">
              <w:t>2.5.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</w:pPr>
            <w:r w:rsidRPr="00B84BD2">
              <w:t>Метание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  <w:jc w:val="center"/>
            </w:pPr>
            <w:r w:rsidRPr="00B84BD2"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  <w:jc w:val="center"/>
            </w:pPr>
            <w:r w:rsidRPr="00B84BD2">
              <w:t> 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  <w:jc w:val="center"/>
            </w:pPr>
            <w:r w:rsidRPr="00B84BD2">
              <w:t> </w:t>
            </w:r>
          </w:p>
        </w:tc>
      </w:tr>
      <w:tr w:rsidR="003F2FF4" w:rsidRPr="00B84BD2" w:rsidTr="00F75BF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/>
              <w:jc w:val="left"/>
            </w:pPr>
            <w:r w:rsidRPr="00B84BD2">
              <w:t>2.6.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</w:pPr>
            <w:r w:rsidRPr="00B84BD2">
              <w:t>Равновесие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  <w:jc w:val="center"/>
            </w:pPr>
            <w:r w:rsidRPr="00B84BD2"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  <w:jc w:val="center"/>
            </w:pPr>
            <w:r w:rsidRPr="00B84BD2">
              <w:t> 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  <w:jc w:val="center"/>
            </w:pPr>
            <w:r w:rsidRPr="00B84BD2">
              <w:t> </w:t>
            </w:r>
          </w:p>
        </w:tc>
      </w:tr>
      <w:tr w:rsidR="003F2FF4" w:rsidRPr="00B84BD2" w:rsidTr="00F75BF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jc w:val="left"/>
            </w:pPr>
            <w:r w:rsidRPr="00B84BD2">
              <w:rPr>
                <w:rStyle w:val="afc"/>
              </w:rPr>
              <w:t>3.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</w:pPr>
            <w:r w:rsidRPr="00B84BD2">
              <w:rPr>
                <w:rStyle w:val="afc"/>
              </w:rPr>
              <w:t>Познавательное разв</w:t>
            </w:r>
            <w:r w:rsidRPr="00B84BD2">
              <w:rPr>
                <w:rStyle w:val="afc"/>
              </w:rPr>
              <w:t>и</w:t>
            </w:r>
            <w:r w:rsidRPr="00B84BD2">
              <w:rPr>
                <w:rStyle w:val="afc"/>
              </w:rPr>
              <w:t>тие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  <w:jc w:val="center"/>
            </w:pPr>
            <w:r w:rsidRPr="00B84BD2"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  <w:jc w:val="center"/>
            </w:pPr>
            <w:r w:rsidRPr="00B84BD2">
              <w:t> 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  <w:jc w:val="center"/>
            </w:pPr>
            <w:r w:rsidRPr="00B84BD2">
              <w:t> </w:t>
            </w:r>
          </w:p>
        </w:tc>
      </w:tr>
      <w:tr w:rsidR="003F2FF4" w:rsidRPr="00B84BD2" w:rsidTr="00F75BF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/>
              <w:jc w:val="left"/>
            </w:pPr>
            <w:r w:rsidRPr="00B84BD2">
              <w:t>3.1.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</w:pPr>
            <w:r w:rsidRPr="00B84BD2">
              <w:t>Сенсорика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  <w:jc w:val="center"/>
            </w:pPr>
            <w:r w:rsidRPr="00B84BD2"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  <w:jc w:val="center"/>
            </w:pPr>
            <w:r w:rsidRPr="00B84BD2">
              <w:t> 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  <w:jc w:val="center"/>
            </w:pPr>
            <w:r w:rsidRPr="00B84BD2">
              <w:t> </w:t>
            </w:r>
          </w:p>
        </w:tc>
      </w:tr>
      <w:tr w:rsidR="003F2FF4" w:rsidRPr="00B84BD2" w:rsidTr="00F75BF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/>
              <w:jc w:val="left"/>
            </w:pPr>
            <w:r w:rsidRPr="00B84BD2">
              <w:t>3.1.1.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</w:pPr>
            <w:r w:rsidRPr="00B84BD2">
              <w:t>Форма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  <w:jc w:val="center"/>
            </w:pPr>
            <w:r w:rsidRPr="00B84BD2"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  <w:jc w:val="center"/>
            </w:pPr>
            <w:r w:rsidRPr="00B84BD2">
              <w:t> 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  <w:jc w:val="center"/>
            </w:pPr>
            <w:r w:rsidRPr="00B84BD2">
              <w:t> </w:t>
            </w:r>
          </w:p>
        </w:tc>
      </w:tr>
      <w:tr w:rsidR="003F2FF4" w:rsidRPr="00B84BD2" w:rsidTr="00F75BF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/>
              <w:jc w:val="left"/>
            </w:pPr>
            <w:r w:rsidRPr="00B84BD2">
              <w:t>3.1.2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</w:pPr>
            <w:r w:rsidRPr="00B84BD2">
              <w:t>Величина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  <w:jc w:val="center"/>
            </w:pPr>
            <w:r w:rsidRPr="00B84BD2"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  <w:jc w:val="center"/>
            </w:pPr>
            <w:r w:rsidRPr="00B84BD2">
              <w:t> 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  <w:jc w:val="center"/>
            </w:pPr>
            <w:r w:rsidRPr="00B84BD2">
              <w:t> </w:t>
            </w:r>
          </w:p>
        </w:tc>
      </w:tr>
      <w:tr w:rsidR="003F2FF4" w:rsidRPr="00B84BD2" w:rsidTr="00F75BF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/>
              <w:jc w:val="left"/>
            </w:pPr>
            <w:r w:rsidRPr="00B84BD2">
              <w:t>3.1.3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</w:pPr>
            <w:r w:rsidRPr="00B84BD2">
              <w:t>Цвет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  <w:jc w:val="center"/>
            </w:pPr>
            <w:r w:rsidRPr="00B84BD2"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  <w:jc w:val="center"/>
            </w:pPr>
            <w:r w:rsidRPr="00B84BD2">
              <w:t> 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  <w:jc w:val="center"/>
            </w:pPr>
            <w:r w:rsidRPr="00B84BD2">
              <w:t> </w:t>
            </w:r>
          </w:p>
        </w:tc>
      </w:tr>
      <w:tr w:rsidR="003F2FF4" w:rsidRPr="00B84BD2" w:rsidTr="00F75BF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/>
              <w:jc w:val="left"/>
            </w:pPr>
            <w:r w:rsidRPr="00B84BD2">
              <w:t>3.1.4.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</w:pPr>
            <w:r w:rsidRPr="00B84BD2">
              <w:t>Целостное восприятие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  <w:jc w:val="center"/>
            </w:pPr>
            <w:r w:rsidRPr="00B84BD2"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  <w:jc w:val="center"/>
            </w:pPr>
            <w:r w:rsidRPr="00B84BD2">
              <w:t> 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  <w:jc w:val="center"/>
            </w:pPr>
            <w:r w:rsidRPr="00B84BD2">
              <w:t> </w:t>
            </w:r>
          </w:p>
        </w:tc>
      </w:tr>
      <w:tr w:rsidR="003F2FF4" w:rsidRPr="00B84BD2" w:rsidTr="00F75BF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/>
              <w:jc w:val="left"/>
            </w:pPr>
            <w:r w:rsidRPr="00B84BD2">
              <w:t>3.2.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</w:pPr>
            <w:r w:rsidRPr="00B84BD2">
              <w:t>Наглядно-действенное мышление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  <w:jc w:val="center"/>
            </w:pPr>
            <w:r w:rsidRPr="00B84BD2"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  <w:jc w:val="center"/>
            </w:pPr>
            <w:r w:rsidRPr="00B84BD2">
              <w:t> 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  <w:jc w:val="center"/>
            </w:pPr>
            <w:r w:rsidRPr="00B84BD2">
              <w:t> </w:t>
            </w:r>
          </w:p>
        </w:tc>
      </w:tr>
      <w:tr w:rsidR="003F2FF4" w:rsidRPr="00B84BD2" w:rsidTr="00F75BF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/>
              <w:jc w:val="left"/>
            </w:pPr>
            <w:r w:rsidRPr="00B84BD2">
              <w:t>3.3.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</w:pPr>
            <w:r w:rsidRPr="00B84BD2">
              <w:t>Ориентировка на колич</w:t>
            </w:r>
            <w:r w:rsidRPr="00B84BD2">
              <w:t>е</w:t>
            </w:r>
            <w:r w:rsidRPr="00B84BD2">
              <w:t>ственный признак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  <w:jc w:val="center"/>
            </w:pPr>
            <w:r w:rsidRPr="00B84BD2"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  <w:jc w:val="center"/>
            </w:pPr>
            <w:r w:rsidRPr="00B84BD2">
              <w:t> 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  <w:jc w:val="center"/>
            </w:pPr>
            <w:r w:rsidRPr="00B84BD2">
              <w:t> </w:t>
            </w:r>
          </w:p>
        </w:tc>
      </w:tr>
      <w:tr w:rsidR="003F2FF4" w:rsidRPr="00B84BD2" w:rsidTr="00F75BF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/>
              <w:jc w:val="left"/>
            </w:pPr>
            <w:r w:rsidRPr="00B84BD2">
              <w:t>3.4.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</w:pPr>
            <w:r w:rsidRPr="00B84BD2">
              <w:t>Представления об окр</w:t>
            </w:r>
            <w:r w:rsidRPr="00B84BD2">
              <w:t>у</w:t>
            </w:r>
            <w:r w:rsidRPr="00B84BD2">
              <w:t>жающем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  <w:jc w:val="center"/>
            </w:pPr>
            <w:r w:rsidRPr="00B84BD2"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  <w:jc w:val="center"/>
            </w:pPr>
            <w:r w:rsidRPr="00B84BD2">
              <w:t> 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  <w:jc w:val="center"/>
            </w:pPr>
            <w:r w:rsidRPr="00B84BD2">
              <w:t> </w:t>
            </w:r>
          </w:p>
        </w:tc>
      </w:tr>
      <w:tr w:rsidR="003F2FF4" w:rsidRPr="00B84BD2" w:rsidTr="00F75BF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/>
              <w:jc w:val="left"/>
            </w:pPr>
            <w:r w:rsidRPr="00B84BD2">
              <w:t>3.5.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</w:pPr>
            <w:r w:rsidRPr="00B84BD2">
              <w:t>Развитие речи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  <w:jc w:val="center"/>
            </w:pPr>
            <w:r w:rsidRPr="00B84BD2"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  <w:jc w:val="center"/>
            </w:pPr>
            <w:r w:rsidRPr="00B84BD2">
              <w:t> 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  <w:jc w:val="center"/>
            </w:pPr>
            <w:r w:rsidRPr="00B84BD2">
              <w:t> </w:t>
            </w:r>
          </w:p>
        </w:tc>
      </w:tr>
      <w:tr w:rsidR="003F2FF4" w:rsidRPr="00B84BD2" w:rsidTr="00F75BF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/>
              <w:jc w:val="left"/>
            </w:pPr>
            <w:r w:rsidRPr="00B84BD2">
              <w:t>3.5.1.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</w:pPr>
            <w:r w:rsidRPr="00B84BD2">
              <w:t>Понимание речи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  <w:jc w:val="center"/>
            </w:pPr>
            <w:r w:rsidRPr="00B84BD2"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  <w:jc w:val="center"/>
            </w:pPr>
            <w:r w:rsidRPr="00B84BD2">
              <w:t> 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  <w:jc w:val="center"/>
            </w:pPr>
            <w:r w:rsidRPr="00B84BD2">
              <w:t> </w:t>
            </w:r>
          </w:p>
        </w:tc>
      </w:tr>
      <w:tr w:rsidR="003F2FF4" w:rsidRPr="00B84BD2" w:rsidTr="00F75BF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/>
              <w:jc w:val="left"/>
            </w:pPr>
            <w:r w:rsidRPr="00B84BD2">
              <w:t>3.5.2.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</w:pPr>
            <w:r w:rsidRPr="00B84BD2">
              <w:t>Активная речь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  <w:jc w:val="center"/>
            </w:pPr>
            <w:r w:rsidRPr="00B84BD2"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  <w:jc w:val="center"/>
            </w:pPr>
            <w:r w:rsidRPr="00B84BD2">
              <w:t> 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  <w:jc w:val="center"/>
            </w:pPr>
            <w:r w:rsidRPr="00B84BD2">
              <w:t> </w:t>
            </w:r>
          </w:p>
        </w:tc>
      </w:tr>
      <w:tr w:rsidR="003F2FF4" w:rsidRPr="00B84BD2" w:rsidTr="00F75BF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jc w:val="left"/>
            </w:pPr>
            <w:r w:rsidRPr="00B84BD2">
              <w:rPr>
                <w:rStyle w:val="afc"/>
              </w:rPr>
              <w:t>4.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</w:pPr>
            <w:r w:rsidRPr="00B84BD2">
              <w:rPr>
                <w:rStyle w:val="afc"/>
              </w:rPr>
              <w:t>Деятельность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  <w:jc w:val="center"/>
            </w:pPr>
            <w:r w:rsidRPr="00B84BD2"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  <w:jc w:val="center"/>
            </w:pPr>
            <w:r w:rsidRPr="00B84BD2">
              <w:t> 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  <w:jc w:val="center"/>
            </w:pPr>
            <w:r w:rsidRPr="00B84BD2">
              <w:t> </w:t>
            </w:r>
          </w:p>
        </w:tc>
      </w:tr>
      <w:tr w:rsidR="003F2FF4" w:rsidRPr="00B84BD2" w:rsidTr="00F75BF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/>
              <w:jc w:val="left"/>
            </w:pPr>
            <w:r w:rsidRPr="00B84BD2">
              <w:t>4.1.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</w:pPr>
            <w:r w:rsidRPr="00B84BD2">
              <w:t>Предметные действия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  <w:jc w:val="center"/>
            </w:pPr>
            <w:r w:rsidRPr="00B84BD2"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  <w:jc w:val="center"/>
            </w:pPr>
            <w:r w:rsidRPr="00B84BD2">
              <w:t> 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  <w:jc w:val="center"/>
            </w:pPr>
            <w:r w:rsidRPr="00B84BD2">
              <w:t> </w:t>
            </w:r>
          </w:p>
        </w:tc>
      </w:tr>
      <w:tr w:rsidR="003F2FF4" w:rsidRPr="00B84BD2" w:rsidTr="00F75BF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/>
              <w:jc w:val="left"/>
            </w:pPr>
            <w:r w:rsidRPr="00B84BD2">
              <w:t>4.2.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</w:pPr>
            <w:r w:rsidRPr="00B84BD2">
              <w:t>Игра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  <w:jc w:val="center"/>
            </w:pPr>
            <w:r w:rsidRPr="00B84BD2"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  <w:jc w:val="center"/>
            </w:pPr>
            <w:r w:rsidRPr="00B84BD2">
              <w:t> 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  <w:jc w:val="center"/>
            </w:pPr>
            <w:r w:rsidRPr="00B84BD2">
              <w:t> </w:t>
            </w:r>
          </w:p>
        </w:tc>
      </w:tr>
      <w:tr w:rsidR="003F2FF4" w:rsidRPr="00B84BD2" w:rsidTr="00F75BF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/>
              <w:jc w:val="left"/>
            </w:pPr>
            <w:r w:rsidRPr="00B84BD2">
              <w:t>4.3.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</w:pPr>
            <w:r w:rsidRPr="00B84BD2">
              <w:t>Рисунок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  <w:jc w:val="center"/>
            </w:pPr>
            <w:r w:rsidRPr="00B84BD2"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  <w:jc w:val="center"/>
            </w:pPr>
            <w:r w:rsidRPr="00B84BD2">
              <w:t> 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  <w:jc w:val="center"/>
            </w:pPr>
            <w:r w:rsidRPr="00B84BD2">
              <w:t> </w:t>
            </w:r>
          </w:p>
        </w:tc>
      </w:tr>
      <w:tr w:rsidR="003F2FF4" w:rsidRPr="00B84BD2" w:rsidTr="00F75BF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/>
              <w:jc w:val="left"/>
            </w:pPr>
            <w:r w:rsidRPr="00B84BD2">
              <w:t>4.4.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</w:pPr>
            <w:r w:rsidRPr="00B84BD2">
              <w:t>Конструирование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  <w:jc w:val="center"/>
            </w:pPr>
            <w:r w:rsidRPr="00B84BD2"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  <w:jc w:val="center"/>
            </w:pPr>
            <w:r w:rsidRPr="00B84BD2">
              <w:t> </w:t>
            </w:r>
          </w:p>
        </w:tc>
        <w:tc>
          <w:tcPr>
            <w:tcW w:w="2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2FF4" w:rsidRPr="00B84BD2" w:rsidRDefault="003F2FF4" w:rsidP="00F4194E">
            <w:pPr>
              <w:spacing w:line="276" w:lineRule="auto"/>
              <w:ind w:left="150" w:firstLine="300"/>
              <w:jc w:val="center"/>
            </w:pPr>
            <w:r w:rsidRPr="00B84BD2">
              <w:t> </w:t>
            </w:r>
          </w:p>
        </w:tc>
      </w:tr>
    </w:tbl>
    <w:p w:rsidR="003F2FF4" w:rsidRDefault="003F2FF4" w:rsidP="00F4194E">
      <w:pPr>
        <w:spacing w:line="276" w:lineRule="auto"/>
        <w:rPr>
          <w:rStyle w:val="afb"/>
          <w:b w:val="0"/>
          <w:bCs w:val="0"/>
        </w:rPr>
      </w:pPr>
    </w:p>
    <w:p w:rsidR="0087533D" w:rsidRDefault="0087533D" w:rsidP="00F4194E">
      <w:pPr>
        <w:spacing w:line="276" w:lineRule="auto"/>
        <w:rPr>
          <w:rStyle w:val="afb"/>
          <w:b w:val="0"/>
          <w:bCs w:val="0"/>
        </w:rPr>
      </w:pPr>
    </w:p>
    <w:p w:rsidR="0087533D" w:rsidRPr="0087533D" w:rsidRDefault="0087533D" w:rsidP="00F4194E">
      <w:pPr>
        <w:spacing w:line="276" w:lineRule="auto"/>
        <w:ind w:left="150" w:firstLine="300"/>
        <w:jc w:val="center"/>
        <w:rPr>
          <w:rStyle w:val="afc"/>
        </w:rPr>
      </w:pPr>
      <w:r w:rsidRPr="0087533D">
        <w:rPr>
          <w:rStyle w:val="afc"/>
        </w:rPr>
        <w:t>2.10 Формы сотрудничества с семьей в рамках образовательной деятельности</w:t>
      </w:r>
    </w:p>
    <w:p w:rsidR="0087533D" w:rsidRPr="00936E84" w:rsidRDefault="0087533D" w:rsidP="00F4194E">
      <w:pPr>
        <w:spacing w:line="276" w:lineRule="auto"/>
        <w:ind w:left="150" w:firstLine="300"/>
      </w:pPr>
      <w:r w:rsidRPr="00936E84">
        <w:t> </w:t>
      </w:r>
    </w:p>
    <w:p w:rsidR="0087533D" w:rsidRPr="0087533D" w:rsidRDefault="0087533D" w:rsidP="00F4194E">
      <w:pPr>
        <w:spacing w:line="276" w:lineRule="auto"/>
        <w:ind w:firstLine="709"/>
      </w:pPr>
      <w:r w:rsidRPr="0087533D">
        <w:t>На основе психолого-педагогического подхода к содержанию коррекционно-развивающего обучения и воспитания детей реализуется личностно-ориентированное отношение к ребенку как к индивидууму, имеющему свою субъективно выраженную направленность и формы внешнего и внутреннего реагирования на изменяющуюся социальную среду. Взаимодействие ребенка и взро</w:t>
      </w:r>
      <w:r w:rsidRPr="0087533D">
        <w:t>с</w:t>
      </w:r>
      <w:r w:rsidRPr="0087533D">
        <w:t>лого рассматривается в Программе как фундаментальный стержень коррекционно-развивающегося обучения и воспитания, учитывающий возрастные и индивидуальные особенн</w:t>
      </w:r>
      <w:r w:rsidRPr="0087533D">
        <w:t>о</w:t>
      </w:r>
      <w:r w:rsidRPr="0087533D">
        <w:t>сти психического каждого ребенка. Процесс психического развития в Программе оценивается к</w:t>
      </w:r>
      <w:r w:rsidRPr="0087533D">
        <w:t>а</w:t>
      </w:r>
      <w:r w:rsidRPr="0087533D">
        <w:lastRenderedPageBreak/>
        <w:t>чественными возрастными изменениями, а не суммой определенных параметров. На каждой во</w:t>
      </w:r>
      <w:r w:rsidRPr="0087533D">
        <w:t>з</w:t>
      </w:r>
      <w:r w:rsidRPr="0087533D">
        <w:t>растной ступени психическое развитие своеобразно, оно отличается от предыдущего и от будущ</w:t>
      </w:r>
      <w:r w:rsidRPr="0087533D">
        <w:t>е</w:t>
      </w:r>
      <w:r w:rsidRPr="0087533D">
        <w:t xml:space="preserve">го.      </w:t>
      </w:r>
    </w:p>
    <w:p w:rsidR="0087533D" w:rsidRPr="0087533D" w:rsidRDefault="0087533D" w:rsidP="00F4194E">
      <w:pPr>
        <w:tabs>
          <w:tab w:val="left" w:pos="567"/>
        </w:tabs>
        <w:spacing w:line="276" w:lineRule="auto"/>
        <w:ind w:firstLine="720"/>
      </w:pPr>
      <w:r w:rsidRPr="0087533D">
        <w:t xml:space="preserve"> Взрослый организует условия для проявления активности ребенка в предметно-пространственной развивающей образовательной среде, проявляет инициативу и налаживает его общение   с другими детьми, выстраивает систему отношений к окружающему миру, к другим людям и к самому себе. </w:t>
      </w:r>
    </w:p>
    <w:p w:rsidR="0087533D" w:rsidRDefault="0087533D" w:rsidP="00F4194E">
      <w:pPr>
        <w:spacing w:line="276" w:lineRule="auto"/>
        <w:ind w:firstLine="709"/>
      </w:pPr>
      <w:r w:rsidRPr="00A058BF">
        <w:rPr>
          <w:i/>
          <w:iCs/>
        </w:rPr>
        <w:t xml:space="preserve">Предметно-пространственная развивающая образовательная среда – </w:t>
      </w:r>
      <w:r w:rsidRPr="00A058BF">
        <w:t>является одним из факторов, который оказывает влияние на психическое развитие ребенка.</w:t>
      </w:r>
    </w:p>
    <w:p w:rsidR="0087533D" w:rsidRPr="00A058BF" w:rsidRDefault="0087533D" w:rsidP="00F4194E">
      <w:pPr>
        <w:spacing w:line="276" w:lineRule="auto"/>
        <w:ind w:firstLine="709"/>
      </w:pPr>
      <w:r w:rsidRPr="00A058BF">
        <w:rPr>
          <w:i/>
          <w:iCs/>
        </w:rPr>
        <w:t>Предметно-пространственная развивающая образовательная среда (ППРОС) –</w:t>
      </w:r>
      <w:r>
        <w:rPr>
          <w:i/>
          <w:iCs/>
        </w:rPr>
        <w:t xml:space="preserve"> </w:t>
      </w:r>
      <w:r w:rsidRPr="00A058BF">
        <w:t>специал</w:t>
      </w:r>
      <w:r w:rsidRPr="00A058BF">
        <w:t>ь</w:t>
      </w:r>
      <w:r w:rsidRPr="00A058BF">
        <w:t>но организованное пространством (включая помещения и участки, оборудование и инвентарь, и</w:t>
      </w:r>
      <w:r w:rsidRPr="00A058BF">
        <w:t>г</w:t>
      </w:r>
      <w:r w:rsidRPr="00A058BF">
        <w:t>ры и игрушки, предметы), которое компонуется (или комплектуется) с учетом возраста и особе</w:t>
      </w:r>
      <w:r w:rsidRPr="00A058BF">
        <w:t>н</w:t>
      </w:r>
      <w:r w:rsidRPr="00A058BF">
        <w:t xml:space="preserve">ностей развития детей ДГ. </w:t>
      </w:r>
    </w:p>
    <w:p w:rsidR="0087533D" w:rsidRPr="00A058BF" w:rsidRDefault="0087533D" w:rsidP="00F4194E">
      <w:pPr>
        <w:spacing w:line="276" w:lineRule="auto"/>
        <w:ind w:firstLine="709"/>
      </w:pPr>
      <w:r w:rsidRPr="00A058BF">
        <w:t xml:space="preserve">Взаимодействие взрослых с детьми </w:t>
      </w:r>
      <w:r w:rsidRPr="00A058BF">
        <w:rPr>
          <w:i/>
          <w:iCs/>
        </w:rPr>
        <w:t>дошкольного возраста</w:t>
      </w:r>
      <w:r w:rsidRPr="00A058BF">
        <w:t xml:space="preserve"> налаживается в эмоционально – окрашенном общении, в предметно-игровой и игровой ситуации, что позволяет выделить спец</w:t>
      </w:r>
      <w:r w:rsidRPr="00A058BF">
        <w:t>и</w:t>
      </w:r>
      <w:r w:rsidRPr="00A058BF">
        <w:t>фичность ППРОС на каждом возрастном этапе с учетом эмоционального, предметного и игрового характера детской деятельности.</w:t>
      </w:r>
    </w:p>
    <w:p w:rsidR="0087533D" w:rsidRPr="00863035" w:rsidRDefault="0087533D" w:rsidP="00F4194E">
      <w:pPr>
        <w:spacing w:line="276" w:lineRule="auto"/>
        <w:ind w:firstLine="709"/>
      </w:pPr>
      <w:r w:rsidRPr="00863035">
        <w:t xml:space="preserve">В дошкольном детстве происходит становление </w:t>
      </w:r>
      <w:r w:rsidRPr="00863035">
        <w:rPr>
          <w:i/>
          <w:iCs/>
        </w:rPr>
        <w:t>игровой деятельности</w:t>
      </w:r>
      <w:r w:rsidRPr="00863035">
        <w:t>. Взрослый орган</w:t>
      </w:r>
      <w:r w:rsidRPr="00863035">
        <w:t>и</w:t>
      </w:r>
      <w:r w:rsidRPr="00863035">
        <w:t>зует и контролирует действия ребенка, определяет цель и задачи игры или игровой ситуации, ан</w:t>
      </w:r>
      <w:r w:rsidRPr="00863035">
        <w:t>а</w:t>
      </w:r>
      <w:r w:rsidRPr="00863035">
        <w:t xml:space="preserve">лизирует условия и средства достижения игровой цели. В игровой процесс вплетаются элементы обучения, что позволяет вовлекать ребенка ДГ в процесс игры и побуждать его к анализу игровой ситуации, выбору способа действия и достижению результата. </w:t>
      </w:r>
    </w:p>
    <w:p w:rsidR="0087533D" w:rsidRPr="00863035" w:rsidRDefault="0087533D" w:rsidP="00F4194E">
      <w:pPr>
        <w:spacing w:line="276" w:lineRule="auto"/>
        <w:ind w:firstLine="709"/>
      </w:pPr>
      <w:r w:rsidRPr="00863035">
        <w:t xml:space="preserve"> В игровой деятельности реализуется образовательная потребность ребенка в новизне и п</w:t>
      </w:r>
      <w:r w:rsidRPr="00863035">
        <w:t>о</w:t>
      </w:r>
      <w:r w:rsidRPr="00863035">
        <w:t>знании предметного мира: он активно выбирает понравившуюся игрушку, проигрывает с ней зн</w:t>
      </w:r>
      <w:r w:rsidRPr="00863035">
        <w:t>а</w:t>
      </w:r>
      <w:r w:rsidRPr="00863035">
        <w:t>комый сюжет, проявляет первые желания поделиться своей игрушкой со сверстником. В этот п</w:t>
      </w:r>
      <w:r w:rsidRPr="00863035">
        <w:t>е</w:t>
      </w:r>
      <w:r w:rsidRPr="00863035">
        <w:t>риод взрослый обучает детей анализировать сюжет и проигрывать его, сопровождать речью роль выбранной игрушки, и, в то же время, примерять на себя ее возможности. Отдельные предметно-игровые действия объединяются в единое целое, и в опыте детей появляются целые творческие эпизоды из социальной жизни.  В сюжетно-ролевой игре, которая приходит на смену сюжетной, дети начинают принимать сверстника как партнера и, по праву, учитывают его ролевые действия в игровом сюжете. Именно в сюжетной и сюжетно-ролевой игре находит свое место «замещающий» предмет, который использует ребенок-дошкольник для проигрывания ситуации. Именно этот м</w:t>
      </w:r>
      <w:r w:rsidRPr="00863035">
        <w:t>о</w:t>
      </w:r>
      <w:r w:rsidRPr="00863035">
        <w:t>мент является важным для дальнейшего развития и совершенствования мышления и речи. В этот период дети получают опыт «действовать по правилам» и подчиняют свои мотивы игровым зад</w:t>
      </w:r>
      <w:r w:rsidRPr="00863035">
        <w:t>а</w:t>
      </w:r>
      <w:r w:rsidRPr="00863035">
        <w:t>чам.</w:t>
      </w:r>
    </w:p>
    <w:p w:rsidR="0087533D" w:rsidRPr="0087533D" w:rsidRDefault="0087533D" w:rsidP="00F4194E">
      <w:pPr>
        <w:spacing w:line="276" w:lineRule="auto"/>
        <w:ind w:firstLine="720"/>
      </w:pPr>
      <w:r w:rsidRPr="0087533D">
        <w:t>На игровой основе развиваются продуктивные виды деятельности (изобразительная, ко</w:t>
      </w:r>
      <w:r w:rsidRPr="0087533D">
        <w:t>н</w:t>
      </w:r>
      <w:r w:rsidRPr="0087533D">
        <w:t>структивная, элементы трудовой) и творческие возможности. Ребенок овладевает способами усв</w:t>
      </w:r>
      <w:r w:rsidRPr="0087533D">
        <w:t>о</w:t>
      </w:r>
      <w:r w:rsidRPr="0087533D">
        <w:t>ения общественного опыта, укрепляющими его интерес к подлинному сотрудничеству со взро</w:t>
      </w:r>
      <w:r w:rsidRPr="0087533D">
        <w:t>с</w:t>
      </w:r>
      <w:r w:rsidRPr="0087533D">
        <w:t>лым и мотивационно-волевую сферу. Эмоциональная вовлеченность в игровую ситуацию и вкл</w:t>
      </w:r>
      <w:r w:rsidRPr="0087533D">
        <w:t>ю</w:t>
      </w:r>
      <w:r w:rsidRPr="0087533D">
        <w:t>ченность на правах партнера в нее взрослого, по сути, являются центральным «смыслом» взаим</w:t>
      </w:r>
      <w:r w:rsidRPr="0087533D">
        <w:t>о</w:t>
      </w:r>
      <w:r w:rsidRPr="0087533D">
        <w:t>действия, стимулируют активность ребенка в период пребывания. В этом контексте эмоционал</w:t>
      </w:r>
      <w:r w:rsidRPr="0087533D">
        <w:t>ь</w:t>
      </w:r>
      <w:r w:rsidRPr="0087533D">
        <w:t>ное общение, предметно-игровое и игровое взаимодействие, специфичность ППРОС с учетом во</w:t>
      </w:r>
      <w:r w:rsidRPr="0087533D">
        <w:t>з</w:t>
      </w:r>
      <w:r w:rsidRPr="0087533D">
        <w:t xml:space="preserve">раста и индивидуальных возможностей, обеспечивают у ребенка переход процесса восприятия </w:t>
      </w:r>
      <w:r w:rsidRPr="0087533D">
        <w:lastRenderedPageBreak/>
        <w:t>окружающего мира к подлинно познавательному интересу и побуждают его устойчивую акти</w:t>
      </w:r>
      <w:r w:rsidRPr="0087533D">
        <w:t>в</w:t>
      </w:r>
      <w:r w:rsidRPr="0087533D">
        <w:t>ность к деловому взаимодействию со взрослым на основе созревающих социальных мотивов и п</w:t>
      </w:r>
      <w:r w:rsidRPr="0087533D">
        <w:t>о</w:t>
      </w:r>
      <w:r w:rsidRPr="0087533D">
        <w:t>требностей.  Такое взаимодействие взрослого с ребенком в ППРОС проходит сначала в совмес</w:t>
      </w:r>
      <w:r w:rsidRPr="0087533D">
        <w:t>т</w:t>
      </w:r>
      <w:r w:rsidRPr="0087533D">
        <w:t>ных играх, а затем в свободной деятельности.</w:t>
      </w:r>
    </w:p>
    <w:p w:rsidR="0087533D" w:rsidRPr="0087533D" w:rsidRDefault="0087533D" w:rsidP="00F4194E">
      <w:pPr>
        <w:spacing w:line="276" w:lineRule="auto"/>
        <w:ind w:firstLine="720"/>
      </w:pPr>
      <w:r w:rsidRPr="0087533D">
        <w:rPr>
          <w:i/>
          <w:iCs/>
        </w:rPr>
        <w:t>Характер взаимодействия со взрослыми</w:t>
      </w:r>
    </w:p>
    <w:p w:rsidR="0087533D" w:rsidRPr="0087533D" w:rsidRDefault="0087533D" w:rsidP="00F4194E">
      <w:pPr>
        <w:tabs>
          <w:tab w:val="left" w:pos="567"/>
        </w:tabs>
        <w:spacing w:line="276" w:lineRule="auto"/>
        <w:ind w:firstLine="720"/>
      </w:pPr>
      <w:r w:rsidRPr="0087533D">
        <w:t xml:space="preserve">Взаимодействие взрослого и ребенка реализуется в индивидуальном подходе к воспитанию и развитию детской личности с учетом ее возрастных и особых образовательных потребностей, а также возможностей. Создание доверительных и доброжелательных отношений между взрослыми и детьми обеспечивает защищенность и психологический комфорт пребывания каждого ребенка. </w:t>
      </w:r>
    </w:p>
    <w:p w:rsidR="0087533D" w:rsidRPr="0087533D" w:rsidRDefault="0087533D" w:rsidP="00F4194E">
      <w:pPr>
        <w:tabs>
          <w:tab w:val="left" w:pos="567"/>
        </w:tabs>
        <w:spacing w:line="276" w:lineRule="auto"/>
        <w:ind w:firstLine="720"/>
      </w:pPr>
      <w:r w:rsidRPr="0087533D">
        <w:t>Задача взрослого заключается в том, чтобы на каждом возрастном этапе ребенок станови</w:t>
      </w:r>
      <w:r w:rsidRPr="0087533D">
        <w:t>л</w:t>
      </w:r>
      <w:r w:rsidRPr="0087533D">
        <w:t>ся активным участником обучающего процесса. Для этого взрослый использует такие способы усвоения общественного опыта, которые доступны ребенку на данном возрастном этапе развития. В то же время необходимо изменять эти способы вовремя, чтобы обучение было развивающим, а не бесполезным. Поэтому в Программе взаимодействие взрослого и ребенка это обучающий пр</w:t>
      </w:r>
      <w:r w:rsidRPr="0087533D">
        <w:t>о</w:t>
      </w:r>
      <w:r w:rsidRPr="0087533D">
        <w:t>цессе, который ориентируется не на уже завершившиеся циклы развития, на зону ближайшего развития, а не на возникающие. «Зона ближайшего развития» в Программе подразумевается, как разница, или как расстояние между уровнем актуального развития и уровнем возможного (бл</w:t>
      </w:r>
      <w:r w:rsidRPr="0087533D">
        <w:t>и</w:t>
      </w:r>
      <w:r w:rsidRPr="0087533D">
        <w:t>жайшего) развития ребенка. В зоне ближайшего развития находится психический процесс, форм</w:t>
      </w:r>
      <w:r w:rsidRPr="0087533D">
        <w:t>и</w:t>
      </w:r>
      <w:r w:rsidRPr="0087533D">
        <w:t>рующийся в совместной деятельности ребенка и взрослого. Поэтому, весь образовательный пр</w:t>
      </w:r>
      <w:r w:rsidRPr="0087533D">
        <w:t>о</w:t>
      </w:r>
      <w:r w:rsidRPr="0087533D">
        <w:t xml:space="preserve">цесс основан на таком тесном взаимодействии. </w:t>
      </w:r>
    </w:p>
    <w:p w:rsidR="0087533D" w:rsidRPr="0087533D" w:rsidRDefault="0087533D" w:rsidP="00F4194E">
      <w:pPr>
        <w:tabs>
          <w:tab w:val="left" w:pos="567"/>
        </w:tabs>
        <w:spacing w:line="276" w:lineRule="auto"/>
        <w:ind w:firstLine="720"/>
      </w:pPr>
      <w:r w:rsidRPr="0087533D">
        <w:t>По инициативе взрослого выстраиваются эмоциональные и деловые способы включения детей в воспитательный процесс, а характер обоюдного взаимодействия определяется возрастн</w:t>
      </w:r>
      <w:r w:rsidRPr="0087533D">
        <w:t>ы</w:t>
      </w:r>
      <w:r w:rsidRPr="0087533D">
        <w:t xml:space="preserve">ми мотивами ребенка, его потребностями и возможностями. </w:t>
      </w:r>
    </w:p>
    <w:p w:rsidR="000A7338" w:rsidRPr="000A7338" w:rsidRDefault="000A7338" w:rsidP="00F4194E">
      <w:pPr>
        <w:spacing w:line="276" w:lineRule="auto"/>
        <w:ind w:firstLine="720"/>
      </w:pPr>
      <w:r w:rsidRPr="000A7338">
        <w:t>Роль взрослого в развитии восприятия детей заключается в организации дидактических игр, которые направлены на активизацию интереса ребенка к окружающему миру, потребность де</w:t>
      </w:r>
      <w:r w:rsidRPr="000A7338">
        <w:t>й</w:t>
      </w:r>
      <w:r w:rsidRPr="000A7338">
        <w:t>ствовать и оперировать ими в окружающей среде. В дошкольной группе организуются специал</w:t>
      </w:r>
      <w:r w:rsidRPr="000A7338">
        <w:t>ь</w:t>
      </w:r>
      <w:r w:rsidRPr="000A7338">
        <w:t>ные занятия с детьми по продуктивным видам деятельности: изобразительной, конструированию, лепке, на которых уделяется также большое внимание развитию восприятия. Взрослый обучает детей рассматривать предметы, а затем передавать их реальные особенности в рисунке, в лепке, или в конструкции. Его задача приобщить ребенка к созиданию и развивать творческие возможн</w:t>
      </w:r>
      <w:r w:rsidRPr="000A7338">
        <w:t>о</w:t>
      </w:r>
      <w:r w:rsidRPr="000A7338">
        <w:t>сти. На дошкольном этапе детства это становится возможным как в основном виде детской де</w:t>
      </w:r>
      <w:r w:rsidRPr="000A7338">
        <w:t>я</w:t>
      </w:r>
      <w:r w:rsidRPr="000A7338">
        <w:t>тельности– в игре, так и в продуктивных видах деятельности, где ребенок может воспроизвести фрагменты реальной жизни взрослых.</w:t>
      </w:r>
    </w:p>
    <w:p w:rsidR="000A7338" w:rsidRPr="000A7338" w:rsidRDefault="000A7338" w:rsidP="00F4194E">
      <w:pPr>
        <w:spacing w:line="276" w:lineRule="auto"/>
        <w:ind w:firstLine="720"/>
      </w:pPr>
      <w:r w:rsidRPr="000A7338">
        <w:t xml:space="preserve">Особое значение в ситуациях дидактического и продуктивного взаимодействия во время занятий играет речь и слово взрослого, которое имеет планирующую, уточняющую, обобщающую и контрольную функцию. С помощью слова взрослый «погружает» ребенка в познавательный мир сопутствующих ситуаций и явлений, в мир человеческих действий и связей между ними. </w:t>
      </w:r>
    </w:p>
    <w:p w:rsidR="000A7338" w:rsidRPr="000A7338" w:rsidRDefault="000A7338" w:rsidP="00F4194E">
      <w:pPr>
        <w:spacing w:line="276" w:lineRule="auto"/>
        <w:ind w:firstLine="720"/>
      </w:pPr>
      <w:r w:rsidRPr="000A7338">
        <w:t>Ситуативно-деловой характер взаимодействия взрослого с детьми оказывает влияние и на характер всех линий развития. Ребенок-дошкольник задает вопросы «Почему? Зачем?», потому, как ищет новые пути познания объектов, ситуаций или явлений. Взрослый помогает осмыслять цели человеческой деятельности, воспитывает нравственные, интеллектуальные и эстетические основы. Устная речь и правильность высказываний взрослого оказывают положительное возде</w:t>
      </w:r>
      <w:r w:rsidRPr="000A7338">
        <w:t>й</w:t>
      </w:r>
      <w:r w:rsidRPr="000A7338">
        <w:t xml:space="preserve">ствие на поведение и мотивы деятельности детей ДГ. Умение слушать и подчиняться требованиям </w:t>
      </w:r>
      <w:r w:rsidRPr="000A7338">
        <w:lastRenderedPageBreak/>
        <w:t>взрослых, изучать и наблюдать предметы и ситуацию будут служить залогом будущих личнос</w:t>
      </w:r>
      <w:r w:rsidRPr="000A7338">
        <w:t>т</w:t>
      </w:r>
      <w:r w:rsidRPr="000A7338">
        <w:t xml:space="preserve">ных качеств для налаживания и развития деловых мотивов взаимодействия с окружающими людьми. </w:t>
      </w:r>
    </w:p>
    <w:p w:rsidR="000A7338" w:rsidRPr="000A7338" w:rsidRDefault="000A7338" w:rsidP="00F4194E">
      <w:pPr>
        <w:spacing w:line="276" w:lineRule="auto"/>
        <w:ind w:firstLine="720"/>
      </w:pPr>
      <w:r w:rsidRPr="000A7338">
        <w:t>Значимым компонентом содержания взаимодействия взрослого с ребенком-дошкольником на этом этапе детства является партнерская, равноправная коммуникация, способствующая ст</w:t>
      </w:r>
      <w:r w:rsidRPr="000A7338">
        <w:t>а</w:t>
      </w:r>
      <w:r w:rsidRPr="000A7338">
        <w:t>новлению образа «Я». Поощрение и похвала в ходе занятий служит побудительным источником к развитию произвольности и самостоятельности, познавательной активности и чувств самодост</w:t>
      </w:r>
      <w:r w:rsidRPr="000A7338">
        <w:t>а</w:t>
      </w:r>
      <w:r w:rsidRPr="000A7338">
        <w:t xml:space="preserve">точности и гордости за успехи в разных видах детской деятельности. </w:t>
      </w:r>
    </w:p>
    <w:p w:rsidR="000A7338" w:rsidRDefault="000A7338" w:rsidP="00F4194E">
      <w:pPr>
        <w:spacing w:line="276" w:lineRule="auto"/>
        <w:ind w:firstLine="720"/>
      </w:pPr>
      <w:r w:rsidRPr="000A7338">
        <w:t xml:space="preserve">Таким образом, взаимодействие ребенка дошкольного возраста со взрослым имеет </w:t>
      </w:r>
      <w:r w:rsidRPr="000A7338">
        <w:rPr>
          <w:i/>
          <w:iCs/>
        </w:rPr>
        <w:t>ситу</w:t>
      </w:r>
      <w:r w:rsidRPr="000A7338">
        <w:rPr>
          <w:i/>
          <w:iCs/>
        </w:rPr>
        <w:t>а</w:t>
      </w:r>
      <w:r w:rsidRPr="000A7338">
        <w:rPr>
          <w:i/>
          <w:iCs/>
        </w:rPr>
        <w:t xml:space="preserve">тивно/внеситуативно-деловой характер </w:t>
      </w:r>
      <w:r w:rsidRPr="000A7338">
        <w:t>и направлено на развитие у детей личностных качеств, овладение культурно-общественным опытом и воспитания моральных и нравственных чувств как основы их воли и будущего характера.</w:t>
      </w:r>
    </w:p>
    <w:p w:rsidR="000A7338" w:rsidRPr="000A7338" w:rsidRDefault="000A7338" w:rsidP="00F4194E">
      <w:pPr>
        <w:spacing w:line="276" w:lineRule="auto"/>
        <w:ind w:firstLine="720"/>
      </w:pPr>
      <w:r w:rsidRPr="000A7338">
        <w:rPr>
          <w:i/>
          <w:iCs/>
        </w:rPr>
        <w:t>Характер взаимодействия с другими детьми</w:t>
      </w:r>
    </w:p>
    <w:p w:rsidR="000A7338" w:rsidRPr="000A7338" w:rsidRDefault="000A7338" w:rsidP="00F4194E">
      <w:pPr>
        <w:spacing w:line="276" w:lineRule="auto"/>
        <w:ind w:firstLine="720"/>
      </w:pPr>
      <w:r w:rsidRPr="000A7338">
        <w:t xml:space="preserve">В процессе игрового взаимодействия ребенка со взрослым развиваются его межличностные отношения со сверстниками. </w:t>
      </w:r>
    </w:p>
    <w:p w:rsidR="000A7338" w:rsidRPr="000A7338" w:rsidRDefault="000A7338" w:rsidP="00F4194E">
      <w:pPr>
        <w:spacing w:line="276" w:lineRule="auto"/>
        <w:ind w:firstLine="720"/>
      </w:pPr>
      <w:r w:rsidRPr="000A7338">
        <w:t>В раннем возрасте закладываются предпосылки к общению детей друг с другом. И, если сначала детей привлекает, прежде всего, внешность и поведенческие проявления, яркая игрушка в руках другого ребенка, то несколько позже имеют значение интерес к его действиям и подраж</w:t>
      </w:r>
      <w:r w:rsidRPr="000A7338">
        <w:t>а</w:t>
      </w:r>
      <w:r w:rsidRPr="000A7338">
        <w:t>тельная способность. Ближе к 2-м годам появляются первые эмоциональные и инициативные де</w:t>
      </w:r>
      <w:r w:rsidRPr="000A7338">
        <w:t>й</w:t>
      </w:r>
      <w:r w:rsidRPr="000A7338">
        <w:t>ствия по отношению к другому ребенку, желание поделиться игрушкой. Так, появляется эмоци</w:t>
      </w:r>
      <w:r w:rsidRPr="000A7338">
        <w:t>о</w:t>
      </w:r>
      <w:r w:rsidRPr="000A7338">
        <w:t>нально-положительное отношение к сверстнику, которое взрослый поддерживает специальными приемами в игровых и бытовых ситуациях: учит играть вместе, рядом, не мешать друг другу, ок</w:t>
      </w:r>
      <w:r w:rsidRPr="000A7338">
        <w:t>а</w:t>
      </w:r>
      <w:r w:rsidRPr="000A7338">
        <w:t>зывать помощь.</w:t>
      </w:r>
    </w:p>
    <w:p w:rsidR="000A7338" w:rsidRPr="000A7338" w:rsidRDefault="000A7338" w:rsidP="00F4194E">
      <w:pPr>
        <w:spacing w:line="276" w:lineRule="auto"/>
        <w:ind w:firstLine="720"/>
      </w:pPr>
      <w:r w:rsidRPr="000A7338">
        <w:t>В младшем дошкольном возрасте дети могут играть в небольших группах. Взрослый зн</w:t>
      </w:r>
      <w:r w:rsidRPr="000A7338">
        <w:t>а</w:t>
      </w:r>
      <w:r w:rsidRPr="000A7338">
        <w:t>комит их с игровым сюжетом и распределяет первые роли, включает в дидактические и подви</w:t>
      </w:r>
      <w:r w:rsidRPr="000A7338">
        <w:t>ж</w:t>
      </w:r>
      <w:r w:rsidRPr="000A7338">
        <w:t>ные игры, способствует налаживанию положительного взаимодействия и учит разрешать ко</w:t>
      </w:r>
      <w:r w:rsidRPr="000A7338">
        <w:t>н</w:t>
      </w:r>
      <w:r w:rsidRPr="000A7338">
        <w:t>фликтные ситуации. В старшем дошкольном возрасте происходит обогащение игровых сюжетов, они наполняются элементами «взрослой» жизни из трудовой деятельности. В старшем дошкол</w:t>
      </w:r>
      <w:r w:rsidRPr="000A7338">
        <w:t>ь</w:t>
      </w:r>
      <w:r w:rsidRPr="000A7338">
        <w:t>ном возрасте сюжетно-ролевые игры детей становятся основой произвольной регуляции повед</w:t>
      </w:r>
      <w:r w:rsidRPr="000A7338">
        <w:t>е</w:t>
      </w:r>
      <w:r w:rsidRPr="000A7338">
        <w:t>ния и взрослый является примером простых норм взаимоотношений между людьми. Важные во</w:t>
      </w:r>
      <w:r w:rsidRPr="000A7338">
        <w:t>с</w:t>
      </w:r>
      <w:r w:rsidRPr="000A7338">
        <w:t>питательные задачи касаются нравственных норм поведения детей, умений критично относиться к поступкам их сверстников, проявлять дружеские симпатии. Не менее важным является развитие эстетических переживаний, которые дети могут проявлять сначала по отношению к сказочным персонажам, а затем к реальным сверстникам. К концу дошкольного возраста появляются такие чувства как дружба и любовь к природе.</w:t>
      </w:r>
    </w:p>
    <w:p w:rsidR="000A7338" w:rsidRPr="000A7338" w:rsidRDefault="000A7338" w:rsidP="00F4194E">
      <w:pPr>
        <w:spacing w:line="276" w:lineRule="auto"/>
        <w:ind w:firstLine="720"/>
      </w:pPr>
      <w:r w:rsidRPr="000A7338">
        <w:t xml:space="preserve">Таким образом, характер взаимодействия детей друг с другом можно обозначить как </w:t>
      </w:r>
      <w:r w:rsidRPr="000A7338">
        <w:rPr>
          <w:i/>
          <w:iCs/>
        </w:rPr>
        <w:t>эм</w:t>
      </w:r>
      <w:r w:rsidRPr="000A7338">
        <w:rPr>
          <w:i/>
          <w:iCs/>
        </w:rPr>
        <w:t>о</w:t>
      </w:r>
      <w:r w:rsidRPr="000A7338">
        <w:rPr>
          <w:i/>
          <w:iCs/>
        </w:rPr>
        <w:t>ционально-практический и ситуативно-деловой</w:t>
      </w:r>
      <w:r w:rsidRPr="000A7338">
        <w:t>, так как обусловлен эмоциональной чувствител</w:t>
      </w:r>
      <w:r w:rsidRPr="000A7338">
        <w:t>ь</w:t>
      </w:r>
      <w:r w:rsidRPr="000A7338">
        <w:t xml:space="preserve">ностью и конкретным запасом навыков практических действий с предметами окружающего мира на основе сформированных представлений о нем и его свойствах. </w:t>
      </w:r>
    </w:p>
    <w:p w:rsidR="000A7338" w:rsidRPr="000A7338" w:rsidRDefault="000A7338" w:rsidP="00F4194E">
      <w:pPr>
        <w:spacing w:line="276" w:lineRule="auto"/>
        <w:ind w:firstLine="720"/>
      </w:pPr>
      <w:r w:rsidRPr="000A7338">
        <w:rPr>
          <w:i/>
          <w:iCs/>
        </w:rPr>
        <w:t>Система отношений ребенка к миру, к другим людям, к себе самому</w:t>
      </w:r>
    </w:p>
    <w:p w:rsidR="000A7338" w:rsidRPr="000A7338" w:rsidRDefault="000A7338" w:rsidP="00F4194E">
      <w:pPr>
        <w:spacing w:line="276" w:lineRule="auto"/>
        <w:ind w:firstLine="720"/>
      </w:pPr>
      <w:r w:rsidRPr="000A7338">
        <w:t>Картина отношений ребенка к миру, к другим людям и в себе самому развивается на основе интереса и произвольности, действий познания и преобразования, и зависит от социальных усл</w:t>
      </w:r>
      <w:r w:rsidRPr="000A7338">
        <w:t>о</w:t>
      </w:r>
      <w:r w:rsidRPr="000A7338">
        <w:lastRenderedPageBreak/>
        <w:t>вий развития и разных видов деятельности, выступающих центральным звеном всей системы во</w:t>
      </w:r>
      <w:r w:rsidRPr="000A7338">
        <w:t>с</w:t>
      </w:r>
      <w:r w:rsidRPr="000A7338">
        <w:t>питания.</w:t>
      </w:r>
    </w:p>
    <w:p w:rsidR="000A7338" w:rsidRPr="000A7338" w:rsidRDefault="000A7338" w:rsidP="00F4194E">
      <w:pPr>
        <w:spacing w:line="276" w:lineRule="auto"/>
        <w:ind w:firstLine="720"/>
      </w:pPr>
      <w:r w:rsidRPr="000A7338">
        <w:rPr>
          <w:i/>
          <w:iCs/>
        </w:rPr>
        <w:t xml:space="preserve">В дошкольном возрасте   </w:t>
      </w:r>
      <w:r w:rsidRPr="000A7338">
        <w:t>отношения к миру и к окружающим выстраивается на основе продуктивного сотрудничества, взаимопомощи, сознательного подчинения требованиям взрослого и детского коллектива. Познавательный интерес выходит за рамки ближнего окружения, и расш</w:t>
      </w:r>
      <w:r w:rsidRPr="000A7338">
        <w:t>и</w:t>
      </w:r>
      <w:r w:rsidRPr="000A7338">
        <w:t>ряется путем рассказов и бесед взрослых с детьми о жизни других людей, об их профессиях и о</w:t>
      </w:r>
      <w:r w:rsidRPr="000A7338">
        <w:t>б</w:t>
      </w:r>
      <w:r w:rsidRPr="000A7338">
        <w:t>щественно-трудовой деятельности. В процессе общения со взрослым дошкольник решает мысл</w:t>
      </w:r>
      <w:r w:rsidRPr="000A7338">
        <w:t>и</w:t>
      </w:r>
      <w:r w:rsidRPr="000A7338">
        <w:t xml:space="preserve">тельные задачи, анализирует наблюдаемые явления и цели человеческих действий. Постепенно усложняются его эмоции и чувства, которые могут вызываться как воспринимаемыми реальными ситуациями, так и представляемыми. </w:t>
      </w:r>
    </w:p>
    <w:p w:rsidR="000A7338" w:rsidRPr="000A7338" w:rsidRDefault="000A7338" w:rsidP="00F4194E">
      <w:pPr>
        <w:spacing w:line="276" w:lineRule="auto"/>
        <w:ind w:firstLine="720"/>
      </w:pPr>
      <w:r w:rsidRPr="000A7338">
        <w:t>Под руководством взрослых ребенок знакомится с системой элементарных представлений об окружающем мире и начинает понимать некоторые простые зависимости и причины восприн</w:t>
      </w:r>
      <w:r w:rsidRPr="000A7338">
        <w:t>и</w:t>
      </w:r>
      <w:r w:rsidRPr="000A7338">
        <w:t>маемых явлений. Так формируются зачатки мировоззрения, которое составляет важную особе</w:t>
      </w:r>
      <w:r w:rsidRPr="000A7338">
        <w:t>н</w:t>
      </w:r>
      <w:r w:rsidRPr="000A7338">
        <w:t>ность человеческой личности.</w:t>
      </w:r>
    </w:p>
    <w:p w:rsidR="000A7338" w:rsidRPr="000A7338" w:rsidRDefault="000A7338" w:rsidP="00F4194E">
      <w:pPr>
        <w:spacing w:line="276" w:lineRule="auto"/>
        <w:ind w:firstLine="720"/>
      </w:pPr>
      <w:r w:rsidRPr="000A7338">
        <w:t>Следует коснуться не только возможностей детей, но и их способностей, которые следует развивать в связи со сменой социальных условий жизни. Активизация интереса к определенным видам деятельности, как например, к музыке, к рисованию, к танцам и др., требует развития ко</w:t>
      </w:r>
      <w:r w:rsidRPr="000A7338">
        <w:t>н</w:t>
      </w:r>
      <w:r w:rsidRPr="000A7338">
        <w:t>кретных ощущений и восприятий, связанных с сенсорным воспитанием, и необходимыми, спец</w:t>
      </w:r>
      <w:r w:rsidRPr="000A7338">
        <w:t>и</w:t>
      </w:r>
      <w:r w:rsidRPr="000A7338">
        <w:t>фическими для каждого вида способностей, вариантами деятельности (музыкальной, изобраз</w:t>
      </w:r>
      <w:r w:rsidRPr="000A7338">
        <w:t>и</w:t>
      </w:r>
      <w:r w:rsidRPr="000A7338">
        <w:t xml:space="preserve">тельной, танцевальной, театрализованной и т.д.). </w:t>
      </w:r>
    </w:p>
    <w:p w:rsidR="000A7338" w:rsidRPr="000A7338" w:rsidRDefault="000A7338" w:rsidP="00F4194E">
      <w:pPr>
        <w:spacing w:line="276" w:lineRule="auto"/>
        <w:ind w:firstLine="720"/>
      </w:pPr>
      <w:r w:rsidRPr="000A7338">
        <w:t>Правила поведения – тоже важная тема воспитания, связанная с нравственными нормами и оценками человеческих поступков. Навыки социального поведения дети приобретают не только в процессе обучения от взрослого, но в играх со сверстниками. В результате овладения програм</w:t>
      </w:r>
      <w:r w:rsidRPr="000A7338">
        <w:t>м</w:t>
      </w:r>
      <w:r w:rsidRPr="000A7338">
        <w:t>ным материалом ребенок овладевает основными культурными способами деятельности, проявляет инициативу и самостоятельность в игре, общении, конструировании и других видах детской а</w:t>
      </w:r>
      <w:r w:rsidRPr="000A7338">
        <w:t>к</w:t>
      </w:r>
      <w:r w:rsidRPr="000A7338">
        <w:t xml:space="preserve">тивности. </w:t>
      </w:r>
    </w:p>
    <w:p w:rsidR="000A7338" w:rsidRPr="000A7338" w:rsidRDefault="000A7338" w:rsidP="00F4194E">
      <w:pPr>
        <w:spacing w:line="276" w:lineRule="auto"/>
        <w:ind w:firstLine="720"/>
      </w:pPr>
      <w:r w:rsidRPr="000A7338">
        <w:t>Ребенок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других. Достаточно хорошо, при необходимости взаимодействуя со взрослым, владеет устной речью, может высказывать свои мысли и желания, использовать речь для выраж</w:t>
      </w:r>
      <w:r w:rsidRPr="000A7338">
        <w:t>е</w:t>
      </w:r>
      <w:r w:rsidRPr="000A7338">
        <w:t>ния своих мыслей, чувств и желаний, построения речевого высказывания в ситуации общения, может выделять звуки в словах, у него складываются предпосылки грамотности.</w:t>
      </w:r>
    </w:p>
    <w:p w:rsidR="000A7338" w:rsidRPr="000A7338" w:rsidRDefault="000A7338" w:rsidP="00F4194E">
      <w:pPr>
        <w:spacing w:line="276" w:lineRule="auto"/>
        <w:ind w:firstLine="720"/>
      </w:pPr>
      <w:r w:rsidRPr="000A7338">
        <w:t>Таким образом, взаимодействие взрослых с детьми нацелено на создание специальных п</w:t>
      </w:r>
      <w:r w:rsidRPr="000A7338">
        <w:t>е</w:t>
      </w:r>
      <w:r w:rsidRPr="000A7338">
        <w:t>дагогических условий для воспитания, развития и активизации эмоционального, социального, и</w:t>
      </w:r>
      <w:r w:rsidRPr="000A7338">
        <w:t>н</w:t>
      </w:r>
      <w:r w:rsidRPr="000A7338">
        <w:t>теллектуального потенциала, формирования положительных личностных качеств в основных в</w:t>
      </w:r>
      <w:r w:rsidRPr="000A7338">
        <w:t>и</w:t>
      </w:r>
      <w:r w:rsidRPr="000A7338">
        <w:t>дах детской деятельности. Безусловно, во взаимодействии, организуемом взрослым, необходимо учитывать возрастные закономерности и особые образовательные потребности детей, их индив</w:t>
      </w:r>
      <w:r w:rsidRPr="000A7338">
        <w:t>и</w:t>
      </w:r>
      <w:r w:rsidRPr="000A7338">
        <w:t>дуальные, психологические и физиологические особенности развития, социальные условия восп</w:t>
      </w:r>
      <w:r w:rsidRPr="000A7338">
        <w:t>и</w:t>
      </w:r>
      <w:r w:rsidRPr="000A7338">
        <w:t xml:space="preserve">тания. </w:t>
      </w:r>
    </w:p>
    <w:p w:rsidR="0087533D" w:rsidRPr="00936E84" w:rsidRDefault="0087533D" w:rsidP="00F4194E">
      <w:pPr>
        <w:spacing w:line="276" w:lineRule="auto"/>
        <w:ind w:left="150" w:firstLine="300"/>
      </w:pPr>
      <w:r w:rsidRPr="00936E84">
        <w:t xml:space="preserve">Ведущие цели взаимодействия </w:t>
      </w:r>
      <w:r w:rsidR="00D60DC8">
        <w:t>ЦЕНТРА</w:t>
      </w:r>
      <w:r w:rsidR="00D60DC8" w:rsidRPr="00630D82">
        <w:t xml:space="preserve"> </w:t>
      </w:r>
      <w:r>
        <w:t xml:space="preserve">с семьей - создание </w:t>
      </w:r>
      <w:r w:rsidRPr="00936E84">
        <w:t>необходимых условий для разв</w:t>
      </w:r>
      <w:r w:rsidRPr="00936E84">
        <w:t>и</w:t>
      </w:r>
      <w:r w:rsidRPr="00936E84">
        <w:t>тия ответственных и взаимозависимых отношений с семьями детей с ОВЗ, обеспечивающих ц</w:t>
      </w:r>
      <w:r w:rsidRPr="00936E84">
        <w:t>е</w:t>
      </w:r>
      <w:r w:rsidRPr="00936E84">
        <w:t>лостное развитие личности дошкольника, повышение компетентности родителей в области во</w:t>
      </w:r>
      <w:r w:rsidRPr="00936E84">
        <w:t>с</w:t>
      </w:r>
      <w:r w:rsidRPr="00936E84">
        <w:t>питания.</w:t>
      </w:r>
    </w:p>
    <w:p w:rsidR="0087533D" w:rsidRPr="00936E84" w:rsidRDefault="0087533D" w:rsidP="00F4194E">
      <w:pPr>
        <w:spacing w:line="276" w:lineRule="auto"/>
        <w:ind w:left="150" w:firstLine="300"/>
      </w:pPr>
      <w:r w:rsidRPr="00936E84">
        <w:lastRenderedPageBreak/>
        <w:t> </w:t>
      </w:r>
    </w:p>
    <w:p w:rsidR="0087533D" w:rsidRPr="00E72749" w:rsidRDefault="0087533D" w:rsidP="00F4194E">
      <w:pPr>
        <w:spacing w:line="276" w:lineRule="auto"/>
        <w:ind w:left="150" w:firstLine="300"/>
        <w:jc w:val="center"/>
        <w:rPr>
          <w:i/>
        </w:rPr>
      </w:pPr>
      <w:r w:rsidRPr="00E72749">
        <w:rPr>
          <w:rStyle w:val="afc"/>
          <w:bCs/>
          <w:i w:val="0"/>
        </w:rPr>
        <w:t>Основные формы взаимодействия с семьей</w:t>
      </w:r>
    </w:p>
    <w:p w:rsidR="0087533D" w:rsidRPr="00041619" w:rsidRDefault="0087533D" w:rsidP="00F4194E">
      <w:pPr>
        <w:spacing w:line="276" w:lineRule="auto"/>
        <w:ind w:left="150" w:firstLine="300"/>
        <w:jc w:val="center"/>
        <w:rPr>
          <w:i/>
        </w:rPr>
      </w:pPr>
      <w:r w:rsidRPr="00041619">
        <w:rPr>
          <w:rStyle w:val="afc"/>
          <w:b w:val="0"/>
          <w:bCs/>
          <w:i w:val="0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7020"/>
      </w:tblGrid>
      <w:tr w:rsidR="0087533D" w:rsidRPr="00936E84" w:rsidTr="00FE684B">
        <w:trPr>
          <w:tblCellSpacing w:w="0" w:type="dxa"/>
        </w:trPr>
        <w:tc>
          <w:tcPr>
            <w:tcW w:w="2340" w:type="dxa"/>
          </w:tcPr>
          <w:p w:rsidR="0087533D" w:rsidRPr="00E72749" w:rsidRDefault="0087533D" w:rsidP="00F4194E">
            <w:pPr>
              <w:spacing w:line="276" w:lineRule="auto"/>
              <w:ind w:left="150" w:firstLine="300"/>
            </w:pPr>
            <w:r w:rsidRPr="00E72749">
              <w:rPr>
                <w:sz w:val="22"/>
                <w:szCs w:val="22"/>
              </w:rPr>
              <w:t>Знакомство с сем</w:t>
            </w:r>
            <w:r w:rsidRPr="00E72749">
              <w:rPr>
                <w:sz w:val="22"/>
                <w:szCs w:val="22"/>
              </w:rPr>
              <w:t>ь</w:t>
            </w:r>
            <w:r w:rsidRPr="00E72749">
              <w:rPr>
                <w:sz w:val="22"/>
                <w:szCs w:val="22"/>
              </w:rPr>
              <w:t>ей</w:t>
            </w:r>
          </w:p>
        </w:tc>
        <w:tc>
          <w:tcPr>
            <w:tcW w:w="7020" w:type="dxa"/>
          </w:tcPr>
          <w:p w:rsidR="0087533D" w:rsidRPr="00E72749" w:rsidRDefault="0087533D" w:rsidP="00F4194E">
            <w:pPr>
              <w:spacing w:line="276" w:lineRule="auto"/>
              <w:ind w:left="150" w:firstLine="300"/>
            </w:pPr>
            <w:r w:rsidRPr="00E72749">
              <w:rPr>
                <w:sz w:val="22"/>
                <w:szCs w:val="22"/>
              </w:rPr>
              <w:t>Патронаж. Встречи-знакомства, посещение семей, анкетирование семей.</w:t>
            </w:r>
          </w:p>
        </w:tc>
      </w:tr>
      <w:tr w:rsidR="0087533D" w:rsidRPr="00936E84" w:rsidTr="00FE684B">
        <w:trPr>
          <w:tblCellSpacing w:w="0" w:type="dxa"/>
        </w:trPr>
        <w:tc>
          <w:tcPr>
            <w:tcW w:w="2340" w:type="dxa"/>
          </w:tcPr>
          <w:p w:rsidR="0087533D" w:rsidRPr="00E72749" w:rsidRDefault="0087533D" w:rsidP="00F4194E">
            <w:pPr>
              <w:spacing w:line="276" w:lineRule="auto"/>
              <w:ind w:left="150"/>
            </w:pPr>
          </w:p>
          <w:p w:rsidR="0087533D" w:rsidRPr="00E72749" w:rsidRDefault="0087533D" w:rsidP="00F4194E">
            <w:pPr>
              <w:spacing w:line="276" w:lineRule="auto"/>
              <w:ind w:left="150"/>
            </w:pPr>
            <w:r w:rsidRPr="00E72749">
              <w:rPr>
                <w:sz w:val="22"/>
                <w:szCs w:val="22"/>
              </w:rPr>
              <w:t>Информирование р</w:t>
            </w:r>
            <w:r w:rsidRPr="00E72749">
              <w:rPr>
                <w:sz w:val="22"/>
                <w:szCs w:val="22"/>
              </w:rPr>
              <w:t>о</w:t>
            </w:r>
            <w:r w:rsidRPr="00E72749">
              <w:rPr>
                <w:sz w:val="22"/>
                <w:szCs w:val="22"/>
              </w:rPr>
              <w:t>дителей о ходе образ</w:t>
            </w:r>
            <w:r w:rsidRPr="00E72749">
              <w:rPr>
                <w:sz w:val="22"/>
                <w:szCs w:val="22"/>
              </w:rPr>
              <w:t>о</w:t>
            </w:r>
            <w:r w:rsidRPr="00E72749">
              <w:rPr>
                <w:sz w:val="22"/>
                <w:szCs w:val="22"/>
              </w:rPr>
              <w:t>вательного и корре</w:t>
            </w:r>
            <w:r w:rsidRPr="00E72749">
              <w:rPr>
                <w:sz w:val="22"/>
                <w:szCs w:val="22"/>
              </w:rPr>
              <w:t>к</w:t>
            </w:r>
            <w:r w:rsidRPr="00E72749">
              <w:rPr>
                <w:sz w:val="22"/>
                <w:szCs w:val="22"/>
              </w:rPr>
              <w:t>ционно – развивающ</w:t>
            </w:r>
            <w:r w:rsidRPr="00E72749">
              <w:rPr>
                <w:sz w:val="22"/>
                <w:szCs w:val="22"/>
              </w:rPr>
              <w:t>е</w:t>
            </w:r>
            <w:r w:rsidRPr="00E72749">
              <w:rPr>
                <w:sz w:val="22"/>
                <w:szCs w:val="22"/>
              </w:rPr>
              <w:t>го  процесса</w:t>
            </w:r>
          </w:p>
        </w:tc>
        <w:tc>
          <w:tcPr>
            <w:tcW w:w="7020" w:type="dxa"/>
          </w:tcPr>
          <w:p w:rsidR="0087533D" w:rsidRPr="00E72749" w:rsidRDefault="0087533D" w:rsidP="00F4194E">
            <w:pPr>
              <w:spacing w:line="276" w:lineRule="auto"/>
              <w:ind w:left="150" w:firstLine="300"/>
            </w:pPr>
          </w:p>
          <w:p w:rsidR="0087533D" w:rsidRPr="00E72749" w:rsidRDefault="0087533D" w:rsidP="00EB668E">
            <w:pPr>
              <w:spacing w:line="276" w:lineRule="auto"/>
              <w:ind w:left="150" w:firstLine="300"/>
            </w:pPr>
            <w:r w:rsidRPr="00E72749">
              <w:rPr>
                <w:sz w:val="22"/>
                <w:szCs w:val="22"/>
              </w:rPr>
              <w:t xml:space="preserve">Совместное пребывание ребенка и родителей  в </w:t>
            </w:r>
            <w:r w:rsidR="00EB668E">
              <w:rPr>
                <w:sz w:val="22"/>
                <w:szCs w:val="22"/>
              </w:rPr>
              <w:t>ЦЕНТРе</w:t>
            </w:r>
            <w:r w:rsidRPr="00E72749">
              <w:rPr>
                <w:sz w:val="22"/>
                <w:szCs w:val="22"/>
              </w:rPr>
              <w:t>, неделя о</w:t>
            </w:r>
            <w:r w:rsidRPr="00E72749">
              <w:rPr>
                <w:sz w:val="22"/>
                <w:szCs w:val="22"/>
              </w:rPr>
              <w:t>т</w:t>
            </w:r>
            <w:r w:rsidRPr="00E72749">
              <w:rPr>
                <w:sz w:val="22"/>
                <w:szCs w:val="22"/>
              </w:rPr>
              <w:t>крытых дверей, единый родительский день,  индивидуальные и групп</w:t>
            </w:r>
            <w:r w:rsidRPr="00E72749">
              <w:rPr>
                <w:sz w:val="22"/>
                <w:szCs w:val="22"/>
              </w:rPr>
              <w:t>о</w:t>
            </w:r>
            <w:r w:rsidRPr="00E72749">
              <w:rPr>
                <w:sz w:val="22"/>
                <w:szCs w:val="22"/>
              </w:rPr>
              <w:t>вые консультации, оформление информационных стендов, организация выставок детского творчества, приглашение родителей на детские ко</w:t>
            </w:r>
            <w:r w:rsidRPr="00E72749">
              <w:rPr>
                <w:sz w:val="22"/>
                <w:szCs w:val="22"/>
              </w:rPr>
              <w:t>н</w:t>
            </w:r>
            <w:r w:rsidRPr="00E72749">
              <w:rPr>
                <w:sz w:val="22"/>
                <w:szCs w:val="22"/>
              </w:rPr>
              <w:t>церты и праздники.</w:t>
            </w:r>
          </w:p>
        </w:tc>
      </w:tr>
      <w:tr w:rsidR="0087533D" w:rsidRPr="00936E84" w:rsidTr="00FE684B">
        <w:trPr>
          <w:tblCellSpacing w:w="0" w:type="dxa"/>
        </w:trPr>
        <w:tc>
          <w:tcPr>
            <w:tcW w:w="2340" w:type="dxa"/>
          </w:tcPr>
          <w:p w:rsidR="0087533D" w:rsidRPr="00E72749" w:rsidRDefault="0087533D" w:rsidP="00F4194E">
            <w:pPr>
              <w:spacing w:line="276" w:lineRule="auto"/>
              <w:ind w:left="150"/>
            </w:pPr>
          </w:p>
          <w:p w:rsidR="0087533D" w:rsidRPr="00E72749" w:rsidRDefault="0087533D" w:rsidP="00F4194E">
            <w:pPr>
              <w:spacing w:line="276" w:lineRule="auto"/>
              <w:ind w:left="150"/>
            </w:pPr>
            <w:r w:rsidRPr="00E72749">
              <w:rPr>
                <w:sz w:val="22"/>
                <w:szCs w:val="22"/>
              </w:rPr>
              <w:t>Повышение педагог</w:t>
            </w:r>
            <w:r w:rsidRPr="00E72749">
              <w:rPr>
                <w:sz w:val="22"/>
                <w:szCs w:val="22"/>
              </w:rPr>
              <w:t>и</w:t>
            </w:r>
            <w:r w:rsidRPr="00E72749">
              <w:rPr>
                <w:sz w:val="22"/>
                <w:szCs w:val="22"/>
              </w:rPr>
              <w:t>ческой грамотности</w:t>
            </w:r>
          </w:p>
        </w:tc>
        <w:tc>
          <w:tcPr>
            <w:tcW w:w="7020" w:type="dxa"/>
          </w:tcPr>
          <w:p w:rsidR="0087533D" w:rsidRPr="00E72749" w:rsidRDefault="0087533D" w:rsidP="00F4194E">
            <w:pPr>
              <w:spacing w:line="276" w:lineRule="auto"/>
              <w:ind w:left="150" w:firstLine="300"/>
            </w:pPr>
            <w:r w:rsidRPr="00E72749">
              <w:rPr>
                <w:sz w:val="22"/>
                <w:szCs w:val="22"/>
              </w:rPr>
              <w:t>Проведение семинаров - практикумов, мастер-классов, тренингов, создание библиотеки (медиатеки).  «Родительские школы», «Семейные гостиные»</w:t>
            </w:r>
          </w:p>
        </w:tc>
      </w:tr>
      <w:tr w:rsidR="0087533D" w:rsidRPr="00936E84" w:rsidTr="00E72749">
        <w:trPr>
          <w:trHeight w:val="459"/>
          <w:tblCellSpacing w:w="0" w:type="dxa"/>
        </w:trPr>
        <w:tc>
          <w:tcPr>
            <w:tcW w:w="2340" w:type="dxa"/>
          </w:tcPr>
          <w:p w:rsidR="0087533D" w:rsidRPr="00E72749" w:rsidRDefault="0087533D" w:rsidP="00F4194E">
            <w:pPr>
              <w:spacing w:line="276" w:lineRule="auto"/>
              <w:ind w:left="150"/>
            </w:pPr>
          </w:p>
          <w:p w:rsidR="0087533D" w:rsidRPr="00E72749" w:rsidRDefault="0087533D" w:rsidP="00F4194E">
            <w:pPr>
              <w:spacing w:line="276" w:lineRule="auto"/>
              <w:ind w:left="150"/>
            </w:pPr>
            <w:r w:rsidRPr="00E72749">
              <w:rPr>
                <w:sz w:val="22"/>
                <w:szCs w:val="22"/>
              </w:rPr>
              <w:t>Совместная деятел</w:t>
            </w:r>
            <w:r w:rsidRPr="00E72749">
              <w:rPr>
                <w:sz w:val="22"/>
                <w:szCs w:val="22"/>
              </w:rPr>
              <w:t>ь</w:t>
            </w:r>
            <w:r w:rsidRPr="00E72749">
              <w:rPr>
                <w:sz w:val="22"/>
                <w:szCs w:val="22"/>
              </w:rPr>
              <w:t>ность</w:t>
            </w:r>
          </w:p>
        </w:tc>
        <w:tc>
          <w:tcPr>
            <w:tcW w:w="7020" w:type="dxa"/>
          </w:tcPr>
          <w:p w:rsidR="0087533D" w:rsidRPr="00E72749" w:rsidRDefault="0087533D" w:rsidP="00F4194E">
            <w:pPr>
              <w:spacing w:line="276" w:lineRule="auto"/>
              <w:ind w:left="150" w:firstLine="300"/>
            </w:pPr>
          </w:p>
          <w:p w:rsidR="0087533D" w:rsidRPr="00E72749" w:rsidRDefault="0087533D" w:rsidP="00F4194E">
            <w:pPr>
              <w:spacing w:line="276" w:lineRule="auto"/>
              <w:ind w:left="150" w:firstLine="300"/>
            </w:pPr>
            <w:r w:rsidRPr="00E72749">
              <w:rPr>
                <w:sz w:val="22"/>
                <w:szCs w:val="22"/>
              </w:rPr>
              <w:t>Привлечение родителей к организации тематических праздников, конкурсов, посещение внешних культурных мероприятий (театр, музей, библиотеку, прогулки, экскурсии).</w:t>
            </w:r>
          </w:p>
        </w:tc>
      </w:tr>
    </w:tbl>
    <w:p w:rsidR="0087533D" w:rsidRPr="00936E84" w:rsidRDefault="0087533D" w:rsidP="00F4194E">
      <w:pPr>
        <w:spacing w:line="276" w:lineRule="auto"/>
        <w:ind w:left="150" w:firstLine="300"/>
      </w:pPr>
      <w:r w:rsidRPr="00936E84">
        <w:t> </w:t>
      </w:r>
    </w:p>
    <w:p w:rsidR="0087533D" w:rsidRDefault="0087533D" w:rsidP="00F4194E">
      <w:pPr>
        <w:spacing w:line="276" w:lineRule="auto"/>
        <w:rPr>
          <w:rStyle w:val="afb"/>
          <w:b w:val="0"/>
          <w:bCs w:val="0"/>
        </w:rPr>
      </w:pPr>
    </w:p>
    <w:p w:rsidR="00E72749" w:rsidRPr="00936E84" w:rsidRDefault="00E72749" w:rsidP="00F4194E">
      <w:pPr>
        <w:spacing w:line="276" w:lineRule="auto"/>
      </w:pPr>
      <w:r w:rsidRPr="00936E84">
        <w:t>Орие</w:t>
      </w:r>
      <w:r>
        <w:t xml:space="preserve">нтация деятельности </w:t>
      </w:r>
      <w:r w:rsidR="00D60DC8">
        <w:t>ЦЕНТРА</w:t>
      </w:r>
      <w:r w:rsidR="00D60DC8" w:rsidRPr="00630D82">
        <w:t xml:space="preserve"> </w:t>
      </w:r>
      <w:r w:rsidRPr="00936E84">
        <w:t>на запросы семьи реализуется следующими путями:</w:t>
      </w:r>
    </w:p>
    <w:p w:rsidR="00E72749" w:rsidRDefault="00E72749" w:rsidP="00F4194E">
      <w:pPr>
        <w:spacing w:before="100" w:beforeAutospacing="1" w:after="100" w:afterAutospacing="1" w:line="276" w:lineRule="auto"/>
        <w:ind w:left="360"/>
      </w:pPr>
      <w:r>
        <w:t xml:space="preserve">- </w:t>
      </w:r>
      <w:r w:rsidRPr="00936E84">
        <w:t>Соответствие режима</w:t>
      </w:r>
      <w:r>
        <w:t xml:space="preserve"> функционирования </w:t>
      </w:r>
      <w:r w:rsidR="00D60DC8">
        <w:t>ЦЕНТРА</w:t>
      </w:r>
      <w:r w:rsidR="00D60DC8" w:rsidRPr="00630D82">
        <w:t xml:space="preserve"> </w:t>
      </w:r>
      <w:r w:rsidRPr="00936E84">
        <w:t>потребностям родителей;</w:t>
      </w:r>
    </w:p>
    <w:p w:rsidR="00E72749" w:rsidRPr="00936E84" w:rsidRDefault="00E72749" w:rsidP="00F4194E">
      <w:pPr>
        <w:spacing w:before="100" w:beforeAutospacing="1" w:after="100" w:afterAutospacing="1" w:line="276" w:lineRule="auto"/>
        <w:ind w:left="360"/>
      </w:pPr>
      <w:r>
        <w:t xml:space="preserve">- </w:t>
      </w:r>
      <w:r w:rsidRPr="00936E84">
        <w:t>О</w:t>
      </w:r>
      <w:r>
        <w:t xml:space="preserve">птимизация рынка </w:t>
      </w:r>
      <w:r w:rsidRPr="00936E84">
        <w:t xml:space="preserve"> услуг с учетом запросов семьи;</w:t>
      </w:r>
    </w:p>
    <w:p w:rsidR="00E72749" w:rsidRDefault="00E72749" w:rsidP="00F4194E">
      <w:pPr>
        <w:spacing w:before="100" w:beforeAutospacing="1" w:after="100" w:afterAutospacing="1" w:line="276" w:lineRule="auto"/>
        <w:ind w:left="360"/>
      </w:pPr>
      <w:r>
        <w:t xml:space="preserve">- </w:t>
      </w:r>
      <w:r w:rsidRPr="00936E84">
        <w:t>Выявление и удовлетворение образовательных потребностей родителей;</w:t>
      </w:r>
      <w:r>
        <w:t xml:space="preserve"> </w:t>
      </w:r>
      <w:r w:rsidRPr="00936E84">
        <w:t>Показателем кач</w:t>
      </w:r>
      <w:r w:rsidRPr="00936E84">
        <w:t>е</w:t>
      </w:r>
      <w:r w:rsidRPr="00936E84">
        <w:t>ства сотрудничества учреждения с семьей является разнообразие форм взаимодействия: гру</w:t>
      </w:r>
      <w:r w:rsidRPr="00936E84">
        <w:t>п</w:t>
      </w:r>
      <w:r w:rsidRPr="00936E84">
        <w:t xml:space="preserve">повые родительские консультации, дни открытых дверей, участие родителей в праздниках, экскурсиях и других досуговых мероприятиях, организация выставок, семейных библиотек, игротек, индивидуальных консультаций. </w:t>
      </w:r>
    </w:p>
    <w:p w:rsidR="00E72749" w:rsidRPr="00936E84" w:rsidRDefault="00E72749" w:rsidP="00F4194E">
      <w:pPr>
        <w:spacing w:before="100" w:beforeAutospacing="1" w:after="100" w:afterAutospacing="1" w:line="276" w:lineRule="auto"/>
        <w:ind w:left="360"/>
      </w:pPr>
      <w:r w:rsidRPr="00936E84">
        <w:t>Взаимодействие педагогов с родителями носит:</w:t>
      </w:r>
    </w:p>
    <w:p w:rsidR="00E72749" w:rsidRPr="00936E84" w:rsidRDefault="00E72749" w:rsidP="00F4194E">
      <w:pPr>
        <w:spacing w:line="276" w:lineRule="auto"/>
        <w:ind w:left="150" w:firstLine="300"/>
      </w:pPr>
      <w:r>
        <w:t>-</w:t>
      </w:r>
      <w:r w:rsidRPr="00936E84">
        <w:t xml:space="preserve"> личностно-ориентированный характер через определение форм сотрудничества с семьей, и</w:t>
      </w:r>
      <w:r w:rsidRPr="00936E84">
        <w:t>с</w:t>
      </w:r>
      <w:r w:rsidRPr="00936E84">
        <w:t>ходя из ее социального статуса, педагогического опыта родителей, их заинтересованности;</w:t>
      </w:r>
    </w:p>
    <w:p w:rsidR="00E72749" w:rsidRPr="00936E84" w:rsidRDefault="00E72749" w:rsidP="00F4194E">
      <w:pPr>
        <w:spacing w:line="276" w:lineRule="auto"/>
        <w:ind w:left="150" w:firstLine="300"/>
      </w:pPr>
      <w:r>
        <w:t>-</w:t>
      </w:r>
      <w:r w:rsidRPr="00936E84">
        <w:t xml:space="preserve"> адресную направленность рекомендаций родителям с учетом проблем и достижений в разв</w:t>
      </w:r>
      <w:r w:rsidRPr="00936E84">
        <w:t>и</w:t>
      </w:r>
      <w:r w:rsidRPr="00936E84">
        <w:t>тии детей.</w:t>
      </w:r>
    </w:p>
    <w:p w:rsidR="00E72749" w:rsidRDefault="00E72749" w:rsidP="00F4194E">
      <w:pPr>
        <w:spacing w:line="276" w:lineRule="auto"/>
        <w:ind w:left="150" w:firstLine="300"/>
      </w:pPr>
      <w:r w:rsidRPr="00936E84">
        <w:t> Реабилитационный центр обеспечивает участие родителей в решении уставных задач. Род</w:t>
      </w:r>
      <w:r w:rsidRPr="00936E84">
        <w:t>и</w:t>
      </w:r>
      <w:r w:rsidRPr="00936E84">
        <w:t>тели имеют право участвовать в образовательном процессе через оказание благотворительной помощи для развития материальной базы учреждения, принимают участие в благоустройстве</w:t>
      </w:r>
      <w:r w:rsidR="00D60DC8" w:rsidRPr="00D60DC8">
        <w:t xml:space="preserve"> </w:t>
      </w:r>
      <w:r w:rsidR="00D60DC8">
        <w:t>ЦЕНТРА</w:t>
      </w:r>
      <w:r w:rsidRPr="00936E84">
        <w:t>, оснащении предметной среды, участвуют в проведении совместных праздников, эк</w:t>
      </w:r>
      <w:r w:rsidRPr="00936E84">
        <w:t>с</w:t>
      </w:r>
      <w:r w:rsidRPr="00936E84">
        <w:t>курсий.</w:t>
      </w:r>
    </w:p>
    <w:p w:rsidR="00E72749" w:rsidRPr="0060634F" w:rsidRDefault="00E72749" w:rsidP="00F4194E">
      <w:pPr>
        <w:pStyle w:val="9"/>
      </w:pPr>
      <w:r>
        <w:t xml:space="preserve">2.10.1 </w:t>
      </w:r>
      <w:r w:rsidRPr="0060634F">
        <w:t xml:space="preserve">Взаимодействие педагогического коллектива с семьями детей </w:t>
      </w:r>
    </w:p>
    <w:p w:rsidR="00E72749" w:rsidRDefault="00E72749" w:rsidP="00F4194E">
      <w:pPr>
        <w:spacing w:line="276" w:lineRule="auto"/>
        <w:ind w:firstLine="720"/>
        <w:rPr>
          <w:sz w:val="28"/>
          <w:szCs w:val="28"/>
        </w:rPr>
      </w:pPr>
    </w:p>
    <w:p w:rsidR="00E72749" w:rsidRPr="00A93687" w:rsidRDefault="00E72749" w:rsidP="00F4194E">
      <w:pPr>
        <w:spacing w:line="276" w:lineRule="auto"/>
        <w:ind w:firstLine="720"/>
      </w:pPr>
      <w:r w:rsidRPr="00A93687">
        <w:t>Для организации эффективной психолого-педагогической работы с детьми необходима тесная связь образовательной организации с семьей ребенка, имеющего трудности социальной адаптации и нуждающегося в коррекционной помощи.</w:t>
      </w:r>
    </w:p>
    <w:p w:rsidR="00E72749" w:rsidRPr="00A93687" w:rsidRDefault="00E72749" w:rsidP="00F4194E">
      <w:pPr>
        <w:spacing w:line="276" w:lineRule="auto"/>
        <w:ind w:firstLine="720"/>
      </w:pPr>
      <w:r w:rsidRPr="00A93687">
        <w:t>Основу взаимодействия педагогического коллектива образовательной организации с сем</w:t>
      </w:r>
      <w:r w:rsidRPr="00A93687">
        <w:t>ь</w:t>
      </w:r>
      <w:r w:rsidRPr="00A93687">
        <w:t xml:space="preserve">ей определяют следующие </w:t>
      </w:r>
      <w:r w:rsidRPr="00A93687">
        <w:rPr>
          <w:i/>
          <w:iCs/>
        </w:rPr>
        <w:t>принципы:</w:t>
      </w:r>
    </w:p>
    <w:p w:rsidR="00E72749" w:rsidRPr="00A93687" w:rsidRDefault="00E72749" w:rsidP="00F4194E">
      <w:pPr>
        <w:pStyle w:val="aff5"/>
        <w:numPr>
          <w:ilvl w:val="0"/>
          <w:numId w:val="158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 w:rsidRPr="00A93687">
        <w:rPr>
          <w:rFonts w:ascii="Times New Roman" w:hAnsi="Times New Roman"/>
          <w:sz w:val="24"/>
          <w:szCs w:val="24"/>
        </w:rPr>
        <w:t>Единство требований к процессу воспитания и развития.</w:t>
      </w:r>
    </w:p>
    <w:p w:rsidR="00E72749" w:rsidRPr="00A93687" w:rsidRDefault="00E72749" w:rsidP="00F4194E">
      <w:pPr>
        <w:pStyle w:val="aff5"/>
        <w:numPr>
          <w:ilvl w:val="0"/>
          <w:numId w:val="158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 w:rsidRPr="00A93687">
        <w:rPr>
          <w:rFonts w:ascii="Times New Roman" w:hAnsi="Times New Roman"/>
          <w:sz w:val="24"/>
          <w:szCs w:val="24"/>
        </w:rPr>
        <w:t>Взаимное доверие между педагогическим коллективом и родителями.</w:t>
      </w:r>
    </w:p>
    <w:p w:rsidR="00E72749" w:rsidRPr="00A93687" w:rsidRDefault="00E72749" w:rsidP="00F4194E">
      <w:pPr>
        <w:pStyle w:val="aff5"/>
        <w:numPr>
          <w:ilvl w:val="0"/>
          <w:numId w:val="158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 w:rsidRPr="00A93687">
        <w:rPr>
          <w:rFonts w:ascii="Times New Roman" w:hAnsi="Times New Roman"/>
          <w:sz w:val="24"/>
          <w:szCs w:val="24"/>
        </w:rPr>
        <w:t>Доброжелательность и ответственность обоюдных намерений.</w:t>
      </w:r>
    </w:p>
    <w:p w:rsidR="00E72749" w:rsidRPr="00A93687" w:rsidRDefault="00E72749" w:rsidP="00F4194E">
      <w:pPr>
        <w:pStyle w:val="aff5"/>
        <w:numPr>
          <w:ilvl w:val="0"/>
          <w:numId w:val="158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 w:rsidRPr="00A93687">
        <w:rPr>
          <w:rFonts w:ascii="Times New Roman" w:hAnsi="Times New Roman"/>
          <w:sz w:val="24"/>
          <w:szCs w:val="24"/>
        </w:rPr>
        <w:t>Дифференцированный/индивидуальный подход к изучению потребностей каждой семьи.</w:t>
      </w:r>
    </w:p>
    <w:p w:rsidR="00E72749" w:rsidRPr="00A93687" w:rsidRDefault="00E72749" w:rsidP="00F4194E">
      <w:pPr>
        <w:pStyle w:val="aff5"/>
        <w:numPr>
          <w:ilvl w:val="0"/>
          <w:numId w:val="158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 w:rsidRPr="00A93687">
        <w:rPr>
          <w:rFonts w:ascii="Times New Roman" w:hAnsi="Times New Roman"/>
          <w:sz w:val="24"/>
          <w:szCs w:val="24"/>
        </w:rPr>
        <w:t>Индивидуальный подход к развитию ребенка.</w:t>
      </w:r>
    </w:p>
    <w:p w:rsidR="00E72749" w:rsidRPr="00A93687" w:rsidRDefault="00E72749" w:rsidP="00F4194E">
      <w:pPr>
        <w:spacing w:line="276" w:lineRule="auto"/>
        <w:ind w:firstLine="720"/>
      </w:pPr>
      <w:r w:rsidRPr="00A93687">
        <w:rPr>
          <w:i/>
          <w:iCs/>
        </w:rPr>
        <w:t>Цель</w:t>
      </w:r>
      <w:r w:rsidRPr="00A93687">
        <w:t xml:space="preserve"> взаимодействия педагогического коллектива с семьей ребенка:</w:t>
      </w:r>
    </w:p>
    <w:p w:rsidR="00E72749" w:rsidRPr="00A93687" w:rsidRDefault="00E72749" w:rsidP="00F4194E">
      <w:pPr>
        <w:spacing w:line="276" w:lineRule="auto"/>
      </w:pPr>
      <w:r w:rsidRPr="00A93687">
        <w:t>оказание психологической поддержки родителям и просвещение по вопросам эффективной соци</w:t>
      </w:r>
      <w:r w:rsidRPr="00A93687">
        <w:t>а</w:t>
      </w:r>
      <w:r w:rsidRPr="00A93687">
        <w:t>лизации и адаптации ребенка в новых (незнакомых) условиях средствами коррекционно-развивающего обучения.</w:t>
      </w:r>
    </w:p>
    <w:p w:rsidR="00E72749" w:rsidRPr="00A93687" w:rsidRDefault="00E72749" w:rsidP="00F4194E">
      <w:pPr>
        <w:spacing w:line="276" w:lineRule="auto"/>
        <w:ind w:firstLine="720"/>
        <w:rPr>
          <w:lang w:val="en-US"/>
        </w:rPr>
      </w:pPr>
      <w:r w:rsidRPr="00A93687">
        <w:rPr>
          <w:i/>
          <w:iCs/>
          <w:lang w:val="en-US"/>
        </w:rPr>
        <w:t xml:space="preserve">Задачи </w:t>
      </w:r>
      <w:r w:rsidRPr="00A93687">
        <w:rPr>
          <w:lang w:val="en-US"/>
        </w:rPr>
        <w:t>взаимодействия с семьей:</w:t>
      </w:r>
    </w:p>
    <w:p w:rsidR="00E72749" w:rsidRPr="00A93687" w:rsidRDefault="00E72749" w:rsidP="00F4194E">
      <w:pPr>
        <w:pStyle w:val="aff5"/>
        <w:numPr>
          <w:ilvl w:val="0"/>
          <w:numId w:val="159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 w:rsidRPr="00A93687">
        <w:rPr>
          <w:rFonts w:ascii="Times New Roman" w:hAnsi="Times New Roman"/>
          <w:sz w:val="24"/>
          <w:szCs w:val="24"/>
        </w:rPr>
        <w:t>информирование родителей о психофизических возможностях ребенка к социальной ада</w:t>
      </w:r>
      <w:r w:rsidRPr="00A93687">
        <w:rPr>
          <w:rFonts w:ascii="Times New Roman" w:hAnsi="Times New Roman"/>
          <w:sz w:val="24"/>
          <w:szCs w:val="24"/>
        </w:rPr>
        <w:t>п</w:t>
      </w:r>
      <w:r w:rsidRPr="00A93687">
        <w:rPr>
          <w:rFonts w:ascii="Times New Roman" w:hAnsi="Times New Roman"/>
          <w:sz w:val="24"/>
          <w:szCs w:val="24"/>
        </w:rPr>
        <w:t>тации в условиях воспитания и образования,</w:t>
      </w:r>
    </w:p>
    <w:p w:rsidR="00E72749" w:rsidRPr="00A93687" w:rsidRDefault="00E72749" w:rsidP="00F4194E">
      <w:pPr>
        <w:pStyle w:val="aff5"/>
        <w:numPr>
          <w:ilvl w:val="0"/>
          <w:numId w:val="159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 w:rsidRPr="00A93687">
        <w:rPr>
          <w:rFonts w:ascii="Times New Roman" w:hAnsi="Times New Roman"/>
          <w:sz w:val="24"/>
          <w:szCs w:val="24"/>
        </w:rPr>
        <w:t>расширение кругозора родителей о возможностях образовательной среды,</w:t>
      </w:r>
    </w:p>
    <w:p w:rsidR="00E72749" w:rsidRPr="00A93687" w:rsidRDefault="00E72749" w:rsidP="00F4194E">
      <w:pPr>
        <w:pStyle w:val="aff5"/>
        <w:numPr>
          <w:ilvl w:val="0"/>
          <w:numId w:val="159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 w:rsidRPr="00A93687">
        <w:rPr>
          <w:rFonts w:ascii="Times New Roman" w:hAnsi="Times New Roman"/>
          <w:sz w:val="24"/>
          <w:szCs w:val="24"/>
        </w:rPr>
        <w:t>приобщение и включение родителей в процесс образования детей,</w:t>
      </w:r>
    </w:p>
    <w:p w:rsidR="00E72749" w:rsidRPr="00A93687" w:rsidRDefault="00E72749" w:rsidP="00F4194E">
      <w:pPr>
        <w:pStyle w:val="aff5"/>
        <w:numPr>
          <w:ilvl w:val="0"/>
          <w:numId w:val="159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 w:rsidRPr="00A93687">
        <w:rPr>
          <w:rFonts w:ascii="Times New Roman" w:hAnsi="Times New Roman"/>
          <w:sz w:val="24"/>
          <w:szCs w:val="24"/>
        </w:rPr>
        <w:t>активизация родительской позиции в воспитании и развитии собственного ребенка,</w:t>
      </w:r>
    </w:p>
    <w:p w:rsidR="00E72749" w:rsidRPr="00A93687" w:rsidRDefault="00E72749" w:rsidP="00F4194E">
      <w:pPr>
        <w:pStyle w:val="aff5"/>
        <w:numPr>
          <w:ilvl w:val="0"/>
          <w:numId w:val="159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 w:rsidRPr="00A93687">
        <w:rPr>
          <w:rFonts w:ascii="Times New Roman" w:hAnsi="Times New Roman"/>
          <w:sz w:val="24"/>
          <w:szCs w:val="24"/>
        </w:rPr>
        <w:t>формирование у родителей адекватного отношения к ребенку и трудностям развития в сложившихся условиях воспитания,</w:t>
      </w:r>
    </w:p>
    <w:p w:rsidR="00E72749" w:rsidRPr="00A93687" w:rsidRDefault="00E72749" w:rsidP="00F4194E">
      <w:pPr>
        <w:pStyle w:val="aff5"/>
        <w:numPr>
          <w:ilvl w:val="0"/>
          <w:numId w:val="159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 w:rsidRPr="00A93687">
        <w:rPr>
          <w:rFonts w:ascii="Times New Roman" w:hAnsi="Times New Roman"/>
          <w:sz w:val="24"/>
          <w:szCs w:val="24"/>
        </w:rPr>
        <w:t>ориентирование родителей в дальнейшей маршрутизации ребенка,</w:t>
      </w:r>
    </w:p>
    <w:p w:rsidR="00E72749" w:rsidRPr="00A93687" w:rsidRDefault="00E72749" w:rsidP="00F4194E">
      <w:pPr>
        <w:pStyle w:val="aff5"/>
        <w:numPr>
          <w:ilvl w:val="0"/>
          <w:numId w:val="159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 w:rsidRPr="00A93687">
        <w:rPr>
          <w:rFonts w:ascii="Times New Roman" w:hAnsi="Times New Roman"/>
          <w:sz w:val="24"/>
          <w:szCs w:val="24"/>
        </w:rPr>
        <w:t>социально-правовое консультирование семьи, воспитывающей ребенка с ОВЗ.</w:t>
      </w:r>
    </w:p>
    <w:p w:rsidR="00E72749" w:rsidRPr="00A93687" w:rsidRDefault="00E72749" w:rsidP="00F4194E">
      <w:pPr>
        <w:spacing w:line="276" w:lineRule="auto"/>
        <w:ind w:firstLine="720"/>
      </w:pPr>
      <w:r w:rsidRPr="00A93687">
        <w:rPr>
          <w:i/>
          <w:iCs/>
        </w:rPr>
        <w:t>Этапы</w:t>
      </w:r>
      <w:r w:rsidRPr="00A93687">
        <w:t xml:space="preserve"> работы с семьей.</w:t>
      </w:r>
    </w:p>
    <w:p w:rsidR="00E72749" w:rsidRPr="00A93687" w:rsidRDefault="00E72749" w:rsidP="00F4194E">
      <w:pPr>
        <w:spacing w:line="276" w:lineRule="auto"/>
        <w:ind w:firstLine="720"/>
      </w:pPr>
      <w:r w:rsidRPr="00A93687">
        <w:t>Первый этап – налаживается знакомство и устанавливается контакт с родителями. Прим</w:t>
      </w:r>
      <w:r w:rsidRPr="00A93687">
        <w:t>е</w:t>
      </w:r>
      <w:r w:rsidRPr="00A93687">
        <w:t>няются методы – беседа, анкетирование, опрос, которые позволяют уточнить социальный запрос, проблемы, жалобы, вид ожидаемой помощи от образовательной организации.</w:t>
      </w:r>
    </w:p>
    <w:p w:rsidR="00E72749" w:rsidRPr="00A93687" w:rsidRDefault="00E72749" w:rsidP="00F4194E">
      <w:pPr>
        <w:spacing w:line="276" w:lineRule="auto"/>
        <w:ind w:firstLine="720"/>
      </w:pPr>
      <w:r w:rsidRPr="00A93687">
        <w:t>Второй этап – изучаются история развития ребенка, социальные условия его воспитания, воспитательные позиции родителей. Используются методы: анализ справок и прочей медицинской документации на ребенка, беседа, анкетирование родителей.</w:t>
      </w:r>
    </w:p>
    <w:p w:rsidR="00E72749" w:rsidRPr="00A93687" w:rsidRDefault="00E72749" w:rsidP="00F4194E">
      <w:pPr>
        <w:spacing w:line="276" w:lineRule="auto"/>
        <w:ind w:firstLine="720"/>
      </w:pPr>
      <w:r w:rsidRPr="00A93687">
        <w:t>Третий этап – проводится педагогическое обследование развития ребенка, изучаются его возрастные и индивидуальные возможности в основных линиях развития, выявляются специфич</w:t>
      </w:r>
      <w:r w:rsidRPr="00A93687">
        <w:t>е</w:t>
      </w:r>
      <w:r w:rsidRPr="00A93687">
        <w:t>ские образовательные потребности, составляется план коррекционно-педагогической работы; пр</w:t>
      </w:r>
      <w:r w:rsidRPr="00A93687">
        <w:t>о</w:t>
      </w:r>
      <w:r w:rsidRPr="00A93687">
        <w:t>гноз его возможн</w:t>
      </w:r>
      <w:r w:rsidR="00A93687">
        <w:t>остей в коррекционном обучении</w:t>
      </w:r>
      <w:r w:rsidRPr="00A93687">
        <w:t xml:space="preserve">. </w:t>
      </w:r>
    </w:p>
    <w:p w:rsidR="00E72749" w:rsidRPr="00A93687" w:rsidRDefault="00E72749" w:rsidP="00F4194E">
      <w:pPr>
        <w:spacing w:line="276" w:lineRule="auto"/>
        <w:ind w:firstLine="720"/>
      </w:pPr>
      <w:r w:rsidRPr="00A93687">
        <w:t>Четвертый этап – информирование и обсуждение с родителями содержания коррекционно-педагогической работы с ребенком: формы, способы, методы и средства обучения.</w:t>
      </w:r>
    </w:p>
    <w:p w:rsidR="00E72749" w:rsidRPr="00A93687" w:rsidRDefault="00E72749" w:rsidP="00F4194E">
      <w:pPr>
        <w:spacing w:line="276" w:lineRule="auto"/>
        <w:ind w:firstLine="720"/>
      </w:pPr>
      <w:r w:rsidRPr="00A93687">
        <w:t>Пятый этап – планируется и разрабатывается содержание психологического сопровождения семьи в период пребывания ребенка.</w:t>
      </w:r>
    </w:p>
    <w:p w:rsidR="00E72749" w:rsidRPr="00A93687" w:rsidRDefault="00E72749" w:rsidP="00F4194E">
      <w:pPr>
        <w:spacing w:line="276" w:lineRule="auto"/>
        <w:ind w:firstLine="720"/>
      </w:pPr>
      <w:r w:rsidRPr="00A93687">
        <w:rPr>
          <w:i/>
          <w:iCs/>
        </w:rPr>
        <w:t>Формы работы</w:t>
      </w:r>
      <w:r w:rsidRPr="00A93687">
        <w:t xml:space="preserve"> с родителями:</w:t>
      </w:r>
    </w:p>
    <w:p w:rsidR="00E72749" w:rsidRPr="00A93687" w:rsidRDefault="00E72749" w:rsidP="00F4194E">
      <w:pPr>
        <w:spacing w:line="276" w:lineRule="auto"/>
        <w:ind w:firstLine="720"/>
      </w:pPr>
      <w:r w:rsidRPr="00A93687">
        <w:t xml:space="preserve">1. </w:t>
      </w:r>
      <w:r w:rsidRPr="00A93687">
        <w:rPr>
          <w:i/>
          <w:iCs/>
        </w:rPr>
        <w:t>Коллективные:</w:t>
      </w:r>
    </w:p>
    <w:p w:rsidR="00E72749" w:rsidRPr="00A93687" w:rsidRDefault="00E72749" w:rsidP="00F4194E">
      <w:pPr>
        <w:pStyle w:val="aff5"/>
        <w:numPr>
          <w:ilvl w:val="0"/>
          <w:numId w:val="160"/>
        </w:numPr>
        <w:spacing w:after="0"/>
        <w:rPr>
          <w:rFonts w:ascii="Times New Roman" w:hAnsi="Times New Roman"/>
          <w:sz w:val="24"/>
          <w:szCs w:val="24"/>
        </w:rPr>
      </w:pPr>
      <w:r w:rsidRPr="00A93687">
        <w:rPr>
          <w:rFonts w:ascii="Times New Roman" w:hAnsi="Times New Roman"/>
          <w:sz w:val="24"/>
          <w:szCs w:val="24"/>
        </w:rPr>
        <w:lastRenderedPageBreak/>
        <w:t xml:space="preserve">Родительские собрания. </w:t>
      </w:r>
    </w:p>
    <w:p w:rsidR="00E72749" w:rsidRPr="00A93687" w:rsidRDefault="00E72749" w:rsidP="00F4194E">
      <w:pPr>
        <w:pStyle w:val="aff5"/>
        <w:numPr>
          <w:ilvl w:val="0"/>
          <w:numId w:val="160"/>
        </w:numPr>
        <w:spacing w:after="0"/>
        <w:rPr>
          <w:rFonts w:ascii="Times New Roman" w:hAnsi="Times New Roman"/>
          <w:sz w:val="24"/>
          <w:szCs w:val="24"/>
        </w:rPr>
      </w:pPr>
      <w:r w:rsidRPr="00A93687">
        <w:rPr>
          <w:rFonts w:ascii="Times New Roman" w:hAnsi="Times New Roman"/>
          <w:sz w:val="24"/>
          <w:szCs w:val="24"/>
        </w:rPr>
        <w:t xml:space="preserve">Дни открытых дверей.  </w:t>
      </w:r>
    </w:p>
    <w:p w:rsidR="00E72749" w:rsidRPr="00A93687" w:rsidRDefault="00E72749" w:rsidP="00F4194E">
      <w:pPr>
        <w:pStyle w:val="aff5"/>
        <w:numPr>
          <w:ilvl w:val="0"/>
          <w:numId w:val="160"/>
        </w:numPr>
        <w:spacing w:after="0"/>
        <w:rPr>
          <w:rFonts w:ascii="Times New Roman" w:hAnsi="Times New Roman"/>
          <w:sz w:val="24"/>
          <w:szCs w:val="24"/>
        </w:rPr>
      </w:pPr>
      <w:r w:rsidRPr="00A93687">
        <w:rPr>
          <w:rFonts w:ascii="Times New Roman" w:hAnsi="Times New Roman"/>
          <w:sz w:val="24"/>
          <w:szCs w:val="24"/>
        </w:rPr>
        <w:t>Лекции, круглые столы, родительские конференции, тематические встречи.</w:t>
      </w:r>
    </w:p>
    <w:p w:rsidR="00E72749" w:rsidRPr="00A93687" w:rsidRDefault="00E72749" w:rsidP="00F4194E">
      <w:pPr>
        <w:pStyle w:val="aff5"/>
        <w:numPr>
          <w:ilvl w:val="0"/>
          <w:numId w:val="160"/>
        </w:numPr>
        <w:spacing w:after="0"/>
        <w:rPr>
          <w:rFonts w:ascii="Times New Roman" w:hAnsi="Times New Roman"/>
          <w:sz w:val="24"/>
          <w:szCs w:val="24"/>
        </w:rPr>
      </w:pPr>
      <w:r w:rsidRPr="00A93687">
        <w:rPr>
          <w:rFonts w:ascii="Times New Roman" w:hAnsi="Times New Roman"/>
          <w:sz w:val="24"/>
          <w:szCs w:val="24"/>
        </w:rPr>
        <w:t xml:space="preserve">Тренинги, практические занятия, мастер-классы, вебинары, </w:t>
      </w:r>
      <w:r w:rsidRPr="00A93687">
        <w:rPr>
          <w:rFonts w:ascii="Times New Roman" w:hAnsi="Times New Roman"/>
          <w:sz w:val="24"/>
          <w:szCs w:val="24"/>
          <w:lang w:val="en-US"/>
        </w:rPr>
        <w:t>on</w:t>
      </w:r>
      <w:r w:rsidRPr="00A93687">
        <w:rPr>
          <w:rFonts w:ascii="Times New Roman" w:hAnsi="Times New Roman"/>
          <w:sz w:val="24"/>
          <w:szCs w:val="24"/>
        </w:rPr>
        <w:t>-</w:t>
      </w:r>
      <w:r w:rsidRPr="00A93687">
        <w:rPr>
          <w:rFonts w:ascii="Times New Roman" w:hAnsi="Times New Roman"/>
          <w:sz w:val="24"/>
          <w:szCs w:val="24"/>
          <w:lang w:val="en-US"/>
        </w:rPr>
        <w:t>line</w:t>
      </w:r>
      <w:r w:rsidRPr="00A93687">
        <w:rPr>
          <w:rFonts w:ascii="Times New Roman" w:hAnsi="Times New Roman"/>
          <w:sz w:val="24"/>
          <w:szCs w:val="24"/>
        </w:rPr>
        <w:t xml:space="preserve"> консультации.</w:t>
      </w:r>
    </w:p>
    <w:p w:rsidR="00E72749" w:rsidRPr="00A93687" w:rsidRDefault="00E72749" w:rsidP="00F4194E">
      <w:pPr>
        <w:pStyle w:val="aff5"/>
        <w:numPr>
          <w:ilvl w:val="0"/>
          <w:numId w:val="160"/>
        </w:numPr>
        <w:spacing w:after="0"/>
        <w:rPr>
          <w:rFonts w:ascii="Times New Roman" w:hAnsi="Times New Roman"/>
          <w:sz w:val="24"/>
          <w:szCs w:val="24"/>
        </w:rPr>
      </w:pPr>
      <w:r w:rsidRPr="00A93687">
        <w:rPr>
          <w:rFonts w:ascii="Times New Roman" w:hAnsi="Times New Roman"/>
          <w:sz w:val="24"/>
          <w:szCs w:val="24"/>
        </w:rPr>
        <w:t>Включение родителей в подготовку и проведение праздничных мероприятий в ДОО.</w:t>
      </w:r>
    </w:p>
    <w:p w:rsidR="00E72749" w:rsidRPr="00A93687" w:rsidRDefault="00E72749" w:rsidP="00F4194E">
      <w:pPr>
        <w:spacing w:line="276" w:lineRule="auto"/>
        <w:ind w:firstLine="720"/>
      </w:pPr>
      <w:r w:rsidRPr="00A93687">
        <w:t xml:space="preserve">2. </w:t>
      </w:r>
      <w:r w:rsidRPr="00A93687">
        <w:rPr>
          <w:i/>
          <w:iCs/>
        </w:rPr>
        <w:t>Индивидуальные:</w:t>
      </w:r>
    </w:p>
    <w:p w:rsidR="00E72749" w:rsidRPr="00A93687" w:rsidRDefault="00E72749" w:rsidP="00F4194E">
      <w:pPr>
        <w:pStyle w:val="aff5"/>
        <w:numPr>
          <w:ilvl w:val="0"/>
          <w:numId w:val="161"/>
        </w:numPr>
        <w:spacing w:after="0"/>
        <w:rPr>
          <w:rFonts w:ascii="Times New Roman" w:hAnsi="Times New Roman"/>
          <w:sz w:val="24"/>
          <w:szCs w:val="24"/>
        </w:rPr>
      </w:pPr>
      <w:r w:rsidRPr="00A93687">
        <w:rPr>
          <w:rFonts w:ascii="Times New Roman" w:hAnsi="Times New Roman"/>
          <w:sz w:val="24"/>
          <w:szCs w:val="24"/>
        </w:rPr>
        <w:t xml:space="preserve">Индивидуальные беседы и консультации специалистов. </w:t>
      </w:r>
    </w:p>
    <w:p w:rsidR="00E72749" w:rsidRPr="00A93687" w:rsidRDefault="00E72749" w:rsidP="00F4194E">
      <w:pPr>
        <w:pStyle w:val="aff5"/>
        <w:numPr>
          <w:ilvl w:val="0"/>
          <w:numId w:val="161"/>
        </w:numPr>
        <w:spacing w:after="0"/>
        <w:rPr>
          <w:rFonts w:ascii="Times New Roman" w:hAnsi="Times New Roman"/>
          <w:sz w:val="24"/>
          <w:szCs w:val="24"/>
        </w:rPr>
      </w:pPr>
      <w:r w:rsidRPr="00A93687">
        <w:rPr>
          <w:rFonts w:ascii="Times New Roman" w:hAnsi="Times New Roman"/>
          <w:sz w:val="24"/>
          <w:szCs w:val="24"/>
        </w:rPr>
        <w:t>Служба доверия.</w:t>
      </w:r>
    </w:p>
    <w:p w:rsidR="00E72749" w:rsidRPr="00A93687" w:rsidRDefault="00E72749" w:rsidP="00F4194E">
      <w:pPr>
        <w:pStyle w:val="aff5"/>
        <w:numPr>
          <w:ilvl w:val="0"/>
          <w:numId w:val="161"/>
        </w:numPr>
        <w:spacing w:after="0"/>
        <w:rPr>
          <w:rFonts w:ascii="Times New Roman" w:hAnsi="Times New Roman"/>
          <w:sz w:val="24"/>
          <w:szCs w:val="24"/>
        </w:rPr>
      </w:pPr>
      <w:r w:rsidRPr="00A93687">
        <w:rPr>
          <w:rFonts w:ascii="Times New Roman" w:hAnsi="Times New Roman"/>
          <w:sz w:val="24"/>
          <w:szCs w:val="24"/>
        </w:rPr>
        <w:t>Анкетирование и опросы.</w:t>
      </w:r>
    </w:p>
    <w:p w:rsidR="00E72749" w:rsidRPr="00A93687" w:rsidRDefault="00E72749" w:rsidP="00F4194E">
      <w:pPr>
        <w:spacing w:line="276" w:lineRule="auto"/>
        <w:ind w:firstLine="720"/>
      </w:pPr>
      <w:r w:rsidRPr="00A93687">
        <w:t xml:space="preserve">3. </w:t>
      </w:r>
      <w:r w:rsidRPr="00A93687">
        <w:rPr>
          <w:i/>
          <w:iCs/>
        </w:rPr>
        <w:t>Социально-общественные, информационные</w:t>
      </w:r>
      <w:r w:rsidRPr="00A93687">
        <w:t>:</w:t>
      </w:r>
    </w:p>
    <w:p w:rsidR="00E72749" w:rsidRPr="00A93687" w:rsidRDefault="00E72749" w:rsidP="00F4194E">
      <w:pPr>
        <w:pStyle w:val="aff5"/>
        <w:numPr>
          <w:ilvl w:val="0"/>
          <w:numId w:val="162"/>
        </w:numPr>
        <w:spacing w:after="0"/>
        <w:rPr>
          <w:rFonts w:ascii="Times New Roman" w:hAnsi="Times New Roman"/>
          <w:sz w:val="24"/>
          <w:szCs w:val="24"/>
        </w:rPr>
      </w:pPr>
      <w:r w:rsidRPr="00A93687">
        <w:rPr>
          <w:rFonts w:ascii="Times New Roman" w:hAnsi="Times New Roman"/>
          <w:sz w:val="24"/>
          <w:szCs w:val="24"/>
        </w:rPr>
        <w:t xml:space="preserve">Информационные стенды и тематические выставки. </w:t>
      </w:r>
    </w:p>
    <w:p w:rsidR="00E72749" w:rsidRPr="00A93687" w:rsidRDefault="00E72749" w:rsidP="00F4194E">
      <w:pPr>
        <w:pStyle w:val="aff5"/>
        <w:numPr>
          <w:ilvl w:val="0"/>
          <w:numId w:val="162"/>
        </w:numPr>
        <w:spacing w:after="0"/>
        <w:rPr>
          <w:rFonts w:ascii="Times New Roman" w:hAnsi="Times New Roman"/>
          <w:sz w:val="24"/>
          <w:szCs w:val="24"/>
        </w:rPr>
      </w:pPr>
      <w:r w:rsidRPr="00A93687">
        <w:rPr>
          <w:rFonts w:ascii="Times New Roman" w:hAnsi="Times New Roman"/>
          <w:sz w:val="24"/>
          <w:szCs w:val="24"/>
        </w:rPr>
        <w:t xml:space="preserve">Выставки детских работ. </w:t>
      </w:r>
    </w:p>
    <w:p w:rsidR="00E72749" w:rsidRPr="00A93687" w:rsidRDefault="00E72749" w:rsidP="00F4194E">
      <w:pPr>
        <w:pStyle w:val="aff5"/>
        <w:numPr>
          <w:ilvl w:val="0"/>
          <w:numId w:val="162"/>
        </w:numPr>
        <w:spacing w:after="0"/>
        <w:rPr>
          <w:rFonts w:ascii="Times New Roman" w:hAnsi="Times New Roman"/>
          <w:sz w:val="24"/>
          <w:szCs w:val="24"/>
        </w:rPr>
      </w:pPr>
      <w:r w:rsidRPr="00A93687">
        <w:rPr>
          <w:rFonts w:ascii="Times New Roman" w:hAnsi="Times New Roman"/>
          <w:sz w:val="24"/>
          <w:szCs w:val="24"/>
        </w:rPr>
        <w:t xml:space="preserve">Открытые занятия специалистов и воспитателей. </w:t>
      </w:r>
    </w:p>
    <w:p w:rsidR="00E72749" w:rsidRPr="00A93687" w:rsidRDefault="00E72749" w:rsidP="00F4194E">
      <w:pPr>
        <w:pStyle w:val="aff5"/>
        <w:numPr>
          <w:ilvl w:val="0"/>
          <w:numId w:val="162"/>
        </w:numPr>
        <w:spacing w:after="0"/>
        <w:rPr>
          <w:rFonts w:ascii="Times New Roman" w:hAnsi="Times New Roman"/>
          <w:sz w:val="24"/>
          <w:szCs w:val="24"/>
        </w:rPr>
      </w:pPr>
      <w:r w:rsidRPr="00A93687">
        <w:rPr>
          <w:rFonts w:ascii="Times New Roman" w:hAnsi="Times New Roman"/>
          <w:sz w:val="24"/>
          <w:szCs w:val="24"/>
        </w:rPr>
        <w:t>Опосредованное интернет-общение.</w:t>
      </w:r>
    </w:p>
    <w:p w:rsidR="00E72749" w:rsidRPr="00A93687" w:rsidRDefault="00E72749" w:rsidP="00F4194E">
      <w:pPr>
        <w:pStyle w:val="aff5"/>
        <w:numPr>
          <w:ilvl w:val="0"/>
          <w:numId w:val="162"/>
        </w:numPr>
        <w:spacing w:after="0"/>
        <w:rPr>
          <w:rFonts w:ascii="Times New Roman" w:hAnsi="Times New Roman"/>
          <w:sz w:val="24"/>
          <w:szCs w:val="24"/>
        </w:rPr>
      </w:pPr>
      <w:r w:rsidRPr="00A93687">
        <w:rPr>
          <w:rFonts w:ascii="Times New Roman" w:hAnsi="Times New Roman"/>
          <w:sz w:val="24"/>
          <w:szCs w:val="24"/>
        </w:rPr>
        <w:t>Создание интернет-пространства родителей детей, электронной почты для родителей.</w:t>
      </w:r>
    </w:p>
    <w:p w:rsidR="00E72749" w:rsidRPr="00A93687" w:rsidRDefault="00E72749" w:rsidP="00F4194E">
      <w:pPr>
        <w:pStyle w:val="aff5"/>
        <w:numPr>
          <w:ilvl w:val="0"/>
          <w:numId w:val="162"/>
        </w:numPr>
        <w:spacing w:after="0"/>
        <w:rPr>
          <w:rFonts w:ascii="Times New Roman" w:hAnsi="Times New Roman"/>
          <w:sz w:val="24"/>
          <w:szCs w:val="24"/>
        </w:rPr>
      </w:pPr>
      <w:r w:rsidRPr="00A93687">
        <w:rPr>
          <w:rFonts w:ascii="Times New Roman" w:hAnsi="Times New Roman"/>
          <w:sz w:val="24"/>
          <w:szCs w:val="24"/>
        </w:rPr>
        <w:t>Создание дистанционной связи-контакта с родителями для оперативной связи: вопрос-ответ и дистанционного общения (</w:t>
      </w:r>
      <w:r w:rsidRPr="00A93687">
        <w:rPr>
          <w:rFonts w:ascii="Times New Roman" w:hAnsi="Times New Roman"/>
          <w:sz w:val="24"/>
          <w:szCs w:val="24"/>
          <w:lang w:val="en-US"/>
        </w:rPr>
        <w:t>Whats</w:t>
      </w:r>
      <w:r w:rsidRPr="00A93687">
        <w:rPr>
          <w:rFonts w:ascii="Times New Roman" w:hAnsi="Times New Roman"/>
          <w:sz w:val="24"/>
          <w:szCs w:val="24"/>
        </w:rPr>
        <w:t xml:space="preserve"> </w:t>
      </w:r>
      <w:r w:rsidRPr="00A93687">
        <w:rPr>
          <w:rFonts w:ascii="Times New Roman" w:hAnsi="Times New Roman"/>
          <w:sz w:val="24"/>
          <w:szCs w:val="24"/>
          <w:lang w:val="en-US"/>
        </w:rPr>
        <w:t>app</w:t>
      </w:r>
      <w:r w:rsidRPr="00A93687">
        <w:rPr>
          <w:rFonts w:ascii="Times New Roman" w:hAnsi="Times New Roman"/>
          <w:sz w:val="24"/>
          <w:szCs w:val="24"/>
        </w:rPr>
        <w:t xml:space="preserve">, </w:t>
      </w:r>
      <w:r w:rsidRPr="00A93687">
        <w:rPr>
          <w:rFonts w:ascii="Times New Roman" w:hAnsi="Times New Roman"/>
          <w:sz w:val="24"/>
          <w:szCs w:val="24"/>
          <w:lang w:val="en-US"/>
        </w:rPr>
        <w:t>Skype</w:t>
      </w:r>
      <w:r w:rsidRPr="00A93687">
        <w:rPr>
          <w:rFonts w:ascii="Times New Roman" w:hAnsi="Times New Roman"/>
          <w:sz w:val="24"/>
          <w:szCs w:val="24"/>
        </w:rPr>
        <w:t>).</w:t>
      </w:r>
    </w:p>
    <w:p w:rsidR="00E72749" w:rsidRPr="00A93687" w:rsidRDefault="00E72749" w:rsidP="00F4194E">
      <w:pPr>
        <w:spacing w:line="276" w:lineRule="auto"/>
        <w:ind w:firstLine="720"/>
        <w:jc w:val="center"/>
      </w:pPr>
      <w:r w:rsidRPr="00A93687">
        <w:rPr>
          <w:i/>
          <w:iCs/>
        </w:rPr>
        <w:t>Ответственные специалисты организации за работу с семьей ребенка.</w:t>
      </w:r>
    </w:p>
    <w:p w:rsidR="00E72749" w:rsidRPr="00A93687" w:rsidRDefault="00E72749" w:rsidP="00F4194E">
      <w:pPr>
        <w:spacing w:line="276" w:lineRule="auto"/>
        <w:ind w:firstLine="720"/>
      </w:pPr>
      <w:r w:rsidRPr="00A93687">
        <w:rPr>
          <w:i/>
          <w:iCs/>
        </w:rPr>
        <w:t xml:space="preserve">Ответственный </w:t>
      </w:r>
      <w:r w:rsidR="00FE684B">
        <w:rPr>
          <w:i/>
          <w:iCs/>
        </w:rPr>
        <w:t xml:space="preserve">специалист </w:t>
      </w:r>
      <w:r w:rsidRPr="00A93687">
        <w:rPr>
          <w:i/>
          <w:iCs/>
        </w:rPr>
        <w:t xml:space="preserve"> организации</w:t>
      </w:r>
      <w:r w:rsidR="00FE684B">
        <w:rPr>
          <w:i/>
          <w:iCs/>
        </w:rPr>
        <w:t xml:space="preserve"> </w:t>
      </w:r>
      <w:r w:rsidRPr="00A93687">
        <w:rPr>
          <w:i/>
          <w:iCs/>
        </w:rPr>
        <w:t xml:space="preserve">– </w:t>
      </w:r>
      <w:r w:rsidRPr="00A93687">
        <w:t>обеспечивает внешнюю связь и коммуник</w:t>
      </w:r>
      <w:r w:rsidRPr="00A93687">
        <w:t>а</w:t>
      </w:r>
      <w:r w:rsidRPr="00A93687">
        <w:t>цию педагогического коллектива с семьей ребенка (интернет-пространство, информирование, пр</w:t>
      </w:r>
      <w:r w:rsidRPr="00A93687">
        <w:t>и</w:t>
      </w:r>
      <w:r w:rsidRPr="00A93687">
        <w:t>глашения к участию и пр.)</w:t>
      </w:r>
    </w:p>
    <w:p w:rsidR="00E72749" w:rsidRPr="00A93687" w:rsidRDefault="00E72749" w:rsidP="00F4194E">
      <w:pPr>
        <w:spacing w:line="276" w:lineRule="auto"/>
        <w:ind w:firstLine="720"/>
      </w:pPr>
      <w:r w:rsidRPr="00A93687">
        <w:rPr>
          <w:i/>
          <w:iCs/>
        </w:rPr>
        <w:t>Педагог-психолог</w:t>
      </w:r>
      <w:r w:rsidRPr="00A93687">
        <w:t xml:space="preserve"> обеспечивает сохранность психологического здоровья детей, организует работу по предупреждению эмоциональных расстройств, снятию психологического напряжения всех участников образовательного процесса. </w:t>
      </w:r>
    </w:p>
    <w:p w:rsidR="00E72749" w:rsidRPr="00A93687" w:rsidRDefault="00E72749" w:rsidP="00F4194E">
      <w:pPr>
        <w:spacing w:line="276" w:lineRule="auto"/>
        <w:ind w:firstLine="720"/>
      </w:pPr>
      <w:r w:rsidRPr="00A93687">
        <w:rPr>
          <w:i/>
          <w:iCs/>
        </w:rPr>
        <w:t>Педагог-дефектолог</w:t>
      </w:r>
      <w:r w:rsidRPr="00A93687">
        <w:t xml:space="preserve"> и </w:t>
      </w:r>
      <w:r w:rsidRPr="00A93687">
        <w:rPr>
          <w:i/>
          <w:iCs/>
        </w:rPr>
        <w:t xml:space="preserve">логопед </w:t>
      </w:r>
      <w:r w:rsidRPr="00A93687">
        <w:t>обеспечивают диагностическую и коррекционно-педагогическую работу с ребенком в соответствии с программой.</w:t>
      </w:r>
    </w:p>
    <w:p w:rsidR="00E72749" w:rsidRPr="00A93687" w:rsidRDefault="00E72749" w:rsidP="00F4194E">
      <w:pPr>
        <w:spacing w:line="276" w:lineRule="auto"/>
        <w:ind w:firstLine="720"/>
      </w:pPr>
      <w:r w:rsidRPr="00A93687">
        <w:rPr>
          <w:i/>
          <w:iCs/>
        </w:rPr>
        <w:t xml:space="preserve">Воспитатель – </w:t>
      </w:r>
      <w:r w:rsidRPr="00A93687">
        <w:t>организует досуговую и бытовую жизнь детей в режимные моменты, пр</w:t>
      </w:r>
      <w:r w:rsidRPr="00A93687">
        <w:t>о</w:t>
      </w:r>
      <w:r w:rsidRPr="00A93687">
        <w:t>водит развивающие занятия.</w:t>
      </w:r>
    </w:p>
    <w:p w:rsidR="00E72749" w:rsidRPr="00A93687" w:rsidRDefault="00E72749" w:rsidP="00F4194E">
      <w:pPr>
        <w:spacing w:line="276" w:lineRule="auto"/>
        <w:ind w:firstLine="720"/>
      </w:pPr>
      <w:r w:rsidRPr="00A93687">
        <w:rPr>
          <w:i/>
          <w:iCs/>
        </w:rPr>
        <w:t>Инструктор по физическому развитию</w:t>
      </w:r>
      <w:r w:rsidRPr="00A93687">
        <w:t xml:space="preserve"> организует здоровьесберегающую среду и пр</w:t>
      </w:r>
      <w:r w:rsidRPr="00A93687">
        <w:t>о</w:t>
      </w:r>
      <w:r w:rsidRPr="00A93687">
        <w:t>странство для детей в соответствии с программой.</w:t>
      </w:r>
    </w:p>
    <w:p w:rsidR="00E72749" w:rsidRPr="00A93687" w:rsidRDefault="00E72749" w:rsidP="00F4194E">
      <w:pPr>
        <w:spacing w:line="276" w:lineRule="auto"/>
        <w:ind w:firstLine="720"/>
      </w:pPr>
      <w:r w:rsidRPr="00A93687">
        <w:rPr>
          <w:i/>
          <w:iCs/>
        </w:rPr>
        <w:t>Музыкальный работник</w:t>
      </w:r>
      <w:r w:rsidRPr="00A93687">
        <w:t xml:space="preserve"> обеспечивает решение образовательных задач.</w:t>
      </w:r>
    </w:p>
    <w:p w:rsidR="00E72749" w:rsidRDefault="00E72749" w:rsidP="00F4194E">
      <w:pPr>
        <w:spacing w:line="276" w:lineRule="auto"/>
        <w:ind w:left="150" w:firstLine="300"/>
      </w:pPr>
    </w:p>
    <w:p w:rsidR="00FE684B" w:rsidRPr="00140DDE" w:rsidRDefault="00FE684B" w:rsidP="00F4194E">
      <w:pPr>
        <w:spacing w:line="276" w:lineRule="auto"/>
        <w:jc w:val="center"/>
        <w:rPr>
          <w:rStyle w:val="afc"/>
        </w:rPr>
      </w:pPr>
      <w:r w:rsidRPr="00140DDE">
        <w:rPr>
          <w:rStyle w:val="afc"/>
        </w:rPr>
        <w:t>2.11 Диагностическая программа</w:t>
      </w:r>
    </w:p>
    <w:p w:rsidR="00FE684B" w:rsidRDefault="00FE684B" w:rsidP="00F4194E">
      <w:pPr>
        <w:spacing w:line="276" w:lineRule="auto"/>
        <w:ind w:firstLine="720"/>
        <w:rPr>
          <w:sz w:val="28"/>
          <w:szCs w:val="28"/>
        </w:rPr>
      </w:pPr>
    </w:p>
    <w:p w:rsidR="00FE684B" w:rsidRPr="00FE684B" w:rsidRDefault="00FE684B" w:rsidP="00F4194E">
      <w:pPr>
        <w:spacing w:line="276" w:lineRule="auto"/>
        <w:ind w:firstLine="720"/>
      </w:pPr>
      <w:r w:rsidRPr="00FE684B">
        <w:t xml:space="preserve">Диагностическая программа основывается на современных достижениях отечественной психодиагностики, а также детской и специальной психологии, коррекционной педагогики. </w:t>
      </w:r>
    </w:p>
    <w:p w:rsidR="00FE684B" w:rsidRPr="00FE684B" w:rsidRDefault="00FE684B" w:rsidP="00F4194E">
      <w:pPr>
        <w:spacing w:line="276" w:lineRule="auto"/>
        <w:ind w:firstLine="720"/>
      </w:pPr>
      <w:r w:rsidRPr="00FE684B">
        <w:t xml:space="preserve">Диагностическая программа состоит из </w:t>
      </w:r>
      <w:r w:rsidRPr="00FE684B">
        <w:rPr>
          <w:i/>
        </w:rPr>
        <w:t>3-х направлений</w:t>
      </w:r>
      <w:r w:rsidRPr="00FE684B">
        <w:t xml:space="preserve">: </w:t>
      </w:r>
    </w:p>
    <w:p w:rsidR="00FE684B" w:rsidRPr="00FE684B" w:rsidRDefault="00FE684B" w:rsidP="00F4194E">
      <w:pPr>
        <w:pStyle w:val="aff5"/>
        <w:widowControl w:val="0"/>
        <w:numPr>
          <w:ilvl w:val="0"/>
          <w:numId w:val="163"/>
        </w:numPr>
        <w:spacing w:after="0"/>
        <w:rPr>
          <w:rFonts w:ascii="Times New Roman" w:hAnsi="Times New Roman"/>
          <w:sz w:val="24"/>
          <w:szCs w:val="24"/>
        </w:rPr>
      </w:pPr>
      <w:r w:rsidRPr="00FE684B">
        <w:rPr>
          <w:rFonts w:ascii="Times New Roman" w:hAnsi="Times New Roman"/>
          <w:sz w:val="24"/>
          <w:szCs w:val="24"/>
        </w:rPr>
        <w:t xml:space="preserve">выявление индивидуально-психологических особенностей развития и поведения ребенка, </w:t>
      </w:r>
    </w:p>
    <w:p w:rsidR="00FE684B" w:rsidRPr="00FE684B" w:rsidRDefault="00FE684B" w:rsidP="00F4194E">
      <w:pPr>
        <w:pStyle w:val="aff5"/>
        <w:widowControl w:val="0"/>
        <w:numPr>
          <w:ilvl w:val="0"/>
          <w:numId w:val="163"/>
        </w:numPr>
        <w:spacing w:after="0"/>
        <w:rPr>
          <w:rFonts w:ascii="Times New Roman" w:hAnsi="Times New Roman"/>
          <w:sz w:val="24"/>
          <w:szCs w:val="24"/>
        </w:rPr>
      </w:pPr>
      <w:r w:rsidRPr="00FE684B">
        <w:rPr>
          <w:rFonts w:ascii="Times New Roman" w:hAnsi="Times New Roman"/>
          <w:sz w:val="24"/>
          <w:szCs w:val="24"/>
        </w:rPr>
        <w:t xml:space="preserve">определение зоны его актуального и ближайшего развития в выделенных областях, </w:t>
      </w:r>
    </w:p>
    <w:p w:rsidR="00FE684B" w:rsidRPr="00FE684B" w:rsidRDefault="00FE684B" w:rsidP="00F4194E">
      <w:pPr>
        <w:pStyle w:val="aff5"/>
        <w:widowControl w:val="0"/>
        <w:numPr>
          <w:ilvl w:val="0"/>
          <w:numId w:val="163"/>
        </w:numPr>
        <w:spacing w:after="0"/>
        <w:rPr>
          <w:rFonts w:ascii="Times New Roman" w:hAnsi="Times New Roman"/>
          <w:sz w:val="24"/>
          <w:szCs w:val="24"/>
        </w:rPr>
      </w:pPr>
      <w:r w:rsidRPr="00FE684B">
        <w:rPr>
          <w:rFonts w:ascii="Times New Roman" w:hAnsi="Times New Roman"/>
          <w:sz w:val="24"/>
          <w:szCs w:val="24"/>
        </w:rPr>
        <w:t xml:space="preserve">изучение состояния речи воспитанника. </w:t>
      </w:r>
    </w:p>
    <w:p w:rsidR="00FE684B" w:rsidRPr="00FE684B" w:rsidRDefault="00FE684B" w:rsidP="00F4194E">
      <w:pPr>
        <w:spacing w:line="276" w:lineRule="auto"/>
        <w:ind w:firstLine="720"/>
      </w:pPr>
      <w:r w:rsidRPr="00FE684B">
        <w:t xml:space="preserve">Каждое из этих направлений имеет конкретные цели, задачи, методы и инструментарий. </w:t>
      </w:r>
    </w:p>
    <w:p w:rsidR="00FE684B" w:rsidRPr="00FE684B" w:rsidRDefault="00FE684B" w:rsidP="00F4194E">
      <w:pPr>
        <w:spacing w:line="276" w:lineRule="auto"/>
        <w:ind w:firstLine="720"/>
        <w:jc w:val="center"/>
        <w:rPr>
          <w:i/>
        </w:rPr>
      </w:pPr>
      <w:r w:rsidRPr="00FE684B">
        <w:rPr>
          <w:i/>
          <w:iCs/>
        </w:rPr>
        <w:t>Направление - диагностика</w:t>
      </w:r>
      <w:r w:rsidRPr="00FE684B">
        <w:rPr>
          <w:i/>
        </w:rPr>
        <w:t xml:space="preserve"> психологических особенностей развития и поведения ребенка</w:t>
      </w:r>
    </w:p>
    <w:p w:rsidR="00FE684B" w:rsidRPr="00FE684B" w:rsidRDefault="00FE684B" w:rsidP="00F4194E">
      <w:pPr>
        <w:spacing w:line="276" w:lineRule="auto"/>
        <w:ind w:firstLine="720"/>
        <w:rPr>
          <w:shd w:val="solid" w:color="CCCCCC" w:fill="CCCCCC"/>
        </w:rPr>
      </w:pPr>
      <w:r w:rsidRPr="00FE684B">
        <w:lastRenderedPageBreak/>
        <w:t>Цель</w:t>
      </w:r>
      <w:r w:rsidRPr="00FE684B">
        <w:rPr>
          <w:b/>
          <w:bCs/>
        </w:rPr>
        <w:t xml:space="preserve"> </w:t>
      </w:r>
      <w:r w:rsidRPr="00FE684B">
        <w:t>– выявление индивидуально-психологических особенностей развития обследуемого ребенка, определение первичного нарушения и вторичных отклонений развития, системный ан</w:t>
      </w:r>
      <w:r w:rsidRPr="00FE684B">
        <w:t>а</w:t>
      </w:r>
      <w:r w:rsidRPr="00FE684B">
        <w:t xml:space="preserve">лиз структуры нарушения, определение рисков развития или варианта дизонтогенеза.  </w:t>
      </w:r>
    </w:p>
    <w:p w:rsidR="00FE684B" w:rsidRPr="00FE684B" w:rsidRDefault="00FE684B" w:rsidP="00F4194E">
      <w:pPr>
        <w:spacing w:line="276" w:lineRule="auto"/>
        <w:ind w:firstLine="720"/>
        <w:rPr>
          <w:lang w:val="en-US"/>
        </w:rPr>
      </w:pPr>
      <w:r w:rsidRPr="00FE684B">
        <w:rPr>
          <w:lang w:val="en-US"/>
        </w:rPr>
        <w:t>Задачи:</w:t>
      </w:r>
    </w:p>
    <w:p w:rsidR="00FE684B" w:rsidRPr="00FE684B" w:rsidRDefault="00FE684B" w:rsidP="00F4194E">
      <w:pPr>
        <w:pStyle w:val="aff5"/>
        <w:numPr>
          <w:ilvl w:val="0"/>
          <w:numId w:val="164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 w:rsidRPr="00FE684B">
        <w:rPr>
          <w:rFonts w:ascii="Times New Roman" w:hAnsi="Times New Roman"/>
          <w:sz w:val="24"/>
          <w:szCs w:val="24"/>
        </w:rPr>
        <w:t xml:space="preserve">раннее выявление отклонений в развитии, </w:t>
      </w:r>
    </w:p>
    <w:p w:rsidR="00FE684B" w:rsidRPr="00FE684B" w:rsidRDefault="00FE684B" w:rsidP="00F4194E">
      <w:pPr>
        <w:pStyle w:val="aff5"/>
        <w:numPr>
          <w:ilvl w:val="0"/>
          <w:numId w:val="164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FE684B">
        <w:rPr>
          <w:rFonts w:ascii="Times New Roman" w:hAnsi="Times New Roman"/>
          <w:sz w:val="24"/>
          <w:szCs w:val="24"/>
          <w:lang w:val="en-US"/>
        </w:rPr>
        <w:t>всестороннее изучение психического развития,</w:t>
      </w:r>
    </w:p>
    <w:p w:rsidR="00FE684B" w:rsidRPr="00FE684B" w:rsidRDefault="00FE684B" w:rsidP="00F4194E">
      <w:pPr>
        <w:pStyle w:val="aff5"/>
        <w:numPr>
          <w:ilvl w:val="0"/>
          <w:numId w:val="164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 w:rsidRPr="00FE684B">
        <w:rPr>
          <w:rFonts w:ascii="Times New Roman" w:hAnsi="Times New Roman"/>
          <w:sz w:val="24"/>
          <w:szCs w:val="24"/>
        </w:rPr>
        <w:t>определение причин и характера первичных нарушений развития, а    также степени выр</w:t>
      </w:r>
      <w:r w:rsidRPr="00FE684B">
        <w:rPr>
          <w:rFonts w:ascii="Times New Roman" w:hAnsi="Times New Roman"/>
          <w:sz w:val="24"/>
          <w:szCs w:val="24"/>
        </w:rPr>
        <w:t>а</w:t>
      </w:r>
      <w:r w:rsidRPr="00FE684B">
        <w:rPr>
          <w:rFonts w:ascii="Times New Roman" w:hAnsi="Times New Roman"/>
          <w:sz w:val="24"/>
          <w:szCs w:val="24"/>
        </w:rPr>
        <w:t>женности нарушения,</w:t>
      </w:r>
    </w:p>
    <w:p w:rsidR="00FE684B" w:rsidRPr="00FE684B" w:rsidRDefault="00FE684B" w:rsidP="00F4194E">
      <w:pPr>
        <w:pStyle w:val="aff5"/>
        <w:numPr>
          <w:ilvl w:val="0"/>
          <w:numId w:val="164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 w:rsidRPr="00FE684B">
        <w:rPr>
          <w:rFonts w:ascii="Times New Roman" w:hAnsi="Times New Roman"/>
          <w:sz w:val="24"/>
          <w:szCs w:val="24"/>
        </w:rPr>
        <w:t>соотнесение с диагностическими симптомами различных вариантов отклоняющегося ра</w:t>
      </w:r>
      <w:r w:rsidRPr="00FE684B">
        <w:rPr>
          <w:rFonts w:ascii="Times New Roman" w:hAnsi="Times New Roman"/>
          <w:sz w:val="24"/>
          <w:szCs w:val="24"/>
        </w:rPr>
        <w:t>з</w:t>
      </w:r>
      <w:r w:rsidRPr="00FE684B">
        <w:rPr>
          <w:rFonts w:ascii="Times New Roman" w:hAnsi="Times New Roman"/>
          <w:sz w:val="24"/>
          <w:szCs w:val="24"/>
        </w:rPr>
        <w:t>вития, а также с закономерностями нормативного хода психического развития.</w:t>
      </w:r>
    </w:p>
    <w:p w:rsidR="00FE684B" w:rsidRPr="00FE684B" w:rsidRDefault="00FE684B" w:rsidP="00F4194E">
      <w:pPr>
        <w:pStyle w:val="aff5"/>
        <w:numPr>
          <w:ilvl w:val="0"/>
          <w:numId w:val="164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 w:rsidRPr="00FE684B">
        <w:rPr>
          <w:rFonts w:ascii="Times New Roman" w:hAnsi="Times New Roman"/>
          <w:sz w:val="24"/>
          <w:szCs w:val="24"/>
        </w:rPr>
        <w:t>определение специфических образовательных потребностей ребенка,</w:t>
      </w:r>
    </w:p>
    <w:p w:rsidR="00FE684B" w:rsidRPr="00FE684B" w:rsidRDefault="00FE684B" w:rsidP="00F4194E">
      <w:pPr>
        <w:pStyle w:val="aff5"/>
        <w:numPr>
          <w:ilvl w:val="0"/>
          <w:numId w:val="164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 w:rsidRPr="00FE684B">
        <w:rPr>
          <w:rFonts w:ascii="Times New Roman" w:hAnsi="Times New Roman"/>
          <w:sz w:val="24"/>
          <w:szCs w:val="24"/>
        </w:rPr>
        <w:t xml:space="preserve">определение путей коррекционно-педагогического воздействия и условий воспитания, </w:t>
      </w:r>
    </w:p>
    <w:p w:rsidR="00FE684B" w:rsidRPr="00FE684B" w:rsidRDefault="00FE684B" w:rsidP="00F4194E">
      <w:pPr>
        <w:pStyle w:val="aff5"/>
        <w:numPr>
          <w:ilvl w:val="0"/>
          <w:numId w:val="164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 w:rsidRPr="00FE684B">
        <w:rPr>
          <w:rFonts w:ascii="Times New Roman" w:hAnsi="Times New Roman"/>
          <w:sz w:val="24"/>
          <w:szCs w:val="24"/>
        </w:rPr>
        <w:t xml:space="preserve">оказание психолого-педагогической помощи родителям, </w:t>
      </w:r>
    </w:p>
    <w:p w:rsidR="00FE684B" w:rsidRPr="00FE684B" w:rsidRDefault="00FE684B" w:rsidP="00F4194E">
      <w:pPr>
        <w:pStyle w:val="aff5"/>
        <w:numPr>
          <w:ilvl w:val="0"/>
          <w:numId w:val="164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FE684B">
        <w:rPr>
          <w:rFonts w:ascii="Times New Roman" w:hAnsi="Times New Roman"/>
          <w:sz w:val="24"/>
          <w:szCs w:val="24"/>
          <w:lang w:val="en-US"/>
        </w:rPr>
        <w:t xml:space="preserve">обоснование психолого-педагогического прогноза. </w:t>
      </w:r>
    </w:p>
    <w:p w:rsidR="00FE684B" w:rsidRPr="00FE684B" w:rsidRDefault="00FE684B" w:rsidP="00F4194E">
      <w:pPr>
        <w:spacing w:line="276" w:lineRule="auto"/>
        <w:ind w:firstLine="720"/>
      </w:pPr>
      <w:r w:rsidRPr="00FE684B">
        <w:t xml:space="preserve">Изучение психического развития ребенка опирается на разработанные современные </w:t>
      </w:r>
      <w:r w:rsidRPr="00FE684B">
        <w:rPr>
          <w:iCs/>
        </w:rPr>
        <w:t>при</w:t>
      </w:r>
      <w:r w:rsidRPr="00FE684B">
        <w:rPr>
          <w:iCs/>
        </w:rPr>
        <w:t>н</w:t>
      </w:r>
      <w:r w:rsidRPr="00FE684B">
        <w:rPr>
          <w:iCs/>
        </w:rPr>
        <w:t>ципы дифференциальной</w:t>
      </w:r>
      <w:r w:rsidRPr="00FE684B">
        <w:t xml:space="preserve"> диагностики нарушений в развитии:</w:t>
      </w:r>
    </w:p>
    <w:p w:rsidR="00FE684B" w:rsidRPr="00FE684B" w:rsidRDefault="00FE684B" w:rsidP="00F4194E">
      <w:pPr>
        <w:pStyle w:val="aff5"/>
        <w:numPr>
          <w:ilvl w:val="0"/>
          <w:numId w:val="165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 w:rsidRPr="00FE684B">
        <w:rPr>
          <w:rFonts w:ascii="Times New Roman" w:hAnsi="Times New Roman"/>
          <w:sz w:val="24"/>
          <w:szCs w:val="24"/>
        </w:rPr>
        <w:t>тщательное анамнестическое обследование в целях как можно более полного исследования семьи ребенка, ее внутренней атмосферы, а также всех условий его воспитания;</w:t>
      </w:r>
    </w:p>
    <w:p w:rsidR="00FE684B" w:rsidRPr="00FE684B" w:rsidRDefault="00FE684B" w:rsidP="00F4194E">
      <w:pPr>
        <w:pStyle w:val="aff5"/>
        <w:numPr>
          <w:ilvl w:val="0"/>
          <w:numId w:val="165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 w:rsidRPr="00FE684B">
        <w:rPr>
          <w:rFonts w:ascii="Times New Roman" w:hAnsi="Times New Roman"/>
          <w:sz w:val="24"/>
          <w:szCs w:val="24"/>
        </w:rPr>
        <w:t>комплексный подход к оценке особенностей развития ребенка: соматического состояния, состояния слуха, зрения, двигательной сферы; особенностей психического развития ребе</w:t>
      </w:r>
      <w:r w:rsidRPr="00FE684B">
        <w:rPr>
          <w:rFonts w:ascii="Times New Roman" w:hAnsi="Times New Roman"/>
          <w:sz w:val="24"/>
          <w:szCs w:val="24"/>
        </w:rPr>
        <w:t>н</w:t>
      </w:r>
      <w:r w:rsidRPr="00FE684B">
        <w:rPr>
          <w:rFonts w:ascii="Times New Roman" w:hAnsi="Times New Roman"/>
          <w:sz w:val="24"/>
          <w:szCs w:val="24"/>
        </w:rPr>
        <w:t>ка;</w:t>
      </w:r>
    </w:p>
    <w:p w:rsidR="00FE684B" w:rsidRPr="00FE684B" w:rsidRDefault="00FE684B" w:rsidP="00F4194E">
      <w:pPr>
        <w:pStyle w:val="aff5"/>
        <w:numPr>
          <w:ilvl w:val="0"/>
          <w:numId w:val="165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 w:rsidRPr="00FE684B">
        <w:rPr>
          <w:rFonts w:ascii="Times New Roman" w:hAnsi="Times New Roman"/>
          <w:sz w:val="24"/>
          <w:szCs w:val="24"/>
        </w:rPr>
        <w:t>принцип системного и целостного изучения ребенка во взаимосвязи и взаимозависимости между отдельными проявлениями нарушения психического развития и первичными нар</w:t>
      </w:r>
      <w:r w:rsidRPr="00FE684B">
        <w:rPr>
          <w:rFonts w:ascii="Times New Roman" w:hAnsi="Times New Roman"/>
          <w:sz w:val="24"/>
          <w:szCs w:val="24"/>
        </w:rPr>
        <w:t>у</w:t>
      </w:r>
      <w:r w:rsidRPr="00FE684B">
        <w:rPr>
          <w:rFonts w:ascii="Times New Roman" w:hAnsi="Times New Roman"/>
          <w:sz w:val="24"/>
          <w:szCs w:val="24"/>
        </w:rPr>
        <w:t>шениями, установление иерархии обнаруженных недостатков или отклонений в развитии, т.е. в психическом развитии, соотношении первичных и вторичных отклонений;</w:t>
      </w:r>
    </w:p>
    <w:p w:rsidR="00FE684B" w:rsidRPr="00FE684B" w:rsidRDefault="00FE684B" w:rsidP="00F4194E">
      <w:pPr>
        <w:pStyle w:val="aff5"/>
        <w:numPr>
          <w:ilvl w:val="0"/>
          <w:numId w:val="165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 w:rsidRPr="00FE684B">
        <w:rPr>
          <w:rFonts w:ascii="Times New Roman" w:hAnsi="Times New Roman"/>
          <w:sz w:val="24"/>
          <w:szCs w:val="24"/>
        </w:rPr>
        <w:t>принцип динамического изучения, опирающийся на два уровня умственного развития р</w:t>
      </w:r>
      <w:r w:rsidRPr="00FE684B">
        <w:rPr>
          <w:rFonts w:ascii="Times New Roman" w:hAnsi="Times New Roman"/>
          <w:sz w:val="24"/>
          <w:szCs w:val="24"/>
        </w:rPr>
        <w:t>е</w:t>
      </w:r>
      <w:r w:rsidRPr="00FE684B">
        <w:rPr>
          <w:rFonts w:ascii="Times New Roman" w:hAnsi="Times New Roman"/>
          <w:sz w:val="24"/>
          <w:szCs w:val="24"/>
        </w:rPr>
        <w:t xml:space="preserve">бенка - актуальном и потенциальном, т.е. зоне его ближайшего развития; </w:t>
      </w:r>
    </w:p>
    <w:p w:rsidR="00FE684B" w:rsidRPr="00FE684B" w:rsidRDefault="00FE684B" w:rsidP="00F4194E">
      <w:pPr>
        <w:pStyle w:val="aff5"/>
        <w:numPr>
          <w:ilvl w:val="0"/>
          <w:numId w:val="165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 w:rsidRPr="00FE684B">
        <w:rPr>
          <w:rFonts w:ascii="Times New Roman" w:hAnsi="Times New Roman"/>
          <w:sz w:val="24"/>
          <w:szCs w:val="24"/>
        </w:rPr>
        <w:t>принцип качественного анализа данных, получаемых в процессе психологической диагн</w:t>
      </w:r>
      <w:r w:rsidRPr="00FE684B">
        <w:rPr>
          <w:rFonts w:ascii="Times New Roman" w:hAnsi="Times New Roman"/>
          <w:sz w:val="24"/>
          <w:szCs w:val="24"/>
        </w:rPr>
        <w:t>о</w:t>
      </w:r>
      <w:r w:rsidRPr="00FE684B">
        <w:rPr>
          <w:rFonts w:ascii="Times New Roman" w:hAnsi="Times New Roman"/>
          <w:sz w:val="24"/>
          <w:szCs w:val="24"/>
        </w:rPr>
        <w:t>стики, находится в тесной связи с принципом динамического изучения (отношение ребенка к обследованию, способы ориентировки в условиях задания, характер его ошибок, отнош</w:t>
      </w:r>
      <w:r w:rsidRPr="00FE684B">
        <w:rPr>
          <w:rFonts w:ascii="Times New Roman" w:hAnsi="Times New Roman"/>
          <w:sz w:val="24"/>
          <w:szCs w:val="24"/>
        </w:rPr>
        <w:t>е</w:t>
      </w:r>
      <w:r w:rsidRPr="00FE684B">
        <w:rPr>
          <w:rFonts w:ascii="Times New Roman" w:hAnsi="Times New Roman"/>
          <w:sz w:val="24"/>
          <w:szCs w:val="24"/>
        </w:rPr>
        <w:t>ние к результату своей деятельности);</w:t>
      </w:r>
    </w:p>
    <w:p w:rsidR="00FE684B" w:rsidRPr="00FE684B" w:rsidRDefault="00FE684B" w:rsidP="00F4194E">
      <w:pPr>
        <w:pStyle w:val="aff5"/>
        <w:numPr>
          <w:ilvl w:val="0"/>
          <w:numId w:val="165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 w:rsidRPr="00FE684B">
        <w:rPr>
          <w:rFonts w:ascii="Times New Roman" w:hAnsi="Times New Roman"/>
          <w:sz w:val="24"/>
          <w:szCs w:val="24"/>
        </w:rPr>
        <w:t>учет возрастных особенностей развития ребенка при организации условий и методов п</w:t>
      </w:r>
      <w:r w:rsidRPr="00FE684B">
        <w:rPr>
          <w:rFonts w:ascii="Times New Roman" w:hAnsi="Times New Roman"/>
          <w:sz w:val="24"/>
          <w:szCs w:val="24"/>
        </w:rPr>
        <w:t>о</w:t>
      </w:r>
      <w:r w:rsidRPr="00FE684B">
        <w:rPr>
          <w:rFonts w:ascii="Times New Roman" w:hAnsi="Times New Roman"/>
          <w:sz w:val="24"/>
          <w:szCs w:val="24"/>
        </w:rPr>
        <w:t>строения диагностического обследования.</w:t>
      </w:r>
    </w:p>
    <w:p w:rsidR="00FE684B" w:rsidRPr="00FE684B" w:rsidRDefault="00FE684B" w:rsidP="00F4194E">
      <w:pPr>
        <w:spacing w:line="276" w:lineRule="auto"/>
        <w:ind w:firstLine="720"/>
      </w:pPr>
      <w:r w:rsidRPr="00863035">
        <w:rPr>
          <w:sz w:val="28"/>
          <w:szCs w:val="28"/>
        </w:rPr>
        <w:t xml:space="preserve"> </w:t>
      </w:r>
      <w:r w:rsidRPr="00FE684B">
        <w:t>В процессе дифференциальной диагностики используются</w:t>
      </w:r>
      <w:r w:rsidRPr="00FE684B">
        <w:rPr>
          <w:b/>
          <w:bCs/>
        </w:rPr>
        <w:t xml:space="preserve"> следующие</w:t>
      </w:r>
      <w:r w:rsidRPr="00FE684B">
        <w:t xml:space="preserve"> методы</w:t>
      </w:r>
      <w:r w:rsidRPr="00FE684B">
        <w:rPr>
          <w:i/>
          <w:iCs/>
        </w:rPr>
        <w:t>:</w:t>
      </w:r>
      <w:r w:rsidRPr="00FE684B">
        <w:rPr>
          <w:b/>
          <w:bCs/>
        </w:rPr>
        <w:t xml:space="preserve"> </w:t>
      </w:r>
      <w:r w:rsidRPr="00FE684B">
        <w:t>наблюд</w:t>
      </w:r>
      <w:r w:rsidRPr="00FE684B">
        <w:t>е</w:t>
      </w:r>
      <w:r w:rsidRPr="00FE684B">
        <w:t>ние, изучение истории развития, беседа, графические методы, метод тестов, диагностический эк</w:t>
      </w:r>
      <w:r w:rsidRPr="00FE684B">
        <w:t>с</w:t>
      </w:r>
      <w:r w:rsidRPr="00FE684B">
        <w:t xml:space="preserve">перимент. </w:t>
      </w:r>
    </w:p>
    <w:p w:rsidR="00FE684B" w:rsidRPr="00FE684B" w:rsidRDefault="00FE684B" w:rsidP="00F4194E">
      <w:pPr>
        <w:spacing w:line="276" w:lineRule="auto"/>
        <w:ind w:firstLine="720"/>
      </w:pPr>
      <w:r w:rsidRPr="00FE684B">
        <w:rPr>
          <w:i/>
          <w:iCs/>
        </w:rPr>
        <w:t>Наблюдение</w:t>
      </w:r>
      <w:r w:rsidRPr="00FE684B">
        <w:rPr>
          <w:b/>
          <w:bCs/>
        </w:rPr>
        <w:t xml:space="preserve"> </w:t>
      </w:r>
      <w:r w:rsidRPr="00FE684B">
        <w:t>за ребенком</w:t>
      </w:r>
      <w:r w:rsidRPr="00FE684B">
        <w:rPr>
          <w:bCs/>
        </w:rPr>
        <w:t xml:space="preserve"> проводится</w:t>
      </w:r>
      <w:r w:rsidRPr="00FE684B">
        <w:t xml:space="preserve"> педагогами группы в течение первых дней пребыв</w:t>
      </w:r>
      <w:r w:rsidRPr="00FE684B">
        <w:t>а</w:t>
      </w:r>
      <w:r w:rsidRPr="00FE684B">
        <w:t>ния, заполняется протокол, в котором фиксируются следующие параметры:</w:t>
      </w:r>
    </w:p>
    <w:p w:rsidR="00FE684B" w:rsidRPr="00FE684B" w:rsidRDefault="00FE684B" w:rsidP="00F4194E">
      <w:pPr>
        <w:pStyle w:val="aff5"/>
        <w:numPr>
          <w:ilvl w:val="0"/>
          <w:numId w:val="166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 w:rsidRPr="00FE684B">
        <w:rPr>
          <w:rFonts w:ascii="Times New Roman" w:hAnsi="Times New Roman"/>
          <w:i/>
          <w:iCs/>
          <w:sz w:val="24"/>
          <w:szCs w:val="24"/>
        </w:rPr>
        <w:t xml:space="preserve">внешний вид </w:t>
      </w:r>
      <w:r w:rsidRPr="00FE684B">
        <w:rPr>
          <w:rFonts w:ascii="Times New Roman" w:hAnsi="Times New Roman"/>
          <w:sz w:val="24"/>
          <w:szCs w:val="24"/>
        </w:rPr>
        <w:t>– выразительность/невыразительность, амимичность/подвижность; отсу</w:t>
      </w:r>
      <w:r w:rsidRPr="00FE684B">
        <w:rPr>
          <w:rFonts w:ascii="Times New Roman" w:hAnsi="Times New Roman"/>
          <w:sz w:val="24"/>
          <w:szCs w:val="24"/>
        </w:rPr>
        <w:t>т</w:t>
      </w:r>
      <w:r w:rsidRPr="00FE684B">
        <w:rPr>
          <w:rFonts w:ascii="Times New Roman" w:hAnsi="Times New Roman"/>
          <w:sz w:val="24"/>
          <w:szCs w:val="24"/>
        </w:rPr>
        <w:t>ствие/наличие асимметрии или диспластичности; отсутствие фиксации взора, блуждающий взор; слюнотечение (гиперсаливация); косоглазие; форма черепа;</w:t>
      </w:r>
    </w:p>
    <w:p w:rsidR="00FE684B" w:rsidRPr="00FE684B" w:rsidRDefault="00FE684B" w:rsidP="00F4194E">
      <w:pPr>
        <w:pStyle w:val="aff5"/>
        <w:numPr>
          <w:ilvl w:val="0"/>
          <w:numId w:val="166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 w:rsidRPr="00FE684B">
        <w:rPr>
          <w:rFonts w:ascii="Times New Roman" w:hAnsi="Times New Roman"/>
          <w:i/>
          <w:iCs/>
          <w:sz w:val="24"/>
          <w:szCs w:val="24"/>
        </w:rPr>
        <w:lastRenderedPageBreak/>
        <w:t xml:space="preserve">игра - </w:t>
      </w:r>
      <w:r w:rsidRPr="00FE684B">
        <w:rPr>
          <w:rFonts w:ascii="Times New Roman" w:hAnsi="Times New Roman"/>
          <w:sz w:val="24"/>
          <w:szCs w:val="24"/>
        </w:rPr>
        <w:t xml:space="preserve"> наличие/отсутствие интереса к игрушке и игровым действиям, стойкость/слабость интереса, адекватность действий с игрушками/неспецифические манипуляции; характер игры (манипуляции, процессуальные действия, игра с элементами сюжета); </w:t>
      </w:r>
    </w:p>
    <w:p w:rsidR="00FE684B" w:rsidRPr="00FE684B" w:rsidRDefault="00FE684B" w:rsidP="00F4194E">
      <w:pPr>
        <w:pStyle w:val="aff5"/>
        <w:numPr>
          <w:ilvl w:val="0"/>
          <w:numId w:val="166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 w:rsidRPr="00FE684B">
        <w:rPr>
          <w:rFonts w:ascii="Times New Roman" w:hAnsi="Times New Roman"/>
          <w:i/>
          <w:iCs/>
          <w:sz w:val="24"/>
          <w:szCs w:val="24"/>
        </w:rPr>
        <w:t xml:space="preserve">внимание - </w:t>
      </w:r>
      <w:r w:rsidRPr="00FE684B">
        <w:rPr>
          <w:rFonts w:ascii="Times New Roman" w:hAnsi="Times New Roman"/>
          <w:sz w:val="24"/>
          <w:szCs w:val="24"/>
        </w:rPr>
        <w:t xml:space="preserve">длительность сосредоточения, фрагментарность, переключаемость; </w:t>
      </w:r>
    </w:p>
    <w:p w:rsidR="00FE684B" w:rsidRPr="00FE684B" w:rsidRDefault="00FE684B" w:rsidP="00F4194E">
      <w:pPr>
        <w:pStyle w:val="aff5"/>
        <w:numPr>
          <w:ilvl w:val="0"/>
          <w:numId w:val="166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 w:rsidRPr="00FE684B">
        <w:rPr>
          <w:rFonts w:ascii="Times New Roman" w:hAnsi="Times New Roman"/>
          <w:i/>
          <w:iCs/>
          <w:sz w:val="24"/>
          <w:szCs w:val="24"/>
        </w:rPr>
        <w:t xml:space="preserve">контактность – </w:t>
      </w:r>
      <w:r w:rsidRPr="00FE684B">
        <w:rPr>
          <w:rFonts w:ascii="Times New Roman" w:hAnsi="Times New Roman"/>
          <w:sz w:val="24"/>
          <w:szCs w:val="24"/>
        </w:rPr>
        <w:t>доброжелательный или формальный контакт, отрицательные реакции (о</w:t>
      </w:r>
      <w:r w:rsidRPr="00FE684B">
        <w:rPr>
          <w:rFonts w:ascii="Times New Roman" w:hAnsi="Times New Roman"/>
          <w:sz w:val="24"/>
          <w:szCs w:val="24"/>
        </w:rPr>
        <w:t>т</w:t>
      </w:r>
      <w:r w:rsidRPr="00FE684B">
        <w:rPr>
          <w:rFonts w:ascii="Times New Roman" w:hAnsi="Times New Roman"/>
          <w:sz w:val="24"/>
          <w:szCs w:val="24"/>
        </w:rPr>
        <w:t>каз, плач, крик</w:t>
      </w:r>
      <w:r w:rsidRPr="00FE684B">
        <w:rPr>
          <w:rFonts w:ascii="Times New Roman" w:hAnsi="Times New Roman"/>
          <w:i/>
          <w:iCs/>
          <w:sz w:val="24"/>
          <w:szCs w:val="24"/>
        </w:rPr>
        <w:t xml:space="preserve">); </w:t>
      </w:r>
    </w:p>
    <w:p w:rsidR="00FE684B" w:rsidRPr="00FE684B" w:rsidRDefault="00FE684B" w:rsidP="00F4194E">
      <w:pPr>
        <w:pStyle w:val="aff5"/>
        <w:numPr>
          <w:ilvl w:val="0"/>
          <w:numId w:val="166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 w:rsidRPr="00FE684B">
        <w:rPr>
          <w:rFonts w:ascii="Times New Roman" w:hAnsi="Times New Roman"/>
          <w:i/>
          <w:iCs/>
          <w:sz w:val="24"/>
          <w:szCs w:val="24"/>
        </w:rPr>
        <w:t xml:space="preserve">реакция на одобрение – </w:t>
      </w:r>
      <w:r w:rsidRPr="00FE684B">
        <w:rPr>
          <w:rFonts w:ascii="Times New Roman" w:hAnsi="Times New Roman"/>
          <w:sz w:val="24"/>
          <w:szCs w:val="24"/>
        </w:rPr>
        <w:t>положительно реагирует (не капризничает, улыбается и т.д.), игн</w:t>
      </w:r>
      <w:r w:rsidRPr="00FE684B">
        <w:rPr>
          <w:rFonts w:ascii="Times New Roman" w:hAnsi="Times New Roman"/>
          <w:sz w:val="24"/>
          <w:szCs w:val="24"/>
        </w:rPr>
        <w:t>о</w:t>
      </w:r>
      <w:r w:rsidRPr="00FE684B">
        <w:rPr>
          <w:rFonts w:ascii="Times New Roman" w:hAnsi="Times New Roman"/>
          <w:sz w:val="24"/>
          <w:szCs w:val="24"/>
        </w:rPr>
        <w:t>рирует, не прекращая своих действий или не изменяя свое поведение;</w:t>
      </w:r>
    </w:p>
    <w:p w:rsidR="00FE684B" w:rsidRPr="00FE684B" w:rsidRDefault="00FE684B" w:rsidP="00F4194E">
      <w:pPr>
        <w:pStyle w:val="aff5"/>
        <w:numPr>
          <w:ilvl w:val="0"/>
          <w:numId w:val="166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 w:rsidRPr="00FE684B">
        <w:rPr>
          <w:rFonts w:ascii="Times New Roman" w:hAnsi="Times New Roman"/>
          <w:i/>
          <w:iCs/>
          <w:sz w:val="24"/>
          <w:szCs w:val="24"/>
        </w:rPr>
        <w:t xml:space="preserve">реакция на замечание – </w:t>
      </w:r>
      <w:r w:rsidRPr="00FE684B">
        <w:rPr>
          <w:rFonts w:ascii="Times New Roman" w:hAnsi="Times New Roman"/>
          <w:sz w:val="24"/>
          <w:szCs w:val="24"/>
        </w:rPr>
        <w:t>положительно реагирует на замечания, стремится изменить свои действия, ориентируясь на взрослого, изменяет свое поведение; отрицательно реагирует на замечание и проявляет отрицательные реакции - кричит, машет руками или стучит ногами, отказывается от выполнения задания, ложится на пол и др.;</w:t>
      </w:r>
      <w:r w:rsidRPr="00FE684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E684B">
        <w:rPr>
          <w:rFonts w:ascii="Times New Roman" w:hAnsi="Times New Roman"/>
          <w:sz w:val="24"/>
          <w:szCs w:val="24"/>
        </w:rPr>
        <w:t>игнорирует, не прекращая св</w:t>
      </w:r>
      <w:r w:rsidRPr="00FE684B">
        <w:rPr>
          <w:rFonts w:ascii="Times New Roman" w:hAnsi="Times New Roman"/>
          <w:sz w:val="24"/>
          <w:szCs w:val="24"/>
        </w:rPr>
        <w:t>о</w:t>
      </w:r>
      <w:r w:rsidRPr="00FE684B">
        <w:rPr>
          <w:rFonts w:ascii="Times New Roman" w:hAnsi="Times New Roman"/>
          <w:sz w:val="24"/>
          <w:szCs w:val="24"/>
        </w:rPr>
        <w:t>их действий или не изменяя свое поведение;</w:t>
      </w:r>
    </w:p>
    <w:p w:rsidR="00FE684B" w:rsidRPr="00FE684B" w:rsidRDefault="00FE684B" w:rsidP="00F4194E">
      <w:pPr>
        <w:pStyle w:val="aff5"/>
        <w:numPr>
          <w:ilvl w:val="0"/>
          <w:numId w:val="166"/>
        </w:numPr>
        <w:tabs>
          <w:tab w:val="left" w:pos="720"/>
        </w:tabs>
        <w:spacing w:after="0"/>
        <w:rPr>
          <w:rFonts w:ascii="Times New Roman" w:hAnsi="Times New Roman"/>
          <w:color w:val="0070C0"/>
          <w:sz w:val="24"/>
          <w:szCs w:val="24"/>
        </w:rPr>
      </w:pPr>
      <w:r w:rsidRPr="00FE684B">
        <w:rPr>
          <w:rFonts w:ascii="Times New Roman" w:hAnsi="Times New Roman"/>
          <w:i/>
          <w:iCs/>
          <w:sz w:val="24"/>
          <w:szCs w:val="24"/>
        </w:rPr>
        <w:t xml:space="preserve">отношение к неудаче </w:t>
      </w:r>
      <w:r w:rsidRPr="00FE684B">
        <w:rPr>
          <w:rFonts w:ascii="Times New Roman" w:hAnsi="Times New Roman"/>
          <w:i/>
          <w:iCs/>
          <w:color w:val="0070C0"/>
          <w:sz w:val="24"/>
          <w:szCs w:val="24"/>
        </w:rPr>
        <w:t>–</w:t>
      </w:r>
      <w:r w:rsidRPr="00FE684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E684B">
        <w:rPr>
          <w:rFonts w:ascii="Times New Roman" w:hAnsi="Times New Roman"/>
          <w:sz w:val="24"/>
          <w:szCs w:val="24"/>
        </w:rPr>
        <w:t xml:space="preserve">стремится действовать в соответствии с требованиями взрослого; отказывается продолжать выполнять задание; отрицательно реагирует – бросает пособия или игрушки, прибегает к  аутоагрессии (наносит себе удары, кричит, кусает руки и т.д.); </w:t>
      </w:r>
    </w:p>
    <w:p w:rsidR="00FE684B" w:rsidRPr="00FE684B" w:rsidRDefault="00FE684B" w:rsidP="00F4194E">
      <w:pPr>
        <w:pStyle w:val="aff5"/>
        <w:numPr>
          <w:ilvl w:val="0"/>
          <w:numId w:val="166"/>
        </w:numPr>
        <w:spacing w:after="0"/>
        <w:rPr>
          <w:rFonts w:ascii="Times New Roman" w:hAnsi="Times New Roman"/>
          <w:sz w:val="24"/>
          <w:szCs w:val="24"/>
        </w:rPr>
      </w:pPr>
      <w:r w:rsidRPr="00FE684B">
        <w:rPr>
          <w:rFonts w:ascii="Times New Roman" w:hAnsi="Times New Roman"/>
          <w:i/>
          <w:iCs/>
          <w:sz w:val="24"/>
          <w:szCs w:val="24"/>
        </w:rPr>
        <w:t xml:space="preserve">моторика – </w:t>
      </w:r>
      <w:r w:rsidRPr="00FE684B">
        <w:rPr>
          <w:rFonts w:ascii="Times New Roman" w:hAnsi="Times New Roman"/>
          <w:sz w:val="24"/>
          <w:szCs w:val="24"/>
        </w:rPr>
        <w:t>общие движения соответствуют возрастным показателям; отстают от движений сверстников, походка явно носит патологический характер -  при ходьбе корпус наклонен вперед; не сформировано умение прыгать на двух ногах или на одной ноге; ручная ум</w:t>
      </w:r>
      <w:r w:rsidRPr="00FE684B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лость – определена ведущая рука</w:t>
      </w:r>
      <w:r w:rsidRPr="00FE684B">
        <w:rPr>
          <w:rFonts w:ascii="Times New Roman" w:hAnsi="Times New Roman"/>
          <w:sz w:val="24"/>
          <w:szCs w:val="24"/>
        </w:rPr>
        <w:t>, сформированы согласованные действия  обеих рук;  при выполнении действий отмечаются синкинезии (лишние действия, сопутствующие или навязчивые движения, например, высовывание языка при прыжках и др.); нал</w:t>
      </w:r>
      <w:r w:rsidRPr="00FE684B">
        <w:rPr>
          <w:rFonts w:ascii="Times New Roman" w:hAnsi="Times New Roman"/>
          <w:sz w:val="24"/>
          <w:szCs w:val="24"/>
        </w:rPr>
        <w:t>и</w:t>
      </w:r>
      <w:r w:rsidRPr="00FE684B">
        <w:rPr>
          <w:rFonts w:ascii="Times New Roman" w:hAnsi="Times New Roman"/>
          <w:sz w:val="24"/>
          <w:szCs w:val="24"/>
        </w:rPr>
        <w:t>чие/отсутствие стереотипных или навязчивых движений;</w:t>
      </w:r>
      <w:r w:rsidRPr="00FE684B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FE684B" w:rsidRPr="00FE684B" w:rsidRDefault="00FE684B" w:rsidP="00F4194E">
      <w:pPr>
        <w:pStyle w:val="aff5"/>
        <w:numPr>
          <w:ilvl w:val="0"/>
          <w:numId w:val="166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 w:rsidRPr="00FE684B">
        <w:rPr>
          <w:rFonts w:ascii="Times New Roman" w:hAnsi="Times New Roman"/>
          <w:i/>
          <w:iCs/>
          <w:sz w:val="24"/>
          <w:szCs w:val="24"/>
        </w:rPr>
        <w:t xml:space="preserve">эмоционально-волевая сфера – </w:t>
      </w:r>
      <w:r w:rsidRPr="00FE684B">
        <w:rPr>
          <w:rFonts w:ascii="Times New Roman" w:hAnsi="Times New Roman"/>
          <w:sz w:val="24"/>
          <w:szCs w:val="24"/>
        </w:rPr>
        <w:t>активность, возбудимость, двигательная расторможенность, агрессивность/пассивность, инертность, вялость.</w:t>
      </w:r>
    </w:p>
    <w:p w:rsidR="00FE684B" w:rsidRPr="00FE684B" w:rsidRDefault="00FE684B" w:rsidP="00F4194E">
      <w:pPr>
        <w:spacing w:line="276" w:lineRule="auto"/>
        <w:ind w:firstLine="720"/>
        <w:rPr>
          <w:lang w:val="en-US"/>
        </w:rPr>
      </w:pPr>
      <w:r w:rsidRPr="00FE684B">
        <w:t>В ходе</w:t>
      </w:r>
      <w:r w:rsidRPr="00FE684B">
        <w:rPr>
          <w:b/>
          <w:bCs/>
          <w:i/>
          <w:iCs/>
        </w:rPr>
        <w:t xml:space="preserve"> </w:t>
      </w:r>
      <w:r w:rsidRPr="00FE684B">
        <w:rPr>
          <w:i/>
          <w:iCs/>
        </w:rPr>
        <w:t>изучения истории развития</w:t>
      </w:r>
      <w:r w:rsidRPr="00FE684B">
        <w:t xml:space="preserve"> ребенка </w:t>
      </w:r>
      <w:r w:rsidRPr="00FE684B">
        <w:rPr>
          <w:i/>
          <w:iCs/>
        </w:rPr>
        <w:t>уточняется</w:t>
      </w:r>
      <w:r w:rsidRPr="00FE684B">
        <w:t xml:space="preserve"> наличие данных о семейной пат</w:t>
      </w:r>
      <w:r w:rsidRPr="00FE684B">
        <w:t>о</w:t>
      </w:r>
      <w:r w:rsidRPr="00FE684B">
        <w:t>логии, заболеваниях матери во время беременности, о задержке темпов психофизического разв</w:t>
      </w:r>
      <w:r w:rsidRPr="00FE684B">
        <w:t>и</w:t>
      </w:r>
      <w:r w:rsidRPr="00FE684B">
        <w:t>тия, о социальной ситуации развития ребенка. Важно собрать анамнестические сведения о ребенке по следующей схеме</w:t>
      </w:r>
      <w:r w:rsidRPr="00FE684B">
        <w:rPr>
          <w:lang w:val="en-US"/>
        </w:rPr>
        <w:t>:</w:t>
      </w:r>
    </w:p>
    <w:p w:rsidR="00FE684B" w:rsidRPr="00FE684B" w:rsidRDefault="00FE684B" w:rsidP="00F4194E">
      <w:pPr>
        <w:pStyle w:val="aff5"/>
        <w:numPr>
          <w:ilvl w:val="0"/>
          <w:numId w:val="167"/>
        </w:numPr>
        <w:tabs>
          <w:tab w:val="left" w:pos="720"/>
        </w:tabs>
        <w:spacing w:after="0"/>
        <w:rPr>
          <w:rFonts w:ascii="Times New Roman" w:hAnsi="Times New Roman"/>
          <w:sz w:val="24"/>
          <w:szCs w:val="24"/>
        </w:rPr>
      </w:pPr>
      <w:r w:rsidRPr="00FE684B">
        <w:rPr>
          <w:rFonts w:ascii="Times New Roman" w:hAnsi="Times New Roman"/>
          <w:sz w:val="24"/>
          <w:szCs w:val="24"/>
        </w:rPr>
        <w:t>паспортная часть: Ф.И.О. ребенка, дата рождения, условия воспитания, домашний адрес, состав семьи (кем воспитывается, наличие брата, сестры);</w:t>
      </w:r>
    </w:p>
    <w:p w:rsidR="00FE684B" w:rsidRPr="00FE684B" w:rsidRDefault="00FE684B" w:rsidP="00F4194E">
      <w:pPr>
        <w:pStyle w:val="aff5"/>
        <w:numPr>
          <w:ilvl w:val="0"/>
          <w:numId w:val="167"/>
        </w:numPr>
        <w:tabs>
          <w:tab w:val="left" w:pos="720"/>
          <w:tab w:val="left" w:pos="1789"/>
        </w:tabs>
        <w:spacing w:after="0"/>
        <w:rPr>
          <w:rFonts w:ascii="Times New Roman" w:hAnsi="Times New Roman"/>
          <w:sz w:val="24"/>
          <w:szCs w:val="24"/>
        </w:rPr>
      </w:pPr>
      <w:r w:rsidRPr="00FE684B">
        <w:rPr>
          <w:rFonts w:ascii="Times New Roman" w:hAnsi="Times New Roman"/>
          <w:sz w:val="24"/>
          <w:szCs w:val="24"/>
        </w:rPr>
        <w:t>сведения о родителях: возраст, профессии, данные о семейной патологии (наличие у ро</w:t>
      </w:r>
      <w:r w:rsidRPr="00FE684B">
        <w:rPr>
          <w:rFonts w:ascii="Times New Roman" w:hAnsi="Times New Roman"/>
          <w:sz w:val="24"/>
          <w:szCs w:val="24"/>
        </w:rPr>
        <w:t>д</w:t>
      </w:r>
      <w:r w:rsidRPr="00FE684B">
        <w:rPr>
          <w:rFonts w:ascii="Times New Roman" w:hAnsi="Times New Roman"/>
          <w:sz w:val="24"/>
          <w:szCs w:val="24"/>
        </w:rPr>
        <w:t>ственников психических расстройств);</w:t>
      </w:r>
    </w:p>
    <w:p w:rsidR="00FE684B" w:rsidRPr="00FE684B" w:rsidRDefault="00FE684B" w:rsidP="00F4194E">
      <w:pPr>
        <w:pStyle w:val="aff5"/>
        <w:numPr>
          <w:ilvl w:val="0"/>
          <w:numId w:val="167"/>
        </w:numPr>
        <w:tabs>
          <w:tab w:val="left" w:pos="720"/>
          <w:tab w:val="left" w:pos="1789"/>
        </w:tabs>
        <w:spacing w:after="0"/>
        <w:rPr>
          <w:rFonts w:ascii="Times New Roman" w:hAnsi="Times New Roman"/>
          <w:sz w:val="24"/>
          <w:szCs w:val="24"/>
        </w:rPr>
      </w:pPr>
      <w:r w:rsidRPr="00FE684B">
        <w:rPr>
          <w:rFonts w:ascii="Times New Roman" w:hAnsi="Times New Roman"/>
          <w:sz w:val="24"/>
          <w:szCs w:val="24"/>
        </w:rPr>
        <w:t>сведения о рождении ребенка: роды самостоятельные или с помощью кесарова    сечения; вскармливание - грудное или искусственное; наличие двух и более отитов на первом году жизни (уточнить, какое лечение получал);</w:t>
      </w:r>
    </w:p>
    <w:p w:rsidR="00FE684B" w:rsidRPr="00FE684B" w:rsidRDefault="00FE684B" w:rsidP="00F4194E">
      <w:pPr>
        <w:pStyle w:val="aff5"/>
        <w:numPr>
          <w:ilvl w:val="0"/>
          <w:numId w:val="167"/>
        </w:numPr>
        <w:tabs>
          <w:tab w:val="left" w:pos="720"/>
          <w:tab w:val="left" w:pos="1789"/>
        </w:tabs>
        <w:spacing w:after="0"/>
        <w:rPr>
          <w:rFonts w:ascii="Times New Roman" w:hAnsi="Times New Roman"/>
          <w:sz w:val="24"/>
          <w:szCs w:val="24"/>
        </w:rPr>
      </w:pPr>
      <w:r w:rsidRPr="00FE684B">
        <w:rPr>
          <w:rFonts w:ascii="Times New Roman" w:hAnsi="Times New Roman"/>
          <w:sz w:val="24"/>
          <w:szCs w:val="24"/>
        </w:rPr>
        <w:t xml:space="preserve">доношенность или недоношенность (вес ребенка при рождении, находился ли в стационаре в первые месяцы жизни); </w:t>
      </w:r>
    </w:p>
    <w:p w:rsidR="00FE684B" w:rsidRPr="00FE684B" w:rsidRDefault="00FE684B" w:rsidP="00F4194E">
      <w:pPr>
        <w:pStyle w:val="aff5"/>
        <w:numPr>
          <w:ilvl w:val="0"/>
          <w:numId w:val="167"/>
        </w:numPr>
        <w:tabs>
          <w:tab w:val="left" w:pos="720"/>
          <w:tab w:val="left" w:pos="1789"/>
        </w:tabs>
        <w:spacing w:after="0"/>
        <w:rPr>
          <w:rFonts w:ascii="Times New Roman" w:hAnsi="Times New Roman"/>
          <w:sz w:val="24"/>
          <w:szCs w:val="24"/>
        </w:rPr>
      </w:pPr>
      <w:r w:rsidRPr="00FE684B">
        <w:rPr>
          <w:rFonts w:ascii="Times New Roman" w:hAnsi="Times New Roman"/>
          <w:sz w:val="24"/>
          <w:szCs w:val="24"/>
        </w:rPr>
        <w:t>сведения о здоровье ребенка: головные боли, судороги, энурез, энкопрез, трудности пов</w:t>
      </w:r>
      <w:r w:rsidRPr="00FE684B">
        <w:rPr>
          <w:rFonts w:ascii="Times New Roman" w:hAnsi="Times New Roman"/>
          <w:sz w:val="24"/>
          <w:szCs w:val="24"/>
        </w:rPr>
        <w:t>е</w:t>
      </w:r>
      <w:r w:rsidRPr="00FE684B">
        <w:rPr>
          <w:rFonts w:ascii="Times New Roman" w:hAnsi="Times New Roman"/>
          <w:sz w:val="24"/>
          <w:szCs w:val="24"/>
        </w:rPr>
        <w:t>дения, нарушения речи;</w:t>
      </w:r>
    </w:p>
    <w:p w:rsidR="00FE684B" w:rsidRPr="00FE684B" w:rsidRDefault="00FE684B" w:rsidP="00F4194E">
      <w:pPr>
        <w:pStyle w:val="aff5"/>
        <w:numPr>
          <w:ilvl w:val="0"/>
          <w:numId w:val="167"/>
        </w:numPr>
        <w:tabs>
          <w:tab w:val="left" w:pos="720"/>
          <w:tab w:val="left" w:pos="1789"/>
        </w:tabs>
        <w:spacing w:after="0"/>
        <w:rPr>
          <w:rFonts w:ascii="Times New Roman" w:hAnsi="Times New Roman"/>
          <w:sz w:val="24"/>
          <w:szCs w:val="24"/>
        </w:rPr>
      </w:pPr>
      <w:r w:rsidRPr="00FE684B">
        <w:rPr>
          <w:rFonts w:ascii="Times New Roman" w:hAnsi="Times New Roman"/>
          <w:sz w:val="24"/>
          <w:szCs w:val="24"/>
        </w:rPr>
        <w:t>сведения о раннем развитии: период новорожденности, болезни, особенности социально-коммуникативного развития (период гуления, лепета); поведение во время кормления;</w:t>
      </w:r>
    </w:p>
    <w:p w:rsidR="00FE684B" w:rsidRPr="00FE684B" w:rsidRDefault="00FE684B" w:rsidP="00F4194E">
      <w:pPr>
        <w:pStyle w:val="aff5"/>
        <w:numPr>
          <w:ilvl w:val="0"/>
          <w:numId w:val="167"/>
        </w:numPr>
        <w:tabs>
          <w:tab w:val="left" w:pos="720"/>
          <w:tab w:val="left" w:pos="1789"/>
        </w:tabs>
        <w:spacing w:after="0"/>
        <w:rPr>
          <w:rFonts w:ascii="Times New Roman" w:hAnsi="Times New Roman"/>
          <w:sz w:val="24"/>
          <w:szCs w:val="24"/>
        </w:rPr>
      </w:pPr>
      <w:r w:rsidRPr="00FE684B">
        <w:rPr>
          <w:rFonts w:ascii="Times New Roman" w:hAnsi="Times New Roman"/>
          <w:sz w:val="24"/>
          <w:szCs w:val="24"/>
        </w:rPr>
        <w:lastRenderedPageBreak/>
        <w:t>сведения о моторном развитии: овладение ползанием, сидением, ходьбой; появление нав</w:t>
      </w:r>
      <w:r w:rsidRPr="00FE684B">
        <w:rPr>
          <w:rFonts w:ascii="Times New Roman" w:hAnsi="Times New Roman"/>
          <w:sz w:val="24"/>
          <w:szCs w:val="24"/>
        </w:rPr>
        <w:t>ы</w:t>
      </w:r>
      <w:r w:rsidRPr="00FE684B">
        <w:rPr>
          <w:rFonts w:ascii="Times New Roman" w:hAnsi="Times New Roman"/>
          <w:sz w:val="24"/>
          <w:szCs w:val="24"/>
        </w:rPr>
        <w:t>ка опрятности; понимание обращенной речи и др.</w:t>
      </w:r>
    </w:p>
    <w:p w:rsidR="00FE684B" w:rsidRPr="00FE684B" w:rsidRDefault="00FE684B" w:rsidP="00F4194E">
      <w:pPr>
        <w:tabs>
          <w:tab w:val="left" w:pos="1789"/>
        </w:tabs>
        <w:spacing w:line="276" w:lineRule="auto"/>
        <w:ind w:firstLine="720"/>
      </w:pPr>
      <w:r w:rsidRPr="00FE684B">
        <w:t xml:space="preserve">  Анализ истории развития ребенка и анамнестические сведения   позволяют специалистам понять причинно-следственную зависимость в структуре отклоняющегося или нарушенного ра</w:t>
      </w:r>
      <w:r w:rsidRPr="00FE684B">
        <w:t>з</w:t>
      </w:r>
      <w:r w:rsidRPr="00FE684B">
        <w:t>вития.</w:t>
      </w:r>
    </w:p>
    <w:p w:rsidR="00FE684B" w:rsidRPr="00FE684B" w:rsidRDefault="00FE684B" w:rsidP="00F4194E">
      <w:pPr>
        <w:spacing w:line="276" w:lineRule="auto"/>
        <w:ind w:firstLine="720"/>
      </w:pPr>
      <w:r w:rsidRPr="00FE684B">
        <w:t xml:space="preserve">Метод </w:t>
      </w:r>
      <w:r w:rsidRPr="00FE684B">
        <w:rPr>
          <w:i/>
          <w:iCs/>
        </w:rPr>
        <w:t>беседы</w:t>
      </w:r>
      <w:r w:rsidRPr="00FE684B">
        <w:t xml:space="preserve"> используется для уточнения у родителей (или у законных представителей ребенка), сведений об условиях воспитания.</w:t>
      </w:r>
    </w:p>
    <w:p w:rsidR="00FE684B" w:rsidRPr="00FE684B" w:rsidRDefault="00FE684B" w:rsidP="00F4194E">
      <w:pPr>
        <w:spacing w:line="276" w:lineRule="auto"/>
        <w:ind w:firstLine="720"/>
      </w:pPr>
      <w:r w:rsidRPr="00FE684B">
        <w:rPr>
          <w:i/>
          <w:iCs/>
        </w:rPr>
        <w:t xml:space="preserve">Графические методы </w:t>
      </w:r>
      <w:r w:rsidRPr="00FE684B">
        <w:t>(рисование)</w:t>
      </w:r>
      <w:r w:rsidRPr="00FE684B">
        <w:rPr>
          <w:i/>
          <w:iCs/>
        </w:rPr>
        <w:t xml:space="preserve"> </w:t>
      </w:r>
      <w:r w:rsidRPr="00FE684B">
        <w:t>используются для изучения психического развития р</w:t>
      </w:r>
      <w:r w:rsidRPr="00FE684B">
        <w:t>е</w:t>
      </w:r>
      <w:r w:rsidRPr="00FE684B">
        <w:t>бенка-дошкольника. Рисование является естественным занятием для детей дошкольного возраста. Ребенок часто принимает рисование в качестве игры, что способствует быстрому установлению контакта с новым взрослым. В рисунке он выражает свое отношение к миру и отражает свой со</w:t>
      </w:r>
      <w:r w:rsidRPr="00FE684B">
        <w:t>б</w:t>
      </w:r>
      <w:r w:rsidRPr="00FE684B">
        <w:t>ственный внутренний мир. Анализ детского рисунка является источником информации для спец</w:t>
      </w:r>
      <w:r w:rsidRPr="00FE684B">
        <w:t>и</w:t>
      </w:r>
      <w:r w:rsidRPr="00FE684B">
        <w:t xml:space="preserve">алистов относительно понимания внутреннего мира ребенка. </w:t>
      </w:r>
    </w:p>
    <w:p w:rsidR="00FE684B" w:rsidRPr="00FE684B" w:rsidRDefault="00FE684B" w:rsidP="00F4194E">
      <w:pPr>
        <w:spacing w:line="276" w:lineRule="auto"/>
        <w:ind w:firstLine="720"/>
      </w:pPr>
      <w:r w:rsidRPr="00FE684B">
        <w:rPr>
          <w:i/>
          <w:iCs/>
        </w:rPr>
        <w:t>Метод тестов -</w:t>
      </w:r>
      <w:r w:rsidRPr="00FE684B">
        <w:rPr>
          <w:b/>
          <w:bCs/>
          <w:i/>
          <w:iCs/>
        </w:rPr>
        <w:t xml:space="preserve"> </w:t>
      </w:r>
      <w:r w:rsidRPr="00FE684B">
        <w:rPr>
          <w:b/>
          <w:bCs/>
        </w:rPr>
        <w:t xml:space="preserve"> </w:t>
      </w:r>
      <w:r w:rsidRPr="00FE684B">
        <w:t>это стандартизированные и обычно краткие, и ограниченные во времени испытания (задания), предназначенные для установления количественных и качественных инд</w:t>
      </w:r>
      <w:r w:rsidRPr="00FE684B">
        <w:t>и</w:t>
      </w:r>
      <w:r w:rsidRPr="00FE684B">
        <w:t xml:space="preserve">видуально-психологических различий между людьми. </w:t>
      </w:r>
    </w:p>
    <w:p w:rsidR="00FE684B" w:rsidRPr="00733020" w:rsidRDefault="00FE684B" w:rsidP="00F4194E">
      <w:pPr>
        <w:spacing w:line="276" w:lineRule="auto"/>
        <w:ind w:firstLine="720"/>
        <w:rPr>
          <w:sz w:val="28"/>
          <w:szCs w:val="28"/>
        </w:rPr>
      </w:pPr>
      <w:r w:rsidRPr="00FE684B">
        <w:t>Современные тесты представляют собой ограниченный набор заданий, выполнение кот</w:t>
      </w:r>
      <w:r w:rsidRPr="00FE684B">
        <w:t>о</w:t>
      </w:r>
      <w:r w:rsidRPr="00FE684B">
        <w:t xml:space="preserve">рых должно свидетельствовать о способности человека решать весьма широкий круг жизненных </w:t>
      </w:r>
      <w:r>
        <w:t>задач</w:t>
      </w:r>
      <w:r w:rsidRPr="00733020">
        <w:rPr>
          <w:sz w:val="28"/>
          <w:szCs w:val="28"/>
        </w:rPr>
        <w:t>.</w:t>
      </w:r>
    </w:p>
    <w:p w:rsidR="00140DDE" w:rsidRPr="00140DDE" w:rsidRDefault="00140DDE" w:rsidP="00F4194E">
      <w:pPr>
        <w:spacing w:line="276" w:lineRule="auto"/>
        <w:ind w:firstLine="720"/>
      </w:pPr>
      <w:r w:rsidRPr="00140DDE">
        <w:t>Для дифференциальной диагностики широко используется методика психолого-педагогического обследования развития детей дошкольного возрастов (от 3 –х до 7-и лет).  Мет</w:t>
      </w:r>
      <w:r w:rsidRPr="00140DDE">
        <w:t>о</w:t>
      </w:r>
      <w:r w:rsidRPr="00140DDE">
        <w:t>дика направлена на изучение познавательного развития детей 4-х возрастных групп. Основными параметрами оценки познавательной деятельности являются: принятие задания, способы выпо</w:t>
      </w:r>
      <w:r w:rsidRPr="00140DDE">
        <w:t>л</w:t>
      </w:r>
      <w:r w:rsidRPr="00140DDE">
        <w:t xml:space="preserve">нения задания, обучаемость в процессе обследования, отношение к результату своей деятельности. Результатом обследования развития ребенка по этой методики служит выбор вариантов развития: нормативное развитие, отклонение от нормативного развития, значительное недоразвитие общих интеллектуальных умений, глубокое недоразвитие общих интеллектуальных умений.  </w:t>
      </w:r>
    </w:p>
    <w:p w:rsidR="00140DDE" w:rsidRPr="00140DDE" w:rsidRDefault="00140DDE" w:rsidP="00F4194E">
      <w:pPr>
        <w:spacing w:line="276" w:lineRule="auto"/>
        <w:ind w:firstLine="720"/>
      </w:pPr>
      <w:r w:rsidRPr="00140DDE">
        <w:t>К этой методике разработан психологический инструментарий (набор игрушек и дидакт</w:t>
      </w:r>
      <w:r w:rsidRPr="00140DDE">
        <w:t>и</w:t>
      </w:r>
      <w:r w:rsidRPr="00140DDE">
        <w:t xml:space="preserve">ческих пособий) и иллюстративный материал для обследования развития детей 5 возрастных групп (от 3-х до 4-х лет, от 4-х до 5-и; от 5-и до 6-и лет; от 6-и до 7-и лет).  </w:t>
      </w:r>
    </w:p>
    <w:p w:rsidR="00140DDE" w:rsidRPr="00140DDE" w:rsidRDefault="00140DDE" w:rsidP="00F4194E">
      <w:pPr>
        <w:spacing w:line="276" w:lineRule="auto"/>
        <w:ind w:firstLine="720"/>
      </w:pPr>
      <w:r w:rsidRPr="00140DDE">
        <w:t>Таким образом, результатом  дифференциальной диагностики является   полноценная и</w:t>
      </w:r>
      <w:r w:rsidRPr="00140DDE">
        <w:t>н</w:t>
      </w:r>
      <w:r w:rsidRPr="00140DDE">
        <w:t>дивидуально-психологическая характеристика развития ребенка, т.е. его «психологического пор</w:t>
      </w:r>
      <w:r w:rsidRPr="00140DDE">
        <w:t>т</w:t>
      </w:r>
      <w:r w:rsidRPr="00140DDE">
        <w:t xml:space="preserve">рета», который складывается из анализа трех основных составляющих: </w:t>
      </w:r>
      <w:r w:rsidRPr="00140DDE">
        <w:rPr>
          <w:i/>
          <w:iCs/>
        </w:rPr>
        <w:t>первая</w:t>
      </w:r>
      <w:r w:rsidRPr="00140DDE">
        <w:rPr>
          <w:b/>
          <w:bCs/>
          <w:i/>
          <w:iCs/>
        </w:rPr>
        <w:t xml:space="preserve"> </w:t>
      </w:r>
      <w:r w:rsidRPr="00140DDE">
        <w:t>- социальной сит</w:t>
      </w:r>
      <w:r w:rsidRPr="00140DDE">
        <w:t>у</w:t>
      </w:r>
      <w:r w:rsidRPr="00140DDE">
        <w:t>ацией развития  (круга общения и характера взаимоотношений с взрослыми и сверстниками в с</w:t>
      </w:r>
      <w:r w:rsidRPr="00140DDE">
        <w:t>е</w:t>
      </w:r>
      <w:r w:rsidRPr="00140DDE">
        <w:t>мье,  с обществом в целом</w:t>
      </w:r>
      <w:r w:rsidRPr="00140DDE">
        <w:rPr>
          <w:b/>
          <w:bCs/>
          <w:i/>
          <w:iCs/>
        </w:rPr>
        <w:t xml:space="preserve">;  </w:t>
      </w:r>
      <w:r w:rsidRPr="00140DDE">
        <w:rPr>
          <w:i/>
          <w:iCs/>
        </w:rPr>
        <w:t>вторая -</w:t>
      </w:r>
      <w:r w:rsidRPr="00140DDE">
        <w:t xml:space="preserve"> уровня развития ведущей и других типичных для данного возраста видов деятельности (игры, учения, рисования, конструирования, элементов труда и т.д.), оценки его психофизических возможностей в соответствии с возрастными нормативами; </w:t>
      </w:r>
      <w:r w:rsidRPr="00140DDE">
        <w:rPr>
          <w:i/>
          <w:iCs/>
        </w:rPr>
        <w:t>третья</w:t>
      </w:r>
      <w:r w:rsidRPr="00140DDE">
        <w:rPr>
          <w:b/>
          <w:bCs/>
          <w:i/>
          <w:iCs/>
        </w:rPr>
        <w:t xml:space="preserve"> </w:t>
      </w:r>
      <w:r w:rsidRPr="00140DDE">
        <w:rPr>
          <w:i/>
          <w:iCs/>
        </w:rPr>
        <w:t>-</w:t>
      </w:r>
      <w:r w:rsidRPr="00140DDE">
        <w:t xml:space="preserve"> диагностики характерных для данного возрастного этапа  новообразований в эмоционально-личностной и познавательной сферах психического развития.</w:t>
      </w:r>
    </w:p>
    <w:p w:rsidR="00140DDE" w:rsidRPr="00140DDE" w:rsidRDefault="00140DDE" w:rsidP="00F4194E">
      <w:pPr>
        <w:spacing w:line="276" w:lineRule="auto"/>
        <w:ind w:firstLine="720"/>
        <w:jc w:val="center"/>
        <w:rPr>
          <w:i/>
        </w:rPr>
      </w:pPr>
      <w:r w:rsidRPr="00140DDE">
        <w:rPr>
          <w:i/>
          <w:iCs/>
        </w:rPr>
        <w:t xml:space="preserve">Направление - </w:t>
      </w:r>
      <w:r w:rsidRPr="00140DDE">
        <w:rPr>
          <w:i/>
        </w:rPr>
        <w:t>определение зоны актуального и ближайшего развития ребенка</w:t>
      </w:r>
    </w:p>
    <w:p w:rsidR="00140DDE" w:rsidRPr="00140DDE" w:rsidRDefault="00140DDE" w:rsidP="00F4194E">
      <w:pPr>
        <w:spacing w:line="276" w:lineRule="auto"/>
        <w:ind w:firstLine="720"/>
      </w:pPr>
      <w:r w:rsidRPr="00140DDE">
        <w:t xml:space="preserve">Цель – оценить знания, умения и навыки в соответствии с образовательными областями: социально-коммуникативной, познавательной, речевой, художественно-эстетической, физической, </w:t>
      </w:r>
      <w:r w:rsidRPr="00140DDE">
        <w:lastRenderedPageBreak/>
        <w:t>а также уровня сформированности ведущей и типичных видов деятельности, характерных для определенного возраста.</w:t>
      </w:r>
    </w:p>
    <w:p w:rsidR="00140DDE" w:rsidRPr="00140DDE" w:rsidRDefault="00140DDE" w:rsidP="00F4194E">
      <w:pPr>
        <w:spacing w:line="276" w:lineRule="auto"/>
        <w:ind w:firstLine="720"/>
      </w:pPr>
      <w:r w:rsidRPr="00140DDE">
        <w:t>Задачи: выявить актуальный уровень развития (какие задания он может выполнять сам</w:t>
      </w:r>
      <w:r w:rsidRPr="00140DDE">
        <w:t>о</w:t>
      </w:r>
      <w:r w:rsidRPr="00140DDE">
        <w:t>стоятельно) и зону ближайшего развития (какие задания он может выполнять при помощи педаг</w:t>
      </w:r>
      <w:r w:rsidRPr="00140DDE">
        <w:t>о</w:t>
      </w:r>
      <w:r w:rsidRPr="00140DDE">
        <w:t>га), что рассматривается в качестве потенциальных возможностей обучения.</w:t>
      </w:r>
    </w:p>
    <w:p w:rsidR="00140DDE" w:rsidRPr="00140DDE" w:rsidRDefault="00140DDE" w:rsidP="00F4194E">
      <w:pPr>
        <w:spacing w:line="276" w:lineRule="auto"/>
        <w:ind w:firstLine="720"/>
      </w:pPr>
      <w:r w:rsidRPr="00140DDE">
        <w:rPr>
          <w:i/>
          <w:iCs/>
        </w:rPr>
        <w:t>Методы</w:t>
      </w:r>
      <w:r w:rsidRPr="00140DDE">
        <w:t xml:space="preserve"> педагогической диагностики</w:t>
      </w:r>
      <w:r w:rsidRPr="00140DDE">
        <w:rPr>
          <w:b/>
          <w:bCs/>
        </w:rPr>
        <w:t xml:space="preserve">: </w:t>
      </w:r>
      <w:r w:rsidRPr="00140DDE">
        <w:t>наблюдение за ребёнком в процессе выполнения предложенных зада</w:t>
      </w:r>
      <w:r>
        <w:t>ний согласно программе обучения,</w:t>
      </w:r>
      <w:r w:rsidRPr="00140DDE">
        <w:t xml:space="preserve"> графические методы, метод тестов, диагн</w:t>
      </w:r>
      <w:r w:rsidRPr="00140DDE">
        <w:t>о</w:t>
      </w:r>
      <w:r w:rsidRPr="00140DDE">
        <w:t>стическое обучение.</w:t>
      </w:r>
    </w:p>
    <w:p w:rsidR="00140DDE" w:rsidRPr="00140DDE" w:rsidRDefault="00140DDE" w:rsidP="00F4194E">
      <w:pPr>
        <w:spacing w:line="276" w:lineRule="auto"/>
        <w:ind w:firstLine="720"/>
        <w:rPr>
          <w:i/>
        </w:rPr>
      </w:pPr>
      <w:r>
        <w:rPr>
          <w:i/>
        </w:rPr>
        <w:t>Д</w:t>
      </w:r>
      <w:r w:rsidRPr="00140DDE">
        <w:rPr>
          <w:i/>
        </w:rPr>
        <w:t>ошкольный возраст.</w:t>
      </w:r>
    </w:p>
    <w:p w:rsidR="00140DDE" w:rsidRPr="00140DDE" w:rsidRDefault="00140DDE" w:rsidP="00F4194E">
      <w:pPr>
        <w:spacing w:line="276" w:lineRule="auto"/>
        <w:ind w:firstLine="720"/>
      </w:pPr>
      <w:r w:rsidRPr="00140DDE">
        <w:t>В ходе педагогической диагностики применяются такие варианты</w:t>
      </w:r>
      <w:r w:rsidRPr="00140DDE">
        <w:rPr>
          <w:shd w:val="clear" w:color="00FF00" w:fill="auto"/>
        </w:rPr>
        <w:t xml:space="preserve"> заданий, которые</w:t>
      </w:r>
      <w:r w:rsidRPr="00140DDE">
        <w:t xml:space="preserve"> позв</w:t>
      </w:r>
      <w:r w:rsidRPr="00140DDE">
        <w:t>о</w:t>
      </w:r>
      <w:r w:rsidRPr="00140DDE">
        <w:t xml:space="preserve">ляют выявить </w:t>
      </w:r>
      <w:r w:rsidRPr="00140DDE">
        <w:rPr>
          <w:i/>
          <w:iCs/>
        </w:rPr>
        <w:t>уровни социально-коммуникативного</w:t>
      </w:r>
      <w:r w:rsidRPr="00140DDE">
        <w:t xml:space="preserve"> </w:t>
      </w:r>
      <w:r w:rsidRPr="00140DDE">
        <w:rPr>
          <w:i/>
          <w:iCs/>
        </w:rPr>
        <w:t>развития (</w:t>
      </w:r>
      <w:r w:rsidRPr="00140DDE">
        <w:t>невербальные и вербальные сре</w:t>
      </w:r>
      <w:r w:rsidRPr="00140DDE">
        <w:t>д</w:t>
      </w:r>
      <w:r w:rsidRPr="00140DDE">
        <w:t xml:space="preserve">ства общения, контактность и т.д.); </w:t>
      </w:r>
      <w:r w:rsidRPr="00140DDE">
        <w:rPr>
          <w:i/>
          <w:iCs/>
        </w:rPr>
        <w:t>познавательного, речевого, художественно-эстетического и физического развития.</w:t>
      </w:r>
    </w:p>
    <w:p w:rsidR="00140DDE" w:rsidRPr="00140DDE" w:rsidRDefault="00140DDE" w:rsidP="00F4194E">
      <w:pPr>
        <w:spacing w:line="276" w:lineRule="auto"/>
        <w:ind w:firstLine="720"/>
      </w:pPr>
      <w:r w:rsidRPr="00140DDE">
        <w:rPr>
          <w:shd w:val="solid" w:color="FFFFFF" w:fill="FFFFFF"/>
        </w:rPr>
        <w:t>Педагогическое обследование завершается анализом полученных данных в форме заключ</w:t>
      </w:r>
      <w:r w:rsidRPr="00140DDE">
        <w:rPr>
          <w:shd w:val="solid" w:color="FFFFFF" w:fill="FFFFFF"/>
        </w:rPr>
        <w:t>е</w:t>
      </w:r>
      <w:r w:rsidRPr="00140DDE">
        <w:rPr>
          <w:shd w:val="solid" w:color="FFFFFF" w:fill="FFFFFF"/>
        </w:rPr>
        <w:t xml:space="preserve">ния для </w:t>
      </w:r>
      <w:r w:rsidRPr="00140DDE">
        <w:t>разработки содержания АОП на ближайшие 3 месяца, рекомендации к организационным формам обучения и воспитания ребенка на начальном этапе в системе коррекционно – педагог</w:t>
      </w:r>
      <w:r w:rsidRPr="00140DDE">
        <w:t>и</w:t>
      </w:r>
      <w:r w:rsidRPr="00140DDE">
        <w:t>ческого воздействия.</w:t>
      </w:r>
    </w:p>
    <w:p w:rsidR="00140DDE" w:rsidRPr="00140DDE" w:rsidRDefault="00140DDE" w:rsidP="00F4194E">
      <w:pPr>
        <w:spacing w:line="276" w:lineRule="auto"/>
        <w:ind w:firstLine="720"/>
        <w:jc w:val="center"/>
      </w:pPr>
      <w:r w:rsidRPr="00140DDE">
        <w:rPr>
          <w:i/>
          <w:iCs/>
        </w:rPr>
        <w:t>Направление - диагностика состояния речи</w:t>
      </w:r>
    </w:p>
    <w:p w:rsidR="00140DDE" w:rsidRPr="00140DDE" w:rsidRDefault="00140DDE" w:rsidP="00F4194E">
      <w:pPr>
        <w:spacing w:line="276" w:lineRule="auto"/>
        <w:ind w:firstLine="720"/>
      </w:pPr>
      <w:r w:rsidRPr="00140DDE">
        <w:t>Цель диагностики речевого развития – изучение уровня речевого развития ребенка и опр</w:t>
      </w:r>
      <w:r w:rsidRPr="00140DDE">
        <w:t>е</w:t>
      </w:r>
      <w:r w:rsidRPr="00140DDE">
        <w:t>деление причин отклонения.</w:t>
      </w:r>
    </w:p>
    <w:p w:rsidR="00140DDE" w:rsidRPr="00140DDE" w:rsidRDefault="00140DDE" w:rsidP="00F4194E">
      <w:pPr>
        <w:spacing w:line="276" w:lineRule="auto"/>
        <w:ind w:firstLine="720"/>
        <w:rPr>
          <w:lang w:val="en-US"/>
        </w:rPr>
      </w:pPr>
      <w:r w:rsidRPr="00140DDE">
        <w:rPr>
          <w:lang w:val="en-US"/>
        </w:rPr>
        <w:t>Задачи:</w:t>
      </w:r>
    </w:p>
    <w:p w:rsidR="00140DDE" w:rsidRPr="00140DDE" w:rsidRDefault="00140DDE" w:rsidP="00F4194E">
      <w:pPr>
        <w:pStyle w:val="aff5"/>
        <w:widowControl w:val="0"/>
        <w:numPr>
          <w:ilvl w:val="0"/>
          <w:numId w:val="168"/>
        </w:numPr>
        <w:spacing w:after="0"/>
        <w:rPr>
          <w:rFonts w:ascii="Times New Roman" w:hAnsi="Times New Roman"/>
          <w:sz w:val="24"/>
          <w:szCs w:val="24"/>
        </w:rPr>
      </w:pPr>
      <w:r w:rsidRPr="00140DDE">
        <w:rPr>
          <w:rFonts w:ascii="Times New Roman" w:hAnsi="Times New Roman"/>
          <w:sz w:val="24"/>
          <w:szCs w:val="24"/>
        </w:rPr>
        <w:t>уточнить уровень понимания обращенной речи: умение выполнять действия по простым речевым инструкциям, отвечать на простые вопросы о себе и ближайшем окружении; уто</w:t>
      </w:r>
      <w:r w:rsidRPr="00140DDE">
        <w:rPr>
          <w:rFonts w:ascii="Times New Roman" w:hAnsi="Times New Roman"/>
          <w:sz w:val="24"/>
          <w:szCs w:val="24"/>
        </w:rPr>
        <w:t>ч</w:t>
      </w:r>
      <w:r w:rsidRPr="00140DDE">
        <w:rPr>
          <w:rFonts w:ascii="Times New Roman" w:hAnsi="Times New Roman"/>
          <w:sz w:val="24"/>
          <w:szCs w:val="24"/>
        </w:rPr>
        <w:t>нить состояние слухового восприятия, слухового внимания и фонематического слуха,</w:t>
      </w:r>
    </w:p>
    <w:p w:rsidR="00140DDE" w:rsidRPr="00140DDE" w:rsidRDefault="00140DDE" w:rsidP="00F4194E">
      <w:pPr>
        <w:pStyle w:val="aff5"/>
        <w:numPr>
          <w:ilvl w:val="0"/>
          <w:numId w:val="168"/>
        </w:numPr>
        <w:spacing w:after="0"/>
        <w:rPr>
          <w:rFonts w:ascii="Times New Roman" w:hAnsi="Times New Roman"/>
          <w:color w:val="666666"/>
          <w:sz w:val="24"/>
          <w:szCs w:val="24"/>
        </w:rPr>
      </w:pPr>
      <w:r w:rsidRPr="00140DDE">
        <w:rPr>
          <w:rFonts w:ascii="Times New Roman" w:hAnsi="Times New Roman"/>
          <w:sz w:val="24"/>
          <w:szCs w:val="24"/>
        </w:rPr>
        <w:t>выявить предметный и глагольный словарь,</w:t>
      </w:r>
    </w:p>
    <w:p w:rsidR="00140DDE" w:rsidRPr="00140DDE" w:rsidRDefault="00140DDE" w:rsidP="00F4194E">
      <w:pPr>
        <w:pStyle w:val="aff5"/>
        <w:numPr>
          <w:ilvl w:val="0"/>
          <w:numId w:val="168"/>
        </w:numPr>
        <w:spacing w:after="0"/>
        <w:rPr>
          <w:rFonts w:ascii="Times New Roman" w:hAnsi="Times New Roman"/>
          <w:color w:val="666666"/>
          <w:sz w:val="24"/>
          <w:szCs w:val="24"/>
        </w:rPr>
      </w:pPr>
      <w:r w:rsidRPr="00140DDE">
        <w:rPr>
          <w:rFonts w:ascii="Times New Roman" w:hAnsi="Times New Roman"/>
          <w:sz w:val="24"/>
          <w:szCs w:val="24"/>
        </w:rPr>
        <w:t>уточнить сформированность грамматического строя, состояние голоса, его темпа и плавн</w:t>
      </w:r>
      <w:r w:rsidRPr="00140DDE">
        <w:rPr>
          <w:rFonts w:ascii="Times New Roman" w:hAnsi="Times New Roman"/>
          <w:sz w:val="24"/>
          <w:szCs w:val="24"/>
        </w:rPr>
        <w:t>о</w:t>
      </w:r>
      <w:r w:rsidRPr="00140DDE">
        <w:rPr>
          <w:rFonts w:ascii="Times New Roman" w:hAnsi="Times New Roman"/>
          <w:sz w:val="24"/>
          <w:szCs w:val="24"/>
        </w:rPr>
        <w:t>сти, звукопроизношения;</w:t>
      </w:r>
    </w:p>
    <w:p w:rsidR="00140DDE" w:rsidRPr="00140DDE" w:rsidRDefault="00140DDE" w:rsidP="00F4194E">
      <w:pPr>
        <w:pStyle w:val="aff5"/>
        <w:numPr>
          <w:ilvl w:val="0"/>
          <w:numId w:val="168"/>
        </w:numPr>
        <w:spacing w:after="0"/>
        <w:rPr>
          <w:rFonts w:ascii="Times New Roman" w:hAnsi="Times New Roman"/>
          <w:color w:val="666666"/>
          <w:sz w:val="24"/>
          <w:szCs w:val="24"/>
        </w:rPr>
      </w:pPr>
      <w:r w:rsidRPr="00140DDE">
        <w:rPr>
          <w:rFonts w:ascii="Times New Roman" w:hAnsi="Times New Roman"/>
          <w:sz w:val="24"/>
          <w:szCs w:val="24"/>
        </w:rPr>
        <w:t>уточнить состояние активной речи: наличие фразовой речи, её коммуникативная напра</w:t>
      </w:r>
      <w:r w:rsidRPr="00140DDE">
        <w:rPr>
          <w:rFonts w:ascii="Times New Roman" w:hAnsi="Times New Roman"/>
          <w:sz w:val="24"/>
          <w:szCs w:val="24"/>
        </w:rPr>
        <w:t>в</w:t>
      </w:r>
      <w:r w:rsidRPr="00140DDE">
        <w:rPr>
          <w:rFonts w:ascii="Times New Roman" w:hAnsi="Times New Roman"/>
          <w:sz w:val="24"/>
          <w:szCs w:val="24"/>
        </w:rPr>
        <w:t>ленность, средства коммуникации (пользуется ли жестами для решения коммуникативных задач);</w:t>
      </w:r>
      <w:r w:rsidRPr="00140DDE">
        <w:rPr>
          <w:rFonts w:ascii="Times New Roman" w:hAnsi="Times New Roman"/>
          <w:i/>
          <w:iCs/>
          <w:color w:val="666666"/>
          <w:sz w:val="24"/>
          <w:szCs w:val="24"/>
        </w:rPr>
        <w:t xml:space="preserve"> </w:t>
      </w:r>
    </w:p>
    <w:p w:rsidR="00140DDE" w:rsidRPr="00140DDE" w:rsidRDefault="00140DDE" w:rsidP="00F4194E">
      <w:pPr>
        <w:pStyle w:val="aff5"/>
        <w:numPr>
          <w:ilvl w:val="0"/>
          <w:numId w:val="168"/>
        </w:numPr>
        <w:spacing w:after="0"/>
        <w:rPr>
          <w:rFonts w:ascii="Times New Roman" w:hAnsi="Times New Roman"/>
          <w:sz w:val="24"/>
          <w:szCs w:val="24"/>
        </w:rPr>
      </w:pPr>
      <w:r w:rsidRPr="00140DDE">
        <w:rPr>
          <w:rFonts w:ascii="Times New Roman" w:hAnsi="Times New Roman"/>
          <w:sz w:val="24"/>
          <w:szCs w:val="24"/>
        </w:rPr>
        <w:t>выявить умение слушать и наличие интереса к речевым высказываниям взрослых, расск</w:t>
      </w:r>
      <w:r w:rsidRPr="00140DDE">
        <w:rPr>
          <w:rFonts w:ascii="Times New Roman" w:hAnsi="Times New Roman"/>
          <w:sz w:val="24"/>
          <w:szCs w:val="24"/>
        </w:rPr>
        <w:t>а</w:t>
      </w:r>
      <w:r w:rsidRPr="00140DDE">
        <w:rPr>
          <w:rFonts w:ascii="Times New Roman" w:hAnsi="Times New Roman"/>
          <w:sz w:val="24"/>
          <w:szCs w:val="24"/>
        </w:rPr>
        <w:t xml:space="preserve">зам, стихам, потешкам, песенкам; </w:t>
      </w:r>
    </w:p>
    <w:p w:rsidR="00140DDE" w:rsidRPr="00140DDE" w:rsidRDefault="00140DDE" w:rsidP="00F4194E">
      <w:pPr>
        <w:pStyle w:val="aff5"/>
        <w:numPr>
          <w:ilvl w:val="0"/>
          <w:numId w:val="168"/>
        </w:numPr>
        <w:spacing w:after="0"/>
        <w:rPr>
          <w:rFonts w:ascii="Times New Roman" w:hAnsi="Times New Roman"/>
          <w:sz w:val="24"/>
          <w:szCs w:val="24"/>
        </w:rPr>
      </w:pPr>
      <w:r w:rsidRPr="00140DDE">
        <w:rPr>
          <w:rFonts w:ascii="Times New Roman" w:hAnsi="Times New Roman"/>
          <w:sz w:val="24"/>
          <w:szCs w:val="24"/>
        </w:rPr>
        <w:t>уточнить умение воспроизводить знакомые звукоподражания, лепетные слова и усечённые фразы;</w:t>
      </w:r>
    </w:p>
    <w:p w:rsidR="00140DDE" w:rsidRPr="00140DDE" w:rsidRDefault="00140DDE" w:rsidP="00F4194E">
      <w:pPr>
        <w:pStyle w:val="aff5"/>
        <w:numPr>
          <w:ilvl w:val="0"/>
          <w:numId w:val="168"/>
        </w:numPr>
        <w:spacing w:after="0"/>
        <w:rPr>
          <w:rFonts w:ascii="Times New Roman" w:hAnsi="Times New Roman"/>
          <w:sz w:val="24"/>
          <w:szCs w:val="24"/>
          <w:shd w:val="solid" w:color="FFFFFF" w:fill="FFFFFF"/>
        </w:rPr>
      </w:pPr>
      <w:r w:rsidRPr="00140DDE">
        <w:rPr>
          <w:rFonts w:ascii="Times New Roman" w:hAnsi="Times New Roman"/>
          <w:sz w:val="24"/>
          <w:szCs w:val="24"/>
        </w:rPr>
        <w:t>выявить особенности, непроизвольных движений органов артикуляции во время еды (отк</w:t>
      </w:r>
      <w:r w:rsidRPr="00140DDE">
        <w:rPr>
          <w:rFonts w:ascii="Times New Roman" w:hAnsi="Times New Roman"/>
          <w:sz w:val="24"/>
          <w:szCs w:val="24"/>
        </w:rPr>
        <w:t>у</w:t>
      </w:r>
      <w:r w:rsidRPr="00140DDE">
        <w:rPr>
          <w:rFonts w:ascii="Times New Roman" w:hAnsi="Times New Roman"/>
          <w:sz w:val="24"/>
          <w:szCs w:val="24"/>
        </w:rPr>
        <w:t>сывание, жевание, глотание), при мимических и речевых реакциях, в свободной деятельн</w:t>
      </w:r>
      <w:r w:rsidRPr="00140DDE">
        <w:rPr>
          <w:rFonts w:ascii="Times New Roman" w:hAnsi="Times New Roman"/>
          <w:sz w:val="24"/>
          <w:szCs w:val="24"/>
        </w:rPr>
        <w:t>о</w:t>
      </w:r>
      <w:r w:rsidRPr="00140DDE">
        <w:rPr>
          <w:rFonts w:ascii="Times New Roman" w:hAnsi="Times New Roman"/>
          <w:sz w:val="24"/>
          <w:szCs w:val="24"/>
        </w:rPr>
        <w:t>сти,</w:t>
      </w:r>
    </w:p>
    <w:p w:rsidR="00140DDE" w:rsidRPr="00140DDE" w:rsidRDefault="00140DDE" w:rsidP="00F4194E">
      <w:pPr>
        <w:pStyle w:val="aff5"/>
        <w:numPr>
          <w:ilvl w:val="0"/>
          <w:numId w:val="168"/>
        </w:numPr>
        <w:spacing w:after="0"/>
        <w:rPr>
          <w:rFonts w:ascii="Times New Roman" w:hAnsi="Times New Roman"/>
          <w:sz w:val="24"/>
          <w:szCs w:val="24"/>
          <w:shd w:val="solid" w:color="FFFFFF" w:fill="FFFFFF"/>
        </w:rPr>
      </w:pPr>
      <w:r w:rsidRPr="00140DDE">
        <w:rPr>
          <w:rFonts w:ascii="Times New Roman" w:hAnsi="Times New Roman"/>
          <w:sz w:val="24"/>
          <w:szCs w:val="24"/>
        </w:rPr>
        <w:t>выявить сформированность уровня произвольных движений (по показу и слову с 1 года 6 мес.): подвижность артикуляционного аппарата (губ, языка, мягкого неба: отмечается пла</w:t>
      </w:r>
      <w:r w:rsidRPr="00140DDE">
        <w:rPr>
          <w:rFonts w:ascii="Times New Roman" w:hAnsi="Times New Roman"/>
          <w:sz w:val="24"/>
          <w:szCs w:val="24"/>
        </w:rPr>
        <w:t>в</w:t>
      </w:r>
      <w:r w:rsidRPr="00140DDE">
        <w:rPr>
          <w:rFonts w:ascii="Times New Roman" w:hAnsi="Times New Roman"/>
          <w:sz w:val="24"/>
          <w:szCs w:val="24"/>
        </w:rPr>
        <w:t>ность, быстрота равномерность движения, легкость перехода от одного движения к друг</w:t>
      </w:r>
      <w:r w:rsidRPr="00140DDE">
        <w:rPr>
          <w:rFonts w:ascii="Times New Roman" w:hAnsi="Times New Roman"/>
          <w:sz w:val="24"/>
          <w:szCs w:val="24"/>
        </w:rPr>
        <w:t>о</w:t>
      </w:r>
      <w:r w:rsidRPr="00140DDE">
        <w:rPr>
          <w:rFonts w:ascii="Times New Roman" w:hAnsi="Times New Roman"/>
          <w:sz w:val="24"/>
          <w:szCs w:val="24"/>
        </w:rPr>
        <w:t>му);</w:t>
      </w:r>
    </w:p>
    <w:p w:rsidR="00140DDE" w:rsidRPr="00140DDE" w:rsidRDefault="00140DDE" w:rsidP="00F4194E">
      <w:pPr>
        <w:pStyle w:val="aff5"/>
        <w:numPr>
          <w:ilvl w:val="0"/>
          <w:numId w:val="168"/>
        </w:numPr>
        <w:spacing w:after="0"/>
        <w:rPr>
          <w:rFonts w:ascii="Times New Roman" w:hAnsi="Times New Roman"/>
          <w:sz w:val="24"/>
          <w:szCs w:val="24"/>
        </w:rPr>
      </w:pPr>
      <w:r w:rsidRPr="00140DDE">
        <w:rPr>
          <w:rFonts w:ascii="Times New Roman" w:hAnsi="Times New Roman"/>
          <w:sz w:val="24"/>
          <w:szCs w:val="24"/>
          <w:shd w:val="solid" w:color="FFFFFF" w:fill="FFFFFF"/>
        </w:rPr>
        <w:lastRenderedPageBreak/>
        <w:t>выявить сформированность произвольных движений в мимической мускулатуре: умение нахмуриться, поднять брови, надуть щеки;</w:t>
      </w:r>
      <w:r w:rsidRPr="00140DDE">
        <w:rPr>
          <w:rFonts w:ascii="Times New Roman" w:hAnsi="Times New Roman"/>
          <w:sz w:val="24"/>
          <w:szCs w:val="24"/>
        </w:rPr>
        <w:t xml:space="preserve"> </w:t>
      </w:r>
    </w:p>
    <w:p w:rsidR="00140DDE" w:rsidRPr="00140DDE" w:rsidRDefault="00140DDE" w:rsidP="00F4194E">
      <w:pPr>
        <w:pStyle w:val="aff5"/>
        <w:numPr>
          <w:ilvl w:val="0"/>
          <w:numId w:val="168"/>
        </w:numPr>
        <w:spacing w:after="0"/>
        <w:rPr>
          <w:rFonts w:ascii="Times New Roman" w:hAnsi="Times New Roman"/>
          <w:sz w:val="24"/>
          <w:szCs w:val="24"/>
          <w:shd w:val="solid" w:color="FFFFFF" w:fill="FFFFFF"/>
        </w:rPr>
      </w:pPr>
      <w:r w:rsidRPr="00140DDE">
        <w:rPr>
          <w:rFonts w:ascii="Times New Roman" w:hAnsi="Times New Roman"/>
          <w:sz w:val="24"/>
          <w:szCs w:val="24"/>
          <w:shd w:val="solid" w:color="FFFFFF" w:fill="FFFFFF"/>
        </w:rPr>
        <w:t>уточнить состояние мелкой моторики, возможности выполнения дифференциальных захв</w:t>
      </w:r>
      <w:r w:rsidRPr="00140DDE">
        <w:rPr>
          <w:rFonts w:ascii="Times New Roman" w:hAnsi="Times New Roman"/>
          <w:sz w:val="24"/>
          <w:szCs w:val="24"/>
          <w:shd w:val="solid" w:color="FFFFFF" w:fill="FFFFFF"/>
        </w:rPr>
        <w:t>а</w:t>
      </w:r>
      <w:r w:rsidRPr="00140DDE">
        <w:rPr>
          <w:rFonts w:ascii="Times New Roman" w:hAnsi="Times New Roman"/>
          <w:sz w:val="24"/>
          <w:szCs w:val="24"/>
          <w:shd w:val="solid" w:color="FFFFFF" w:fill="FFFFFF"/>
        </w:rPr>
        <w:t xml:space="preserve">тов пальцами рук (щепотный захват, пенцетный и др.). </w:t>
      </w:r>
    </w:p>
    <w:p w:rsidR="00140DDE" w:rsidRPr="00140DDE" w:rsidRDefault="00140DDE" w:rsidP="00F4194E">
      <w:pPr>
        <w:spacing w:line="276" w:lineRule="auto"/>
        <w:ind w:firstLine="720"/>
      </w:pPr>
      <w:r w:rsidRPr="00140DDE">
        <w:rPr>
          <w:i/>
          <w:iCs/>
        </w:rPr>
        <w:t>Методы диагностики речевого развития</w:t>
      </w:r>
      <w:r w:rsidRPr="00140DDE">
        <w:t>:</w:t>
      </w:r>
      <w:r w:rsidRPr="00140DDE">
        <w:rPr>
          <w:b/>
          <w:bCs/>
        </w:rPr>
        <w:t xml:space="preserve"> </w:t>
      </w:r>
      <w:r w:rsidRPr="00140DDE">
        <w:t>анализ результатов обследования индивидуал</w:t>
      </w:r>
      <w:r w:rsidRPr="00140DDE">
        <w:t>ь</w:t>
      </w:r>
      <w:r w:rsidRPr="00140DDE">
        <w:t>но-психологических особенностей и потенциального уровня развития, заключения о состоянии слуха; беседа с родителями (лицами замещающих родителей) в целях выявления ситуации восп</w:t>
      </w:r>
      <w:r w:rsidRPr="00140DDE">
        <w:t>и</w:t>
      </w:r>
      <w:r w:rsidRPr="00140DDE">
        <w:t>тания в иной языковой среде; наблюдение за ребёнком в процессе выполнения специально пре</w:t>
      </w:r>
      <w:r w:rsidRPr="00140DDE">
        <w:t>д</w:t>
      </w:r>
      <w:r w:rsidRPr="00140DDE">
        <w:t>ложенных заданий, учитывающих психологические новообразования возраста.</w:t>
      </w:r>
    </w:p>
    <w:p w:rsidR="00140DDE" w:rsidRPr="00140DDE" w:rsidRDefault="00140DDE" w:rsidP="00F4194E">
      <w:pPr>
        <w:spacing w:line="276" w:lineRule="auto"/>
        <w:ind w:firstLine="720"/>
      </w:pPr>
      <w:r w:rsidRPr="00140DDE">
        <w:t xml:space="preserve"> Рекомендуется использовать методику речевого обследования, а также дидактический м</w:t>
      </w:r>
      <w:r w:rsidRPr="00140DDE">
        <w:t>а</w:t>
      </w:r>
      <w:r w:rsidRPr="00140DDE">
        <w:t>териал (сюжетные и дидактические игрушки, Наглядный материал для обследования детей в Пр</w:t>
      </w:r>
      <w:r w:rsidRPr="00140DDE">
        <w:t>и</w:t>
      </w:r>
      <w:r w:rsidRPr="00140DDE">
        <w:t>ложении к методическому пособию «Психолого - педагогическая диагностика развития детей ра</w:t>
      </w:r>
      <w:r w:rsidRPr="00140DDE">
        <w:t>н</w:t>
      </w:r>
      <w:r w:rsidRPr="00140DDE">
        <w:t>него и дошкольного возраста»)</w:t>
      </w:r>
      <w:r w:rsidRPr="00140DDE">
        <w:rPr>
          <w:shd w:val="clear" w:color="00FF00" w:fill="auto"/>
        </w:rPr>
        <w:t>.</w:t>
      </w:r>
    </w:p>
    <w:p w:rsidR="00140DDE" w:rsidRPr="00140DDE" w:rsidRDefault="00140DDE" w:rsidP="00F4194E">
      <w:pPr>
        <w:spacing w:line="276" w:lineRule="auto"/>
        <w:ind w:firstLine="720"/>
        <w:rPr>
          <w:shd w:val="solid" w:color="FFFFFF" w:fill="FFFFFF"/>
        </w:rPr>
      </w:pPr>
      <w:r w:rsidRPr="00140DDE">
        <w:rPr>
          <w:shd w:val="solid" w:color="FFFFFF" w:fill="FFFFFF"/>
        </w:rPr>
        <w:t>Результатом диагностики состояния речи являются заключение специалиста об уровне р</w:t>
      </w:r>
      <w:r w:rsidRPr="00140DDE">
        <w:rPr>
          <w:shd w:val="solid" w:color="FFFFFF" w:fill="FFFFFF"/>
        </w:rPr>
        <w:t>е</w:t>
      </w:r>
      <w:r w:rsidRPr="00140DDE">
        <w:rPr>
          <w:shd w:val="solid" w:color="FFFFFF" w:fill="FFFFFF"/>
        </w:rPr>
        <w:t xml:space="preserve">чевого развития ребенка и рекомендации к </w:t>
      </w:r>
      <w:r>
        <w:rPr>
          <w:shd w:val="solid" w:color="FFFFFF" w:fill="FFFFFF"/>
        </w:rPr>
        <w:t xml:space="preserve">разработке содержания </w:t>
      </w:r>
      <w:r w:rsidRPr="00140DDE">
        <w:rPr>
          <w:shd w:val="solid" w:color="FFFFFF" w:fill="FFFFFF"/>
        </w:rPr>
        <w:t>П</w:t>
      </w:r>
      <w:r>
        <w:rPr>
          <w:shd w:val="solid" w:color="FFFFFF" w:fill="FFFFFF"/>
        </w:rPr>
        <w:t>рограммы</w:t>
      </w:r>
      <w:r w:rsidRPr="00140DDE">
        <w:rPr>
          <w:shd w:val="solid" w:color="FFFFFF" w:fill="FFFFFF"/>
        </w:rPr>
        <w:t>.</w:t>
      </w:r>
    </w:p>
    <w:p w:rsidR="00E72749" w:rsidRDefault="00E72749" w:rsidP="00F4194E">
      <w:pPr>
        <w:spacing w:line="276" w:lineRule="auto"/>
        <w:rPr>
          <w:rStyle w:val="afb"/>
          <w:b w:val="0"/>
          <w:bCs w:val="0"/>
        </w:rPr>
      </w:pPr>
    </w:p>
    <w:p w:rsidR="00E72749" w:rsidRPr="00E72749" w:rsidRDefault="00E72749" w:rsidP="00F4194E">
      <w:pPr>
        <w:spacing w:line="276" w:lineRule="auto"/>
        <w:jc w:val="center"/>
        <w:rPr>
          <w:rStyle w:val="afc"/>
        </w:rPr>
      </w:pPr>
      <w:r w:rsidRPr="00E72749">
        <w:rPr>
          <w:rStyle w:val="afc"/>
        </w:rPr>
        <w:t>2.11 Описание форм, способов, методов и средств реализации Программы</w:t>
      </w:r>
    </w:p>
    <w:p w:rsidR="0087533D" w:rsidRDefault="0087533D" w:rsidP="00F4194E">
      <w:pPr>
        <w:spacing w:line="276" w:lineRule="auto"/>
        <w:rPr>
          <w:rStyle w:val="afb"/>
          <w:b w:val="0"/>
          <w:bCs w:val="0"/>
        </w:rPr>
      </w:pPr>
    </w:p>
    <w:p w:rsidR="00E72749" w:rsidRPr="00E72749" w:rsidRDefault="00E72749" w:rsidP="00F4194E">
      <w:pPr>
        <w:spacing w:line="276" w:lineRule="auto"/>
        <w:ind w:firstLine="720"/>
      </w:pPr>
      <w:r w:rsidRPr="00E72749">
        <w:t>Программа направлена на реализацию актуальных и потенциальных возможностей детей в основных образовательных областях: в социально-коммуникативном, познавательном, речевом, художественно-эстетическом и физическом развитии на фоне комфортного взаимодействия со взрослыми и сверстниками, положительного отношения к окружающему миру, к себе и к другим людям.</w:t>
      </w:r>
    </w:p>
    <w:p w:rsidR="00E72749" w:rsidRPr="00E72749" w:rsidRDefault="00E72749" w:rsidP="00F4194E">
      <w:pPr>
        <w:spacing w:line="276" w:lineRule="auto"/>
        <w:ind w:firstLine="720"/>
      </w:pPr>
      <w:r w:rsidRPr="00E72749">
        <w:t xml:space="preserve">Важнейшим условием реализации Программы является доступная для взаимодействия взрослых с детьми </w:t>
      </w:r>
      <w:r w:rsidRPr="00E72749">
        <w:rPr>
          <w:b/>
          <w:bCs/>
          <w:i/>
          <w:iCs/>
        </w:rPr>
        <w:t>форма</w:t>
      </w:r>
      <w:r w:rsidRPr="00E72749">
        <w:rPr>
          <w:i/>
          <w:iCs/>
        </w:rPr>
        <w:t xml:space="preserve"> </w:t>
      </w:r>
      <w:r w:rsidRPr="00E72749">
        <w:t xml:space="preserve">образовательно-воспитательной среды. </w:t>
      </w:r>
    </w:p>
    <w:p w:rsidR="00E72749" w:rsidRPr="00E72749" w:rsidRDefault="00E72749" w:rsidP="00F4194E">
      <w:pPr>
        <w:spacing w:line="276" w:lineRule="auto"/>
        <w:ind w:firstLine="720"/>
      </w:pPr>
      <w:r w:rsidRPr="00E72749">
        <w:rPr>
          <w:i/>
          <w:iCs/>
        </w:rPr>
        <w:t>В социально-коммуникативном направлении</w:t>
      </w:r>
      <w:r w:rsidRPr="00E72749">
        <w:t xml:space="preserve"> взаимодействие взрослых и детей налаживае</w:t>
      </w:r>
      <w:r w:rsidRPr="00E72749">
        <w:t>т</w:t>
      </w:r>
      <w:r w:rsidRPr="00E72749">
        <w:t>ся в форме дидактических, развивающих и подвижных игр, игр с правилами. Игровая ситуация обеспечивает как отдельные предметно-игровые манипуляции, так и предметно-игровые действия, простые сюжетные и ролевые игры, в котором дети могут проявить и раскрыть свои коммуник</w:t>
      </w:r>
      <w:r w:rsidRPr="00E72749">
        <w:t>а</w:t>
      </w:r>
      <w:r w:rsidRPr="00E72749">
        <w:t>тивные возможности, закрепить имеющийся опыт в новой ситуации. Используются ситуативные разговоры, поговорки, потешки, стихи и песенки.</w:t>
      </w:r>
    </w:p>
    <w:p w:rsidR="00E72749" w:rsidRPr="00E72749" w:rsidRDefault="00E72749" w:rsidP="00F4194E">
      <w:pPr>
        <w:spacing w:line="276" w:lineRule="auto"/>
        <w:ind w:firstLine="720"/>
      </w:pPr>
      <w:r w:rsidRPr="00E72749">
        <w:t>К концу первого года жизни у детей появляются визуальная коммуникация, ответные реа</w:t>
      </w:r>
      <w:r w:rsidRPr="00E72749">
        <w:t>к</w:t>
      </w:r>
      <w:r w:rsidRPr="00E72749">
        <w:t>ции на внешние воздействия. К концу раннего возраста – умения проигрывать с игрушкой отдел</w:t>
      </w:r>
      <w:r w:rsidRPr="00E72749">
        <w:t>ь</w:t>
      </w:r>
      <w:r w:rsidRPr="00E72749">
        <w:t>ные действия, элементарно сотрудничать со взрослым. К концу дошкольного возраста дети вза</w:t>
      </w:r>
      <w:r w:rsidRPr="00E72749">
        <w:t>и</w:t>
      </w:r>
      <w:r w:rsidRPr="00E72749">
        <w:t>модействуют друг с другом и умеют поддерживать беседу или диалог с другими людьми.</w:t>
      </w:r>
    </w:p>
    <w:p w:rsidR="00E72749" w:rsidRPr="00E72749" w:rsidRDefault="00E72749" w:rsidP="00F4194E">
      <w:pPr>
        <w:spacing w:line="276" w:lineRule="auto"/>
        <w:ind w:firstLine="720"/>
      </w:pPr>
      <w:r w:rsidRPr="00E72749">
        <w:rPr>
          <w:i/>
          <w:iCs/>
        </w:rPr>
        <w:t xml:space="preserve">В познавательном направлении   </w:t>
      </w:r>
      <w:r w:rsidRPr="00E72749">
        <w:t>приоритет отдается интересам детей к окружающему предметному и социальному миру. Форма взаимодействия реализуется в специальных обучающих ситуациях, в которых ребенок начинает ориентироваться в окружающем пространстве с помощью разных анализаторов, получая новые впечатления и подражая действиям взрослого. Предметно-игровая и игровая виды деятельности детей включают игры-забавы, упражнения, дидактические игры и пр.</w:t>
      </w:r>
    </w:p>
    <w:p w:rsidR="00E72749" w:rsidRPr="00E72749" w:rsidRDefault="00E72749" w:rsidP="00F4194E">
      <w:pPr>
        <w:spacing w:line="276" w:lineRule="auto"/>
        <w:ind w:firstLine="720"/>
      </w:pPr>
      <w:r w:rsidRPr="00E72749">
        <w:t>Организуются специальные занятия по продуктивным видам деятельности, в ходе которых дети отражают реальные события жизни в рисунке, конструкции или в лепной поделке и приуч</w:t>
      </w:r>
      <w:r w:rsidRPr="00E72749">
        <w:t>а</w:t>
      </w:r>
      <w:r w:rsidRPr="00E72749">
        <w:lastRenderedPageBreak/>
        <w:t>ются, таким образом, к культурным и художественным ценностям окружающего мира. Форма о</w:t>
      </w:r>
      <w:r w:rsidRPr="00E72749">
        <w:t>р</w:t>
      </w:r>
      <w:r w:rsidRPr="00E72749">
        <w:t>ганизации занятий – игровая, как в группе детей, так и индивидуально, и тесно переплетается с занятиями коммуникативного и познавательного характера.</w:t>
      </w:r>
    </w:p>
    <w:p w:rsidR="00E72749" w:rsidRPr="00E72749" w:rsidRDefault="00E72749" w:rsidP="00F4194E">
      <w:pPr>
        <w:spacing w:line="276" w:lineRule="auto"/>
        <w:ind w:firstLine="720"/>
      </w:pPr>
      <w:r w:rsidRPr="00E72749">
        <w:t>Особую важность представляют занятия по самообслуживанию и элементарному труду.</w:t>
      </w:r>
    </w:p>
    <w:p w:rsidR="00E72749" w:rsidRPr="00E72749" w:rsidRDefault="00E72749" w:rsidP="00F4194E">
      <w:pPr>
        <w:spacing w:line="276" w:lineRule="auto"/>
        <w:ind w:firstLine="720"/>
      </w:pPr>
      <w:r w:rsidRPr="00E72749">
        <w:t>К концу дошкольного возраста дети умеют работать с разным оборудованием и материалом (глиной, муляжами, наборами игрушек произведениями народных промыслов, иллюстрациями, мольбертами, наборами цветной бумаги, предметами декоративно-прикладного искусства и пр.). Принимают активное участие в коллективном оформлении и украшении окружающего простра</w:t>
      </w:r>
      <w:r w:rsidRPr="00E72749">
        <w:t>н</w:t>
      </w:r>
      <w:r w:rsidRPr="00E72749">
        <w:t>ства, могут участвовать в проектной деятельности, эмоционально обозначая свое удовлетворение от прослушивания, рассматривания, изготовления и пр. деятельности художественно-эстетической направленности.</w:t>
      </w:r>
    </w:p>
    <w:p w:rsidR="00E72749" w:rsidRPr="00E72749" w:rsidRDefault="00E72749" w:rsidP="00F4194E">
      <w:pPr>
        <w:spacing w:line="276" w:lineRule="auto"/>
        <w:ind w:firstLine="720"/>
      </w:pPr>
      <w:r w:rsidRPr="00E72749">
        <w:rPr>
          <w:i/>
          <w:iCs/>
        </w:rPr>
        <w:t xml:space="preserve"> В направлении физического развития </w:t>
      </w:r>
      <w:r w:rsidRPr="00E72749">
        <w:t>организация взаимодействия взрослого с детьми ор</w:t>
      </w:r>
      <w:r w:rsidRPr="00E72749">
        <w:t>и</w:t>
      </w:r>
      <w:r w:rsidRPr="00E72749">
        <w:t>ентирована на здоровьесберегающие технологии в форме проведения специальных занятий по с</w:t>
      </w:r>
      <w:r w:rsidRPr="00E72749">
        <w:t>о</w:t>
      </w:r>
      <w:r w:rsidRPr="00E72749">
        <w:t>вершенствованию у детей общеразвивающих физических возможностей (ходьбы, бега, прыжков, ползания и т.д.). Занятия проводятся в спортивной комнате, в бассейне, на спортивной площадке.  Используются тренировочные задания и упражнения, физкультминутки, подвижные и малоп</w:t>
      </w:r>
      <w:r w:rsidRPr="00E72749">
        <w:t>о</w:t>
      </w:r>
      <w:r w:rsidRPr="00E72749">
        <w:t>движные игры.</w:t>
      </w:r>
    </w:p>
    <w:p w:rsidR="00E72749" w:rsidRPr="00E72749" w:rsidRDefault="00E72749" w:rsidP="00F4194E">
      <w:pPr>
        <w:keepNext/>
        <w:keepLines/>
        <w:spacing w:line="276" w:lineRule="auto"/>
        <w:ind w:firstLine="720"/>
      </w:pPr>
      <w:r w:rsidRPr="00E72749">
        <w:t>Ориентируясь на образовательные области и особенности контингента детей взрослый в</w:t>
      </w:r>
      <w:r w:rsidRPr="00E72749">
        <w:t>ы</w:t>
      </w:r>
      <w:r w:rsidRPr="00E72749">
        <w:t xml:space="preserve">бирает способы, методы и средства реализации Программы. </w:t>
      </w:r>
    </w:p>
    <w:p w:rsidR="00E72749" w:rsidRPr="00E72749" w:rsidRDefault="00E72749" w:rsidP="00F4194E">
      <w:pPr>
        <w:spacing w:line="276" w:lineRule="auto"/>
        <w:ind w:firstLine="720"/>
      </w:pPr>
      <w:r w:rsidRPr="00E72749">
        <w:rPr>
          <w:b/>
          <w:bCs/>
          <w:i/>
          <w:iCs/>
        </w:rPr>
        <w:t>Способы реализации программы</w:t>
      </w:r>
      <w:r w:rsidRPr="00E72749">
        <w:t xml:space="preserve"> зависят от актуальных и потенциальных возможностей детей к обучению. На начальном этапе с детьми ДГ в коррекционно-развивающем обучении пр</w:t>
      </w:r>
      <w:r w:rsidRPr="00E72749">
        <w:t>и</w:t>
      </w:r>
      <w:r w:rsidRPr="00E72749">
        <w:t xml:space="preserve">менимы </w:t>
      </w:r>
      <w:r w:rsidRPr="00E72749">
        <w:rPr>
          <w:i/>
          <w:iCs/>
        </w:rPr>
        <w:t>совместные действия,</w:t>
      </w:r>
      <w:r w:rsidRPr="00E72749">
        <w:t xml:space="preserve"> когда взрослый действует руками ребенка или помогает ему ч</w:t>
      </w:r>
      <w:r w:rsidRPr="00E72749">
        <w:t>а</w:t>
      </w:r>
      <w:r w:rsidRPr="00E72749">
        <w:t>стично выполнить предметно-игровое действие или определенное движение в ответ на стимул</w:t>
      </w:r>
      <w:r w:rsidRPr="00E72749">
        <w:t>и</w:t>
      </w:r>
      <w:r w:rsidRPr="00E72749">
        <w:t>рующее воздействие. Предшествует этапу применения совместных действий налаживание пол</w:t>
      </w:r>
      <w:r w:rsidRPr="00E72749">
        <w:t>о</w:t>
      </w:r>
      <w:r w:rsidRPr="00E72749">
        <w:t>жительного контакта с ребенком через ласковое обращение по имени, привлечение его внимания к новой игрушке, тактильные способы (поглаживание ручек, обнимание и удержание на руках (для маленьких).</w:t>
      </w:r>
    </w:p>
    <w:p w:rsidR="00E72749" w:rsidRPr="00E72749" w:rsidRDefault="00E72749" w:rsidP="00F4194E">
      <w:pPr>
        <w:spacing w:line="276" w:lineRule="auto"/>
        <w:ind w:firstLine="720"/>
      </w:pPr>
      <w:r w:rsidRPr="00E72749">
        <w:t>При появлении у ребенка эмоционального расположения к ситуации знакомства взрослый некоторое время совершает предметно-игровые манипуляции и действия руками ребенка, т.е. со</w:t>
      </w:r>
      <w:r w:rsidRPr="00E72749">
        <w:t>в</w:t>
      </w:r>
      <w:r w:rsidRPr="00E72749">
        <w:t>местно. Затем постепенно, включает жесты для привлечения его внимания к игрушке или к пре</w:t>
      </w:r>
      <w:r w:rsidRPr="00E72749">
        <w:t>д</w:t>
      </w:r>
      <w:r w:rsidRPr="00E72749">
        <w:t>мету. На следующем этапе демонстрирует образец игровых действий, привлекая словом и та</w:t>
      </w:r>
      <w:r w:rsidRPr="00E72749">
        <w:t>к</w:t>
      </w:r>
      <w:r w:rsidRPr="00E72749">
        <w:t>тильно внимание ребенка на продолжение игрового контакта.</w:t>
      </w:r>
    </w:p>
    <w:p w:rsidR="00E72749" w:rsidRPr="00E72749" w:rsidRDefault="00E72749" w:rsidP="00F4194E">
      <w:pPr>
        <w:spacing w:line="276" w:lineRule="auto"/>
        <w:ind w:firstLine="720"/>
      </w:pPr>
      <w:r w:rsidRPr="00E72749">
        <w:t>Включая разные новые игрушки в игровую ситуацию, взрослый путем показа образца де</w:t>
      </w:r>
      <w:r w:rsidRPr="00E72749">
        <w:t>й</w:t>
      </w:r>
      <w:r w:rsidRPr="00E72749">
        <w:t>ствия стимулирует и всячески поддерживает сенсомоторную активность ребенка при выполнении игрового задания.</w:t>
      </w:r>
    </w:p>
    <w:p w:rsidR="00E72749" w:rsidRPr="00E72749" w:rsidRDefault="00E72749" w:rsidP="00F4194E">
      <w:pPr>
        <w:spacing w:line="276" w:lineRule="auto"/>
        <w:ind w:firstLine="720"/>
      </w:pPr>
      <w:r w:rsidRPr="00E72749">
        <w:t xml:space="preserve">Обучение </w:t>
      </w:r>
      <w:r w:rsidRPr="00E72749">
        <w:rPr>
          <w:i/>
          <w:iCs/>
        </w:rPr>
        <w:t>путем показа</w:t>
      </w:r>
      <w:r w:rsidRPr="00E72749">
        <w:t xml:space="preserve"> предметно-игрового, или игрового действия при выполнении п</w:t>
      </w:r>
      <w:r w:rsidRPr="00E72749">
        <w:t>о</w:t>
      </w:r>
      <w:r w:rsidRPr="00E72749">
        <w:t>знавательного задания – следующий уровень обучения. Ребенок овладевает подражательным сп</w:t>
      </w:r>
      <w:r w:rsidRPr="00E72749">
        <w:t>о</w:t>
      </w:r>
      <w:r w:rsidRPr="00E72749">
        <w:t>собом, действуя одновременно со взрослым при выполнении предметно-игрового действия. Взрослый может использовать как указательный жест, уточняя действие ребенка и контролируя его выполнение, так и слово, обобщая предметно-игровое действие.</w:t>
      </w:r>
    </w:p>
    <w:p w:rsidR="00E72749" w:rsidRPr="00E72749" w:rsidRDefault="00E72749" w:rsidP="00F4194E">
      <w:pPr>
        <w:spacing w:line="276" w:lineRule="auto"/>
        <w:rPr>
          <w:rStyle w:val="afb"/>
          <w:b w:val="0"/>
          <w:bCs w:val="0"/>
        </w:rPr>
      </w:pPr>
      <w:r w:rsidRPr="00E72749">
        <w:t>С овладением начальными способами усвоения общественного опыта – совместными действиями, действиями по указательному жесту и по показу – дети часто начинают проявлять самостоятел</w:t>
      </w:r>
      <w:r w:rsidRPr="00E72749">
        <w:t>ь</w:t>
      </w:r>
      <w:r w:rsidRPr="00E72749">
        <w:t>ность в игровой ситуации.</w:t>
      </w:r>
    </w:p>
    <w:p w:rsidR="00E72749" w:rsidRPr="00E72749" w:rsidRDefault="00E72749" w:rsidP="00F4194E">
      <w:pPr>
        <w:spacing w:line="276" w:lineRule="auto"/>
        <w:ind w:firstLine="720"/>
      </w:pPr>
      <w:r w:rsidRPr="00E72749">
        <w:lastRenderedPageBreak/>
        <w:t>Следующий уровень обучения – это выполнение задания</w:t>
      </w:r>
      <w:r w:rsidRPr="00E72749">
        <w:rPr>
          <w:i/>
          <w:iCs/>
        </w:rPr>
        <w:t xml:space="preserve"> по образцу</w:t>
      </w:r>
      <w:r w:rsidRPr="00E72749">
        <w:t>. Отличие этого спос</w:t>
      </w:r>
      <w:r w:rsidRPr="00E72749">
        <w:t>о</w:t>
      </w:r>
      <w:r w:rsidRPr="00E72749">
        <w:t>ба от действий «по показу» заключается в том, что ребенок видит только результат действия, например, рисунок, или постройку, или поделку.   Поэтому стоит задача проанализировать обр</w:t>
      </w:r>
      <w:r w:rsidRPr="00E72749">
        <w:t>а</w:t>
      </w:r>
      <w:r w:rsidRPr="00E72749">
        <w:t>зец, разделить его на элементы и мысленно представить последовательность действий, после чего он должен их воспроизвести в реальности и получить результат – то целое, что как «образец» об</w:t>
      </w:r>
      <w:r w:rsidRPr="00E72749">
        <w:t>о</w:t>
      </w:r>
      <w:r w:rsidRPr="00E72749">
        <w:t>значено взрослым.</w:t>
      </w:r>
    </w:p>
    <w:p w:rsidR="00E72749" w:rsidRPr="00E72749" w:rsidRDefault="00E72749" w:rsidP="00F4194E">
      <w:pPr>
        <w:spacing w:line="276" w:lineRule="auto"/>
        <w:ind w:firstLine="720"/>
      </w:pPr>
      <w:r w:rsidRPr="00E72749">
        <w:t xml:space="preserve">Важное место среди способов обучение имеет </w:t>
      </w:r>
      <w:r w:rsidRPr="00E72749">
        <w:rPr>
          <w:i/>
          <w:iCs/>
        </w:rPr>
        <w:t>речевая инструкция</w:t>
      </w:r>
      <w:r w:rsidRPr="00E72749">
        <w:t>. С помощью речевой инструкции взрослый представляет ребенку описание предмета, игровой ситуации, действия или движения и т.д. Для детей применение изолированной инструкции является затруднительным и требует сочетания с другими способами обучения (совместные действия, действия по показу и др.).</w:t>
      </w:r>
    </w:p>
    <w:p w:rsidR="00E72749" w:rsidRPr="00E72749" w:rsidRDefault="00E72749" w:rsidP="00F4194E">
      <w:pPr>
        <w:spacing w:line="276" w:lineRule="auto"/>
        <w:ind w:firstLine="720"/>
      </w:pPr>
      <w:r w:rsidRPr="00E72749">
        <w:t>Методы, используемые при реализации программы, являются традиционными для корре</w:t>
      </w:r>
      <w:r w:rsidRPr="00E72749">
        <w:t>к</w:t>
      </w:r>
      <w:r w:rsidRPr="00E72749">
        <w:t>ционной педагогики: практические, наглядные, словесные. С помощью этих методов активизир</w:t>
      </w:r>
      <w:r w:rsidRPr="00E72749">
        <w:t>у</w:t>
      </w:r>
      <w:r w:rsidRPr="00E72749">
        <w:t>ется интерес детей к социальному и предметному миру, совершенствуются и закрепляются па</w:t>
      </w:r>
      <w:r w:rsidRPr="00E72749">
        <w:t>т</w:t>
      </w:r>
      <w:r w:rsidRPr="00E72749">
        <w:t>терны поведения во взаимодействии со взрослым и сверстниками; расширяются представления об окружающем пространстве и т.д.</w:t>
      </w:r>
    </w:p>
    <w:p w:rsidR="00E72749" w:rsidRPr="00E72749" w:rsidRDefault="00E72749" w:rsidP="00F4194E">
      <w:pPr>
        <w:spacing w:line="276" w:lineRule="auto"/>
        <w:ind w:firstLine="720"/>
      </w:pPr>
      <w:r w:rsidRPr="00E72749">
        <w:rPr>
          <w:b/>
          <w:bCs/>
          <w:i/>
          <w:iCs/>
        </w:rPr>
        <w:t>Средства</w:t>
      </w:r>
      <w:r w:rsidRPr="00E72749">
        <w:t xml:space="preserve"> реализации образовательной программы определяются содержанием образов</w:t>
      </w:r>
      <w:r w:rsidRPr="00E72749">
        <w:t>а</w:t>
      </w:r>
      <w:r w:rsidRPr="00E72749">
        <w:t>тельных областей.</w:t>
      </w:r>
    </w:p>
    <w:p w:rsidR="00E72749" w:rsidRPr="00E72749" w:rsidRDefault="00E72749" w:rsidP="00F4194E">
      <w:pPr>
        <w:spacing w:line="276" w:lineRule="auto"/>
        <w:ind w:firstLine="720"/>
      </w:pPr>
      <w:r w:rsidRPr="00E72749">
        <w:rPr>
          <w:i/>
          <w:iCs/>
        </w:rPr>
        <w:t>Для цели социально-коммуникативного развития</w:t>
      </w:r>
      <w:r w:rsidRPr="00E72749">
        <w:t xml:space="preserve"> используются:</w:t>
      </w:r>
    </w:p>
    <w:p w:rsidR="00E72749" w:rsidRPr="00E72749" w:rsidRDefault="00E72749" w:rsidP="00F4194E">
      <w:pPr>
        <w:spacing w:line="276" w:lineRule="auto"/>
        <w:ind w:firstLine="720"/>
      </w:pPr>
      <w:r w:rsidRPr="00E72749">
        <w:t>Игрушки (типа погремушек, персонажей сказок и др.), сборно-разборные игрушки и ко</w:t>
      </w:r>
      <w:r w:rsidRPr="00E72749">
        <w:t>н</w:t>
      </w:r>
      <w:r w:rsidRPr="00E72749">
        <w:t xml:space="preserve">струкции, книги, иллюстрации и фотографии, оборудование для сюжетных игр и драматизаций, ширмы, детская мебель. </w:t>
      </w:r>
    </w:p>
    <w:p w:rsidR="00E72749" w:rsidRPr="00E72749" w:rsidRDefault="00E72749" w:rsidP="00F4194E">
      <w:pPr>
        <w:spacing w:line="276" w:lineRule="auto"/>
        <w:ind w:firstLine="720"/>
      </w:pPr>
      <w:r w:rsidRPr="00E72749">
        <w:rPr>
          <w:i/>
          <w:iCs/>
        </w:rPr>
        <w:t>Для цели познавательного развития:</w:t>
      </w:r>
    </w:p>
    <w:p w:rsidR="00E72749" w:rsidRPr="00E72749" w:rsidRDefault="00E72749" w:rsidP="00F4194E">
      <w:pPr>
        <w:spacing w:line="276" w:lineRule="auto"/>
        <w:ind w:firstLine="720"/>
      </w:pPr>
      <w:r w:rsidRPr="00E72749">
        <w:t>Предметы (типа ленточки, коробочки, кубики, мячики и пр.), матрешки, игрушки сюже</w:t>
      </w:r>
      <w:r w:rsidRPr="00E72749">
        <w:t>т</w:t>
      </w:r>
      <w:r w:rsidRPr="00E72749">
        <w:t>ные, пластмассовые предметы-игрушки (шары, кегли, бруски); крупные и мелкие игрушки, емк</w:t>
      </w:r>
      <w:r w:rsidRPr="00E72749">
        <w:t>о</w:t>
      </w:r>
      <w:r w:rsidRPr="00E72749">
        <w:t xml:space="preserve">сти, вкладыши, трубки, палочки, мешочки, подносики и пр.). </w:t>
      </w:r>
    </w:p>
    <w:p w:rsidR="00E72749" w:rsidRPr="00E72749" w:rsidRDefault="00E72749" w:rsidP="00F4194E">
      <w:pPr>
        <w:spacing w:line="276" w:lineRule="auto"/>
        <w:ind w:firstLine="720"/>
      </w:pPr>
      <w:r w:rsidRPr="00E72749">
        <w:rPr>
          <w:i/>
          <w:iCs/>
        </w:rPr>
        <w:t>Для цели речевого развития:</w:t>
      </w:r>
    </w:p>
    <w:p w:rsidR="00E72749" w:rsidRPr="00E72749" w:rsidRDefault="00E72749" w:rsidP="00F4194E">
      <w:pPr>
        <w:spacing w:line="276" w:lineRule="auto"/>
        <w:ind w:firstLine="720"/>
      </w:pPr>
      <w:r w:rsidRPr="00E72749">
        <w:t>Наборы сюжетных и дидактических игрушек, книжки с иллюстрациями; настольные теа</w:t>
      </w:r>
      <w:r w:rsidRPr="00E72749">
        <w:t>т</w:t>
      </w:r>
      <w:r w:rsidRPr="00E72749">
        <w:t>ры, ширмы (настольные, напольные), костюмы сказочных персонажей; декоративные украшения к сказкам; настольно-печатные игры; картинки и иллюстрации с предметным изображением, с с</w:t>
      </w:r>
      <w:r w:rsidRPr="00E72749">
        <w:t>ю</w:t>
      </w:r>
      <w:r w:rsidRPr="00E72749">
        <w:t xml:space="preserve">жетным изображением; зеркало. </w:t>
      </w:r>
    </w:p>
    <w:p w:rsidR="00E72749" w:rsidRPr="00E72749" w:rsidRDefault="00E72749" w:rsidP="00F4194E">
      <w:pPr>
        <w:spacing w:line="276" w:lineRule="auto"/>
        <w:ind w:firstLine="720"/>
      </w:pPr>
      <w:r w:rsidRPr="00E72749">
        <w:rPr>
          <w:i/>
          <w:iCs/>
        </w:rPr>
        <w:t>Для цели художественно-эстетического развития:</w:t>
      </w:r>
    </w:p>
    <w:p w:rsidR="00E72749" w:rsidRPr="00E72749" w:rsidRDefault="00E72749" w:rsidP="00F4194E">
      <w:pPr>
        <w:spacing w:line="276" w:lineRule="auto"/>
        <w:ind w:firstLine="720"/>
      </w:pPr>
      <w:r w:rsidRPr="00E72749">
        <w:t>Музыкальные инструменты, аудио проигрыватель, звуковые книжки и игрушки; настол</w:t>
      </w:r>
      <w:r w:rsidRPr="00E72749">
        <w:t>ь</w:t>
      </w:r>
      <w:r w:rsidRPr="00E72749">
        <w:t>ные дидактические игры с музыкальным содержанием; декорации к музыкальным произведениям и театрализованным композициям; костюмы театрализации и драматизации; аксессуары театрал</w:t>
      </w:r>
      <w:r w:rsidRPr="00E72749">
        <w:t>и</w:t>
      </w:r>
      <w:r w:rsidRPr="00E72749">
        <w:t>зации; зеркало; ширмы; штоковые игрушки, пальчиковые куклы, куклы «Би-ба-бо».</w:t>
      </w:r>
    </w:p>
    <w:p w:rsidR="00E72749" w:rsidRPr="00E72749" w:rsidRDefault="00E72749" w:rsidP="00F4194E">
      <w:pPr>
        <w:spacing w:line="276" w:lineRule="auto"/>
        <w:ind w:firstLine="720"/>
      </w:pPr>
      <w:r w:rsidRPr="00E72749">
        <w:t>Музыкальные, прозаические произведения (песни, потешки, рассказы, сказки, считалки, стихи и др.).</w:t>
      </w:r>
    </w:p>
    <w:p w:rsidR="00E72749" w:rsidRPr="00E72749" w:rsidRDefault="00E72749" w:rsidP="00F4194E">
      <w:pPr>
        <w:spacing w:line="276" w:lineRule="auto"/>
        <w:ind w:firstLine="720"/>
      </w:pPr>
      <w:r w:rsidRPr="00E72749">
        <w:t>Материалы для лепки (глина, пластилин, стеки, кисти, формочки и др.); для изобразител</w:t>
      </w:r>
      <w:r w:rsidRPr="00E72749">
        <w:t>ь</w:t>
      </w:r>
      <w:r w:rsidRPr="00E72749">
        <w:t>ной деятельности (мольберты и альбомы, краски, карандаши, фломастеры, кисти, стаканчики для воды и др.); для аппликации (наборы цветной бумаги, клей-карандаш; салфетки, ножницы, кисти для клея и др.); для конструирования (конструкторы – деревянные, пластмассовые, модули и стр</w:t>
      </w:r>
      <w:r w:rsidRPr="00E72749">
        <w:t>о</w:t>
      </w:r>
      <w:r w:rsidRPr="00E72749">
        <w:lastRenderedPageBreak/>
        <w:t xml:space="preserve">ительные наборы; мелкие сюжетные игрушки; фигурки зверей, людей; мелкие игрушки (мебель, посуда, транспорт и др.). </w:t>
      </w:r>
    </w:p>
    <w:p w:rsidR="00E72749" w:rsidRPr="00E72749" w:rsidRDefault="00E72749" w:rsidP="00F4194E">
      <w:pPr>
        <w:spacing w:line="276" w:lineRule="auto"/>
        <w:ind w:firstLine="720"/>
      </w:pPr>
      <w:r w:rsidRPr="00E72749">
        <w:rPr>
          <w:i/>
          <w:iCs/>
        </w:rPr>
        <w:t xml:space="preserve">Для цели физического развития:  </w:t>
      </w:r>
    </w:p>
    <w:p w:rsidR="00E72749" w:rsidRPr="00E72749" w:rsidRDefault="00E72749" w:rsidP="00F4194E">
      <w:pPr>
        <w:spacing w:line="276" w:lineRule="auto"/>
        <w:ind w:firstLine="720"/>
      </w:pPr>
      <w:r w:rsidRPr="00E72749">
        <w:t>Гимнастические модули (шведская стенка, маты, трос, скамейка); спортивная скамейка, мишени; наборы спортивных предметов (мячи-фитболы, палки гимнастические, шнуры и ленты и т.д.).</w:t>
      </w:r>
    </w:p>
    <w:p w:rsidR="00F4194E" w:rsidRDefault="00F4194E" w:rsidP="00F4194E">
      <w:pPr>
        <w:spacing w:line="276" w:lineRule="auto"/>
        <w:rPr>
          <w:rStyle w:val="afb"/>
          <w:b w:val="0"/>
          <w:bCs w:val="0"/>
        </w:rPr>
      </w:pPr>
    </w:p>
    <w:p w:rsidR="000F788F" w:rsidRPr="000F788F" w:rsidRDefault="000F788F" w:rsidP="00F4194E">
      <w:pPr>
        <w:spacing w:line="276" w:lineRule="auto"/>
        <w:ind w:left="150" w:firstLine="300"/>
        <w:jc w:val="center"/>
        <w:rPr>
          <w:rStyle w:val="afc"/>
        </w:rPr>
      </w:pPr>
      <w:r w:rsidRPr="000F788F">
        <w:rPr>
          <w:rStyle w:val="afc"/>
        </w:rPr>
        <w:t>2.1</w:t>
      </w:r>
      <w:r w:rsidR="005E33C2">
        <w:rPr>
          <w:rStyle w:val="afc"/>
        </w:rPr>
        <w:t>2</w:t>
      </w:r>
      <w:r w:rsidRPr="000F788F">
        <w:rPr>
          <w:rStyle w:val="afc"/>
        </w:rPr>
        <w:t xml:space="preserve"> Условия реализации образовательной программы учреждения</w:t>
      </w:r>
    </w:p>
    <w:p w:rsidR="000F788F" w:rsidRPr="00B84BD2" w:rsidRDefault="000F788F" w:rsidP="00F4194E">
      <w:pPr>
        <w:spacing w:line="276" w:lineRule="auto"/>
        <w:ind w:left="150" w:firstLine="300"/>
      </w:pPr>
      <w:r w:rsidRPr="00B84BD2">
        <w:t> </w:t>
      </w:r>
    </w:p>
    <w:p w:rsidR="000F788F" w:rsidRPr="000F788F" w:rsidRDefault="000F788F" w:rsidP="00F4194E">
      <w:pPr>
        <w:spacing w:line="276" w:lineRule="auto"/>
        <w:jc w:val="center"/>
        <w:rPr>
          <w:b/>
        </w:rPr>
      </w:pPr>
      <w:r w:rsidRPr="000F788F">
        <w:rPr>
          <w:b/>
        </w:rPr>
        <w:t>Особенности осуществления образовательного процесса в учреждении (специфика наци</w:t>
      </w:r>
      <w:r w:rsidRPr="000F788F">
        <w:rPr>
          <w:b/>
        </w:rPr>
        <w:t>о</w:t>
      </w:r>
      <w:r w:rsidRPr="000F788F">
        <w:rPr>
          <w:b/>
        </w:rPr>
        <w:t>нально-культурных, демографических, климатических и другие условий)</w:t>
      </w:r>
    </w:p>
    <w:p w:rsidR="000F788F" w:rsidRPr="000F788F" w:rsidRDefault="000F788F" w:rsidP="00F4194E">
      <w:pPr>
        <w:pStyle w:val="aff5"/>
        <w:ind w:left="3229"/>
        <w:rPr>
          <w:b/>
        </w:rPr>
      </w:pPr>
    </w:p>
    <w:p w:rsidR="000F788F" w:rsidRPr="00B84BD2" w:rsidRDefault="000F788F" w:rsidP="00F4194E">
      <w:pPr>
        <w:spacing w:line="276" w:lineRule="auto"/>
        <w:ind w:left="150" w:firstLine="300"/>
      </w:pPr>
      <w:r w:rsidRPr="00B84BD2">
        <w:t xml:space="preserve">Образовательный процесс в </w:t>
      </w:r>
      <w:r w:rsidR="00570211">
        <w:t>ЦЕНТРе</w:t>
      </w:r>
      <w:r w:rsidRPr="00B84BD2">
        <w:t xml:space="preserve"> осуществляется с учётом климатических особенностей района, в котором находится. </w:t>
      </w:r>
      <w:r>
        <w:t>ЛОГБУ «Тихвинский КЦСОН»</w:t>
      </w:r>
      <w:r w:rsidRPr="00B84BD2">
        <w:t xml:space="preserve"> находится </w:t>
      </w:r>
      <w:r>
        <w:t>на территории Лени</w:t>
      </w:r>
      <w:r>
        <w:t>н</w:t>
      </w:r>
      <w:r>
        <w:t>градской области</w:t>
      </w:r>
      <w:r w:rsidRPr="00B84BD2">
        <w:t>, имеюще</w:t>
      </w:r>
      <w:r>
        <w:t>й</w:t>
      </w:r>
      <w:r w:rsidRPr="00B84BD2">
        <w:t xml:space="preserve"> умеренно континентальный климат, с достаточно суровыми зимн</w:t>
      </w:r>
      <w:r w:rsidRPr="00B84BD2">
        <w:t>и</w:t>
      </w:r>
      <w:r>
        <w:t>ми температурами воздуха до – 20 - 25</w:t>
      </w:r>
      <w:r w:rsidRPr="00B84BD2">
        <w:t xml:space="preserve"> </w:t>
      </w:r>
      <w:r>
        <w:t xml:space="preserve">С. В условиях холодной </w:t>
      </w:r>
      <w:r w:rsidRPr="00B84BD2">
        <w:t xml:space="preserve"> зимы, когда световой день уменьшается до 7 часов, количество прогулок и образовательной деятельности с детьми, ос</w:t>
      </w:r>
      <w:r w:rsidRPr="00B84BD2">
        <w:t>у</w:t>
      </w:r>
      <w:r w:rsidRPr="00B84BD2">
        <w:t>ществляемой на улице, сводится к минимуму. В этих условиях реализация П</w:t>
      </w:r>
      <w:r>
        <w:t>рограммы проходит в помещениях</w:t>
      </w:r>
      <w:r w:rsidR="00D60DC8" w:rsidRPr="00D60DC8">
        <w:t xml:space="preserve"> </w:t>
      </w:r>
      <w:r w:rsidR="00D60DC8">
        <w:t>ЦЕНТРА</w:t>
      </w:r>
      <w:r w:rsidRPr="00B84BD2">
        <w:t>.</w:t>
      </w:r>
    </w:p>
    <w:p w:rsidR="000F788F" w:rsidRPr="00B84BD2" w:rsidRDefault="000F788F" w:rsidP="00F4194E">
      <w:pPr>
        <w:spacing w:line="276" w:lineRule="auto"/>
        <w:ind w:left="150" w:firstLine="300"/>
      </w:pPr>
      <w:r>
        <w:t xml:space="preserve">В </w:t>
      </w:r>
      <w:r w:rsidR="00EB668E">
        <w:t>ЦЕНТРе</w:t>
      </w:r>
      <w:r w:rsidRPr="00B84BD2">
        <w:t xml:space="preserve"> нет особых национально-культурных, демографических особенностей осуществл</w:t>
      </w:r>
      <w:r w:rsidRPr="00B84BD2">
        <w:t>е</w:t>
      </w:r>
      <w:r w:rsidRPr="00B84BD2">
        <w:t xml:space="preserve">ния образовательного процесса. Образовательный процесс в </w:t>
      </w:r>
      <w:r w:rsidR="00EB668E">
        <w:t>ЦЕНТРе</w:t>
      </w:r>
      <w:r w:rsidRPr="00B84BD2">
        <w:t xml:space="preserve"> ведется на русском языке.</w:t>
      </w:r>
    </w:p>
    <w:p w:rsidR="000F788F" w:rsidRPr="00B84BD2" w:rsidRDefault="00EB668E" w:rsidP="00F4194E">
      <w:pPr>
        <w:spacing w:line="276" w:lineRule="auto"/>
        <w:ind w:left="150" w:firstLine="300"/>
      </w:pPr>
      <w:r>
        <w:t>ЦЕНТР</w:t>
      </w:r>
      <w:r w:rsidR="000F788F">
        <w:t xml:space="preserve"> «</w:t>
      </w:r>
      <w:r>
        <w:t>ТРЕДИ</w:t>
      </w:r>
      <w:r w:rsidR="000F788F" w:rsidRPr="00B84BD2">
        <w:t xml:space="preserve">» работает в условиях 5-дневной рабочей недели. </w:t>
      </w:r>
    </w:p>
    <w:p w:rsidR="000F788F" w:rsidRPr="00A11756" w:rsidRDefault="000F788F" w:rsidP="00F4194E">
      <w:pPr>
        <w:spacing w:line="276" w:lineRule="auto"/>
        <w:ind w:left="150" w:firstLine="300"/>
        <w:rPr>
          <w:b/>
        </w:rPr>
      </w:pPr>
      <w:r w:rsidRPr="00A11756">
        <w:rPr>
          <w:b/>
        </w:rPr>
        <w:t xml:space="preserve">Учреждение работает по графику календарного года. </w:t>
      </w:r>
    </w:p>
    <w:p w:rsidR="000F788F" w:rsidRDefault="000F788F" w:rsidP="00F4194E">
      <w:pPr>
        <w:spacing w:line="276" w:lineRule="auto"/>
      </w:pPr>
      <w:r w:rsidRPr="00B84BD2">
        <w:t>Прием дете</w:t>
      </w:r>
      <w:r>
        <w:t xml:space="preserve">й в </w:t>
      </w:r>
      <w:r w:rsidR="00EB668E">
        <w:t>ЦЕНТР</w:t>
      </w:r>
      <w:r w:rsidRPr="00B84BD2">
        <w:t xml:space="preserve"> производиться на основании </w:t>
      </w:r>
      <w:r>
        <w:t>Правил</w:t>
      </w:r>
      <w:r w:rsidRPr="00887FBF">
        <w:t xml:space="preserve"> приема на обучение по образовател</w:t>
      </w:r>
      <w:r w:rsidRPr="00887FBF">
        <w:t>ь</w:t>
      </w:r>
      <w:r w:rsidRPr="00887FBF">
        <w:t xml:space="preserve">ным программам дошкольного образования, перевода воспитанников, оформления прекращения и приостановления отношений между </w:t>
      </w:r>
      <w:r w:rsidRPr="00887FBF">
        <w:rPr>
          <w:noProof/>
        </w:rPr>
        <w:drawing>
          <wp:inline distT="0" distB="0" distL="0" distR="0">
            <wp:extent cx="4574" cy="4574"/>
            <wp:effectExtent l="0" t="0" r="0" b="0"/>
            <wp:docPr id="419" name="Picture 4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" name="Picture 41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4" cy="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7FBF">
        <w:t>Учреждением и родителями (законными представителями) обучающихся.</w:t>
      </w:r>
      <w:r w:rsidRPr="00887FBF">
        <w:rPr>
          <w:noProof/>
        </w:rPr>
        <w:drawing>
          <wp:inline distT="0" distB="0" distL="0" distR="0">
            <wp:extent cx="4573" cy="36590"/>
            <wp:effectExtent l="0" t="0" r="0" b="0"/>
            <wp:docPr id="83846" name="Picture 838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46" name="Picture 8384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3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88F" w:rsidRDefault="000F788F" w:rsidP="00F4194E">
      <w:pPr>
        <w:spacing w:line="276" w:lineRule="auto"/>
        <w:ind w:left="150" w:firstLine="300"/>
      </w:pPr>
      <w:r w:rsidRPr="00B84BD2">
        <w:t xml:space="preserve">В связи со спецификой учреждения, состав детей - переменный, работа с детьми проводится индивидуально и частично в подгруппах. </w:t>
      </w:r>
    </w:p>
    <w:p w:rsidR="000F788F" w:rsidRDefault="000F788F" w:rsidP="00F4194E">
      <w:pPr>
        <w:spacing w:line="276" w:lineRule="auto"/>
        <w:jc w:val="center"/>
        <w:rPr>
          <w:b/>
        </w:rPr>
      </w:pPr>
      <w:r w:rsidRPr="000F788F">
        <w:rPr>
          <w:b/>
        </w:rPr>
        <w:t xml:space="preserve">2. Специфика структуры образовательного процесса в </w:t>
      </w:r>
      <w:r w:rsidR="00EB668E">
        <w:rPr>
          <w:b/>
        </w:rPr>
        <w:t>ЦЕНТРе</w:t>
      </w:r>
      <w:r w:rsidRPr="000F788F">
        <w:rPr>
          <w:b/>
        </w:rPr>
        <w:t xml:space="preserve"> и  приоритетные направл</w:t>
      </w:r>
      <w:r w:rsidRPr="000F788F">
        <w:rPr>
          <w:b/>
        </w:rPr>
        <w:t>е</w:t>
      </w:r>
      <w:r w:rsidRPr="000F788F">
        <w:rPr>
          <w:b/>
        </w:rPr>
        <w:t>ния образовательной деятельности</w:t>
      </w:r>
    </w:p>
    <w:p w:rsidR="000F788F" w:rsidRPr="000F788F" w:rsidRDefault="000F788F" w:rsidP="00F4194E">
      <w:pPr>
        <w:spacing w:line="276" w:lineRule="auto"/>
        <w:jc w:val="center"/>
        <w:rPr>
          <w:b/>
        </w:rPr>
      </w:pPr>
    </w:p>
    <w:p w:rsidR="000F788F" w:rsidRPr="00A11756" w:rsidRDefault="000F788F" w:rsidP="00F4194E">
      <w:pPr>
        <w:spacing w:line="276" w:lineRule="auto"/>
        <w:ind w:left="150" w:firstLine="300"/>
      </w:pPr>
      <w:r w:rsidRPr="00A11756">
        <w:rPr>
          <w:rStyle w:val="afb"/>
        </w:rPr>
        <w:t> </w:t>
      </w:r>
      <w:r w:rsidRPr="00A11756">
        <w:rPr>
          <w:rStyle w:val="afc"/>
          <w:b w:val="0"/>
          <w:bCs/>
          <w:i w:val="0"/>
        </w:rPr>
        <w:t>Образовательная и коррекционная деятельность в «Ц</w:t>
      </w:r>
      <w:r w:rsidR="00D60DC8">
        <w:rPr>
          <w:rStyle w:val="afc"/>
          <w:b w:val="0"/>
          <w:bCs/>
          <w:i w:val="0"/>
        </w:rPr>
        <w:t>ЕНТР</w:t>
      </w:r>
      <w:r w:rsidRPr="00A11756">
        <w:rPr>
          <w:rStyle w:val="afc"/>
          <w:b w:val="0"/>
          <w:bCs/>
          <w:i w:val="0"/>
        </w:rPr>
        <w:t xml:space="preserve"> «</w:t>
      </w:r>
      <w:r w:rsidR="00D60DC8">
        <w:rPr>
          <w:rStyle w:val="afc"/>
          <w:b w:val="0"/>
          <w:bCs/>
          <w:i w:val="0"/>
        </w:rPr>
        <w:t>ТРЕДИ</w:t>
      </w:r>
      <w:r w:rsidRPr="00A11756">
        <w:rPr>
          <w:rStyle w:val="afc"/>
          <w:b w:val="0"/>
          <w:bCs/>
          <w:i w:val="0"/>
        </w:rPr>
        <w:t>» является частью реаб</w:t>
      </w:r>
      <w:r w:rsidRPr="00A11756">
        <w:rPr>
          <w:rStyle w:val="afc"/>
          <w:b w:val="0"/>
          <w:bCs/>
          <w:i w:val="0"/>
        </w:rPr>
        <w:t>и</w:t>
      </w:r>
      <w:r w:rsidRPr="00A11756">
        <w:rPr>
          <w:rStyle w:val="afc"/>
          <w:b w:val="0"/>
          <w:bCs/>
          <w:i w:val="0"/>
        </w:rPr>
        <w:t>литационного процесса.</w:t>
      </w:r>
      <w:r w:rsidRPr="00A11756">
        <w:t xml:space="preserve"> </w:t>
      </w:r>
    </w:p>
    <w:p w:rsidR="000F788F" w:rsidRPr="00B84BD2" w:rsidRDefault="000F788F" w:rsidP="00F4194E">
      <w:pPr>
        <w:spacing w:line="276" w:lineRule="auto"/>
        <w:ind w:left="150" w:firstLine="300"/>
      </w:pPr>
      <w:r w:rsidRPr="00A11756">
        <w:rPr>
          <w:rStyle w:val="afc"/>
          <w:b w:val="0"/>
          <w:bCs/>
          <w:i w:val="0"/>
        </w:rPr>
        <w:t xml:space="preserve">Основное направление деятельности </w:t>
      </w:r>
      <w:r w:rsidR="00D60DC8">
        <w:t>ЦЕНТРА</w:t>
      </w:r>
      <w:r w:rsidR="00D60DC8" w:rsidRPr="00630D82">
        <w:t xml:space="preserve"> </w:t>
      </w:r>
      <w:r w:rsidRPr="00A11756">
        <w:t>- осуществление индивидуально-ориентированной педагогической, психологической, социальной</w:t>
      </w:r>
      <w:r w:rsidRPr="00B84BD2">
        <w:t>, медицинской</w:t>
      </w:r>
      <w:r>
        <w:t xml:space="preserve"> помощи</w:t>
      </w:r>
      <w:r w:rsidRPr="00B84BD2">
        <w:t xml:space="preserve"> детям с ОВЗ, направленной на создание условий их развития, социализации и интеграции в общество.</w:t>
      </w:r>
    </w:p>
    <w:p w:rsidR="000F788F" w:rsidRPr="00A11756" w:rsidRDefault="000F788F" w:rsidP="00F4194E">
      <w:pPr>
        <w:spacing w:line="276" w:lineRule="auto"/>
        <w:ind w:left="150" w:firstLine="300"/>
      </w:pPr>
      <w:r w:rsidRPr="00A11756">
        <w:t xml:space="preserve">В связи с данной спецификой учреждения </w:t>
      </w:r>
      <w:r w:rsidRPr="00A11756">
        <w:rPr>
          <w:rStyle w:val="afc"/>
          <w:b w:val="0"/>
          <w:bCs/>
        </w:rPr>
        <w:t>приоритетными направлениями  образовательной деятельности учреждения являются</w:t>
      </w:r>
      <w:r>
        <w:rPr>
          <w:rStyle w:val="afc"/>
          <w:b w:val="0"/>
          <w:bCs/>
        </w:rPr>
        <w:t>:</w:t>
      </w:r>
    </w:p>
    <w:p w:rsidR="000F788F" w:rsidRPr="00B84BD2" w:rsidRDefault="000F788F" w:rsidP="00F4194E">
      <w:pPr>
        <w:spacing w:line="276" w:lineRule="auto"/>
        <w:ind w:left="150" w:firstLine="300"/>
      </w:pPr>
      <w:r>
        <w:t>- Р</w:t>
      </w:r>
      <w:r w:rsidRPr="00B84BD2">
        <w:t>азработка и реализация индивидуального образовательного маршрута ребенка с ограниче</w:t>
      </w:r>
      <w:r w:rsidRPr="00B84BD2">
        <w:t>н</w:t>
      </w:r>
      <w:r w:rsidRPr="00B84BD2">
        <w:t>ными возможностями здоровья с учетом его потенциальных психических и физических возмо</w:t>
      </w:r>
      <w:r w:rsidRPr="00B84BD2">
        <w:t>ж</w:t>
      </w:r>
      <w:r w:rsidRPr="00B84BD2">
        <w:t>ностей;</w:t>
      </w:r>
    </w:p>
    <w:p w:rsidR="000F788F" w:rsidRPr="00B84BD2" w:rsidRDefault="000F788F" w:rsidP="00F4194E">
      <w:pPr>
        <w:spacing w:line="276" w:lineRule="auto"/>
        <w:ind w:left="150" w:firstLine="300"/>
      </w:pPr>
      <w:r>
        <w:lastRenderedPageBreak/>
        <w:t>- П</w:t>
      </w:r>
      <w:r w:rsidRPr="00B84BD2">
        <w:t>роведение индивидуально-ориентированной</w:t>
      </w:r>
      <w:r w:rsidRPr="00B84BD2">
        <w:rPr>
          <w:rStyle w:val="afc"/>
        </w:rPr>
        <w:t xml:space="preserve"> </w:t>
      </w:r>
      <w:r w:rsidRPr="00B84BD2">
        <w:t>коррекционно-развивающей  работы по пр</w:t>
      </w:r>
      <w:r w:rsidRPr="00B84BD2">
        <w:t>е</w:t>
      </w:r>
      <w:r w:rsidRPr="00B84BD2">
        <w:t>одолению  недостатков в физическом и психическом развитии детей с ограниченными возмо</w:t>
      </w:r>
      <w:r w:rsidRPr="00B84BD2">
        <w:t>ж</w:t>
      </w:r>
      <w:r w:rsidRPr="00B84BD2">
        <w:t>ностями здоровья;</w:t>
      </w:r>
    </w:p>
    <w:p w:rsidR="000F788F" w:rsidRPr="00B84BD2" w:rsidRDefault="000F788F" w:rsidP="00F4194E">
      <w:pPr>
        <w:spacing w:line="276" w:lineRule="auto"/>
        <w:ind w:left="150" w:firstLine="300"/>
      </w:pPr>
      <w:r>
        <w:t>- У</w:t>
      </w:r>
      <w:r w:rsidRPr="00B84BD2">
        <w:t>крепление психического и физического здоровья детей с ограниченными возможностями здоровья, наряду с профессиональным медицинским сопровождением проведение общих озд</w:t>
      </w:r>
      <w:r w:rsidRPr="00B84BD2">
        <w:t>о</w:t>
      </w:r>
      <w:r w:rsidRPr="00B84BD2">
        <w:t>ровительных мероприятий.</w:t>
      </w:r>
    </w:p>
    <w:p w:rsidR="000F788F" w:rsidRPr="000F788F" w:rsidRDefault="000F788F" w:rsidP="00F4194E">
      <w:pPr>
        <w:spacing w:line="276" w:lineRule="auto"/>
        <w:ind w:firstLine="709"/>
      </w:pPr>
      <w:r w:rsidRPr="000F788F">
        <w:t> Приоритетная деятельность учреждения по профессиональной коррекции  недостатков в физическом и психическом развитии детей с ограниченными возможностями здоровья и реализ</w:t>
      </w:r>
      <w:r w:rsidRPr="000F788F">
        <w:t>а</w:t>
      </w:r>
      <w:r w:rsidRPr="000F788F">
        <w:t>ции индивидуального образовательного маршрута ребенка обеспечивает равные стартовые во</w:t>
      </w:r>
      <w:r w:rsidRPr="000F788F">
        <w:t>з</w:t>
      </w:r>
      <w:r w:rsidRPr="000F788F">
        <w:t>можности для обучения детей с ОВЗ в образовательных учреждениях, реализующих основную о</w:t>
      </w:r>
      <w:r w:rsidRPr="000F788F">
        <w:t>б</w:t>
      </w:r>
      <w:r w:rsidRPr="000F788F">
        <w:t>разовательную программу начального общего образования. </w:t>
      </w:r>
    </w:p>
    <w:p w:rsidR="000F788F" w:rsidRPr="004E22A4" w:rsidRDefault="000F788F" w:rsidP="00F4194E">
      <w:pPr>
        <w:spacing w:line="276" w:lineRule="auto"/>
        <w:ind w:left="150" w:firstLine="300"/>
      </w:pPr>
      <w:r w:rsidRPr="00B84BD2">
        <w:t xml:space="preserve">Исходя из специфики учреждения, </w:t>
      </w:r>
      <w:r w:rsidRPr="00A11756">
        <w:rPr>
          <w:rStyle w:val="afc"/>
          <w:b w:val="0"/>
          <w:bCs/>
          <w:i w:val="0"/>
        </w:rPr>
        <w:t>общеобразовательные и коррекционные задачи</w:t>
      </w:r>
      <w:r w:rsidRPr="00A11756">
        <w:rPr>
          <w:i/>
        </w:rPr>
        <w:t xml:space="preserve"> </w:t>
      </w:r>
      <w:r>
        <w:t xml:space="preserve">в </w:t>
      </w:r>
      <w:r w:rsidR="00D60DC8">
        <w:t>ЦЕНТРЕ</w:t>
      </w:r>
      <w:r w:rsidRPr="00A11756">
        <w:rPr>
          <w:i/>
        </w:rPr>
        <w:t xml:space="preserve"> </w:t>
      </w:r>
      <w:r w:rsidRPr="00A11756">
        <w:rPr>
          <w:rStyle w:val="afc"/>
          <w:b w:val="0"/>
          <w:bCs/>
          <w:i w:val="0"/>
        </w:rPr>
        <w:t>решаются в комплексе</w:t>
      </w:r>
      <w:r w:rsidRPr="00A11756">
        <w:rPr>
          <w:i/>
        </w:rPr>
        <w:t xml:space="preserve">, </w:t>
      </w:r>
      <w:r w:rsidRPr="00A11756">
        <w:t>развести их достаточно сложно.</w:t>
      </w:r>
      <w:r w:rsidRPr="00B84BD2">
        <w:t xml:space="preserve"> Многие задачи коррекционно-развивающей работы решаются в процессе традиционных форм и видов деятельности детей (в основном образовательном процессе) за счет применения специальных технологий и упражн</w:t>
      </w:r>
      <w:r w:rsidRPr="00B84BD2">
        <w:t>е</w:t>
      </w:r>
      <w:r w:rsidRPr="00B84BD2">
        <w:t>ний. В то же время в структуре педагогического процесса выделяются специальные коррекцио</w:t>
      </w:r>
      <w:r w:rsidRPr="00B84BD2">
        <w:t>н</w:t>
      </w:r>
      <w:r w:rsidRPr="00B84BD2">
        <w:t>но-развивающие занятия (фронтальные, подгрупповые, индивидуальные).</w:t>
      </w:r>
    </w:p>
    <w:p w:rsidR="000F788F" w:rsidRPr="00B84BD2" w:rsidRDefault="000F788F" w:rsidP="00F4194E">
      <w:pPr>
        <w:spacing w:line="276" w:lineRule="auto"/>
        <w:ind w:left="150" w:firstLine="300"/>
      </w:pPr>
      <w:r>
        <w:t xml:space="preserve">В </w:t>
      </w:r>
      <w:r w:rsidR="00D60DC8">
        <w:t>ЦЕНТРе</w:t>
      </w:r>
      <w:r w:rsidR="00D60DC8" w:rsidRPr="00630D82">
        <w:t xml:space="preserve"> </w:t>
      </w:r>
      <w:r w:rsidRPr="00B84BD2">
        <w:t>созданы благоприятные условия для обеспечения всестороннего развития личн</w:t>
      </w:r>
      <w:r w:rsidRPr="00B84BD2">
        <w:t>о</w:t>
      </w:r>
      <w:r w:rsidRPr="00B84BD2">
        <w:t xml:space="preserve">сти ребенка с ОВЗ, комфортности пребывания его в дошкольном учреждении. Работа </w:t>
      </w:r>
      <w:r w:rsidR="00D60DC8">
        <w:t>ЦЕНТРА</w:t>
      </w:r>
      <w:r w:rsidR="00D60DC8" w:rsidRPr="00630D82">
        <w:t xml:space="preserve"> </w:t>
      </w:r>
      <w:r w:rsidRPr="00B84BD2">
        <w:t>обеспечивает каждой семье, воспитывающей ребенка с ОВЗ, государственные гарантии досту</w:t>
      </w:r>
      <w:r w:rsidRPr="00B84BD2">
        <w:t>п</w:t>
      </w:r>
      <w:r w:rsidRPr="00B84BD2">
        <w:t xml:space="preserve">ности и равных возможностей для обучения детей с ОВЗ в общеобразовательных учреждениях и в полной мере отвечает запросам родителей. </w:t>
      </w:r>
    </w:p>
    <w:p w:rsidR="000F788F" w:rsidRPr="0041117A" w:rsidRDefault="000F788F" w:rsidP="00F4194E">
      <w:pPr>
        <w:spacing w:line="276" w:lineRule="auto"/>
        <w:ind w:left="150" w:firstLine="300"/>
      </w:pPr>
      <w:r w:rsidRPr="00B84BD2">
        <w:rPr>
          <w:rStyle w:val="afc"/>
          <w:b w:val="0"/>
          <w:bCs/>
        </w:rPr>
        <w:t> </w:t>
      </w:r>
      <w:r w:rsidRPr="0041117A">
        <w:t xml:space="preserve">Главным условием развития ребенка с ОВЗ в образовательном процессе </w:t>
      </w:r>
      <w:r w:rsidR="00D60DC8">
        <w:t>ЦЕНТРА</w:t>
      </w:r>
      <w:r w:rsidR="00D60DC8" w:rsidRPr="00630D82">
        <w:t xml:space="preserve"> </w:t>
      </w:r>
      <w:r w:rsidRPr="0041117A">
        <w:t>является включение каждого воспитанника в деятельность с учетом его возможностей, интересов, спосо</w:t>
      </w:r>
      <w:r w:rsidRPr="0041117A">
        <w:t>б</w:t>
      </w:r>
      <w:r w:rsidRPr="0041117A">
        <w:t>ностей, «зоны ближайшего развития» и уровнем потенциального развития, которого ребенок с ОВЗ способен достигнуть под руководством взрослых и в сотрудничестве со сверстниками в с</w:t>
      </w:r>
      <w:r w:rsidRPr="0041117A">
        <w:t>о</w:t>
      </w:r>
      <w:r w:rsidRPr="0041117A">
        <w:t xml:space="preserve">зданном образовательном пространстве. </w:t>
      </w:r>
    </w:p>
    <w:p w:rsidR="000F788F" w:rsidRPr="00B84BD2" w:rsidRDefault="000F788F" w:rsidP="00F4194E">
      <w:pPr>
        <w:spacing w:line="276" w:lineRule="auto"/>
        <w:ind w:left="150" w:firstLine="300"/>
      </w:pPr>
      <w:r w:rsidRPr="00A11756">
        <w:rPr>
          <w:b/>
        </w:rPr>
        <w:t> Образовательное пространство состоит из следующих компонентов:</w:t>
      </w:r>
      <w:r>
        <w:t xml:space="preserve"> </w:t>
      </w:r>
      <w:r w:rsidRPr="00B84BD2">
        <w:t>- образовательный процесс;</w:t>
      </w:r>
      <w:r>
        <w:t xml:space="preserve"> - </w:t>
      </w:r>
      <w:r w:rsidRPr="00B84BD2">
        <w:t>коррекционно-развивающий процесс;</w:t>
      </w:r>
      <w:r>
        <w:t xml:space="preserve"> </w:t>
      </w:r>
      <w:r w:rsidRPr="00B84BD2">
        <w:t>- предметная - развивающая среда;</w:t>
      </w:r>
      <w:r>
        <w:t xml:space="preserve"> </w:t>
      </w:r>
      <w:r w:rsidRPr="00B84BD2">
        <w:t>- взаимоде</w:t>
      </w:r>
      <w:r w:rsidRPr="00B84BD2">
        <w:t>й</w:t>
      </w:r>
      <w:r w:rsidRPr="00B84BD2">
        <w:t xml:space="preserve">ствие участников педагогического процесса. </w:t>
      </w:r>
    </w:p>
    <w:p w:rsidR="000F788F" w:rsidRPr="00B84BD2" w:rsidRDefault="000F788F" w:rsidP="00F4194E">
      <w:pPr>
        <w:spacing w:line="276" w:lineRule="auto"/>
        <w:ind w:left="150" w:firstLine="300"/>
      </w:pPr>
      <w:r w:rsidRPr="00B84BD2">
        <w:rPr>
          <w:rStyle w:val="afc"/>
          <w:b w:val="0"/>
          <w:bCs/>
        </w:rPr>
        <w:t> </w:t>
      </w:r>
      <w:r w:rsidRPr="00A11756">
        <w:rPr>
          <w:rStyle w:val="afc"/>
          <w:b w:val="0"/>
          <w:bCs/>
          <w:i w:val="0"/>
        </w:rPr>
        <w:t>Образовательный процесс</w:t>
      </w:r>
      <w:r>
        <w:rPr>
          <w:rStyle w:val="afc"/>
          <w:b w:val="0"/>
          <w:bCs/>
          <w:i w:val="0"/>
        </w:rPr>
        <w:t>,</w:t>
      </w:r>
      <w:r w:rsidRPr="00A11756">
        <w:rPr>
          <w:i/>
        </w:rPr>
        <w:t xml:space="preserve"> </w:t>
      </w:r>
      <w:r w:rsidRPr="00A11756">
        <w:t>включает</w:t>
      </w:r>
      <w:r w:rsidRPr="00B84BD2">
        <w:t xml:space="preserve"> совокупность образовательных областей, которые обе</w:t>
      </w:r>
      <w:r w:rsidRPr="00B84BD2">
        <w:t>с</w:t>
      </w:r>
      <w:r w:rsidRPr="00B84BD2">
        <w:t>печивают разностороннее развитие детей с ОВЗ с учетом их возрастных особенностей и индив</w:t>
      </w:r>
      <w:r w:rsidRPr="00B84BD2">
        <w:t>и</w:t>
      </w:r>
      <w:r w:rsidRPr="00B84BD2">
        <w:t>дуальных возможностей по основным направлениям - физическому, социально-личностному, п</w:t>
      </w:r>
      <w:r w:rsidRPr="00B84BD2">
        <w:t>о</w:t>
      </w:r>
      <w:r w:rsidRPr="00B84BD2">
        <w:t>знавательно-речевому, художественно-эстетическому, в которых сочетаются следующие фун</w:t>
      </w:r>
      <w:r w:rsidRPr="00B84BD2">
        <w:t>к</w:t>
      </w:r>
      <w:r w:rsidRPr="00B84BD2">
        <w:t>ции:</w:t>
      </w:r>
    </w:p>
    <w:p w:rsidR="000F788F" w:rsidRPr="00B84BD2" w:rsidRDefault="000F788F" w:rsidP="00F4194E">
      <w:pPr>
        <w:spacing w:line="276" w:lineRule="auto"/>
        <w:ind w:left="150" w:firstLine="300"/>
      </w:pPr>
      <w:r w:rsidRPr="00B84BD2">
        <w:t>- воспитательная - развитие ценностных отношений, развитие основ мировоззрения, формир</w:t>
      </w:r>
      <w:r w:rsidRPr="00B84BD2">
        <w:t>о</w:t>
      </w:r>
      <w:r w:rsidRPr="00B84BD2">
        <w:t>вание нравственности;</w:t>
      </w:r>
    </w:p>
    <w:p w:rsidR="000F788F" w:rsidRPr="00B84BD2" w:rsidRDefault="000F788F" w:rsidP="00F4194E">
      <w:pPr>
        <w:spacing w:line="276" w:lineRule="auto"/>
        <w:ind w:left="150" w:firstLine="300"/>
      </w:pPr>
      <w:r w:rsidRPr="00B84BD2">
        <w:t>- образовательная (познавательная) - воспитание интереса к получению знаний, умений и навыков, которые будут выступать в качестве средств, способствующих развитию ребенка с ОВЗ, т. е. способствующих развитию его новых качеств;</w:t>
      </w:r>
    </w:p>
    <w:p w:rsidR="000F788F" w:rsidRPr="00B84BD2" w:rsidRDefault="000F788F" w:rsidP="00F4194E">
      <w:pPr>
        <w:spacing w:line="276" w:lineRule="auto"/>
        <w:ind w:left="150" w:firstLine="300"/>
      </w:pPr>
      <w:r w:rsidRPr="00B84BD2">
        <w:t>- развивающая - развитие познавательных и психических процессов и свойств личности;</w:t>
      </w:r>
    </w:p>
    <w:p w:rsidR="000F788F" w:rsidRPr="00B84BD2" w:rsidRDefault="000F788F" w:rsidP="00F4194E">
      <w:pPr>
        <w:spacing w:line="276" w:lineRule="auto"/>
        <w:ind w:left="150" w:firstLine="300"/>
      </w:pPr>
      <w:r w:rsidRPr="00B84BD2">
        <w:t>- коррекционная - организация работы по коррекции имеющихся недостатков физического и психического развития у детей с ОВЗ;</w:t>
      </w:r>
    </w:p>
    <w:p w:rsidR="000F788F" w:rsidRPr="00B84BD2" w:rsidRDefault="000F788F" w:rsidP="00F4194E">
      <w:pPr>
        <w:spacing w:line="276" w:lineRule="auto"/>
        <w:ind w:left="150" w:firstLine="300"/>
      </w:pPr>
      <w:r w:rsidRPr="00B84BD2">
        <w:lastRenderedPageBreak/>
        <w:t>- социализирующая - овладение детьми с ОВЗ системой общественных отношений и социал</w:t>
      </w:r>
      <w:r w:rsidRPr="00B84BD2">
        <w:t>ь</w:t>
      </w:r>
      <w:r w:rsidRPr="00B84BD2">
        <w:t>но приемлемого поведения;</w:t>
      </w:r>
    </w:p>
    <w:p w:rsidR="000F788F" w:rsidRPr="00B84BD2" w:rsidRDefault="000F788F" w:rsidP="00F4194E">
      <w:pPr>
        <w:spacing w:line="276" w:lineRule="auto"/>
        <w:ind w:left="150" w:firstLine="300"/>
      </w:pPr>
      <w:r w:rsidRPr="00B84BD2">
        <w:t>- оздоровительно-профилактическая (валеологическая) - приоритет культуры здоровья в соо</w:t>
      </w:r>
      <w:r w:rsidRPr="00B84BD2">
        <w:t>т</w:t>
      </w:r>
      <w:r w:rsidRPr="00B84BD2">
        <w:t xml:space="preserve">ветствии с валеологическими критериями и нормами. </w:t>
      </w:r>
    </w:p>
    <w:p w:rsidR="000F788F" w:rsidRPr="00B84BD2" w:rsidRDefault="000F788F" w:rsidP="00F4194E">
      <w:pPr>
        <w:spacing w:line="276" w:lineRule="auto"/>
        <w:ind w:left="150" w:firstLine="300"/>
      </w:pPr>
      <w:r w:rsidRPr="00B84BD2">
        <w:t>В основе организации образовательного процесса определен комплексно-тематический при</w:t>
      </w:r>
      <w:r w:rsidRPr="00B84BD2">
        <w:t>н</w:t>
      </w:r>
      <w:r w:rsidRPr="00B84BD2">
        <w:t>цип планирования с ведущей игровой деятельностью, а решение программных задач осущест</w:t>
      </w:r>
      <w:r w:rsidRPr="00B84BD2">
        <w:t>в</w:t>
      </w:r>
      <w:r w:rsidRPr="00B84BD2">
        <w:t>ляется в разных формах совместной деятельности взрослых и детей, а также в самостоятельной деятельности детей. Образовательный процесс строится на основе законодательно-нормативных документов, оценки состояния здоровья детей, оценки психических и физических нарушений, оценки речевых нарушений, системы психолого-педагогических принципов, отражающих пре</w:t>
      </w:r>
      <w:r w:rsidRPr="00B84BD2">
        <w:t>д</w:t>
      </w:r>
      <w:r w:rsidRPr="00B84BD2">
        <w:t>ставление о самоценности дошкольного детства. Основной формой является игра и специфич</w:t>
      </w:r>
      <w:r w:rsidRPr="00B84BD2">
        <w:t>е</w:t>
      </w:r>
      <w:r w:rsidRPr="00B84BD2">
        <w:t>ские виды детской деятельности. Акцент делается на интеграцию образовательных областей (</w:t>
      </w:r>
      <w:r w:rsidR="0041117A">
        <w:t>с</w:t>
      </w:r>
      <w:r w:rsidR="0041117A">
        <w:t>о</w:t>
      </w:r>
      <w:r w:rsidR="0041117A">
        <w:t>циально-коммуникативное развитие, познавательное развитие, речевое развитие, художественно-эстетическое развитие, физическое развитие</w:t>
      </w:r>
      <w:r w:rsidRPr="00B84BD2">
        <w:t xml:space="preserve">). </w:t>
      </w:r>
    </w:p>
    <w:p w:rsidR="000F788F" w:rsidRPr="004E22A4" w:rsidRDefault="000F788F" w:rsidP="00F4194E">
      <w:pPr>
        <w:spacing w:line="276" w:lineRule="auto"/>
        <w:ind w:left="150" w:firstLine="300"/>
      </w:pPr>
      <w:r w:rsidRPr="00B84BD2">
        <w:t xml:space="preserve">Содержание дошкольного образования в </w:t>
      </w:r>
      <w:r w:rsidR="00EB668E">
        <w:t>ЦЕНТРе</w:t>
      </w:r>
      <w:r w:rsidRPr="00B84BD2">
        <w:t xml:space="preserve"> включает в себя сбалансированное сочет</w:t>
      </w:r>
      <w:r w:rsidRPr="00B84BD2">
        <w:t>а</w:t>
      </w:r>
      <w:r w:rsidRPr="00B84BD2">
        <w:t>ние базисного компонента, представленного образовательными областями по основным напра</w:t>
      </w:r>
      <w:r w:rsidRPr="00B84BD2">
        <w:t>в</w:t>
      </w:r>
      <w:r w:rsidRPr="00B84BD2">
        <w:t>лениям, и вариативного компонента учреждения, реализуемого за счет индивидуально выбира</w:t>
      </w:r>
      <w:r w:rsidRPr="00B84BD2">
        <w:t>е</w:t>
      </w:r>
      <w:r w:rsidRPr="00B84BD2">
        <w:t xml:space="preserve">мых специалистами </w:t>
      </w:r>
      <w:r w:rsidR="00D60DC8">
        <w:t>ЦЕНТРА</w:t>
      </w:r>
      <w:r w:rsidR="00D60DC8" w:rsidRPr="00630D82">
        <w:t xml:space="preserve"> </w:t>
      </w:r>
      <w:r w:rsidRPr="00B84BD2">
        <w:t xml:space="preserve">коррекционных занятий, обеспечивающих коррекцию и развитие психических функций детей, использование коррекционных программ, авторских технологий и практического опыта специалистов. </w:t>
      </w:r>
    </w:p>
    <w:p w:rsidR="00FA5D14" w:rsidRDefault="00FA5D14" w:rsidP="00F4194E">
      <w:pPr>
        <w:spacing w:line="276" w:lineRule="auto"/>
        <w:ind w:left="150" w:firstLine="300"/>
        <w:jc w:val="center"/>
      </w:pPr>
    </w:p>
    <w:p w:rsidR="0041117A" w:rsidRPr="00B84BD2" w:rsidRDefault="00EB668E" w:rsidP="00F4194E">
      <w:pPr>
        <w:spacing w:line="276" w:lineRule="auto"/>
        <w:ind w:left="150" w:firstLine="300"/>
        <w:jc w:val="center"/>
      </w:pPr>
      <w:r>
        <w:t>ЦЕНТР</w:t>
      </w:r>
      <w:r w:rsidR="0041117A">
        <w:t xml:space="preserve"> «</w:t>
      </w:r>
      <w:r>
        <w:t>ТРЕДИ</w:t>
      </w:r>
      <w:r w:rsidR="0041117A">
        <w:t>» осуществляет образовательную деятельность</w:t>
      </w:r>
      <w:r w:rsidR="0041117A" w:rsidRPr="00B84BD2">
        <w:t xml:space="preserve"> по </w:t>
      </w:r>
      <w:r w:rsidR="0041117A" w:rsidRPr="00FA5D14">
        <w:t>следующим образовател</w:t>
      </w:r>
      <w:r w:rsidR="0041117A" w:rsidRPr="00FA5D14">
        <w:t>ь</w:t>
      </w:r>
      <w:r w:rsidR="0041117A" w:rsidRPr="00FA5D14">
        <w:t>ным программам:</w:t>
      </w:r>
    </w:p>
    <w:p w:rsidR="0041117A" w:rsidRPr="00B84BD2" w:rsidRDefault="0041117A" w:rsidP="0002307B">
      <w:pPr>
        <w:spacing w:line="276" w:lineRule="auto"/>
        <w:ind w:left="150" w:firstLine="300"/>
        <w:jc w:val="right"/>
      </w:pPr>
      <w:r w:rsidRPr="00B84BD2">
        <w:t> </w:t>
      </w:r>
      <w:r w:rsidR="0002307B">
        <w:t>Таблица 5</w:t>
      </w:r>
    </w:p>
    <w:tbl>
      <w:tblPr>
        <w:tblW w:w="0" w:type="auto"/>
        <w:tblCellSpacing w:w="0" w:type="dxa"/>
        <w:tblInd w:w="4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0"/>
        <w:gridCol w:w="6980"/>
      </w:tblGrid>
      <w:tr w:rsidR="0041117A" w:rsidRPr="00B84BD2" w:rsidTr="00FA5D14">
        <w:trPr>
          <w:trHeight w:val="267"/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17A" w:rsidRPr="00B84BD2" w:rsidRDefault="0041117A" w:rsidP="00F4194E">
            <w:pPr>
              <w:spacing w:line="276" w:lineRule="auto"/>
              <w:ind w:left="150" w:firstLine="300"/>
              <w:jc w:val="center"/>
            </w:pPr>
            <w:r w:rsidRPr="00B84BD2">
              <w:t>Направление пр</w:t>
            </w:r>
            <w:r w:rsidRPr="00B84BD2">
              <w:t>о</w:t>
            </w:r>
            <w:r w:rsidRPr="00B84BD2">
              <w:t>грамм</w:t>
            </w:r>
          </w:p>
        </w:tc>
        <w:tc>
          <w:tcPr>
            <w:tcW w:w="6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17A" w:rsidRPr="00B84BD2" w:rsidRDefault="0041117A" w:rsidP="00F4194E">
            <w:pPr>
              <w:spacing w:line="276" w:lineRule="auto"/>
              <w:ind w:left="150" w:firstLine="300"/>
              <w:jc w:val="center"/>
            </w:pPr>
            <w:r w:rsidRPr="00B84BD2">
              <w:t>Перечень программ</w:t>
            </w:r>
          </w:p>
        </w:tc>
      </w:tr>
      <w:tr w:rsidR="0041117A" w:rsidRPr="00B84BD2" w:rsidTr="00FA5D14">
        <w:trPr>
          <w:trHeight w:val="815"/>
          <w:tblCellSpacing w:w="0" w:type="dxa"/>
        </w:trPr>
        <w:tc>
          <w:tcPr>
            <w:tcW w:w="9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17A" w:rsidRPr="00B84BD2" w:rsidRDefault="0041117A" w:rsidP="00F4194E">
            <w:pPr>
              <w:spacing w:line="276" w:lineRule="auto"/>
              <w:ind w:left="150" w:firstLine="300"/>
              <w:jc w:val="center"/>
            </w:pPr>
            <w:r w:rsidRPr="00B84BD2">
              <w:rPr>
                <w:rStyle w:val="afb"/>
              </w:rPr>
              <w:t> </w:t>
            </w:r>
          </w:p>
          <w:p w:rsidR="0041117A" w:rsidRPr="00B84BD2" w:rsidRDefault="0041117A" w:rsidP="00F4194E">
            <w:pPr>
              <w:spacing w:line="276" w:lineRule="auto"/>
              <w:ind w:left="150" w:firstLine="300"/>
              <w:jc w:val="center"/>
            </w:pPr>
            <w:r w:rsidRPr="00B84BD2">
              <w:rPr>
                <w:rStyle w:val="afb"/>
              </w:rPr>
              <w:t>Основные комплексные программы</w:t>
            </w:r>
          </w:p>
          <w:p w:rsidR="0041117A" w:rsidRPr="00B84BD2" w:rsidRDefault="0041117A" w:rsidP="00F4194E">
            <w:pPr>
              <w:spacing w:line="276" w:lineRule="auto"/>
              <w:ind w:left="150" w:firstLine="300"/>
              <w:jc w:val="center"/>
            </w:pPr>
            <w:r w:rsidRPr="00B84BD2">
              <w:rPr>
                <w:rStyle w:val="afb"/>
              </w:rPr>
              <w:t> </w:t>
            </w:r>
          </w:p>
        </w:tc>
      </w:tr>
      <w:tr w:rsidR="0041117A" w:rsidRPr="00B84BD2" w:rsidTr="00FA5D14">
        <w:trPr>
          <w:trHeight w:val="548"/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17A" w:rsidRPr="00DC11A6" w:rsidRDefault="0041117A" w:rsidP="00F4194E">
            <w:pPr>
              <w:spacing w:line="276" w:lineRule="auto"/>
            </w:pPr>
            <w:r w:rsidRPr="00DC11A6">
              <w:rPr>
                <w:sz w:val="22"/>
                <w:szCs w:val="22"/>
              </w:rPr>
              <w:t xml:space="preserve"> - Программы дошкольного образования</w:t>
            </w:r>
          </w:p>
          <w:p w:rsidR="0041117A" w:rsidRPr="00DC11A6" w:rsidRDefault="0041117A" w:rsidP="00F4194E">
            <w:pPr>
              <w:spacing w:line="276" w:lineRule="auto"/>
              <w:ind w:left="150" w:firstLine="300"/>
            </w:pPr>
            <w:r w:rsidRPr="00DC11A6">
              <w:rPr>
                <w:sz w:val="22"/>
                <w:szCs w:val="22"/>
              </w:rPr>
              <w:t> </w:t>
            </w:r>
          </w:p>
        </w:tc>
        <w:tc>
          <w:tcPr>
            <w:tcW w:w="6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17A" w:rsidRPr="00DC11A6" w:rsidRDefault="0041117A" w:rsidP="00F4194E">
            <w:pPr>
              <w:spacing w:line="276" w:lineRule="auto"/>
            </w:pPr>
            <w:r w:rsidRPr="00DC11A6">
              <w:rPr>
                <w:sz w:val="22"/>
                <w:szCs w:val="22"/>
              </w:rPr>
              <w:t>- «От рождения до школы». Основная общеобразовательная программа дошкольного образования / Под ред. Вераксы Н.Е., Комаровой Т.С.,  Д</w:t>
            </w:r>
            <w:r w:rsidRPr="00DC11A6">
              <w:rPr>
                <w:sz w:val="22"/>
                <w:szCs w:val="22"/>
              </w:rPr>
              <w:t>о</w:t>
            </w:r>
            <w:r w:rsidRPr="00DC11A6">
              <w:rPr>
                <w:sz w:val="22"/>
                <w:szCs w:val="22"/>
              </w:rPr>
              <w:t>рофеевой Э.М. - М.: Мозаика-Синтез, 2019.</w:t>
            </w:r>
          </w:p>
        </w:tc>
      </w:tr>
      <w:tr w:rsidR="0041117A" w:rsidRPr="00B84BD2" w:rsidTr="00DC11A6">
        <w:trPr>
          <w:trHeight w:val="1161"/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17A" w:rsidRPr="00DC11A6" w:rsidRDefault="0041117A" w:rsidP="00F4194E">
            <w:pPr>
              <w:spacing w:line="276" w:lineRule="auto"/>
            </w:pPr>
            <w:r w:rsidRPr="00DC11A6">
              <w:rPr>
                <w:sz w:val="22"/>
                <w:szCs w:val="22"/>
              </w:rPr>
              <w:t xml:space="preserve"> - Программы дошкольного образования компенсиру</w:t>
            </w:r>
            <w:r w:rsidRPr="00DC11A6">
              <w:rPr>
                <w:sz w:val="22"/>
                <w:szCs w:val="22"/>
              </w:rPr>
              <w:t>ю</w:t>
            </w:r>
            <w:r w:rsidRPr="00DC11A6">
              <w:rPr>
                <w:sz w:val="22"/>
                <w:szCs w:val="22"/>
              </w:rPr>
              <w:t>щего вида для детей с з</w:t>
            </w:r>
            <w:r w:rsidRPr="00DC11A6">
              <w:rPr>
                <w:sz w:val="22"/>
                <w:szCs w:val="22"/>
              </w:rPr>
              <w:t>а</w:t>
            </w:r>
            <w:r w:rsidRPr="00DC11A6">
              <w:rPr>
                <w:sz w:val="22"/>
                <w:szCs w:val="22"/>
              </w:rPr>
              <w:t>держкой психического ра</w:t>
            </w:r>
            <w:r w:rsidRPr="00DC11A6">
              <w:rPr>
                <w:sz w:val="22"/>
                <w:szCs w:val="22"/>
              </w:rPr>
              <w:t>з</w:t>
            </w:r>
            <w:r w:rsidRPr="00DC11A6">
              <w:rPr>
                <w:sz w:val="22"/>
                <w:szCs w:val="22"/>
              </w:rPr>
              <w:t>вития </w:t>
            </w:r>
          </w:p>
        </w:tc>
        <w:tc>
          <w:tcPr>
            <w:tcW w:w="6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17A" w:rsidRPr="00DC11A6" w:rsidRDefault="0041117A" w:rsidP="00F4194E">
            <w:pPr>
              <w:spacing w:line="276" w:lineRule="auto"/>
            </w:pPr>
            <w:r w:rsidRPr="00DC11A6">
              <w:rPr>
                <w:sz w:val="22"/>
                <w:szCs w:val="22"/>
              </w:rPr>
              <w:t xml:space="preserve"> - «Программа воспитания и обучения дошкольников с задержкой псих</w:t>
            </w:r>
            <w:r w:rsidRPr="00DC11A6">
              <w:rPr>
                <w:sz w:val="22"/>
                <w:szCs w:val="22"/>
              </w:rPr>
              <w:t>и</w:t>
            </w:r>
            <w:r w:rsidRPr="00DC11A6">
              <w:rPr>
                <w:sz w:val="22"/>
                <w:szCs w:val="22"/>
              </w:rPr>
              <w:t xml:space="preserve">ческого развития» / Под ред. Баряевой </w:t>
            </w:r>
            <w:r w:rsidR="00FA5D14" w:rsidRPr="00DC11A6">
              <w:rPr>
                <w:sz w:val="22"/>
                <w:szCs w:val="22"/>
              </w:rPr>
              <w:t>Л.Б., Логиновой Е.А. - СПб, 2018</w:t>
            </w:r>
            <w:r w:rsidRPr="00DC11A6">
              <w:rPr>
                <w:sz w:val="22"/>
                <w:szCs w:val="22"/>
              </w:rPr>
              <w:t>.</w:t>
            </w:r>
          </w:p>
          <w:p w:rsidR="0041117A" w:rsidRPr="00DC11A6" w:rsidRDefault="0041117A" w:rsidP="00F4194E">
            <w:pPr>
              <w:spacing w:line="276" w:lineRule="auto"/>
            </w:pPr>
            <w:r w:rsidRPr="00DC11A6">
              <w:rPr>
                <w:sz w:val="22"/>
                <w:szCs w:val="22"/>
              </w:rPr>
              <w:t xml:space="preserve"> - «Подготовка к школе детей с задержкой психического развития» / П</w:t>
            </w:r>
            <w:r w:rsidR="00FA5D14" w:rsidRPr="00DC11A6">
              <w:rPr>
                <w:sz w:val="22"/>
                <w:szCs w:val="22"/>
              </w:rPr>
              <w:t>од ред. Шевченко С.Г. - М., 2017</w:t>
            </w:r>
            <w:r w:rsidRPr="00DC11A6">
              <w:rPr>
                <w:sz w:val="22"/>
                <w:szCs w:val="22"/>
              </w:rPr>
              <w:t>.</w:t>
            </w:r>
          </w:p>
        </w:tc>
      </w:tr>
      <w:tr w:rsidR="0041117A" w:rsidRPr="00B84BD2" w:rsidTr="00DC11A6">
        <w:trPr>
          <w:trHeight w:val="1434"/>
          <w:tblCellSpacing w:w="0" w:type="dxa"/>
        </w:trPr>
        <w:tc>
          <w:tcPr>
            <w:tcW w:w="2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17A" w:rsidRPr="00DC11A6" w:rsidRDefault="0041117A" w:rsidP="00F4194E">
            <w:pPr>
              <w:spacing w:line="276" w:lineRule="auto"/>
            </w:pPr>
            <w:r w:rsidRPr="00DC11A6">
              <w:rPr>
                <w:sz w:val="22"/>
                <w:szCs w:val="22"/>
              </w:rPr>
              <w:t xml:space="preserve"> - Программы дошкольного образования компенсиру</w:t>
            </w:r>
            <w:r w:rsidRPr="00DC11A6">
              <w:rPr>
                <w:sz w:val="22"/>
                <w:szCs w:val="22"/>
              </w:rPr>
              <w:t>ю</w:t>
            </w:r>
            <w:r w:rsidRPr="00DC11A6">
              <w:rPr>
                <w:sz w:val="22"/>
                <w:szCs w:val="22"/>
              </w:rPr>
              <w:t>щего вида для детей с нар</w:t>
            </w:r>
            <w:r w:rsidRPr="00DC11A6">
              <w:rPr>
                <w:sz w:val="22"/>
                <w:szCs w:val="22"/>
              </w:rPr>
              <w:t>у</w:t>
            </w:r>
            <w:r w:rsidRPr="00DC11A6">
              <w:rPr>
                <w:sz w:val="22"/>
                <w:szCs w:val="22"/>
              </w:rPr>
              <w:t>шением интеллекта (у</w:t>
            </w:r>
            <w:r w:rsidRPr="00DC11A6">
              <w:rPr>
                <w:sz w:val="22"/>
                <w:szCs w:val="22"/>
              </w:rPr>
              <w:t>м</w:t>
            </w:r>
            <w:r w:rsidRPr="00DC11A6">
              <w:rPr>
                <w:sz w:val="22"/>
                <w:szCs w:val="22"/>
              </w:rPr>
              <w:t>ственной отсталостью) </w:t>
            </w:r>
          </w:p>
        </w:tc>
        <w:tc>
          <w:tcPr>
            <w:tcW w:w="6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117A" w:rsidRPr="00DC11A6" w:rsidRDefault="0041117A" w:rsidP="00F4194E">
            <w:pPr>
              <w:spacing w:line="276" w:lineRule="auto"/>
            </w:pPr>
            <w:r w:rsidRPr="00DC11A6">
              <w:rPr>
                <w:sz w:val="22"/>
                <w:szCs w:val="22"/>
              </w:rPr>
              <w:t xml:space="preserve"> -  «Коррекционно-развивающее обучение и воспитание»/ Под ред. Стр</w:t>
            </w:r>
            <w:r w:rsidRPr="00DC11A6">
              <w:rPr>
                <w:sz w:val="22"/>
                <w:szCs w:val="22"/>
              </w:rPr>
              <w:t>е</w:t>
            </w:r>
            <w:r w:rsidRPr="00DC11A6">
              <w:rPr>
                <w:sz w:val="22"/>
                <w:szCs w:val="22"/>
              </w:rPr>
              <w:t>белевой Е.А., Екжановой Е.А. - М.: Просвещение, 201</w:t>
            </w:r>
            <w:r w:rsidR="00FA5D14" w:rsidRPr="00DC11A6">
              <w:rPr>
                <w:sz w:val="22"/>
                <w:szCs w:val="22"/>
              </w:rPr>
              <w:t>6</w:t>
            </w:r>
            <w:r w:rsidRPr="00DC11A6">
              <w:rPr>
                <w:sz w:val="22"/>
                <w:szCs w:val="22"/>
              </w:rPr>
              <w:t>.</w:t>
            </w:r>
          </w:p>
          <w:p w:rsidR="00FA5D14" w:rsidRPr="00DC11A6" w:rsidRDefault="00FA5D14" w:rsidP="00F4194E">
            <w:pPr>
              <w:spacing w:line="276" w:lineRule="auto"/>
            </w:pPr>
            <w:r w:rsidRPr="00DC11A6">
              <w:rPr>
                <w:sz w:val="22"/>
                <w:szCs w:val="22"/>
              </w:rPr>
              <w:t>Стребелева Е.А. Формирование мышления у детей с отклонениями в ра</w:t>
            </w:r>
            <w:r w:rsidRPr="00DC11A6">
              <w:rPr>
                <w:sz w:val="22"/>
                <w:szCs w:val="22"/>
              </w:rPr>
              <w:t>з</w:t>
            </w:r>
            <w:r w:rsidRPr="00DC11A6">
              <w:rPr>
                <w:sz w:val="22"/>
                <w:szCs w:val="22"/>
              </w:rPr>
              <w:t>витии. – М.: Владос, 2021</w:t>
            </w:r>
          </w:p>
        </w:tc>
      </w:tr>
    </w:tbl>
    <w:p w:rsidR="00DC11A6" w:rsidRPr="000470AF" w:rsidRDefault="00DC11A6" w:rsidP="00F4194E">
      <w:pPr>
        <w:spacing w:line="276" w:lineRule="auto"/>
        <w:ind w:left="150" w:firstLine="300"/>
        <w:rPr>
          <w:i/>
        </w:rPr>
      </w:pPr>
      <w:r>
        <w:rPr>
          <w:rStyle w:val="afc"/>
          <w:b w:val="0"/>
          <w:bCs/>
          <w:i w:val="0"/>
        </w:rPr>
        <w:lastRenderedPageBreak/>
        <w:t xml:space="preserve">Сетка занятий составляется с учетом возраста детей, </w:t>
      </w:r>
      <w:r w:rsidRPr="000470AF">
        <w:rPr>
          <w:rStyle w:val="afc"/>
          <w:b w:val="0"/>
          <w:bCs/>
          <w:i w:val="0"/>
        </w:rPr>
        <w:t xml:space="preserve"> индивидуальных особенностей, наруш</w:t>
      </w:r>
      <w:r w:rsidRPr="000470AF">
        <w:rPr>
          <w:rStyle w:val="afc"/>
          <w:b w:val="0"/>
          <w:bCs/>
          <w:i w:val="0"/>
        </w:rPr>
        <w:t>е</w:t>
      </w:r>
      <w:r w:rsidRPr="000470AF">
        <w:rPr>
          <w:rStyle w:val="afc"/>
          <w:b w:val="0"/>
          <w:bCs/>
          <w:i w:val="0"/>
        </w:rPr>
        <w:t>ний и медицинского диагноза. Она отражает индивидуальный образовательный маршрут ребенка с ОВЗ в учреждении.</w:t>
      </w:r>
    </w:p>
    <w:p w:rsidR="00DC11A6" w:rsidRPr="00B84BD2" w:rsidRDefault="00DC11A6" w:rsidP="00F4194E">
      <w:pPr>
        <w:spacing w:line="276" w:lineRule="auto"/>
        <w:ind w:left="150" w:firstLine="300"/>
      </w:pPr>
      <w:r w:rsidRPr="00B84BD2">
        <w:t xml:space="preserve"> Структуры образовательного процесса в </w:t>
      </w:r>
      <w:r w:rsidR="00EB668E">
        <w:t>ЦЕНТРе</w:t>
      </w:r>
      <w:r w:rsidRPr="00B84BD2">
        <w:t>:</w:t>
      </w:r>
    </w:p>
    <w:p w:rsidR="00DC11A6" w:rsidRPr="00B84BD2" w:rsidRDefault="00DC11A6" w:rsidP="00F4194E">
      <w:pPr>
        <w:spacing w:line="276" w:lineRule="auto"/>
        <w:ind w:left="150" w:firstLine="300"/>
      </w:pPr>
      <w:r w:rsidRPr="000470AF">
        <w:rPr>
          <w:rStyle w:val="afc"/>
          <w:b w:val="0"/>
          <w:bCs/>
          <w:i w:val="0"/>
        </w:rPr>
        <w:t>1. Утренний образовательный и коррекционно-развивающий блок</w:t>
      </w:r>
      <w:r w:rsidRPr="00B84BD2">
        <w:t xml:space="preserve"> с 8.30 до 12.30 включает в себя:</w:t>
      </w:r>
    </w:p>
    <w:p w:rsidR="00DC11A6" w:rsidRPr="00B84BD2" w:rsidRDefault="00DC11A6" w:rsidP="00F4194E">
      <w:pPr>
        <w:spacing w:line="276" w:lineRule="auto"/>
        <w:ind w:left="150" w:firstLine="300"/>
      </w:pPr>
      <w:r>
        <w:t>-</w:t>
      </w:r>
      <w:r w:rsidRPr="00B84BD2">
        <w:t>      взаимодействие с семьями детей по реализации основной общеобразовательной програ</w:t>
      </w:r>
      <w:r w:rsidRPr="00B84BD2">
        <w:t>м</w:t>
      </w:r>
      <w:r w:rsidRPr="00B84BD2">
        <w:t>мы дошкольного образования;</w:t>
      </w:r>
    </w:p>
    <w:p w:rsidR="00DC11A6" w:rsidRPr="00B84BD2" w:rsidRDefault="00DC11A6" w:rsidP="00F4194E">
      <w:pPr>
        <w:spacing w:line="276" w:lineRule="auto"/>
        <w:ind w:left="150" w:firstLine="300"/>
      </w:pPr>
      <w:r>
        <w:t>-  </w:t>
      </w:r>
      <w:r w:rsidRPr="00B84BD2">
        <w:t>самостоятельную деятельность детей;</w:t>
      </w:r>
    </w:p>
    <w:p w:rsidR="00DC11A6" w:rsidRPr="00B84BD2" w:rsidRDefault="00DC11A6" w:rsidP="00F4194E">
      <w:pPr>
        <w:spacing w:line="276" w:lineRule="auto"/>
        <w:ind w:left="150" w:firstLine="300"/>
      </w:pPr>
      <w:r>
        <w:t>- </w:t>
      </w:r>
      <w:r w:rsidRPr="00B84BD2">
        <w:t>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художественной, чтения);</w:t>
      </w:r>
    </w:p>
    <w:p w:rsidR="00DC11A6" w:rsidRPr="00B84BD2" w:rsidRDefault="00DC11A6" w:rsidP="00F4194E">
      <w:pPr>
        <w:spacing w:line="276" w:lineRule="auto"/>
        <w:ind w:left="150" w:firstLine="300"/>
      </w:pPr>
      <w:r>
        <w:t>-  </w:t>
      </w:r>
      <w:r w:rsidRPr="00B84BD2">
        <w:t>образовательную деятельность, осуществляемую в ходе режимных моментов;</w:t>
      </w:r>
    </w:p>
    <w:p w:rsidR="00DC11A6" w:rsidRPr="00B84BD2" w:rsidRDefault="00DC11A6" w:rsidP="00F4194E">
      <w:pPr>
        <w:spacing w:line="276" w:lineRule="auto"/>
        <w:ind w:left="150" w:firstLine="300"/>
      </w:pPr>
      <w:r>
        <w:t>- </w:t>
      </w:r>
      <w:r w:rsidRPr="00B84BD2">
        <w:t>организованное коррекционное обучение в форме индивидуальных занятий со специалист</w:t>
      </w:r>
      <w:r w:rsidRPr="00B84BD2">
        <w:t>а</w:t>
      </w:r>
      <w:r>
        <w:t xml:space="preserve">ми </w:t>
      </w:r>
    </w:p>
    <w:p w:rsidR="00DC11A6" w:rsidRPr="00B84BD2" w:rsidRDefault="00DC11A6" w:rsidP="00F4194E">
      <w:pPr>
        <w:spacing w:line="276" w:lineRule="auto"/>
        <w:ind w:left="150" w:firstLine="300"/>
      </w:pPr>
      <w:r w:rsidRPr="000470AF">
        <w:rPr>
          <w:rStyle w:val="afb"/>
          <w:i/>
        </w:rPr>
        <w:t>2.  </w:t>
      </w:r>
      <w:r w:rsidRPr="000470AF">
        <w:rPr>
          <w:rStyle w:val="afc"/>
          <w:b w:val="0"/>
          <w:bCs/>
          <w:i w:val="0"/>
        </w:rPr>
        <w:t>Вечерний образовательный блок</w:t>
      </w:r>
      <w:r w:rsidRPr="000470AF">
        <w:rPr>
          <w:i/>
        </w:rPr>
        <w:t xml:space="preserve"> </w:t>
      </w:r>
      <w:r>
        <w:t>с 13.15 до 17</w:t>
      </w:r>
      <w:r w:rsidRPr="000470AF">
        <w:t>.00</w:t>
      </w:r>
      <w:r w:rsidRPr="00B84BD2">
        <w:t xml:space="preserve"> включает в себя:</w:t>
      </w:r>
    </w:p>
    <w:p w:rsidR="00DC11A6" w:rsidRPr="00B84BD2" w:rsidRDefault="00DC11A6" w:rsidP="00F4194E">
      <w:pPr>
        <w:spacing w:line="276" w:lineRule="auto"/>
        <w:ind w:left="150" w:firstLine="300"/>
      </w:pPr>
      <w:r>
        <w:t>- </w:t>
      </w:r>
      <w:r w:rsidRPr="00B84BD2">
        <w:t>самостоятельную деятельность детей;</w:t>
      </w:r>
    </w:p>
    <w:p w:rsidR="00DC11A6" w:rsidRPr="00B84BD2" w:rsidRDefault="00DC11A6" w:rsidP="00F4194E">
      <w:pPr>
        <w:spacing w:line="276" w:lineRule="auto"/>
        <w:ind w:left="150" w:firstLine="300"/>
      </w:pPr>
      <w:r>
        <w:t>- </w:t>
      </w:r>
      <w:r w:rsidRPr="00B84BD2">
        <w:t>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художественной, чтения);</w:t>
      </w:r>
    </w:p>
    <w:p w:rsidR="00DC11A6" w:rsidRPr="00B84BD2" w:rsidRDefault="00DC11A6" w:rsidP="00F4194E">
      <w:pPr>
        <w:spacing w:line="276" w:lineRule="auto"/>
        <w:ind w:left="150" w:firstLine="300"/>
      </w:pPr>
      <w:r>
        <w:t>- </w:t>
      </w:r>
      <w:r w:rsidRPr="00B84BD2">
        <w:t>образовательную деятельность, осуществляемую в ходе режимных моментов;</w:t>
      </w:r>
    </w:p>
    <w:p w:rsidR="00DC11A6" w:rsidRPr="00B84BD2" w:rsidRDefault="00DC11A6" w:rsidP="00F4194E">
      <w:pPr>
        <w:spacing w:line="276" w:lineRule="auto"/>
        <w:ind w:left="150" w:firstLine="300"/>
      </w:pPr>
      <w:r>
        <w:t>- </w:t>
      </w:r>
      <w:r w:rsidRPr="00B84BD2">
        <w:t>взаимодействие с семьями детей по реализации основной общеобразовательной программы дошкольного образования.</w:t>
      </w:r>
    </w:p>
    <w:p w:rsidR="00DC11A6" w:rsidRPr="00DC11A6" w:rsidRDefault="00DC11A6" w:rsidP="00F4194E">
      <w:pPr>
        <w:spacing w:line="276" w:lineRule="auto"/>
      </w:pPr>
      <w:r w:rsidRPr="00DC11A6">
        <w:t xml:space="preserve">Образовательный процесс в учреждении строиться таким образом, чтобы в процессе его по всем образовательным </w:t>
      </w:r>
      <w:r>
        <w:t>областям</w:t>
      </w:r>
      <w:r w:rsidRPr="00DC11A6">
        <w:t xml:space="preserve"> (</w:t>
      </w:r>
      <w:r>
        <w:t>социально-коммуникативное развитие, речевое развитие, познав</w:t>
      </w:r>
      <w:r>
        <w:t>а</w:t>
      </w:r>
      <w:r>
        <w:t>тельное развитие, художественно-эстетическое развитие, физическое развитие</w:t>
      </w:r>
      <w:r w:rsidRPr="00DC11A6">
        <w:t>) решались одн</w:t>
      </w:r>
      <w:r w:rsidRPr="00DC11A6">
        <w:t>о</w:t>
      </w:r>
      <w:r w:rsidRPr="00DC11A6">
        <w:t>временно и общие образовательные и коррекционные задачи. Приоритетные направления прон</w:t>
      </w:r>
      <w:r w:rsidRPr="00DC11A6">
        <w:t>и</w:t>
      </w:r>
      <w:r w:rsidRPr="00DC11A6">
        <w:t xml:space="preserve">зывают весь образовательный процесс, все его образовательные направления. </w:t>
      </w:r>
    </w:p>
    <w:p w:rsidR="00DC11A6" w:rsidRPr="00B84BD2" w:rsidRDefault="00DC11A6" w:rsidP="00F4194E">
      <w:pPr>
        <w:spacing w:line="276" w:lineRule="auto"/>
        <w:ind w:left="150" w:firstLine="300"/>
      </w:pPr>
      <w:r w:rsidRPr="00B84BD2">
        <w:t>В структуру индивидуальной образовательной программы, в зависимости от психофизическ</w:t>
      </w:r>
      <w:r w:rsidRPr="00B84BD2">
        <w:t>о</w:t>
      </w:r>
      <w:r w:rsidRPr="00B84BD2">
        <w:t>го развития и возможностей ребенка, структуры и тяжести недостатков, интегрируются необх</w:t>
      </w:r>
      <w:r w:rsidRPr="00B84BD2">
        <w:t>о</w:t>
      </w:r>
      <w:r w:rsidRPr="00B84BD2">
        <w:t>димые компоненты специальных программ, комплексов методических рекомендаций по пров</w:t>
      </w:r>
      <w:r w:rsidRPr="00B84BD2">
        <w:t>е</w:t>
      </w:r>
      <w:r w:rsidRPr="00B84BD2">
        <w:t xml:space="preserve">дению занятий с детьми. </w:t>
      </w:r>
    </w:p>
    <w:p w:rsidR="00DC11A6" w:rsidRPr="00B84BD2" w:rsidRDefault="00DC11A6" w:rsidP="00F4194E">
      <w:pPr>
        <w:spacing w:line="276" w:lineRule="auto"/>
        <w:ind w:left="150" w:firstLine="300"/>
      </w:pPr>
      <w:r w:rsidRPr="00B84BD2">
        <w:t>Организация профилактической, оздоровительной и коррекционной работы осуществляется на основе принципов формирования у дошкольников основ саморегуляции, позиции активной заботы о состоянии здоровья, пониманий значимости правильной речи и необходимости со</w:t>
      </w:r>
      <w:r w:rsidRPr="00B84BD2">
        <w:t>б</w:t>
      </w:r>
      <w:r w:rsidRPr="00B84BD2">
        <w:t xml:space="preserve">ственных усилий для достижения успеха. </w:t>
      </w:r>
    </w:p>
    <w:p w:rsidR="00DC11A6" w:rsidRPr="00B84BD2" w:rsidRDefault="00DC11A6" w:rsidP="00F4194E">
      <w:pPr>
        <w:spacing w:line="276" w:lineRule="auto"/>
        <w:ind w:left="150" w:firstLine="300"/>
      </w:pPr>
      <w:r w:rsidRPr="00B84BD2">
        <w:t>Используется гибкий подход в организации работы с детьми, по возможности для проведения индивидуальной коррекционной работы педагоги и специалисты включаются в самостоятельную деятельность детей в естественных условиях.</w:t>
      </w:r>
    </w:p>
    <w:p w:rsidR="00DC11A6" w:rsidRPr="00B84BD2" w:rsidRDefault="00DC11A6" w:rsidP="00F4194E">
      <w:pPr>
        <w:spacing w:line="276" w:lineRule="auto"/>
        <w:ind w:left="150" w:firstLine="300"/>
      </w:pPr>
      <w:r w:rsidRPr="00B84BD2">
        <w:t xml:space="preserve">В процессе образовательной деятельности в </w:t>
      </w:r>
      <w:r w:rsidR="00EB668E">
        <w:t>ЦЕНТРе</w:t>
      </w:r>
      <w:r w:rsidRPr="00B84BD2">
        <w:t xml:space="preserve"> гибко сочетается индивидуальный и дифференцированный подходы.</w:t>
      </w:r>
    </w:p>
    <w:p w:rsidR="00DC11A6" w:rsidRPr="00B84BD2" w:rsidRDefault="00DC11A6" w:rsidP="00F4194E">
      <w:pPr>
        <w:spacing w:line="276" w:lineRule="auto"/>
        <w:ind w:left="150" w:firstLine="300"/>
      </w:pPr>
      <w:r w:rsidRPr="00B84BD2">
        <w:t>Одним из условий повышения эффективности коррекционно-педагогической работы является создание адекватной возможностям ребенка охранительно-педагогической и предметно-</w:t>
      </w:r>
      <w:r w:rsidRPr="00B84BD2">
        <w:lastRenderedPageBreak/>
        <w:t>развивающей среды, то есть системы условий, обеспечивающих полноценное развитие всех в</w:t>
      </w:r>
      <w:r w:rsidRPr="00B84BD2">
        <w:t>и</w:t>
      </w:r>
      <w:r w:rsidRPr="00B84BD2">
        <w:t>дов детской деятельности, коррекцию отклонений высших психических функций и становление личности ребенка (культурные ландшафты, физкультурно-игровые и оздоровительные сооруж</w:t>
      </w:r>
      <w:r w:rsidRPr="00B84BD2">
        <w:t>е</w:t>
      </w:r>
      <w:r w:rsidRPr="00B84BD2">
        <w:t>ния, предметно-игровая, игротека, музыкально-театральная среда и др.)</w:t>
      </w:r>
    </w:p>
    <w:p w:rsidR="00DC11A6" w:rsidRPr="00B84BD2" w:rsidRDefault="00DC11A6" w:rsidP="00F4194E">
      <w:pPr>
        <w:spacing w:line="276" w:lineRule="auto"/>
        <w:ind w:left="150" w:firstLine="300"/>
      </w:pPr>
      <w:r w:rsidRPr="00B84BD2">
        <w:t>Организация воспитания и обучения дошкольников с ОВЗ предполагает внесение изменений в формы коррекционно-развивающей работы. Для большинства детей характерны моторные тру</w:t>
      </w:r>
      <w:r w:rsidRPr="00B84BD2">
        <w:t>д</w:t>
      </w:r>
      <w:r w:rsidRPr="00B84BD2">
        <w:t>ности, двигательная расторможенность, низкая работоспособность, что требует внесения изм</w:t>
      </w:r>
      <w:r w:rsidRPr="00B84BD2">
        <w:t>е</w:t>
      </w:r>
      <w:r w:rsidRPr="00B84BD2">
        <w:t>нений в планирование образовательной деятельности в режим дня.</w:t>
      </w:r>
    </w:p>
    <w:p w:rsidR="00DC11A6" w:rsidRPr="00B84BD2" w:rsidRDefault="00DC11A6" w:rsidP="00F4194E">
      <w:pPr>
        <w:spacing w:line="276" w:lineRule="auto"/>
        <w:ind w:left="150" w:firstLine="300"/>
      </w:pPr>
      <w:r w:rsidRPr="00B84BD2">
        <w:t>Предусматривается широкое варьирование организационных форм коррекционно-образовательной работы: групповых, подгрупповых, индивидуальных.</w:t>
      </w:r>
    </w:p>
    <w:p w:rsidR="00DC11A6" w:rsidRPr="00B84BD2" w:rsidRDefault="00DC11A6" w:rsidP="00F4194E">
      <w:pPr>
        <w:spacing w:line="276" w:lineRule="auto"/>
        <w:ind w:left="150" w:firstLine="300"/>
      </w:pPr>
      <w:r w:rsidRPr="00B84BD2">
        <w:t xml:space="preserve">Большинству детей с ОВЗ необходим адаптационный период. </w:t>
      </w:r>
      <w:r w:rsidRPr="000470AF">
        <w:rPr>
          <w:b/>
        </w:rPr>
        <w:t>Адаптация -</w:t>
      </w:r>
      <w:r w:rsidRPr="00B84BD2">
        <w:t xml:space="preserve"> это часть присп</w:t>
      </w:r>
      <w:r w:rsidRPr="00B84BD2">
        <w:t>о</w:t>
      </w:r>
      <w:r w:rsidRPr="00B84BD2">
        <w:t>собительных реакций ребенка, который может испытывать трудности при вхождении в интегр</w:t>
      </w:r>
      <w:r w:rsidRPr="00B84BD2">
        <w:t>а</w:t>
      </w:r>
      <w:r w:rsidRPr="00B84BD2">
        <w:t>ционное пространство (не вступает в контакт, не отпускает родителей, отказывается от еды, и</w:t>
      </w:r>
      <w:r w:rsidRPr="00B84BD2">
        <w:t>г</w:t>
      </w:r>
      <w:r w:rsidRPr="00B84BD2">
        <w:t>рушек и др.) В этот период воспитатель должен снять стресс, обеспечить положительное эмоц</w:t>
      </w:r>
      <w:r w:rsidRPr="00B84BD2">
        <w:t>и</w:t>
      </w:r>
      <w:r w:rsidRPr="00B84BD2">
        <w:t>ональное состояние дошкольника, создать спокойную обстановку, наладить контакт с ребенком и родителями.</w:t>
      </w:r>
    </w:p>
    <w:p w:rsidR="00DC11A6" w:rsidRPr="00B84BD2" w:rsidRDefault="00DC11A6" w:rsidP="00F4194E">
      <w:pPr>
        <w:spacing w:line="276" w:lineRule="auto"/>
        <w:ind w:left="150" w:firstLine="300"/>
      </w:pPr>
      <w:r w:rsidRPr="00B84BD2">
        <w:t>При планировании работы используются наиболее доступные методы:</w:t>
      </w:r>
      <w:r w:rsidR="00A30D35">
        <w:t xml:space="preserve"> </w:t>
      </w:r>
      <w:r w:rsidRPr="00B84BD2">
        <w:t>нагля</w:t>
      </w:r>
      <w:r w:rsidRPr="00B84BD2">
        <w:t>д</w:t>
      </w:r>
      <w:r w:rsidRPr="00B84BD2">
        <w:t>ные;</w:t>
      </w:r>
      <w:r>
        <w:t> </w:t>
      </w:r>
      <w:r w:rsidRPr="00B84BD2">
        <w:t>практические;</w:t>
      </w:r>
      <w:r w:rsidR="00A30D35">
        <w:t xml:space="preserve"> </w:t>
      </w:r>
      <w:r w:rsidRPr="00B84BD2">
        <w:t>словесные.</w:t>
      </w:r>
    </w:p>
    <w:p w:rsidR="00DC11A6" w:rsidRPr="00B84BD2" w:rsidRDefault="00DC11A6" w:rsidP="00F4194E">
      <w:pPr>
        <w:spacing w:line="276" w:lineRule="auto"/>
        <w:ind w:left="150" w:firstLine="300"/>
      </w:pPr>
      <w:r w:rsidRPr="00B84BD2">
        <w:t>Психологи показали, что чем большее количество анализаторов использовалось в процессе изучения материала, тем полнее, прочнее знания. Выбор альтернативных методов создает усл</w:t>
      </w:r>
      <w:r w:rsidRPr="00B84BD2">
        <w:t>о</w:t>
      </w:r>
      <w:r w:rsidRPr="00B84BD2">
        <w:t>вия, способствующие эффективности процесса обучения. Вопрос о рациональном выборе сист</w:t>
      </w:r>
      <w:r w:rsidRPr="00B84BD2">
        <w:t>е</w:t>
      </w:r>
      <w:r w:rsidRPr="00B84BD2">
        <w:t>мы методов и отдельных методических приемов решается педагогом и специалистом в каждом конкретном случае.</w:t>
      </w:r>
    </w:p>
    <w:p w:rsidR="00DC11A6" w:rsidRPr="00B84BD2" w:rsidRDefault="00DC11A6" w:rsidP="00F4194E">
      <w:pPr>
        <w:spacing w:line="276" w:lineRule="auto"/>
        <w:ind w:left="150" w:firstLine="300"/>
      </w:pPr>
      <w:r w:rsidRPr="00B84BD2">
        <w:t>Для детей с ОВЗ вводятся пропедевтические разделы, дающие возможность в элементарной форме восполнить недостающие знания и представления об окружающем мире. Для отдельных категорий детей с ОВЗ, обладающих особой спецификой развития, предусматривается включ</w:t>
      </w:r>
      <w:r w:rsidRPr="00B84BD2">
        <w:t>е</w:t>
      </w:r>
      <w:r w:rsidRPr="00B84BD2">
        <w:t>ние инновационных технологий, оригинальных методик и предметов.</w:t>
      </w:r>
    </w:p>
    <w:p w:rsidR="00DC11A6" w:rsidRPr="00B84BD2" w:rsidRDefault="00DC11A6" w:rsidP="00F4194E">
      <w:pPr>
        <w:spacing w:line="276" w:lineRule="auto"/>
        <w:ind w:left="150" w:firstLine="300"/>
      </w:pPr>
      <w:r w:rsidRPr="00B84BD2">
        <w:t>Для детей, имеющих глубокие задержки речи, интеллекта используются невербальные сре</w:t>
      </w:r>
      <w:r w:rsidRPr="00B84BD2">
        <w:t>д</w:t>
      </w:r>
      <w:r w:rsidRPr="00B84BD2">
        <w:t>ства коммуникации, такие как пиктограммы, система жестов, календарная система (картинки-символы).</w:t>
      </w:r>
    </w:p>
    <w:p w:rsidR="00A30D35" w:rsidRPr="00A30D35" w:rsidRDefault="00A30D35" w:rsidP="00F4194E">
      <w:pPr>
        <w:spacing w:line="276" w:lineRule="auto"/>
        <w:jc w:val="center"/>
        <w:rPr>
          <w:b/>
        </w:rPr>
      </w:pPr>
      <w:r w:rsidRPr="00A30D35">
        <w:rPr>
          <w:b/>
        </w:rPr>
        <w:t>Организация деятельности учреждения по проведению санитарно-гигиенических и оздор</w:t>
      </w:r>
      <w:r w:rsidRPr="00A30D35">
        <w:rPr>
          <w:b/>
        </w:rPr>
        <w:t>о</w:t>
      </w:r>
      <w:r w:rsidRPr="00A30D35">
        <w:rPr>
          <w:b/>
        </w:rPr>
        <w:t>вительных мероприятий</w:t>
      </w:r>
    </w:p>
    <w:p w:rsidR="00A30D35" w:rsidRPr="00B84BD2" w:rsidRDefault="00A30D35" w:rsidP="00F4194E">
      <w:pPr>
        <w:spacing w:line="276" w:lineRule="auto"/>
        <w:ind w:left="150" w:firstLine="300"/>
        <w:jc w:val="center"/>
      </w:pPr>
      <w:r w:rsidRPr="00B84BD2">
        <w:rPr>
          <w:rStyle w:val="afc"/>
          <w:b w:val="0"/>
          <w:bCs/>
        </w:rPr>
        <w:t> </w:t>
      </w:r>
    </w:p>
    <w:p w:rsidR="00A30D35" w:rsidRPr="00B84BD2" w:rsidRDefault="00A30D35" w:rsidP="00F4194E">
      <w:pPr>
        <w:spacing w:line="276" w:lineRule="auto"/>
        <w:ind w:left="150" w:firstLine="300"/>
      </w:pPr>
      <w:r w:rsidRPr="00B84BD2">
        <w:t xml:space="preserve"> Гигиеническое сопровождение обучения обеспечивает благоприятное для здоровья детей пребывание в детском учреждении. Оно включает: </w:t>
      </w:r>
    </w:p>
    <w:p w:rsidR="00A30D35" w:rsidRDefault="00A30D35" w:rsidP="00F4194E">
      <w:pPr>
        <w:spacing w:line="276" w:lineRule="auto"/>
        <w:ind w:left="150" w:firstLine="300"/>
      </w:pPr>
      <w:r>
        <w:t>-</w:t>
      </w:r>
      <w:r w:rsidRPr="00B84BD2">
        <w:t>     режим дня учреждения;</w:t>
      </w:r>
      <w:r>
        <w:t xml:space="preserve"> </w:t>
      </w:r>
    </w:p>
    <w:p w:rsidR="00A30D35" w:rsidRPr="00B84BD2" w:rsidRDefault="00A30D35" w:rsidP="00F4194E">
      <w:pPr>
        <w:spacing w:line="276" w:lineRule="auto"/>
        <w:ind w:left="150" w:firstLine="300"/>
      </w:pPr>
      <w:r>
        <w:t>-</w:t>
      </w:r>
      <w:r w:rsidRPr="00B84BD2">
        <w:t>     расписание детской деятельности;</w:t>
      </w:r>
    </w:p>
    <w:p w:rsidR="00A30D35" w:rsidRPr="00B84BD2" w:rsidRDefault="00A30D35" w:rsidP="00F4194E">
      <w:pPr>
        <w:spacing w:line="276" w:lineRule="auto"/>
        <w:ind w:left="150" w:firstLine="300"/>
      </w:pPr>
      <w:r>
        <w:t>-</w:t>
      </w:r>
      <w:r w:rsidRPr="00B84BD2">
        <w:t>     санитарно-гигиенические условия воспитания детей с ОВЗ;</w:t>
      </w:r>
    </w:p>
    <w:p w:rsidR="00A30D35" w:rsidRPr="00B84BD2" w:rsidRDefault="00A30D35" w:rsidP="00F4194E">
      <w:pPr>
        <w:spacing w:line="276" w:lineRule="auto"/>
        <w:ind w:left="150" w:firstLine="300"/>
      </w:pPr>
      <w:r>
        <w:t>-</w:t>
      </w:r>
      <w:r w:rsidRPr="00B84BD2">
        <w:t>     проведение медицинских и оздоровительных мероприятий, направленных на профилакт</w:t>
      </w:r>
      <w:r w:rsidRPr="00B84BD2">
        <w:t>и</w:t>
      </w:r>
      <w:r w:rsidRPr="00B84BD2">
        <w:t>ку и снижение заболеваемости детей, коррекцию психоэмоционального состояния воспитанн</w:t>
      </w:r>
      <w:r w:rsidRPr="00B84BD2">
        <w:t>и</w:t>
      </w:r>
      <w:r w:rsidRPr="00B84BD2">
        <w:t>ков.</w:t>
      </w:r>
    </w:p>
    <w:p w:rsidR="00A30D35" w:rsidRPr="000470AF" w:rsidRDefault="00A30D35" w:rsidP="00F4194E">
      <w:pPr>
        <w:spacing w:line="276" w:lineRule="auto"/>
        <w:ind w:left="150" w:firstLine="300"/>
        <w:rPr>
          <w:i/>
        </w:rPr>
      </w:pPr>
      <w:r w:rsidRPr="00B84BD2">
        <w:rPr>
          <w:rStyle w:val="afc"/>
          <w:b w:val="0"/>
          <w:bCs/>
        </w:rPr>
        <w:t> </w:t>
      </w:r>
      <w:r w:rsidRPr="000470AF">
        <w:rPr>
          <w:rStyle w:val="afc"/>
          <w:b w:val="0"/>
          <w:bCs/>
          <w:i w:val="0"/>
        </w:rPr>
        <w:t>Расписание организованной образовательной деятельности в учреждении составлено с уч</w:t>
      </w:r>
      <w:r w:rsidRPr="000470AF">
        <w:rPr>
          <w:rStyle w:val="afc"/>
          <w:b w:val="0"/>
          <w:bCs/>
          <w:i w:val="0"/>
        </w:rPr>
        <w:t>ё</w:t>
      </w:r>
      <w:r w:rsidRPr="000470AF">
        <w:rPr>
          <w:rStyle w:val="afc"/>
          <w:b w:val="0"/>
          <w:bCs/>
          <w:i w:val="0"/>
        </w:rPr>
        <w:t>том:</w:t>
      </w:r>
    </w:p>
    <w:p w:rsidR="00A30D35" w:rsidRDefault="00A30D35" w:rsidP="00F4194E">
      <w:pPr>
        <w:spacing w:line="276" w:lineRule="auto"/>
        <w:ind w:left="150" w:firstLine="300"/>
      </w:pPr>
      <w:r>
        <w:lastRenderedPageBreak/>
        <w:t>- </w:t>
      </w:r>
      <w:r w:rsidRPr="00B84BD2">
        <w:t xml:space="preserve"> рекомендаций базисной программы;</w:t>
      </w:r>
      <w:r>
        <w:t xml:space="preserve"> </w:t>
      </w:r>
    </w:p>
    <w:p w:rsidR="00A30D35" w:rsidRDefault="00A30D35" w:rsidP="00F4194E">
      <w:pPr>
        <w:spacing w:line="276" w:lineRule="auto"/>
        <w:ind w:left="150" w:firstLine="300"/>
      </w:pPr>
      <w:r>
        <w:t>- </w:t>
      </w:r>
      <w:r w:rsidRPr="00B84BD2">
        <w:t xml:space="preserve"> соблюдения объёма учебной нагрузки на ребёнка;</w:t>
      </w:r>
      <w:r>
        <w:t xml:space="preserve">  </w:t>
      </w:r>
    </w:p>
    <w:p w:rsidR="00A30D35" w:rsidRDefault="00A30D35" w:rsidP="00F4194E">
      <w:pPr>
        <w:spacing w:line="276" w:lineRule="auto"/>
        <w:ind w:left="150" w:firstLine="300"/>
      </w:pPr>
      <w:r>
        <w:t>-  </w:t>
      </w:r>
      <w:r w:rsidRPr="00B84BD2">
        <w:t>ориентированности расписания занятий на динамику работоспособности детей в течение дня, недели;</w:t>
      </w:r>
      <w:r>
        <w:t xml:space="preserve"> </w:t>
      </w:r>
    </w:p>
    <w:p w:rsidR="00A30D35" w:rsidRPr="00B84BD2" w:rsidRDefault="00A30D35" w:rsidP="00F4194E">
      <w:pPr>
        <w:spacing w:line="276" w:lineRule="auto"/>
        <w:ind w:left="150" w:firstLine="300"/>
      </w:pPr>
      <w:r>
        <w:t>-  </w:t>
      </w:r>
      <w:r w:rsidRPr="00B84BD2">
        <w:t>рациональности соотношения эмоциональной, интеллектуальной и физической нагрузки на ребёнка;</w:t>
      </w:r>
    </w:p>
    <w:p w:rsidR="00A30D35" w:rsidRPr="00B84BD2" w:rsidRDefault="00A30D35" w:rsidP="00F4194E">
      <w:pPr>
        <w:spacing w:line="276" w:lineRule="auto"/>
        <w:ind w:left="150" w:firstLine="300"/>
      </w:pPr>
      <w:r>
        <w:t>- </w:t>
      </w:r>
      <w:r w:rsidRPr="00B84BD2">
        <w:t xml:space="preserve"> индивидуального подхода к ребёнку при регулировании умственной и физической нагрузки;</w:t>
      </w:r>
    </w:p>
    <w:p w:rsidR="00A30D35" w:rsidRPr="00B84BD2" w:rsidRDefault="00A30D35" w:rsidP="00F4194E">
      <w:pPr>
        <w:spacing w:line="276" w:lineRule="auto"/>
        <w:ind w:left="150" w:firstLine="300"/>
      </w:pPr>
      <w:r>
        <w:t>- </w:t>
      </w:r>
      <w:r w:rsidRPr="00B84BD2">
        <w:t xml:space="preserve"> обеспечения взаимосвязи планируемых занятий с осуществлением других реабилитацио</w:t>
      </w:r>
      <w:r w:rsidRPr="00B84BD2">
        <w:t>н</w:t>
      </w:r>
      <w:r w:rsidRPr="00B84BD2">
        <w:t>ных процедур.</w:t>
      </w:r>
    </w:p>
    <w:p w:rsidR="00A30D35" w:rsidRPr="000470AF" w:rsidRDefault="00A30D35" w:rsidP="00F4194E">
      <w:pPr>
        <w:spacing w:line="276" w:lineRule="auto"/>
        <w:ind w:left="150" w:firstLine="300"/>
      </w:pPr>
      <w:r w:rsidRPr="000470AF">
        <w:rPr>
          <w:rStyle w:val="afc"/>
          <w:b w:val="0"/>
          <w:bCs/>
          <w:i w:val="0"/>
        </w:rPr>
        <w:t>Проектируемое расписание детской деятельности строится на гигиенических основах обуч</w:t>
      </w:r>
      <w:r w:rsidRPr="000470AF">
        <w:rPr>
          <w:rStyle w:val="afc"/>
          <w:b w:val="0"/>
          <w:bCs/>
          <w:i w:val="0"/>
        </w:rPr>
        <w:t>е</w:t>
      </w:r>
      <w:r w:rsidRPr="000470AF">
        <w:rPr>
          <w:rStyle w:val="afc"/>
          <w:b w:val="0"/>
          <w:bCs/>
          <w:i w:val="0"/>
        </w:rPr>
        <w:t>ния дошкольников и включает:</w:t>
      </w:r>
    </w:p>
    <w:p w:rsidR="00A30D35" w:rsidRPr="00B84BD2" w:rsidRDefault="00A30D35" w:rsidP="00F4194E">
      <w:pPr>
        <w:spacing w:line="276" w:lineRule="auto"/>
        <w:ind w:left="150" w:firstLine="300"/>
      </w:pPr>
      <w:r w:rsidRPr="000470AF">
        <w:t>-</w:t>
      </w:r>
      <w:r>
        <w:t> </w:t>
      </w:r>
      <w:r w:rsidRPr="000470AF">
        <w:t>  соблюдение объема учебной нагрузки на ребенка (количество занятий основных</w:t>
      </w:r>
      <w:r w:rsidRPr="00B84BD2">
        <w:t xml:space="preserve"> и допо</w:t>
      </w:r>
      <w:r w:rsidRPr="00B84BD2">
        <w:t>л</w:t>
      </w:r>
      <w:r w:rsidRPr="00B84BD2">
        <w:t>нительных, их временные рамки) в течение дня, недели, заезда;</w:t>
      </w:r>
    </w:p>
    <w:p w:rsidR="00A30D35" w:rsidRPr="00B84BD2" w:rsidRDefault="00A30D35" w:rsidP="00F4194E">
      <w:pPr>
        <w:spacing w:line="276" w:lineRule="auto"/>
        <w:ind w:left="150" w:firstLine="300"/>
      </w:pPr>
      <w:r>
        <w:t>-  </w:t>
      </w:r>
      <w:r w:rsidRPr="00B84BD2">
        <w:t xml:space="preserve"> ориентированность расписания занятий на динамику работоспособности детей в течение дня, недели;</w:t>
      </w:r>
    </w:p>
    <w:p w:rsidR="00A30D35" w:rsidRPr="00B84BD2" w:rsidRDefault="00A30D35" w:rsidP="00F4194E">
      <w:pPr>
        <w:spacing w:line="276" w:lineRule="auto"/>
        <w:ind w:left="150" w:firstLine="300"/>
      </w:pPr>
      <w:r>
        <w:t>- </w:t>
      </w:r>
      <w:r w:rsidRPr="00B84BD2">
        <w:t xml:space="preserve"> рациональность соотношения эмоциональной, интеллектуальной и физической нагрузок на ребенка (сочетаемость занятий художественного, познавательного и двигательного циклов, сво</w:t>
      </w:r>
      <w:r w:rsidRPr="00B84BD2">
        <w:t>е</w:t>
      </w:r>
      <w:r w:rsidRPr="00B84BD2">
        <w:t>временность переключения детей с одного вида деятельности на другой);</w:t>
      </w:r>
    </w:p>
    <w:p w:rsidR="00A30D35" w:rsidRPr="00B84BD2" w:rsidRDefault="00A30D35" w:rsidP="00F4194E">
      <w:pPr>
        <w:spacing w:line="276" w:lineRule="auto"/>
        <w:ind w:left="150" w:firstLine="300"/>
      </w:pPr>
      <w:r>
        <w:t>-</w:t>
      </w:r>
      <w:r w:rsidRPr="00B84BD2">
        <w:t>  индивидуальный подход к ребенку при регулировании учебной нагрузки.</w:t>
      </w:r>
    </w:p>
    <w:p w:rsidR="00A30D35" w:rsidRPr="00B84BD2" w:rsidRDefault="00A30D35" w:rsidP="00F4194E">
      <w:pPr>
        <w:spacing w:line="276" w:lineRule="auto"/>
        <w:ind w:left="150" w:firstLine="300"/>
      </w:pPr>
      <w:r w:rsidRPr="00B84BD2">
        <w:t xml:space="preserve"> Для сохранения и укрепления здоровья детей, проходящих реабилитацию в </w:t>
      </w:r>
      <w:r w:rsidR="00EB668E">
        <w:t>ЦЕНТРе</w:t>
      </w:r>
      <w:r w:rsidRPr="00B84BD2">
        <w:t>, в учр</w:t>
      </w:r>
      <w:r w:rsidRPr="00B84BD2">
        <w:t>е</w:t>
      </w:r>
      <w:r w:rsidRPr="00B84BD2">
        <w:t xml:space="preserve">ждении соблюдаются следующие </w:t>
      </w:r>
      <w:r w:rsidRPr="00B84BD2">
        <w:rPr>
          <w:rStyle w:val="afc"/>
          <w:b w:val="0"/>
          <w:bCs/>
        </w:rPr>
        <w:t>санитарно-гигиенические требования</w:t>
      </w:r>
      <w:r w:rsidRPr="00B84BD2">
        <w:t xml:space="preserve"> к условиям пребывания детей в дошкольных учреждениях:</w:t>
      </w:r>
    </w:p>
    <w:p w:rsidR="00A30D35" w:rsidRPr="00B84BD2" w:rsidRDefault="00A30D35" w:rsidP="00F4194E">
      <w:pPr>
        <w:spacing w:line="276" w:lineRule="auto"/>
        <w:ind w:left="150" w:firstLine="300"/>
      </w:pPr>
      <w:r>
        <w:t>- </w:t>
      </w:r>
      <w:r w:rsidRPr="00B84BD2">
        <w:t xml:space="preserve"> наличие благоприятного воздушно-температурного и светового режима в помещениях; </w:t>
      </w:r>
    </w:p>
    <w:p w:rsidR="00A30D35" w:rsidRPr="00B84BD2" w:rsidRDefault="00A30D35" w:rsidP="00F4194E">
      <w:pPr>
        <w:spacing w:line="276" w:lineRule="auto"/>
        <w:ind w:left="150" w:firstLine="300"/>
      </w:pPr>
      <w:r>
        <w:t>- </w:t>
      </w:r>
      <w:r w:rsidRPr="00B84BD2">
        <w:t xml:space="preserve"> рациональное размещение мебели и оборудования относительно источника света;</w:t>
      </w:r>
    </w:p>
    <w:p w:rsidR="00A30D35" w:rsidRPr="00B84BD2" w:rsidRDefault="00A30D35" w:rsidP="00F4194E">
      <w:pPr>
        <w:spacing w:line="276" w:lineRule="auto"/>
        <w:ind w:left="150" w:firstLine="300"/>
      </w:pPr>
      <w:r>
        <w:t>- </w:t>
      </w:r>
      <w:r w:rsidRPr="00B84BD2">
        <w:t xml:space="preserve"> соответствие мебели ростовым показателям детей;</w:t>
      </w:r>
    </w:p>
    <w:p w:rsidR="00A30D35" w:rsidRPr="00B84BD2" w:rsidRDefault="00A30D35" w:rsidP="00F4194E">
      <w:pPr>
        <w:spacing w:line="276" w:lineRule="auto"/>
        <w:ind w:left="150" w:firstLine="300"/>
      </w:pPr>
      <w:r>
        <w:t>- </w:t>
      </w:r>
      <w:r w:rsidRPr="00B84BD2">
        <w:t xml:space="preserve"> чистота помещений и оборудования.</w:t>
      </w:r>
    </w:p>
    <w:p w:rsidR="00A30D35" w:rsidRPr="00B84BD2" w:rsidRDefault="00A30D35" w:rsidP="00F4194E">
      <w:pPr>
        <w:spacing w:line="276" w:lineRule="auto"/>
        <w:ind w:left="150" w:firstLine="300"/>
      </w:pPr>
      <w:r w:rsidRPr="00B84BD2">
        <w:t> В качестве основных средств закаливания используются естественные природные факторы (воздух, вода) при непосредственном соблюдении следующих условий:</w:t>
      </w:r>
    </w:p>
    <w:p w:rsidR="00A30D35" w:rsidRPr="00B84BD2" w:rsidRDefault="00A30D35" w:rsidP="00F4194E">
      <w:pPr>
        <w:spacing w:line="276" w:lineRule="auto"/>
        <w:ind w:left="150" w:firstLine="300"/>
      </w:pPr>
      <w:r>
        <w:t>-</w:t>
      </w:r>
      <w:r w:rsidRPr="00B84BD2">
        <w:t>      учет индивидуальных особенностей ребенка;</w:t>
      </w:r>
    </w:p>
    <w:p w:rsidR="00A30D35" w:rsidRPr="00B84BD2" w:rsidRDefault="00A30D35" w:rsidP="00F4194E">
      <w:pPr>
        <w:spacing w:line="276" w:lineRule="auto"/>
        <w:ind w:left="150" w:firstLine="300"/>
      </w:pPr>
      <w:r>
        <w:t>-</w:t>
      </w:r>
      <w:r w:rsidRPr="00B84BD2">
        <w:t>     постепенность в увеличении силы и длительности воздействия закаливающего меропри</w:t>
      </w:r>
      <w:r w:rsidRPr="00B84BD2">
        <w:t>я</w:t>
      </w:r>
      <w:r w:rsidRPr="00B84BD2">
        <w:t>тия;</w:t>
      </w:r>
    </w:p>
    <w:p w:rsidR="00A30D35" w:rsidRPr="00B84BD2" w:rsidRDefault="00A30D35" w:rsidP="00F4194E">
      <w:pPr>
        <w:spacing w:line="276" w:lineRule="auto"/>
        <w:ind w:left="150" w:firstLine="300"/>
      </w:pPr>
      <w:r>
        <w:t>-</w:t>
      </w:r>
      <w:r w:rsidRPr="00B84BD2">
        <w:t>      систематичность закаливания (закаливание проводится круглый год, но виды и методика в зависимости от сезона и погоды);</w:t>
      </w:r>
    </w:p>
    <w:p w:rsidR="00A30D35" w:rsidRPr="00B84BD2" w:rsidRDefault="00A30D35" w:rsidP="00F4194E">
      <w:pPr>
        <w:spacing w:line="276" w:lineRule="auto"/>
        <w:ind w:left="150" w:firstLine="300"/>
      </w:pPr>
      <w:r>
        <w:t>-</w:t>
      </w:r>
      <w:r w:rsidRPr="00B84BD2">
        <w:t>      позитивное настроение ребенка во время закаливающих процедур.</w:t>
      </w:r>
    </w:p>
    <w:p w:rsidR="00A30D35" w:rsidRPr="00B84BD2" w:rsidRDefault="00A30D35" w:rsidP="00F4194E">
      <w:pPr>
        <w:spacing w:line="276" w:lineRule="auto"/>
      </w:pPr>
      <w:r>
        <w:rPr>
          <w:b/>
        </w:rPr>
        <w:t xml:space="preserve">      </w:t>
      </w:r>
      <w:r w:rsidRPr="00B84BD2">
        <w:t>Рациональный двигательный режим, физические упражнения и закаливающие мероприятия осуществляются с учетом состояния здоровья, возрастно-половых возможностей детей и сезона года.</w:t>
      </w:r>
    </w:p>
    <w:p w:rsidR="00A30D35" w:rsidRPr="00B84BD2" w:rsidRDefault="00A30D35" w:rsidP="00F4194E">
      <w:pPr>
        <w:spacing w:line="276" w:lineRule="auto"/>
        <w:ind w:left="150" w:firstLine="300"/>
        <w:jc w:val="center"/>
      </w:pPr>
      <w:r w:rsidRPr="00B84BD2">
        <w:rPr>
          <w:rStyle w:val="afc"/>
          <w:b w:val="0"/>
          <w:bCs/>
        </w:rPr>
        <w:t>Основные направления профилактической и оздоровительной работы включают в себя:</w:t>
      </w:r>
      <w:r w:rsidRPr="00B84BD2">
        <w:rPr>
          <w:rStyle w:val="afb"/>
        </w:rPr>
        <w:t> </w:t>
      </w:r>
    </w:p>
    <w:p w:rsidR="00A30D35" w:rsidRPr="00B84BD2" w:rsidRDefault="00A30D35" w:rsidP="00F4194E">
      <w:pPr>
        <w:spacing w:line="276" w:lineRule="auto"/>
        <w:ind w:left="150" w:firstLine="300"/>
      </w:pPr>
      <w:r w:rsidRPr="00B84BD2">
        <w:t>1.  Профилактику травматизма детей.</w:t>
      </w:r>
    </w:p>
    <w:p w:rsidR="00A30D35" w:rsidRPr="00B84BD2" w:rsidRDefault="00A30D35" w:rsidP="00F4194E">
      <w:pPr>
        <w:spacing w:line="276" w:lineRule="auto"/>
        <w:ind w:left="150" w:firstLine="300"/>
      </w:pPr>
      <w:r w:rsidRPr="00B84BD2">
        <w:t>2. Профилактику умственного переутомления и обеспечение эмоционального комфорта (с</w:t>
      </w:r>
      <w:r w:rsidRPr="00B84BD2">
        <w:t>о</w:t>
      </w:r>
      <w:r w:rsidRPr="00B84BD2">
        <w:t>блюдение гигиенических требований к организации образовательного процесса, организация о</w:t>
      </w:r>
      <w:r w:rsidRPr="00B84BD2">
        <w:t>п</w:t>
      </w:r>
      <w:r w:rsidRPr="00B84BD2">
        <w:t>тимального режима дня, в т. ч. рационального двигательного режима).</w:t>
      </w:r>
    </w:p>
    <w:p w:rsidR="00A30D35" w:rsidRPr="00B84BD2" w:rsidRDefault="00A30D35" w:rsidP="00F4194E">
      <w:pPr>
        <w:spacing w:line="276" w:lineRule="auto"/>
        <w:ind w:left="150" w:firstLine="300"/>
      </w:pPr>
      <w:r w:rsidRPr="00B84BD2">
        <w:t>3. Профилактику нарушений зрения:</w:t>
      </w:r>
    </w:p>
    <w:p w:rsidR="00A30D35" w:rsidRDefault="00A30D35" w:rsidP="00F4194E">
      <w:pPr>
        <w:spacing w:line="276" w:lineRule="auto"/>
        <w:ind w:left="150" w:firstLine="300"/>
      </w:pPr>
      <w:r>
        <w:lastRenderedPageBreak/>
        <w:t>- </w:t>
      </w:r>
      <w:r w:rsidRPr="00B84BD2">
        <w:t>мониторинг достаточной освещенности  помещений и создание благоприятной световой о</w:t>
      </w:r>
      <w:r w:rsidRPr="00B84BD2">
        <w:t>б</w:t>
      </w:r>
      <w:r w:rsidRPr="00B84BD2">
        <w:t>становки;</w:t>
      </w:r>
      <w:r>
        <w:t xml:space="preserve"> </w:t>
      </w:r>
    </w:p>
    <w:p w:rsidR="00A30D35" w:rsidRPr="00B84BD2" w:rsidRDefault="00A30D35" w:rsidP="00F4194E">
      <w:pPr>
        <w:spacing w:line="276" w:lineRule="auto"/>
        <w:ind w:left="150" w:firstLine="300"/>
      </w:pPr>
      <w:r w:rsidRPr="00B84BD2">
        <w:t>- организация рационального режима зрительной нагрузки.</w:t>
      </w:r>
    </w:p>
    <w:p w:rsidR="00A30D35" w:rsidRPr="00B84BD2" w:rsidRDefault="00A30D35" w:rsidP="00F4194E">
      <w:pPr>
        <w:spacing w:line="276" w:lineRule="auto"/>
        <w:ind w:left="150" w:firstLine="300"/>
      </w:pPr>
      <w:r w:rsidRPr="00B84BD2">
        <w:t>4. Профилактику нарушений опорно-двигательного аппарата у детей с нормативным двиг</w:t>
      </w:r>
      <w:r w:rsidRPr="00B84BD2">
        <w:t>а</w:t>
      </w:r>
      <w:r w:rsidRPr="00B84BD2">
        <w:t>тельным развитием:</w:t>
      </w:r>
    </w:p>
    <w:p w:rsidR="00A30D35" w:rsidRPr="00B84BD2" w:rsidRDefault="00A30D35" w:rsidP="00F4194E">
      <w:pPr>
        <w:spacing w:line="276" w:lineRule="auto"/>
        <w:ind w:left="150" w:firstLine="300"/>
      </w:pPr>
      <w:r w:rsidRPr="00B84BD2">
        <w:t>- исключение длительных статических нагрузок;</w:t>
      </w:r>
    </w:p>
    <w:p w:rsidR="00A30D35" w:rsidRPr="00B84BD2" w:rsidRDefault="00A30D35" w:rsidP="00F4194E">
      <w:pPr>
        <w:spacing w:line="276" w:lineRule="auto"/>
        <w:ind w:left="150" w:firstLine="300"/>
      </w:pPr>
      <w:r w:rsidRPr="00B84BD2">
        <w:t>- систематическое проведение физкультминуток и физкультурных пауз;</w:t>
      </w:r>
    </w:p>
    <w:p w:rsidR="00A30D35" w:rsidRPr="00B84BD2" w:rsidRDefault="00A30D35" w:rsidP="00F4194E">
      <w:pPr>
        <w:spacing w:line="276" w:lineRule="auto"/>
        <w:ind w:left="150" w:firstLine="300"/>
      </w:pPr>
      <w:r w:rsidRPr="00B84BD2">
        <w:t>- мониторинг правильности осанки;</w:t>
      </w:r>
    </w:p>
    <w:p w:rsidR="00A30D35" w:rsidRPr="00B84BD2" w:rsidRDefault="00A30D35" w:rsidP="00F4194E">
      <w:pPr>
        <w:spacing w:line="276" w:lineRule="auto"/>
        <w:ind w:left="150" w:firstLine="300"/>
      </w:pPr>
      <w:r w:rsidRPr="00B84BD2">
        <w:t>- включение во все формы работы по физическому развитию детей упражнений, направле</w:t>
      </w:r>
      <w:r w:rsidRPr="00B84BD2">
        <w:t>н</w:t>
      </w:r>
      <w:r w:rsidRPr="00B84BD2">
        <w:t>ных на профилактику нарушений осанки и плоскостопия;</w:t>
      </w:r>
    </w:p>
    <w:p w:rsidR="00A30D35" w:rsidRPr="00B84BD2" w:rsidRDefault="00A30D35" w:rsidP="00F4194E">
      <w:pPr>
        <w:spacing w:line="276" w:lineRule="auto"/>
        <w:ind w:left="150" w:firstLine="300"/>
      </w:pPr>
      <w:r w:rsidRPr="00B84BD2">
        <w:t>- правильная расстановка детской мебели и ее подбор с учетом  роста воспитанников.</w:t>
      </w:r>
    </w:p>
    <w:p w:rsidR="00A30D35" w:rsidRPr="00B84BD2" w:rsidRDefault="00A30D35" w:rsidP="00F4194E">
      <w:pPr>
        <w:spacing w:line="276" w:lineRule="auto"/>
        <w:ind w:left="150" w:firstLine="300"/>
      </w:pPr>
      <w:r w:rsidRPr="00B84BD2">
        <w:t>5. Проведение медикаментозного лечения по назначению врачей-специалистов.</w:t>
      </w:r>
    </w:p>
    <w:p w:rsidR="00A30D35" w:rsidRPr="00B84BD2" w:rsidRDefault="00A30D35" w:rsidP="00F4194E">
      <w:pPr>
        <w:spacing w:line="276" w:lineRule="auto"/>
        <w:ind w:left="150" w:firstLine="300"/>
      </w:pPr>
      <w:r w:rsidRPr="00B84BD2">
        <w:t>6. Проведение физиотерапевтических процедур (по назначению врача).</w:t>
      </w:r>
    </w:p>
    <w:p w:rsidR="00A30D35" w:rsidRPr="00B84BD2" w:rsidRDefault="00A30D35" w:rsidP="00F4194E">
      <w:pPr>
        <w:spacing w:line="276" w:lineRule="auto"/>
        <w:ind w:left="150" w:firstLine="300"/>
      </w:pPr>
      <w:r w:rsidRPr="00B84BD2">
        <w:t>7. Проведение общего и специального массажа (по назначению врача).</w:t>
      </w:r>
    </w:p>
    <w:p w:rsidR="00A30D35" w:rsidRPr="00B84BD2" w:rsidRDefault="00A30D35" w:rsidP="00F4194E">
      <w:pPr>
        <w:spacing w:line="276" w:lineRule="auto"/>
        <w:ind w:left="150" w:firstLine="300"/>
      </w:pPr>
      <w:r w:rsidRPr="00B84BD2">
        <w:t>8. Проведение специальных занятий на тренажерах (по назначению врача).</w:t>
      </w:r>
    </w:p>
    <w:p w:rsidR="00A30D35" w:rsidRPr="00B84BD2" w:rsidRDefault="00A30D35" w:rsidP="00F4194E">
      <w:pPr>
        <w:spacing w:line="276" w:lineRule="auto"/>
        <w:ind w:left="150" w:firstLine="300"/>
      </w:pPr>
      <w:r>
        <w:t>9.</w:t>
      </w:r>
      <w:r w:rsidRPr="00B84BD2">
        <w:t>Организацию и проведение специальных закаливающих и гигиенических мероприятий (водные процедуры, полоскание горла, расширенное умывание (обширное обливание рук, а л</w:t>
      </w:r>
      <w:r w:rsidRPr="00B84BD2">
        <w:t>е</w:t>
      </w:r>
      <w:r w:rsidRPr="00B84BD2">
        <w:t>том и ног), гимнастика после сна, солнечные и воздушные ванны летом и т.д.).</w:t>
      </w:r>
    </w:p>
    <w:p w:rsidR="00A30D35" w:rsidRPr="00B84BD2" w:rsidRDefault="00A30D35" w:rsidP="00F4194E">
      <w:pPr>
        <w:spacing w:line="276" w:lineRule="auto"/>
        <w:ind w:left="150" w:firstLine="300"/>
      </w:pPr>
      <w:r w:rsidRPr="00B84BD2">
        <w:t>10. Использование разнообразных форм двигательной активности детей (утренняя гигиенич</w:t>
      </w:r>
      <w:r w:rsidRPr="00B84BD2">
        <w:t>е</w:t>
      </w:r>
      <w:r w:rsidRPr="00B84BD2">
        <w:t>ская гимнастика, образовательная деятельность по физическому развитию детей, прогулки, п</w:t>
      </w:r>
      <w:r w:rsidRPr="00B84BD2">
        <w:t>о</w:t>
      </w:r>
      <w:r w:rsidRPr="00B84BD2">
        <w:t>движные игры, спортивные праздники, развлечения, пешеходные прогулки).</w:t>
      </w:r>
    </w:p>
    <w:p w:rsidR="00A30D35" w:rsidRPr="00B84BD2" w:rsidRDefault="00A30D35" w:rsidP="00F4194E">
      <w:pPr>
        <w:spacing w:line="276" w:lineRule="auto"/>
        <w:ind w:left="150" w:firstLine="300"/>
      </w:pPr>
      <w:r w:rsidRPr="00B84BD2">
        <w:t>11. Мониторинг:</w:t>
      </w:r>
    </w:p>
    <w:p w:rsidR="00A30D35" w:rsidRPr="00B84BD2" w:rsidRDefault="00A30D35" w:rsidP="00F4194E">
      <w:pPr>
        <w:spacing w:line="276" w:lineRule="auto"/>
        <w:ind w:left="150" w:firstLine="300"/>
      </w:pPr>
      <w:r w:rsidRPr="00B84BD2">
        <w:t>- чистоты и свежести воздуха в помещении</w:t>
      </w:r>
      <w:r>
        <w:t>: регулярное проветривание</w:t>
      </w:r>
      <w:r w:rsidRPr="00B84BD2">
        <w:t>;</w:t>
      </w:r>
    </w:p>
    <w:p w:rsidR="00A30D35" w:rsidRPr="00B84BD2" w:rsidRDefault="00A30D35" w:rsidP="00F4194E">
      <w:pPr>
        <w:spacing w:line="276" w:lineRule="auto"/>
        <w:ind w:left="150" w:firstLine="300"/>
      </w:pPr>
      <w:r w:rsidRPr="00B84BD2">
        <w:t xml:space="preserve">- соблюдения температурного режима  в помещениях </w:t>
      </w:r>
      <w:r w:rsidR="00D60DC8">
        <w:t>ЦЕНТРА</w:t>
      </w:r>
      <w:r w:rsidR="00D60DC8" w:rsidRPr="00630D82">
        <w:t xml:space="preserve"> </w:t>
      </w:r>
      <w:r w:rsidRPr="00B84BD2">
        <w:t>и одежды детей;</w:t>
      </w:r>
    </w:p>
    <w:p w:rsidR="00A30D35" w:rsidRPr="00B84BD2" w:rsidRDefault="00A30D35" w:rsidP="00F4194E">
      <w:pPr>
        <w:spacing w:line="276" w:lineRule="auto"/>
        <w:ind w:left="150" w:firstLine="300"/>
      </w:pPr>
      <w:r w:rsidRPr="00B84BD2">
        <w:t>- мониторинг достаточной освещенности  помещений.</w:t>
      </w:r>
    </w:p>
    <w:p w:rsidR="002D6913" w:rsidRPr="00B84BD2" w:rsidRDefault="002D6913" w:rsidP="00F4194E">
      <w:pPr>
        <w:spacing w:line="276" w:lineRule="auto"/>
        <w:ind w:left="150" w:firstLine="300"/>
        <w:jc w:val="center"/>
      </w:pPr>
      <w:r w:rsidRPr="00B84BD2">
        <w:rPr>
          <w:rStyle w:val="afb"/>
        </w:rPr>
        <w:t xml:space="preserve">Оздоровительная работа в </w:t>
      </w:r>
      <w:r w:rsidR="00EB668E">
        <w:rPr>
          <w:rStyle w:val="afb"/>
        </w:rPr>
        <w:t>ЦЕНТРе</w:t>
      </w:r>
      <w:r>
        <w:rPr>
          <w:rStyle w:val="afb"/>
        </w:rPr>
        <w:t xml:space="preserve"> проводит</w:t>
      </w:r>
      <w:r w:rsidRPr="00B84BD2">
        <w:rPr>
          <w:rStyle w:val="afb"/>
        </w:rPr>
        <w:t>ся комплексно</w:t>
      </w:r>
    </w:p>
    <w:p w:rsidR="002D6913" w:rsidRPr="0002307B" w:rsidRDefault="0002307B" w:rsidP="0002307B">
      <w:pPr>
        <w:spacing w:line="276" w:lineRule="auto"/>
        <w:ind w:left="150" w:firstLine="300"/>
        <w:jc w:val="right"/>
        <w:rPr>
          <w:b/>
        </w:rPr>
      </w:pPr>
      <w:r w:rsidRPr="0002307B">
        <w:rPr>
          <w:rStyle w:val="afb"/>
          <w:b w:val="0"/>
        </w:rPr>
        <w:t>Таблица 6</w:t>
      </w:r>
      <w:r w:rsidR="002D6913" w:rsidRPr="0002307B">
        <w:rPr>
          <w:rStyle w:val="afb"/>
          <w:b w:val="0"/>
        </w:rPr>
        <w:t> </w:t>
      </w:r>
    </w:p>
    <w:tbl>
      <w:tblPr>
        <w:tblW w:w="0" w:type="auto"/>
        <w:tblCellSpacing w:w="0" w:type="dxa"/>
        <w:tblInd w:w="2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6"/>
        <w:gridCol w:w="2041"/>
        <w:gridCol w:w="1985"/>
        <w:gridCol w:w="1929"/>
        <w:gridCol w:w="2181"/>
      </w:tblGrid>
      <w:tr w:rsidR="002D6913" w:rsidRPr="00B84BD2" w:rsidTr="0002307B">
        <w:trPr>
          <w:tblCellSpacing w:w="0" w:type="dxa"/>
        </w:trPr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913" w:rsidRPr="00B84BD2" w:rsidRDefault="002D6913" w:rsidP="00F4194E">
            <w:pPr>
              <w:spacing w:line="276" w:lineRule="auto"/>
              <w:ind w:left="150"/>
            </w:pPr>
            <w:r w:rsidRPr="00B84BD2">
              <w:t>Создание условий для двигательной активности д</w:t>
            </w:r>
            <w:r w:rsidRPr="00B84BD2">
              <w:t>е</w:t>
            </w:r>
            <w:r w:rsidRPr="00B84BD2">
              <w:t>тей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913" w:rsidRPr="00B84BD2" w:rsidRDefault="002D6913" w:rsidP="00F4194E">
            <w:pPr>
              <w:spacing w:line="276" w:lineRule="auto"/>
              <w:ind w:left="150"/>
            </w:pPr>
            <w:r w:rsidRPr="00B84BD2">
              <w:t>Система двиг</w:t>
            </w:r>
            <w:r w:rsidRPr="00B84BD2">
              <w:t>а</w:t>
            </w:r>
            <w:r w:rsidRPr="00B84BD2">
              <w:t>тельной деятел</w:t>
            </w:r>
            <w:r w:rsidRPr="00B84BD2">
              <w:t>ь</w:t>
            </w:r>
            <w:r w:rsidRPr="00B84BD2">
              <w:t>ности в компле</w:t>
            </w:r>
            <w:r w:rsidRPr="00B84BD2">
              <w:t>к</w:t>
            </w:r>
            <w:r w:rsidRPr="00B84BD2">
              <w:t>се с системой оздоровления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913" w:rsidRPr="00B84BD2" w:rsidRDefault="002D6913" w:rsidP="00F4194E">
            <w:pPr>
              <w:spacing w:line="276" w:lineRule="auto"/>
              <w:ind w:left="150"/>
            </w:pPr>
            <w:r w:rsidRPr="00B84BD2">
              <w:t>Система закал</w:t>
            </w:r>
            <w:r w:rsidRPr="00B84BD2">
              <w:t>и</w:t>
            </w:r>
            <w:r w:rsidRPr="00B84BD2">
              <w:t>вания, укрепл</w:t>
            </w:r>
            <w:r w:rsidRPr="00B84BD2">
              <w:t>е</w:t>
            </w:r>
            <w:r w:rsidRPr="00B84BD2">
              <w:t>ния иммунитета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913" w:rsidRPr="00B84BD2" w:rsidRDefault="002D6913" w:rsidP="00F4194E">
            <w:pPr>
              <w:spacing w:line="276" w:lineRule="auto"/>
              <w:ind w:left="150"/>
            </w:pPr>
            <w:r w:rsidRPr="00B84BD2">
              <w:t>Организация р</w:t>
            </w:r>
            <w:r w:rsidRPr="00B84BD2">
              <w:t>а</w:t>
            </w:r>
            <w:r w:rsidRPr="00B84BD2">
              <w:t>ционального п</w:t>
            </w:r>
            <w:r w:rsidRPr="00B84BD2">
              <w:t>и</w:t>
            </w:r>
            <w:r w:rsidRPr="00B84BD2">
              <w:t>тания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913" w:rsidRPr="00B84BD2" w:rsidRDefault="002D6913" w:rsidP="00F4194E">
            <w:pPr>
              <w:spacing w:line="276" w:lineRule="auto"/>
              <w:ind w:left="150"/>
            </w:pPr>
            <w:r w:rsidRPr="00B84BD2">
              <w:t>Диагностика уро</w:t>
            </w:r>
            <w:r w:rsidRPr="00B84BD2">
              <w:t>в</w:t>
            </w:r>
            <w:r w:rsidRPr="00B84BD2">
              <w:t>ня физического развития и здор</w:t>
            </w:r>
            <w:r w:rsidRPr="00B84BD2">
              <w:t>о</w:t>
            </w:r>
            <w:r w:rsidRPr="00B84BD2">
              <w:t>вья</w:t>
            </w:r>
          </w:p>
        </w:tc>
      </w:tr>
      <w:tr w:rsidR="002D6913" w:rsidRPr="00B84BD2" w:rsidTr="0002307B">
        <w:trPr>
          <w:tblCellSpacing w:w="0" w:type="dxa"/>
        </w:trPr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913" w:rsidRPr="002D6913" w:rsidRDefault="002D6913" w:rsidP="00F4194E">
            <w:pPr>
              <w:spacing w:line="276" w:lineRule="auto"/>
            </w:pPr>
            <w:r w:rsidRPr="002D6913">
              <w:rPr>
                <w:sz w:val="22"/>
                <w:szCs w:val="22"/>
              </w:rPr>
              <w:t>- гибкий режим дня;</w:t>
            </w:r>
          </w:p>
          <w:p w:rsidR="002D6913" w:rsidRPr="002D6913" w:rsidRDefault="002D6913" w:rsidP="00F4194E">
            <w:pPr>
              <w:spacing w:line="276" w:lineRule="auto"/>
            </w:pPr>
            <w:r w:rsidRPr="002D6913">
              <w:rPr>
                <w:sz w:val="22"/>
                <w:szCs w:val="22"/>
              </w:rPr>
              <w:t>- специальные занятия (индив</w:t>
            </w:r>
            <w:r w:rsidRPr="002D6913">
              <w:rPr>
                <w:sz w:val="22"/>
                <w:szCs w:val="22"/>
              </w:rPr>
              <w:t>и</w:t>
            </w:r>
            <w:r w:rsidRPr="002D6913">
              <w:rPr>
                <w:sz w:val="22"/>
                <w:szCs w:val="22"/>
              </w:rPr>
              <w:t>дуально и в по</w:t>
            </w:r>
            <w:r w:rsidRPr="002D6913">
              <w:rPr>
                <w:sz w:val="22"/>
                <w:szCs w:val="22"/>
              </w:rPr>
              <w:t>д</w:t>
            </w:r>
            <w:r w:rsidRPr="002D6913">
              <w:rPr>
                <w:sz w:val="22"/>
                <w:szCs w:val="22"/>
              </w:rPr>
              <w:t>группах);</w:t>
            </w:r>
          </w:p>
          <w:p w:rsidR="002D6913" w:rsidRPr="002D6913" w:rsidRDefault="002D6913" w:rsidP="00F4194E">
            <w:pPr>
              <w:spacing w:line="276" w:lineRule="auto"/>
            </w:pPr>
            <w:r w:rsidRPr="002D6913">
              <w:rPr>
                <w:sz w:val="22"/>
                <w:szCs w:val="22"/>
              </w:rPr>
              <w:t>- наличие в гру</w:t>
            </w:r>
            <w:r w:rsidRPr="002D6913">
              <w:rPr>
                <w:sz w:val="22"/>
                <w:szCs w:val="22"/>
              </w:rPr>
              <w:t>п</w:t>
            </w:r>
            <w:r w:rsidRPr="002D6913">
              <w:rPr>
                <w:sz w:val="22"/>
                <w:szCs w:val="22"/>
              </w:rPr>
              <w:t>повых помещен</w:t>
            </w:r>
            <w:r w:rsidRPr="002D6913">
              <w:rPr>
                <w:sz w:val="22"/>
                <w:szCs w:val="22"/>
              </w:rPr>
              <w:t>и</w:t>
            </w:r>
            <w:r w:rsidRPr="002D6913">
              <w:rPr>
                <w:sz w:val="22"/>
                <w:szCs w:val="22"/>
              </w:rPr>
              <w:t xml:space="preserve">ях и на участке </w:t>
            </w:r>
            <w:r w:rsidR="00D60DC8">
              <w:t>ЦЕНТРА</w:t>
            </w:r>
            <w:r w:rsidR="00D60DC8" w:rsidRPr="00630D82">
              <w:t xml:space="preserve"> </w:t>
            </w:r>
            <w:r w:rsidRPr="002D6913">
              <w:rPr>
                <w:sz w:val="22"/>
                <w:szCs w:val="22"/>
              </w:rPr>
              <w:t>дост</w:t>
            </w:r>
            <w:r w:rsidRPr="002D6913">
              <w:rPr>
                <w:sz w:val="22"/>
                <w:szCs w:val="22"/>
              </w:rPr>
              <w:t>а</w:t>
            </w:r>
            <w:r w:rsidRPr="002D6913">
              <w:rPr>
                <w:sz w:val="22"/>
                <w:szCs w:val="22"/>
              </w:rPr>
              <w:t xml:space="preserve">точного места для </w:t>
            </w:r>
            <w:r w:rsidRPr="002D6913">
              <w:rPr>
                <w:sz w:val="22"/>
                <w:szCs w:val="22"/>
              </w:rPr>
              <w:lastRenderedPageBreak/>
              <w:t>движений;</w:t>
            </w:r>
          </w:p>
          <w:p w:rsidR="002D6913" w:rsidRPr="002D6913" w:rsidRDefault="002D6913" w:rsidP="00F4194E">
            <w:pPr>
              <w:spacing w:line="276" w:lineRule="auto"/>
            </w:pPr>
            <w:r w:rsidRPr="002D6913">
              <w:rPr>
                <w:sz w:val="22"/>
                <w:szCs w:val="22"/>
              </w:rPr>
              <w:t>-  физкультурные и сенсорные  залы с современным оборудованием: мячи, обручи, мягкие модули, сенсорные мячи, маты, тоннели для ползания, сухие бассейны, качели разных видов, массажные и се</w:t>
            </w:r>
            <w:r w:rsidRPr="002D6913">
              <w:rPr>
                <w:sz w:val="22"/>
                <w:szCs w:val="22"/>
              </w:rPr>
              <w:t>н</w:t>
            </w:r>
            <w:r w:rsidRPr="002D6913">
              <w:rPr>
                <w:sz w:val="22"/>
                <w:szCs w:val="22"/>
              </w:rPr>
              <w:t>сорные дорожки и т.д.;</w:t>
            </w:r>
          </w:p>
          <w:p w:rsidR="002D6913" w:rsidRPr="002D6913" w:rsidRDefault="002D6913" w:rsidP="00F4194E">
            <w:pPr>
              <w:spacing w:line="276" w:lineRule="auto"/>
            </w:pPr>
            <w:r w:rsidRPr="002D6913">
              <w:rPr>
                <w:sz w:val="22"/>
                <w:szCs w:val="22"/>
              </w:rPr>
              <w:t>- тренажерный зал с  детскими тр</w:t>
            </w:r>
            <w:r w:rsidRPr="002D6913">
              <w:rPr>
                <w:sz w:val="22"/>
                <w:szCs w:val="22"/>
              </w:rPr>
              <w:t>е</w:t>
            </w:r>
            <w:r w:rsidRPr="002D6913">
              <w:rPr>
                <w:sz w:val="22"/>
                <w:szCs w:val="22"/>
              </w:rPr>
              <w:t>нажерами;</w:t>
            </w:r>
          </w:p>
          <w:p w:rsidR="002D6913" w:rsidRPr="002D6913" w:rsidRDefault="002D6913" w:rsidP="00F4194E">
            <w:pPr>
              <w:spacing w:line="276" w:lineRule="auto"/>
            </w:pPr>
            <w:r w:rsidRPr="002D6913">
              <w:rPr>
                <w:sz w:val="22"/>
                <w:szCs w:val="22"/>
              </w:rPr>
              <w:t>- достаточно св</w:t>
            </w:r>
            <w:r w:rsidRPr="002D6913">
              <w:rPr>
                <w:sz w:val="22"/>
                <w:szCs w:val="22"/>
              </w:rPr>
              <w:t>о</w:t>
            </w:r>
            <w:r w:rsidRPr="002D6913">
              <w:rPr>
                <w:sz w:val="22"/>
                <w:szCs w:val="22"/>
              </w:rPr>
              <w:t>бодного времени в режиме дня для игр детей;</w:t>
            </w:r>
          </w:p>
          <w:p w:rsidR="002D6913" w:rsidRPr="002D6913" w:rsidRDefault="002D6913" w:rsidP="00F4194E">
            <w:pPr>
              <w:spacing w:line="276" w:lineRule="auto"/>
            </w:pPr>
            <w:r w:rsidRPr="002D6913">
              <w:rPr>
                <w:sz w:val="22"/>
                <w:szCs w:val="22"/>
              </w:rPr>
              <w:t>- соответствие детской мебели по ростовым показ</w:t>
            </w:r>
            <w:r w:rsidRPr="002D6913">
              <w:rPr>
                <w:sz w:val="22"/>
                <w:szCs w:val="22"/>
              </w:rPr>
              <w:t>а</w:t>
            </w:r>
            <w:r w:rsidRPr="002D6913">
              <w:rPr>
                <w:sz w:val="22"/>
                <w:szCs w:val="22"/>
              </w:rPr>
              <w:t xml:space="preserve">телям; </w:t>
            </w:r>
          </w:p>
          <w:p w:rsidR="002D6913" w:rsidRPr="002D6913" w:rsidRDefault="002D6913" w:rsidP="00F4194E">
            <w:pPr>
              <w:spacing w:line="276" w:lineRule="auto"/>
            </w:pPr>
            <w:r w:rsidRPr="002D6913">
              <w:rPr>
                <w:sz w:val="22"/>
                <w:szCs w:val="22"/>
              </w:rPr>
              <w:t>- санитарное с</w:t>
            </w:r>
            <w:r w:rsidRPr="002D6913">
              <w:rPr>
                <w:sz w:val="22"/>
                <w:szCs w:val="22"/>
              </w:rPr>
              <w:t>о</w:t>
            </w:r>
            <w:r w:rsidRPr="002D6913">
              <w:rPr>
                <w:sz w:val="22"/>
                <w:szCs w:val="22"/>
              </w:rPr>
              <w:t>стояние кабинетов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913" w:rsidRPr="002D6913" w:rsidRDefault="002D6913" w:rsidP="00F4194E">
            <w:pPr>
              <w:spacing w:line="276" w:lineRule="auto"/>
            </w:pPr>
            <w:r w:rsidRPr="002D6913">
              <w:rPr>
                <w:sz w:val="22"/>
                <w:szCs w:val="22"/>
              </w:rPr>
              <w:lastRenderedPageBreak/>
              <w:t>- утренняя гимн</w:t>
            </w:r>
            <w:r w:rsidRPr="002D6913">
              <w:rPr>
                <w:sz w:val="22"/>
                <w:szCs w:val="22"/>
              </w:rPr>
              <w:t>а</w:t>
            </w:r>
            <w:r w:rsidRPr="002D6913">
              <w:rPr>
                <w:sz w:val="22"/>
                <w:szCs w:val="22"/>
              </w:rPr>
              <w:t xml:space="preserve">стика; </w:t>
            </w:r>
          </w:p>
          <w:p w:rsidR="002D6913" w:rsidRPr="002D6913" w:rsidRDefault="002D6913" w:rsidP="00F4194E">
            <w:pPr>
              <w:spacing w:line="276" w:lineRule="auto"/>
            </w:pPr>
            <w:r w:rsidRPr="002D6913">
              <w:rPr>
                <w:sz w:val="22"/>
                <w:szCs w:val="22"/>
              </w:rPr>
              <w:t>- физкультурные з</w:t>
            </w:r>
            <w:r w:rsidRPr="002D6913">
              <w:rPr>
                <w:sz w:val="22"/>
                <w:szCs w:val="22"/>
              </w:rPr>
              <w:t>а</w:t>
            </w:r>
            <w:r w:rsidRPr="002D6913">
              <w:rPr>
                <w:sz w:val="22"/>
                <w:szCs w:val="22"/>
              </w:rPr>
              <w:t>нятия;</w:t>
            </w:r>
          </w:p>
          <w:p w:rsidR="002D6913" w:rsidRPr="002D6913" w:rsidRDefault="002D6913" w:rsidP="00F4194E">
            <w:pPr>
              <w:spacing w:line="276" w:lineRule="auto"/>
            </w:pPr>
            <w:r w:rsidRPr="002D6913">
              <w:rPr>
                <w:sz w:val="22"/>
                <w:szCs w:val="22"/>
              </w:rPr>
              <w:t>- занятия на трен</w:t>
            </w:r>
            <w:r w:rsidRPr="002D6913">
              <w:rPr>
                <w:sz w:val="22"/>
                <w:szCs w:val="22"/>
              </w:rPr>
              <w:t>а</w:t>
            </w:r>
            <w:r w:rsidRPr="002D6913">
              <w:rPr>
                <w:sz w:val="22"/>
                <w:szCs w:val="22"/>
              </w:rPr>
              <w:t>жерах;</w:t>
            </w:r>
          </w:p>
          <w:p w:rsidR="002D6913" w:rsidRPr="002D6913" w:rsidRDefault="002D6913" w:rsidP="00F4194E">
            <w:pPr>
              <w:spacing w:line="276" w:lineRule="auto"/>
            </w:pPr>
            <w:r w:rsidRPr="002D6913">
              <w:rPr>
                <w:sz w:val="22"/>
                <w:szCs w:val="22"/>
              </w:rPr>
              <w:t>- двигательная а</w:t>
            </w:r>
            <w:r w:rsidRPr="002D6913">
              <w:rPr>
                <w:sz w:val="22"/>
                <w:szCs w:val="22"/>
              </w:rPr>
              <w:t>к</w:t>
            </w:r>
            <w:r w:rsidRPr="002D6913">
              <w:rPr>
                <w:sz w:val="22"/>
                <w:szCs w:val="22"/>
              </w:rPr>
              <w:t>тивность на прогу</w:t>
            </w:r>
            <w:r w:rsidRPr="002D6913">
              <w:rPr>
                <w:sz w:val="22"/>
                <w:szCs w:val="22"/>
              </w:rPr>
              <w:t>л</w:t>
            </w:r>
            <w:r w:rsidRPr="002D6913">
              <w:rPr>
                <w:sz w:val="22"/>
                <w:szCs w:val="22"/>
              </w:rPr>
              <w:t xml:space="preserve">ке; </w:t>
            </w:r>
          </w:p>
          <w:p w:rsidR="002D6913" w:rsidRPr="002D6913" w:rsidRDefault="002D6913" w:rsidP="00F4194E">
            <w:pPr>
              <w:spacing w:line="276" w:lineRule="auto"/>
            </w:pPr>
            <w:r w:rsidRPr="002D6913">
              <w:rPr>
                <w:sz w:val="22"/>
                <w:szCs w:val="22"/>
              </w:rPr>
              <w:t>- физические занятия на воздухе;</w:t>
            </w:r>
          </w:p>
          <w:p w:rsidR="002D6913" w:rsidRPr="002D6913" w:rsidRDefault="002D6913" w:rsidP="00F4194E">
            <w:pPr>
              <w:spacing w:line="276" w:lineRule="auto"/>
            </w:pPr>
            <w:r w:rsidRPr="002D6913">
              <w:rPr>
                <w:sz w:val="22"/>
                <w:szCs w:val="22"/>
              </w:rPr>
              <w:lastRenderedPageBreak/>
              <w:t>- двигательные м</w:t>
            </w:r>
            <w:r w:rsidRPr="002D6913">
              <w:rPr>
                <w:sz w:val="22"/>
                <w:szCs w:val="22"/>
              </w:rPr>
              <w:t>и</w:t>
            </w:r>
            <w:r w:rsidRPr="002D6913">
              <w:rPr>
                <w:sz w:val="22"/>
                <w:szCs w:val="22"/>
              </w:rPr>
              <w:t xml:space="preserve">нутки на занятиях; </w:t>
            </w:r>
          </w:p>
          <w:p w:rsidR="002D6913" w:rsidRPr="002D6913" w:rsidRDefault="002D6913" w:rsidP="00F4194E">
            <w:pPr>
              <w:spacing w:line="276" w:lineRule="auto"/>
            </w:pPr>
            <w:r w:rsidRPr="002D6913">
              <w:rPr>
                <w:sz w:val="22"/>
                <w:szCs w:val="22"/>
              </w:rPr>
              <w:t xml:space="preserve">- подвижные игры; </w:t>
            </w:r>
          </w:p>
          <w:p w:rsidR="002D6913" w:rsidRPr="002D6913" w:rsidRDefault="002D6913" w:rsidP="00F4194E">
            <w:pPr>
              <w:spacing w:line="276" w:lineRule="auto"/>
            </w:pPr>
            <w:r w:rsidRPr="002D6913">
              <w:rPr>
                <w:sz w:val="22"/>
                <w:szCs w:val="22"/>
              </w:rPr>
              <w:t xml:space="preserve">- гимнастика после сна; </w:t>
            </w:r>
          </w:p>
          <w:p w:rsidR="002D6913" w:rsidRPr="002D6913" w:rsidRDefault="002D6913" w:rsidP="00F4194E">
            <w:pPr>
              <w:spacing w:line="276" w:lineRule="auto"/>
            </w:pPr>
            <w:r w:rsidRPr="002D6913">
              <w:rPr>
                <w:sz w:val="22"/>
                <w:szCs w:val="22"/>
              </w:rPr>
              <w:t>- физкультурные праздники, досуги, забавы;</w:t>
            </w:r>
          </w:p>
          <w:p w:rsidR="002D6913" w:rsidRPr="002D6913" w:rsidRDefault="002D6913" w:rsidP="00F4194E">
            <w:pPr>
              <w:spacing w:line="276" w:lineRule="auto"/>
            </w:pPr>
            <w:r w:rsidRPr="002D6913">
              <w:rPr>
                <w:sz w:val="22"/>
                <w:szCs w:val="22"/>
              </w:rPr>
              <w:t xml:space="preserve">- гимнастика для глаз; </w:t>
            </w:r>
          </w:p>
          <w:p w:rsidR="002D6913" w:rsidRPr="002D6913" w:rsidRDefault="002D6913" w:rsidP="00F4194E">
            <w:pPr>
              <w:spacing w:line="276" w:lineRule="auto"/>
            </w:pPr>
            <w:r w:rsidRPr="002D6913">
              <w:rPr>
                <w:sz w:val="22"/>
                <w:szCs w:val="22"/>
              </w:rPr>
              <w:t>- общий массаж;</w:t>
            </w:r>
          </w:p>
          <w:p w:rsidR="002D6913" w:rsidRPr="002D6913" w:rsidRDefault="002D6913" w:rsidP="00F4194E">
            <w:pPr>
              <w:spacing w:line="276" w:lineRule="auto"/>
            </w:pPr>
            <w:r w:rsidRPr="002D6913">
              <w:rPr>
                <w:sz w:val="22"/>
                <w:szCs w:val="22"/>
              </w:rPr>
              <w:t>- точечный массаж;</w:t>
            </w:r>
          </w:p>
          <w:p w:rsidR="002D6913" w:rsidRPr="002D6913" w:rsidRDefault="002D6913" w:rsidP="00F4194E">
            <w:pPr>
              <w:spacing w:line="276" w:lineRule="auto"/>
            </w:pPr>
            <w:r w:rsidRPr="002D6913">
              <w:rPr>
                <w:sz w:val="22"/>
                <w:szCs w:val="22"/>
              </w:rPr>
              <w:t xml:space="preserve">-  пальчиковые игры; </w:t>
            </w:r>
          </w:p>
          <w:p w:rsidR="002D6913" w:rsidRPr="002D6913" w:rsidRDefault="002D6913" w:rsidP="00F4194E">
            <w:pPr>
              <w:spacing w:line="276" w:lineRule="auto"/>
            </w:pPr>
            <w:r w:rsidRPr="002D6913">
              <w:rPr>
                <w:sz w:val="22"/>
                <w:szCs w:val="22"/>
              </w:rPr>
              <w:t>- дыхательная ги</w:t>
            </w:r>
            <w:r w:rsidRPr="002D6913">
              <w:rPr>
                <w:sz w:val="22"/>
                <w:szCs w:val="22"/>
              </w:rPr>
              <w:t>м</w:t>
            </w:r>
            <w:r w:rsidRPr="002D6913">
              <w:rPr>
                <w:sz w:val="22"/>
                <w:szCs w:val="22"/>
              </w:rPr>
              <w:t xml:space="preserve">настика; </w:t>
            </w:r>
          </w:p>
          <w:p w:rsidR="002D6913" w:rsidRPr="002D6913" w:rsidRDefault="002D6913" w:rsidP="00F4194E">
            <w:pPr>
              <w:spacing w:line="276" w:lineRule="auto"/>
            </w:pPr>
            <w:r w:rsidRPr="002D6913">
              <w:rPr>
                <w:sz w:val="22"/>
                <w:szCs w:val="22"/>
              </w:rPr>
              <w:t>- хождение по ма</w:t>
            </w:r>
            <w:r w:rsidRPr="002D6913">
              <w:rPr>
                <w:sz w:val="22"/>
                <w:szCs w:val="22"/>
              </w:rPr>
              <w:t>с</w:t>
            </w:r>
            <w:r w:rsidRPr="002D6913">
              <w:rPr>
                <w:sz w:val="22"/>
                <w:szCs w:val="22"/>
              </w:rPr>
              <w:t>сажным и сенсо</w:t>
            </w:r>
            <w:r w:rsidRPr="002D6913">
              <w:rPr>
                <w:sz w:val="22"/>
                <w:szCs w:val="22"/>
              </w:rPr>
              <w:t>р</w:t>
            </w:r>
            <w:r w:rsidRPr="002D6913">
              <w:rPr>
                <w:sz w:val="22"/>
                <w:szCs w:val="22"/>
              </w:rPr>
              <w:t xml:space="preserve">ным дорожкам </w:t>
            </w:r>
          </w:p>
          <w:p w:rsidR="002D6913" w:rsidRPr="002D6913" w:rsidRDefault="002D6913" w:rsidP="00F4194E">
            <w:pPr>
              <w:spacing w:line="276" w:lineRule="auto"/>
              <w:ind w:firstLine="300"/>
            </w:pPr>
            <w:r w:rsidRPr="002D6913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913" w:rsidRPr="002D6913" w:rsidRDefault="002D6913" w:rsidP="00F4194E">
            <w:pPr>
              <w:spacing w:line="276" w:lineRule="auto"/>
            </w:pPr>
            <w:r w:rsidRPr="002D6913">
              <w:rPr>
                <w:sz w:val="22"/>
                <w:szCs w:val="22"/>
              </w:rPr>
              <w:lastRenderedPageBreak/>
              <w:t>- соблюдение те</w:t>
            </w:r>
            <w:r w:rsidRPr="002D6913">
              <w:rPr>
                <w:sz w:val="22"/>
                <w:szCs w:val="22"/>
              </w:rPr>
              <w:t>м</w:t>
            </w:r>
            <w:r w:rsidRPr="002D6913">
              <w:rPr>
                <w:sz w:val="22"/>
                <w:szCs w:val="22"/>
              </w:rPr>
              <w:t>пературного режима в учреждении;</w:t>
            </w:r>
          </w:p>
          <w:p w:rsidR="002D6913" w:rsidRPr="002D6913" w:rsidRDefault="002D6913" w:rsidP="00F4194E">
            <w:pPr>
              <w:spacing w:line="276" w:lineRule="auto"/>
            </w:pPr>
            <w:r w:rsidRPr="002D6913">
              <w:rPr>
                <w:sz w:val="22"/>
                <w:szCs w:val="22"/>
              </w:rPr>
              <w:t>- облегченная форма одежды;</w:t>
            </w:r>
          </w:p>
          <w:p w:rsidR="002D6913" w:rsidRPr="002D6913" w:rsidRDefault="002D6913" w:rsidP="00F4194E">
            <w:pPr>
              <w:spacing w:line="276" w:lineRule="auto"/>
            </w:pPr>
            <w:r w:rsidRPr="002D6913">
              <w:rPr>
                <w:sz w:val="22"/>
                <w:szCs w:val="22"/>
              </w:rPr>
              <w:t>- хождение босиком по массажным и сенсорным доро</w:t>
            </w:r>
            <w:r w:rsidRPr="002D6913">
              <w:rPr>
                <w:sz w:val="22"/>
                <w:szCs w:val="22"/>
              </w:rPr>
              <w:t>ж</w:t>
            </w:r>
            <w:r w:rsidRPr="002D6913">
              <w:rPr>
                <w:sz w:val="22"/>
                <w:szCs w:val="22"/>
              </w:rPr>
              <w:t>кам на занятиях и в свободное время;</w:t>
            </w:r>
          </w:p>
          <w:p w:rsidR="002D6913" w:rsidRPr="002D6913" w:rsidRDefault="002D6913" w:rsidP="00F4194E">
            <w:pPr>
              <w:spacing w:line="276" w:lineRule="auto"/>
            </w:pPr>
            <w:r w:rsidRPr="002D6913">
              <w:rPr>
                <w:sz w:val="22"/>
                <w:szCs w:val="22"/>
              </w:rPr>
              <w:t>- режим проветр</w:t>
            </w:r>
            <w:r w:rsidRPr="002D6913">
              <w:rPr>
                <w:sz w:val="22"/>
                <w:szCs w:val="22"/>
              </w:rPr>
              <w:t>и</w:t>
            </w:r>
            <w:r w:rsidRPr="002D6913">
              <w:rPr>
                <w:sz w:val="22"/>
                <w:szCs w:val="22"/>
              </w:rPr>
              <w:lastRenderedPageBreak/>
              <w:t>вания помещений;</w:t>
            </w:r>
          </w:p>
          <w:p w:rsidR="002D6913" w:rsidRPr="002D6913" w:rsidRDefault="002D6913" w:rsidP="00F4194E">
            <w:pPr>
              <w:spacing w:line="276" w:lineRule="auto"/>
            </w:pPr>
            <w:r w:rsidRPr="002D6913">
              <w:rPr>
                <w:sz w:val="22"/>
                <w:szCs w:val="22"/>
              </w:rPr>
              <w:t>- обширное умыв</w:t>
            </w:r>
            <w:r w:rsidRPr="002D6913">
              <w:rPr>
                <w:sz w:val="22"/>
                <w:szCs w:val="22"/>
              </w:rPr>
              <w:t>а</w:t>
            </w:r>
            <w:r w:rsidRPr="002D6913">
              <w:rPr>
                <w:sz w:val="22"/>
                <w:szCs w:val="22"/>
              </w:rPr>
              <w:t>ние в теплое время года;</w:t>
            </w:r>
          </w:p>
          <w:p w:rsidR="002D6913" w:rsidRPr="002D6913" w:rsidRDefault="002D6913" w:rsidP="00F4194E">
            <w:pPr>
              <w:spacing w:line="276" w:lineRule="auto"/>
            </w:pPr>
            <w:r w:rsidRPr="002D6913">
              <w:rPr>
                <w:sz w:val="22"/>
                <w:szCs w:val="22"/>
              </w:rPr>
              <w:t>- полоскание пол</w:t>
            </w:r>
            <w:r w:rsidRPr="002D6913">
              <w:rPr>
                <w:sz w:val="22"/>
                <w:szCs w:val="22"/>
              </w:rPr>
              <w:t>о</w:t>
            </w:r>
            <w:r w:rsidRPr="002D6913">
              <w:rPr>
                <w:sz w:val="22"/>
                <w:szCs w:val="22"/>
              </w:rPr>
              <w:t>сти рта водой ко</w:t>
            </w:r>
            <w:r w:rsidRPr="002D6913">
              <w:rPr>
                <w:sz w:val="22"/>
                <w:szCs w:val="22"/>
              </w:rPr>
              <w:t>м</w:t>
            </w:r>
            <w:r w:rsidRPr="002D6913">
              <w:rPr>
                <w:sz w:val="22"/>
                <w:szCs w:val="22"/>
              </w:rPr>
              <w:t>натной температ</w:t>
            </w:r>
            <w:r w:rsidRPr="002D6913">
              <w:rPr>
                <w:sz w:val="22"/>
                <w:szCs w:val="22"/>
              </w:rPr>
              <w:t>у</w:t>
            </w:r>
            <w:r w:rsidRPr="002D6913">
              <w:rPr>
                <w:sz w:val="22"/>
                <w:szCs w:val="22"/>
              </w:rPr>
              <w:t xml:space="preserve">ры; </w:t>
            </w:r>
          </w:p>
          <w:p w:rsidR="002D6913" w:rsidRPr="002D6913" w:rsidRDefault="002D6913" w:rsidP="00F4194E">
            <w:pPr>
              <w:spacing w:line="276" w:lineRule="auto"/>
            </w:pPr>
            <w:r w:rsidRPr="002D6913">
              <w:rPr>
                <w:sz w:val="22"/>
                <w:szCs w:val="22"/>
              </w:rPr>
              <w:t>- прием поливит</w:t>
            </w:r>
            <w:r w:rsidRPr="002D6913">
              <w:rPr>
                <w:sz w:val="22"/>
                <w:szCs w:val="22"/>
              </w:rPr>
              <w:t>а</w:t>
            </w:r>
            <w:r w:rsidRPr="002D6913">
              <w:rPr>
                <w:sz w:val="22"/>
                <w:szCs w:val="22"/>
              </w:rPr>
              <w:t xml:space="preserve">минов; </w:t>
            </w:r>
          </w:p>
          <w:p w:rsidR="002D6913" w:rsidRPr="002D6913" w:rsidRDefault="002D6913" w:rsidP="00F4194E">
            <w:pPr>
              <w:spacing w:line="276" w:lineRule="auto"/>
            </w:pPr>
            <w:r w:rsidRPr="002D6913">
              <w:rPr>
                <w:sz w:val="22"/>
                <w:szCs w:val="22"/>
              </w:rPr>
              <w:t>- ежедневный ки</w:t>
            </w:r>
            <w:r w:rsidRPr="002D6913">
              <w:rPr>
                <w:sz w:val="22"/>
                <w:szCs w:val="22"/>
              </w:rPr>
              <w:t>с</w:t>
            </w:r>
            <w:r w:rsidRPr="002D6913">
              <w:rPr>
                <w:sz w:val="22"/>
                <w:szCs w:val="22"/>
              </w:rPr>
              <w:t xml:space="preserve">лородный коктейль; </w:t>
            </w:r>
          </w:p>
          <w:p w:rsidR="002D6913" w:rsidRPr="002D6913" w:rsidRDefault="002D6913" w:rsidP="00F4194E">
            <w:pPr>
              <w:spacing w:line="276" w:lineRule="auto"/>
            </w:pPr>
            <w:r w:rsidRPr="002D6913">
              <w:rPr>
                <w:sz w:val="22"/>
                <w:szCs w:val="22"/>
              </w:rPr>
              <w:t>- солнечные и во</w:t>
            </w:r>
            <w:r w:rsidRPr="002D6913">
              <w:rPr>
                <w:sz w:val="22"/>
                <w:szCs w:val="22"/>
              </w:rPr>
              <w:t>з</w:t>
            </w:r>
            <w:r w:rsidRPr="002D6913">
              <w:rPr>
                <w:sz w:val="22"/>
                <w:szCs w:val="22"/>
              </w:rPr>
              <w:t>душные ванны л</w:t>
            </w:r>
            <w:r w:rsidRPr="002D6913">
              <w:rPr>
                <w:sz w:val="22"/>
                <w:szCs w:val="22"/>
              </w:rPr>
              <w:t>е</w:t>
            </w:r>
            <w:r w:rsidRPr="002D6913">
              <w:rPr>
                <w:sz w:val="22"/>
                <w:szCs w:val="22"/>
              </w:rPr>
              <w:t>том;</w:t>
            </w:r>
          </w:p>
          <w:p w:rsidR="002D6913" w:rsidRPr="002D6913" w:rsidRDefault="002D6913" w:rsidP="00F4194E">
            <w:pPr>
              <w:spacing w:line="276" w:lineRule="auto"/>
            </w:pPr>
            <w:r w:rsidRPr="002D6913">
              <w:rPr>
                <w:sz w:val="22"/>
                <w:szCs w:val="22"/>
              </w:rPr>
              <w:t>- песочная терапия для ладоней рук и стопы ног</w:t>
            </w:r>
          </w:p>
        </w:tc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913" w:rsidRPr="002D6913" w:rsidRDefault="002D6913" w:rsidP="00F4194E">
            <w:pPr>
              <w:spacing w:line="276" w:lineRule="auto"/>
            </w:pPr>
            <w:r w:rsidRPr="002D6913">
              <w:rPr>
                <w:sz w:val="22"/>
                <w:szCs w:val="22"/>
              </w:rPr>
              <w:lastRenderedPageBreak/>
              <w:t>- строгое выполн</w:t>
            </w:r>
            <w:r w:rsidRPr="002D6913">
              <w:rPr>
                <w:sz w:val="22"/>
                <w:szCs w:val="22"/>
              </w:rPr>
              <w:t>е</w:t>
            </w:r>
            <w:r w:rsidRPr="002D6913">
              <w:rPr>
                <w:sz w:val="22"/>
                <w:szCs w:val="22"/>
              </w:rPr>
              <w:t xml:space="preserve">ние натуральных норм питания; </w:t>
            </w:r>
          </w:p>
          <w:p w:rsidR="002D6913" w:rsidRPr="002D6913" w:rsidRDefault="002D6913" w:rsidP="00F4194E">
            <w:pPr>
              <w:spacing w:line="276" w:lineRule="auto"/>
            </w:pPr>
            <w:r w:rsidRPr="002D6913">
              <w:rPr>
                <w:sz w:val="22"/>
                <w:szCs w:val="22"/>
              </w:rPr>
              <w:t>- индивидуальный подход к детям во время приема п</w:t>
            </w:r>
            <w:r w:rsidRPr="002D6913">
              <w:rPr>
                <w:sz w:val="22"/>
                <w:szCs w:val="22"/>
              </w:rPr>
              <w:t>и</w:t>
            </w:r>
            <w:r w:rsidRPr="002D6913">
              <w:rPr>
                <w:sz w:val="22"/>
                <w:szCs w:val="22"/>
              </w:rPr>
              <w:t xml:space="preserve">щи; </w:t>
            </w:r>
          </w:p>
          <w:p w:rsidR="002D6913" w:rsidRPr="002D6913" w:rsidRDefault="002D6913" w:rsidP="00F4194E">
            <w:pPr>
              <w:spacing w:line="276" w:lineRule="auto"/>
            </w:pPr>
            <w:r w:rsidRPr="002D6913">
              <w:rPr>
                <w:sz w:val="22"/>
                <w:szCs w:val="22"/>
              </w:rPr>
              <w:t>- организация вт</w:t>
            </w:r>
            <w:r w:rsidRPr="002D6913">
              <w:rPr>
                <w:sz w:val="22"/>
                <w:szCs w:val="22"/>
              </w:rPr>
              <w:t>о</w:t>
            </w:r>
            <w:r w:rsidRPr="002D6913">
              <w:rPr>
                <w:sz w:val="22"/>
                <w:szCs w:val="22"/>
              </w:rPr>
              <w:t xml:space="preserve">рого завтрака (соки, фрукты, йогурты) </w:t>
            </w:r>
          </w:p>
          <w:p w:rsidR="002D6913" w:rsidRPr="002D6913" w:rsidRDefault="002D6913" w:rsidP="00F4194E">
            <w:pPr>
              <w:spacing w:line="276" w:lineRule="auto"/>
            </w:pPr>
            <w:r w:rsidRPr="002D6913">
              <w:rPr>
                <w:sz w:val="22"/>
                <w:szCs w:val="22"/>
              </w:rPr>
              <w:t>- соблюдение пит</w:t>
            </w:r>
            <w:r w:rsidRPr="002D6913">
              <w:rPr>
                <w:sz w:val="22"/>
                <w:szCs w:val="22"/>
              </w:rPr>
              <w:t>ь</w:t>
            </w:r>
            <w:r w:rsidRPr="002D6913">
              <w:rPr>
                <w:sz w:val="22"/>
                <w:szCs w:val="22"/>
              </w:rPr>
              <w:lastRenderedPageBreak/>
              <w:t xml:space="preserve">евого режима; </w:t>
            </w:r>
          </w:p>
          <w:p w:rsidR="002D6913" w:rsidRPr="002D6913" w:rsidRDefault="002D6913" w:rsidP="00F4194E">
            <w:pPr>
              <w:spacing w:line="276" w:lineRule="auto"/>
            </w:pPr>
            <w:r w:rsidRPr="002D6913">
              <w:rPr>
                <w:sz w:val="22"/>
                <w:szCs w:val="22"/>
              </w:rPr>
              <w:t>- гигиена и культ</w:t>
            </w:r>
            <w:r w:rsidRPr="002D6913">
              <w:rPr>
                <w:sz w:val="22"/>
                <w:szCs w:val="22"/>
              </w:rPr>
              <w:t>у</w:t>
            </w:r>
            <w:r w:rsidRPr="002D6913">
              <w:rPr>
                <w:sz w:val="22"/>
                <w:szCs w:val="22"/>
              </w:rPr>
              <w:t xml:space="preserve">ра приема пищи; </w:t>
            </w:r>
          </w:p>
          <w:p w:rsidR="002D6913" w:rsidRPr="002D6913" w:rsidRDefault="002D6913" w:rsidP="00F4194E">
            <w:pPr>
              <w:spacing w:line="276" w:lineRule="auto"/>
            </w:pPr>
            <w:r w:rsidRPr="002D6913">
              <w:rPr>
                <w:sz w:val="22"/>
                <w:szCs w:val="22"/>
              </w:rPr>
              <w:t>- правильность ра</w:t>
            </w:r>
            <w:r w:rsidRPr="002D6913">
              <w:rPr>
                <w:sz w:val="22"/>
                <w:szCs w:val="22"/>
              </w:rPr>
              <w:t>с</w:t>
            </w:r>
            <w:r w:rsidRPr="002D6913">
              <w:rPr>
                <w:sz w:val="22"/>
                <w:szCs w:val="22"/>
              </w:rPr>
              <w:t xml:space="preserve">становки </w:t>
            </w:r>
          </w:p>
          <w:p w:rsidR="002D6913" w:rsidRPr="002D6913" w:rsidRDefault="002D6913" w:rsidP="00F4194E">
            <w:pPr>
              <w:spacing w:line="276" w:lineRule="auto"/>
              <w:ind w:firstLine="300"/>
            </w:pPr>
            <w:r w:rsidRPr="002D6913">
              <w:rPr>
                <w:sz w:val="22"/>
                <w:szCs w:val="22"/>
              </w:rPr>
              <w:t>мебели, закре</w:t>
            </w:r>
            <w:r w:rsidRPr="002D6913">
              <w:rPr>
                <w:sz w:val="22"/>
                <w:szCs w:val="22"/>
              </w:rPr>
              <w:t>п</w:t>
            </w:r>
            <w:r w:rsidRPr="002D6913">
              <w:rPr>
                <w:sz w:val="22"/>
                <w:szCs w:val="22"/>
              </w:rPr>
              <w:t>ление мест по росту детей;</w:t>
            </w:r>
          </w:p>
          <w:p w:rsidR="002D6913" w:rsidRPr="002D6913" w:rsidRDefault="002D6913" w:rsidP="00F4194E">
            <w:pPr>
              <w:spacing w:line="276" w:lineRule="auto"/>
            </w:pPr>
            <w:r w:rsidRPr="002D6913">
              <w:rPr>
                <w:sz w:val="22"/>
                <w:szCs w:val="22"/>
              </w:rPr>
              <w:t>- витаминизация третьих блюд (л</w:t>
            </w:r>
            <w:r w:rsidRPr="002D6913">
              <w:rPr>
                <w:sz w:val="22"/>
                <w:szCs w:val="22"/>
              </w:rPr>
              <w:t>и</w:t>
            </w:r>
            <w:r w:rsidRPr="002D6913">
              <w:rPr>
                <w:sz w:val="22"/>
                <w:szCs w:val="22"/>
              </w:rPr>
              <w:t xml:space="preserve">мон, шиповник); </w:t>
            </w:r>
          </w:p>
          <w:p w:rsidR="002D6913" w:rsidRPr="002D6913" w:rsidRDefault="002D6913" w:rsidP="00F4194E">
            <w:pPr>
              <w:spacing w:line="276" w:lineRule="auto"/>
            </w:pPr>
            <w:r w:rsidRPr="002D6913">
              <w:rPr>
                <w:sz w:val="22"/>
                <w:szCs w:val="22"/>
              </w:rPr>
              <w:t>- соблюдение тр</w:t>
            </w:r>
            <w:r w:rsidRPr="002D6913">
              <w:rPr>
                <w:sz w:val="22"/>
                <w:szCs w:val="22"/>
              </w:rPr>
              <w:t>е</w:t>
            </w:r>
            <w:r w:rsidRPr="002D6913">
              <w:rPr>
                <w:sz w:val="22"/>
                <w:szCs w:val="22"/>
              </w:rPr>
              <w:t>бований СЭС по технологии приг</w:t>
            </w:r>
            <w:r w:rsidRPr="002D6913">
              <w:rPr>
                <w:sz w:val="22"/>
                <w:szCs w:val="22"/>
              </w:rPr>
              <w:t>о</w:t>
            </w:r>
            <w:r w:rsidRPr="002D6913">
              <w:rPr>
                <w:sz w:val="22"/>
                <w:szCs w:val="22"/>
              </w:rPr>
              <w:t>товления блюд, их чередования, ра</w:t>
            </w:r>
            <w:r w:rsidRPr="002D6913">
              <w:rPr>
                <w:sz w:val="22"/>
                <w:szCs w:val="22"/>
              </w:rPr>
              <w:t>з</w:t>
            </w:r>
            <w:r w:rsidRPr="002D6913">
              <w:rPr>
                <w:sz w:val="22"/>
                <w:szCs w:val="22"/>
              </w:rPr>
              <w:t>нообразия, кал</w:t>
            </w:r>
            <w:r w:rsidRPr="002D6913">
              <w:rPr>
                <w:sz w:val="22"/>
                <w:szCs w:val="22"/>
              </w:rPr>
              <w:t>о</w:t>
            </w:r>
            <w:r w:rsidRPr="002D6913">
              <w:rPr>
                <w:sz w:val="22"/>
                <w:szCs w:val="22"/>
              </w:rPr>
              <w:t xml:space="preserve">рийности; </w:t>
            </w:r>
          </w:p>
          <w:p w:rsidR="002D6913" w:rsidRPr="002D6913" w:rsidRDefault="002D6913" w:rsidP="00F4194E">
            <w:pPr>
              <w:spacing w:line="276" w:lineRule="auto"/>
            </w:pPr>
            <w:r w:rsidRPr="002D6913">
              <w:rPr>
                <w:sz w:val="22"/>
                <w:szCs w:val="22"/>
              </w:rPr>
              <w:t xml:space="preserve"> - строгое соблюд</w:t>
            </w:r>
            <w:r w:rsidRPr="002D6913">
              <w:rPr>
                <w:sz w:val="22"/>
                <w:szCs w:val="22"/>
              </w:rPr>
              <w:t>е</w:t>
            </w:r>
            <w:r w:rsidRPr="002D6913">
              <w:rPr>
                <w:sz w:val="22"/>
                <w:szCs w:val="22"/>
              </w:rPr>
              <w:t>ние режима (врем</w:t>
            </w:r>
            <w:r w:rsidRPr="002D6913">
              <w:rPr>
                <w:sz w:val="22"/>
                <w:szCs w:val="22"/>
              </w:rPr>
              <w:t>е</w:t>
            </w:r>
            <w:r w:rsidRPr="002D6913">
              <w:rPr>
                <w:sz w:val="22"/>
                <w:szCs w:val="22"/>
              </w:rPr>
              <w:t xml:space="preserve">ни) приема пищи </w:t>
            </w:r>
          </w:p>
        </w:tc>
        <w:tc>
          <w:tcPr>
            <w:tcW w:w="2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6913" w:rsidRPr="002D6913" w:rsidRDefault="002D6913" w:rsidP="00F4194E">
            <w:pPr>
              <w:spacing w:line="276" w:lineRule="auto"/>
            </w:pPr>
            <w:r w:rsidRPr="002D6913">
              <w:rPr>
                <w:sz w:val="22"/>
                <w:szCs w:val="22"/>
              </w:rPr>
              <w:lastRenderedPageBreak/>
              <w:t>- постоянный мед</w:t>
            </w:r>
            <w:r w:rsidRPr="002D6913">
              <w:rPr>
                <w:sz w:val="22"/>
                <w:szCs w:val="22"/>
              </w:rPr>
              <w:t>и</w:t>
            </w:r>
            <w:r w:rsidRPr="002D6913">
              <w:rPr>
                <w:sz w:val="22"/>
                <w:szCs w:val="22"/>
              </w:rPr>
              <w:t>цинский осмотр детей врачами-специалиста-ми (педиатром, невр</w:t>
            </w:r>
            <w:r w:rsidRPr="002D6913">
              <w:rPr>
                <w:sz w:val="22"/>
                <w:szCs w:val="22"/>
              </w:rPr>
              <w:t>о</w:t>
            </w:r>
            <w:r w:rsidRPr="002D6913">
              <w:rPr>
                <w:sz w:val="22"/>
                <w:szCs w:val="22"/>
              </w:rPr>
              <w:t>логом, ортопедом)</w:t>
            </w:r>
          </w:p>
          <w:p w:rsidR="002D6913" w:rsidRPr="002D6913" w:rsidRDefault="002D6913" w:rsidP="00F4194E">
            <w:pPr>
              <w:spacing w:line="276" w:lineRule="auto"/>
            </w:pPr>
            <w:r w:rsidRPr="002D6913">
              <w:rPr>
                <w:sz w:val="22"/>
                <w:szCs w:val="22"/>
              </w:rPr>
              <w:t>- диагностика разв</w:t>
            </w:r>
            <w:r w:rsidRPr="002D6913">
              <w:rPr>
                <w:sz w:val="22"/>
                <w:szCs w:val="22"/>
              </w:rPr>
              <w:t>и</w:t>
            </w:r>
            <w:r w:rsidRPr="002D6913">
              <w:rPr>
                <w:sz w:val="22"/>
                <w:szCs w:val="22"/>
              </w:rPr>
              <w:t xml:space="preserve">тия двигательных навыков; </w:t>
            </w:r>
          </w:p>
          <w:p w:rsidR="002D6913" w:rsidRPr="002D6913" w:rsidRDefault="002D6913" w:rsidP="00F4194E">
            <w:pPr>
              <w:spacing w:line="276" w:lineRule="auto"/>
            </w:pPr>
            <w:r w:rsidRPr="002D6913">
              <w:rPr>
                <w:sz w:val="22"/>
                <w:szCs w:val="22"/>
              </w:rPr>
              <w:t>- диагностика эмоц</w:t>
            </w:r>
            <w:r w:rsidRPr="002D6913">
              <w:rPr>
                <w:sz w:val="22"/>
                <w:szCs w:val="22"/>
              </w:rPr>
              <w:t>и</w:t>
            </w:r>
            <w:r w:rsidRPr="002D6913">
              <w:rPr>
                <w:sz w:val="22"/>
                <w:szCs w:val="22"/>
              </w:rPr>
              <w:t>онального состояния детей.</w:t>
            </w:r>
          </w:p>
        </w:tc>
      </w:tr>
    </w:tbl>
    <w:p w:rsidR="00262734" w:rsidRDefault="00262734" w:rsidP="00F4194E">
      <w:pPr>
        <w:spacing w:line="276" w:lineRule="auto"/>
        <w:ind w:firstLine="709"/>
        <w:rPr>
          <w:spacing w:val="-2"/>
        </w:rPr>
      </w:pPr>
    </w:p>
    <w:p w:rsidR="00AA7FD5" w:rsidRPr="00AA7FD5" w:rsidRDefault="00AA7FD5" w:rsidP="00F4194E">
      <w:pPr>
        <w:spacing w:line="276" w:lineRule="auto"/>
        <w:jc w:val="center"/>
        <w:rPr>
          <w:b/>
        </w:rPr>
      </w:pPr>
      <w:r w:rsidRPr="00AA7FD5">
        <w:rPr>
          <w:b/>
        </w:rPr>
        <w:t>Управление реализацией Программы</w:t>
      </w:r>
    </w:p>
    <w:p w:rsidR="00AA7FD5" w:rsidRPr="00AA7FD5" w:rsidRDefault="00AA7FD5" w:rsidP="00F4194E">
      <w:pPr>
        <w:spacing w:line="276" w:lineRule="auto"/>
        <w:ind w:left="150" w:firstLine="300"/>
        <w:jc w:val="center"/>
      </w:pPr>
      <w:r w:rsidRPr="00AA7FD5">
        <w:rPr>
          <w:rStyle w:val="afc"/>
          <w:b w:val="0"/>
          <w:bCs/>
        </w:rPr>
        <w:t> </w:t>
      </w:r>
    </w:p>
    <w:p w:rsidR="00AA7FD5" w:rsidRPr="00AA7FD5" w:rsidRDefault="00AA7FD5" w:rsidP="00F4194E">
      <w:pPr>
        <w:spacing w:line="276" w:lineRule="auto"/>
        <w:ind w:left="150" w:firstLine="300"/>
      </w:pPr>
      <w:r w:rsidRPr="00AA7FD5">
        <w:t>Руководство Центром осуществляется в соответствии с Уставом учреждения и законодател</w:t>
      </w:r>
      <w:r w:rsidRPr="00AA7FD5">
        <w:t>ь</w:t>
      </w:r>
      <w:r w:rsidRPr="00AA7FD5">
        <w:t>ством Российской Федерации.</w:t>
      </w:r>
    </w:p>
    <w:p w:rsidR="00AA7FD5" w:rsidRPr="00AA7FD5" w:rsidRDefault="00AA7FD5" w:rsidP="00F4194E">
      <w:pPr>
        <w:spacing w:line="276" w:lineRule="auto"/>
        <w:ind w:left="150" w:firstLine="300"/>
      </w:pPr>
      <w:r w:rsidRPr="00AA7FD5">
        <w:t>Структура управления учреждением реализует демократически централизованную модель. В данной структуре управления по вертикали и горизонтали выделяются два фактора: специализ</w:t>
      </w:r>
      <w:r w:rsidRPr="00AA7FD5">
        <w:t>а</w:t>
      </w:r>
      <w:r w:rsidRPr="00AA7FD5">
        <w:t>ция в распределении основных функций при их одновременной интеграции и количество труда, необходимого для функционирования учреждения. Для каждой должности определены дол</w:t>
      </w:r>
      <w:r w:rsidRPr="00AA7FD5">
        <w:t>ж</w:t>
      </w:r>
      <w:r w:rsidRPr="00AA7FD5">
        <w:t xml:space="preserve">ностные инструкции с опорой на тарифно-квалификационные характеристики. </w:t>
      </w:r>
    </w:p>
    <w:p w:rsidR="00AA7FD5" w:rsidRPr="00AA7FD5" w:rsidRDefault="00AA7FD5" w:rsidP="00F4194E">
      <w:pPr>
        <w:spacing w:line="276" w:lineRule="auto"/>
        <w:ind w:left="150" w:firstLine="300"/>
      </w:pPr>
      <w:r w:rsidRPr="00AA7FD5">
        <w:t>Научно и практически обоснованное распределение функциональных обязанностей между руководителями структурных подразделений и коллективом педагогов (специалистов) позволяет повысить результативность реабилитационного, воспитательно-образовательного и коррекцио</w:t>
      </w:r>
      <w:r w:rsidRPr="00AA7FD5">
        <w:t>н</w:t>
      </w:r>
      <w:r w:rsidRPr="00AA7FD5">
        <w:t xml:space="preserve">ного процессов. </w:t>
      </w:r>
    </w:p>
    <w:p w:rsidR="00AA7FD5" w:rsidRPr="00AA7FD5" w:rsidRDefault="00AA7FD5" w:rsidP="00F4194E">
      <w:pPr>
        <w:spacing w:line="276" w:lineRule="auto"/>
        <w:ind w:left="150" w:firstLine="300"/>
      </w:pPr>
      <w:r w:rsidRPr="00AA7FD5">
        <w:t>Директор ЛОГБУ «Тихвинский КЦСОН» выполняет свои функции в соответствии с дол</w:t>
      </w:r>
      <w:r w:rsidRPr="00AA7FD5">
        <w:t>ж</w:t>
      </w:r>
      <w:r w:rsidRPr="00AA7FD5">
        <w:t>ностной инструкцией.</w:t>
      </w:r>
    </w:p>
    <w:p w:rsidR="00AA7FD5" w:rsidRPr="00AA7FD5" w:rsidRDefault="00AA7FD5" w:rsidP="00F4194E">
      <w:pPr>
        <w:spacing w:line="276" w:lineRule="auto"/>
        <w:ind w:left="150" w:firstLine="300"/>
      </w:pPr>
      <w:r w:rsidRPr="00AA7FD5">
        <w:t>В учреждении соблюдается исполнительская и финансовая дисциплина:</w:t>
      </w:r>
    </w:p>
    <w:p w:rsidR="00AA7FD5" w:rsidRPr="00AA7FD5" w:rsidRDefault="00AA7FD5" w:rsidP="0002307B">
      <w:pPr>
        <w:spacing w:line="276" w:lineRule="auto"/>
        <w:ind w:left="360"/>
      </w:pPr>
      <w:r w:rsidRPr="00AA7FD5">
        <w:lastRenderedPageBreak/>
        <w:t>- ведётся документация и имеется номенклатура дел;</w:t>
      </w:r>
    </w:p>
    <w:p w:rsidR="00AA7FD5" w:rsidRPr="00AA7FD5" w:rsidRDefault="00AA7FD5" w:rsidP="0002307B">
      <w:pPr>
        <w:spacing w:line="276" w:lineRule="auto"/>
        <w:ind w:left="360"/>
      </w:pPr>
      <w:r w:rsidRPr="00AA7FD5">
        <w:t>- регистрируется входящая и исходящая документация;</w:t>
      </w:r>
    </w:p>
    <w:p w:rsidR="00AA7FD5" w:rsidRPr="00AA7FD5" w:rsidRDefault="00AA7FD5" w:rsidP="0002307B">
      <w:pPr>
        <w:spacing w:line="276" w:lineRule="auto"/>
        <w:ind w:left="360"/>
      </w:pPr>
      <w:r w:rsidRPr="00AA7FD5">
        <w:t>- осуществляется работа по изучению и реализации нормативных документов (приказов, и</w:t>
      </w:r>
      <w:r w:rsidRPr="00AA7FD5">
        <w:t>н</w:t>
      </w:r>
      <w:r w:rsidRPr="00AA7FD5">
        <w:t>струкций);</w:t>
      </w:r>
    </w:p>
    <w:p w:rsidR="00AA7FD5" w:rsidRPr="00AA7FD5" w:rsidRDefault="00AA7FD5" w:rsidP="0002307B">
      <w:pPr>
        <w:spacing w:line="276" w:lineRule="auto"/>
        <w:ind w:left="360"/>
      </w:pPr>
      <w:r w:rsidRPr="00AA7FD5">
        <w:t>- обеспечивается целевое расходование средств, предусмотренных сметой;</w:t>
      </w:r>
    </w:p>
    <w:p w:rsidR="00AA7FD5" w:rsidRPr="00AA7FD5" w:rsidRDefault="00AA7FD5" w:rsidP="0002307B">
      <w:pPr>
        <w:spacing w:line="276" w:lineRule="auto"/>
        <w:ind w:left="360"/>
      </w:pPr>
      <w:r w:rsidRPr="00AA7FD5">
        <w:t>- имеются данные о последней инвентаризации материальных ценностей.</w:t>
      </w:r>
    </w:p>
    <w:p w:rsidR="00AA7FD5" w:rsidRPr="00AA7FD5" w:rsidRDefault="00AA7FD5" w:rsidP="00F4194E">
      <w:pPr>
        <w:spacing w:line="276" w:lineRule="auto"/>
        <w:ind w:left="150" w:firstLine="300"/>
      </w:pPr>
      <w:r w:rsidRPr="00AA7FD5">
        <w:t>Работа педагогов и специалистов с детьми координируется планами работ, совместно пров</w:t>
      </w:r>
      <w:r w:rsidRPr="00AA7FD5">
        <w:t>о</w:t>
      </w:r>
      <w:r w:rsidRPr="00AA7FD5">
        <w:t>дятся занятия, консилиумы и другие формы сотрудничества.</w:t>
      </w:r>
    </w:p>
    <w:p w:rsidR="00AA7FD5" w:rsidRPr="00AA7FD5" w:rsidRDefault="00AA7FD5" w:rsidP="00F4194E">
      <w:pPr>
        <w:spacing w:line="276" w:lineRule="auto"/>
        <w:ind w:left="150" w:firstLine="300"/>
      </w:pPr>
      <w:r w:rsidRPr="00AA7FD5">
        <w:t>В зависимости от выбранных на год задач и изменений, происшедших в учреждении (пре</w:t>
      </w:r>
      <w:r w:rsidRPr="00AA7FD5">
        <w:t>д</w:t>
      </w:r>
      <w:r w:rsidRPr="00AA7FD5">
        <w:t>метно-развивающая среда, качественный состав детей и педагогов и др.) в образовательную пр</w:t>
      </w:r>
      <w:r w:rsidRPr="00AA7FD5">
        <w:t>о</w:t>
      </w:r>
      <w:r w:rsidRPr="00AA7FD5">
        <w:t>грамму могут вноситься поправки.</w:t>
      </w:r>
    </w:p>
    <w:p w:rsidR="00AA7FD5" w:rsidRPr="00AA7FD5" w:rsidRDefault="00AA7FD5" w:rsidP="00F4194E">
      <w:pPr>
        <w:spacing w:line="276" w:lineRule="auto"/>
        <w:ind w:left="150" w:firstLine="300"/>
      </w:pPr>
      <w:r w:rsidRPr="00AA7FD5">
        <w:t xml:space="preserve">В </w:t>
      </w:r>
      <w:r w:rsidR="00EB668E">
        <w:t>ЦЕНТРе</w:t>
      </w:r>
      <w:r w:rsidRPr="00AA7FD5">
        <w:t xml:space="preserve"> соблюдаются правила по охране труда, и обеспечивается безопасность жизнеде</w:t>
      </w:r>
      <w:r w:rsidRPr="00AA7FD5">
        <w:t>я</w:t>
      </w:r>
      <w:r w:rsidRPr="00AA7FD5">
        <w:t>тельности детей, родителей и сотрудников.</w:t>
      </w:r>
    </w:p>
    <w:p w:rsidR="00AA7FD5" w:rsidRPr="0002307B" w:rsidRDefault="00AA7FD5" w:rsidP="00F4194E">
      <w:pPr>
        <w:spacing w:line="276" w:lineRule="auto"/>
        <w:ind w:left="150" w:firstLine="300"/>
        <w:jc w:val="center"/>
        <w:rPr>
          <w:rStyle w:val="afc"/>
          <w:bCs/>
          <w:i w:val="0"/>
        </w:rPr>
      </w:pPr>
      <w:r w:rsidRPr="0002307B">
        <w:rPr>
          <w:rStyle w:val="afc"/>
          <w:bCs/>
          <w:i w:val="0"/>
        </w:rPr>
        <w:t>Этапы управления реализацией Программы</w:t>
      </w:r>
    </w:p>
    <w:p w:rsidR="0002307B" w:rsidRPr="00AA7FD5" w:rsidRDefault="0002307B" w:rsidP="0002307B">
      <w:pPr>
        <w:spacing w:line="276" w:lineRule="auto"/>
        <w:ind w:left="150" w:firstLine="300"/>
        <w:jc w:val="right"/>
        <w:rPr>
          <w:i/>
        </w:rPr>
      </w:pPr>
      <w:r>
        <w:rPr>
          <w:rStyle w:val="afc"/>
          <w:b w:val="0"/>
          <w:bCs/>
          <w:i w:val="0"/>
        </w:rPr>
        <w:t>Таблица 7</w:t>
      </w:r>
    </w:p>
    <w:tbl>
      <w:tblPr>
        <w:tblW w:w="10064" w:type="dxa"/>
        <w:tblCellSpacing w:w="0" w:type="dxa"/>
        <w:tblInd w:w="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5"/>
        <w:gridCol w:w="4286"/>
        <w:gridCol w:w="3843"/>
      </w:tblGrid>
      <w:tr w:rsidR="00AA7FD5" w:rsidRPr="00AA7FD5" w:rsidTr="00AA7FD5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7FD5" w:rsidRPr="00AA7FD5" w:rsidRDefault="00AA7FD5" w:rsidP="00F4194E">
            <w:pPr>
              <w:spacing w:line="276" w:lineRule="auto"/>
              <w:ind w:firstLine="300"/>
              <w:jc w:val="center"/>
            </w:pPr>
            <w:r w:rsidRPr="00AA7FD5">
              <w:rPr>
                <w:sz w:val="22"/>
                <w:szCs w:val="22"/>
              </w:rPr>
              <w:t> Этапы</w:t>
            </w:r>
          </w:p>
        </w:tc>
        <w:tc>
          <w:tcPr>
            <w:tcW w:w="4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7FD5" w:rsidRPr="00AA7FD5" w:rsidRDefault="00AA7FD5" w:rsidP="00F4194E">
            <w:pPr>
              <w:spacing w:line="276" w:lineRule="auto"/>
              <w:ind w:firstLine="300"/>
              <w:jc w:val="center"/>
            </w:pPr>
            <w:r w:rsidRPr="00AA7FD5">
              <w:rPr>
                <w:sz w:val="22"/>
                <w:szCs w:val="22"/>
              </w:rPr>
              <w:t>Содержание</w:t>
            </w:r>
          </w:p>
        </w:tc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7FD5" w:rsidRPr="00AA7FD5" w:rsidRDefault="00AA7FD5" w:rsidP="00F4194E">
            <w:pPr>
              <w:spacing w:line="276" w:lineRule="auto"/>
              <w:ind w:firstLine="300"/>
              <w:jc w:val="center"/>
            </w:pPr>
            <w:r w:rsidRPr="00AA7FD5">
              <w:rPr>
                <w:sz w:val="22"/>
                <w:szCs w:val="22"/>
              </w:rPr>
              <w:t>Документация</w:t>
            </w:r>
          </w:p>
        </w:tc>
      </w:tr>
      <w:tr w:rsidR="00AA7FD5" w:rsidRPr="00AA7FD5" w:rsidTr="00AA7FD5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7FD5" w:rsidRPr="00AA7FD5" w:rsidRDefault="00AA7FD5" w:rsidP="00F4194E">
            <w:pPr>
              <w:spacing w:line="276" w:lineRule="auto"/>
            </w:pPr>
            <w:r w:rsidRPr="00AA7FD5">
              <w:rPr>
                <w:sz w:val="22"/>
                <w:szCs w:val="22"/>
              </w:rPr>
              <w:t>1 этап: подготов</w:t>
            </w:r>
            <w:r w:rsidRPr="00AA7FD5">
              <w:rPr>
                <w:sz w:val="22"/>
                <w:szCs w:val="22"/>
              </w:rPr>
              <w:t>и</w:t>
            </w:r>
            <w:r w:rsidRPr="00AA7FD5">
              <w:rPr>
                <w:sz w:val="22"/>
                <w:szCs w:val="22"/>
              </w:rPr>
              <w:t>тельный</w:t>
            </w:r>
          </w:p>
        </w:tc>
        <w:tc>
          <w:tcPr>
            <w:tcW w:w="4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7FD5" w:rsidRPr="00AA7FD5" w:rsidRDefault="00AA7FD5" w:rsidP="00F4194E">
            <w:pPr>
              <w:spacing w:line="276" w:lineRule="auto"/>
              <w:ind w:firstLine="300"/>
            </w:pPr>
            <w:r w:rsidRPr="00AA7FD5">
              <w:rPr>
                <w:sz w:val="22"/>
                <w:szCs w:val="22"/>
              </w:rPr>
              <w:t>- Проработка основных нормативных д</w:t>
            </w:r>
            <w:r w:rsidRPr="00AA7FD5">
              <w:rPr>
                <w:sz w:val="22"/>
                <w:szCs w:val="22"/>
              </w:rPr>
              <w:t>о</w:t>
            </w:r>
            <w:r w:rsidRPr="00AA7FD5">
              <w:rPr>
                <w:sz w:val="22"/>
                <w:szCs w:val="22"/>
              </w:rPr>
              <w:t>кументов, основополагающих для разрабо</w:t>
            </w:r>
            <w:r w:rsidRPr="00AA7FD5">
              <w:rPr>
                <w:sz w:val="22"/>
                <w:szCs w:val="22"/>
              </w:rPr>
              <w:t>т</w:t>
            </w:r>
            <w:r w:rsidRPr="00AA7FD5">
              <w:rPr>
                <w:sz w:val="22"/>
                <w:szCs w:val="22"/>
              </w:rPr>
              <w:t>ки образовательной программы.</w:t>
            </w:r>
          </w:p>
          <w:p w:rsidR="00AA7FD5" w:rsidRPr="00AA7FD5" w:rsidRDefault="00AA7FD5" w:rsidP="00F4194E">
            <w:pPr>
              <w:spacing w:line="276" w:lineRule="auto"/>
              <w:ind w:firstLine="300"/>
            </w:pPr>
            <w:r w:rsidRPr="00AA7FD5">
              <w:rPr>
                <w:sz w:val="22"/>
                <w:szCs w:val="22"/>
              </w:rPr>
              <w:t>- Подготовка педагогического коллектива к пониманию необходимости создания обр</w:t>
            </w:r>
            <w:r w:rsidRPr="00AA7FD5">
              <w:rPr>
                <w:sz w:val="22"/>
                <w:szCs w:val="22"/>
              </w:rPr>
              <w:t>а</w:t>
            </w:r>
            <w:r w:rsidRPr="00AA7FD5">
              <w:rPr>
                <w:sz w:val="22"/>
                <w:szCs w:val="22"/>
              </w:rPr>
              <w:t>зовательной программы учреждения.</w:t>
            </w:r>
          </w:p>
        </w:tc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7FD5" w:rsidRPr="00AA7FD5" w:rsidRDefault="00AA7FD5" w:rsidP="00F4194E">
            <w:pPr>
              <w:spacing w:line="276" w:lineRule="auto"/>
              <w:ind w:firstLine="300"/>
            </w:pPr>
            <w:r w:rsidRPr="00AA7FD5">
              <w:rPr>
                <w:sz w:val="22"/>
                <w:szCs w:val="22"/>
              </w:rPr>
              <w:t>Протокол заседания педагогического совета с решением о разработке образ</w:t>
            </w:r>
            <w:r w:rsidRPr="00AA7FD5">
              <w:rPr>
                <w:sz w:val="22"/>
                <w:szCs w:val="22"/>
              </w:rPr>
              <w:t>о</w:t>
            </w:r>
            <w:r w:rsidRPr="00AA7FD5">
              <w:rPr>
                <w:sz w:val="22"/>
                <w:szCs w:val="22"/>
              </w:rPr>
              <w:t>вательной программы</w:t>
            </w:r>
          </w:p>
          <w:p w:rsidR="00AA7FD5" w:rsidRPr="00AA7FD5" w:rsidRDefault="00AA7FD5" w:rsidP="00F4194E">
            <w:pPr>
              <w:spacing w:line="276" w:lineRule="auto"/>
              <w:ind w:firstLine="300"/>
            </w:pPr>
            <w:r w:rsidRPr="00AA7FD5">
              <w:rPr>
                <w:sz w:val="22"/>
                <w:szCs w:val="22"/>
              </w:rPr>
              <w:t> </w:t>
            </w:r>
          </w:p>
        </w:tc>
      </w:tr>
      <w:tr w:rsidR="00AA7FD5" w:rsidRPr="00AA7FD5" w:rsidTr="00AA7FD5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7FD5" w:rsidRPr="00AA7FD5" w:rsidRDefault="00AA7FD5" w:rsidP="00F4194E">
            <w:pPr>
              <w:spacing w:line="276" w:lineRule="auto"/>
            </w:pPr>
            <w:r w:rsidRPr="00AA7FD5">
              <w:rPr>
                <w:sz w:val="22"/>
                <w:szCs w:val="22"/>
              </w:rPr>
              <w:t>2 этап: разработч</w:t>
            </w:r>
            <w:r w:rsidRPr="00AA7FD5">
              <w:rPr>
                <w:sz w:val="22"/>
                <w:szCs w:val="22"/>
              </w:rPr>
              <w:t>е</w:t>
            </w:r>
            <w:r w:rsidRPr="00AA7FD5">
              <w:rPr>
                <w:sz w:val="22"/>
                <w:szCs w:val="22"/>
              </w:rPr>
              <w:t>ский</w:t>
            </w:r>
          </w:p>
        </w:tc>
        <w:tc>
          <w:tcPr>
            <w:tcW w:w="4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7FD5" w:rsidRPr="00AA7FD5" w:rsidRDefault="00AA7FD5" w:rsidP="00F4194E">
            <w:pPr>
              <w:spacing w:line="276" w:lineRule="auto"/>
              <w:ind w:firstLine="300"/>
            </w:pPr>
            <w:r w:rsidRPr="00AA7FD5">
              <w:rPr>
                <w:sz w:val="22"/>
                <w:szCs w:val="22"/>
              </w:rPr>
              <w:t>- Создание творческой группы по разр</w:t>
            </w:r>
            <w:r w:rsidRPr="00AA7FD5">
              <w:rPr>
                <w:sz w:val="22"/>
                <w:szCs w:val="22"/>
              </w:rPr>
              <w:t>а</w:t>
            </w:r>
            <w:r w:rsidRPr="00AA7FD5">
              <w:rPr>
                <w:sz w:val="22"/>
                <w:szCs w:val="22"/>
              </w:rPr>
              <w:t>ботке образовательной программы.</w:t>
            </w:r>
          </w:p>
          <w:p w:rsidR="00AA7FD5" w:rsidRPr="00AA7FD5" w:rsidRDefault="00AA7FD5" w:rsidP="00F4194E">
            <w:pPr>
              <w:spacing w:line="276" w:lineRule="auto"/>
              <w:ind w:firstLine="300"/>
            </w:pPr>
            <w:r w:rsidRPr="00AA7FD5">
              <w:rPr>
                <w:sz w:val="22"/>
                <w:szCs w:val="22"/>
              </w:rPr>
              <w:t>- Составление плана работы творческой группы и его реализация.</w:t>
            </w:r>
          </w:p>
          <w:p w:rsidR="00AA7FD5" w:rsidRPr="00AA7FD5" w:rsidRDefault="00AA7FD5" w:rsidP="00F4194E">
            <w:pPr>
              <w:spacing w:line="276" w:lineRule="auto"/>
              <w:ind w:firstLine="300"/>
            </w:pPr>
            <w:r w:rsidRPr="00AA7FD5">
              <w:rPr>
                <w:sz w:val="22"/>
                <w:szCs w:val="22"/>
              </w:rPr>
              <w:t>- Разработка проекта образовательной программы.</w:t>
            </w:r>
          </w:p>
          <w:p w:rsidR="00AA7FD5" w:rsidRPr="00AA7FD5" w:rsidRDefault="00AA7FD5" w:rsidP="00F4194E">
            <w:pPr>
              <w:spacing w:line="276" w:lineRule="auto"/>
              <w:ind w:firstLine="300"/>
            </w:pPr>
            <w:r w:rsidRPr="00AA7FD5">
              <w:rPr>
                <w:sz w:val="22"/>
                <w:szCs w:val="22"/>
              </w:rPr>
              <w:t>- Представление и утверждение образ</w:t>
            </w:r>
            <w:r w:rsidRPr="00AA7FD5">
              <w:rPr>
                <w:sz w:val="22"/>
                <w:szCs w:val="22"/>
              </w:rPr>
              <w:t>о</w:t>
            </w:r>
            <w:r w:rsidRPr="00AA7FD5">
              <w:rPr>
                <w:sz w:val="22"/>
                <w:szCs w:val="22"/>
              </w:rPr>
              <w:t>вательной программы на Педагогическом совете</w:t>
            </w:r>
          </w:p>
        </w:tc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7FD5" w:rsidRPr="00AA7FD5" w:rsidRDefault="00AA7FD5" w:rsidP="00F4194E">
            <w:pPr>
              <w:spacing w:line="276" w:lineRule="auto"/>
              <w:ind w:firstLine="300"/>
            </w:pPr>
            <w:r w:rsidRPr="00AA7FD5">
              <w:rPr>
                <w:sz w:val="22"/>
                <w:szCs w:val="22"/>
              </w:rPr>
              <w:t>Протокол заседания Педагогическ</w:t>
            </w:r>
            <w:r w:rsidRPr="00AA7FD5">
              <w:rPr>
                <w:sz w:val="22"/>
                <w:szCs w:val="22"/>
              </w:rPr>
              <w:t>о</w:t>
            </w:r>
            <w:r w:rsidRPr="00AA7FD5">
              <w:rPr>
                <w:sz w:val="22"/>
                <w:szCs w:val="22"/>
              </w:rPr>
              <w:t>го совета с решением об утверждении образовательной программы учрежд</w:t>
            </w:r>
            <w:r w:rsidRPr="00AA7FD5">
              <w:rPr>
                <w:sz w:val="22"/>
                <w:szCs w:val="22"/>
              </w:rPr>
              <w:t>е</w:t>
            </w:r>
            <w:r w:rsidRPr="00AA7FD5">
              <w:rPr>
                <w:sz w:val="22"/>
                <w:szCs w:val="22"/>
              </w:rPr>
              <w:t>ния</w:t>
            </w:r>
          </w:p>
        </w:tc>
      </w:tr>
      <w:tr w:rsidR="00AA7FD5" w:rsidRPr="00AA7FD5" w:rsidTr="00AA7FD5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7FD5" w:rsidRPr="00AA7FD5" w:rsidRDefault="00AA7FD5" w:rsidP="00F4194E">
            <w:pPr>
              <w:spacing w:line="276" w:lineRule="auto"/>
            </w:pPr>
            <w:r w:rsidRPr="00AA7FD5">
              <w:rPr>
                <w:sz w:val="22"/>
                <w:szCs w:val="22"/>
              </w:rPr>
              <w:t>3 этап: внедренч</w:t>
            </w:r>
            <w:r w:rsidRPr="00AA7FD5">
              <w:rPr>
                <w:sz w:val="22"/>
                <w:szCs w:val="22"/>
              </w:rPr>
              <w:t>е</w:t>
            </w:r>
            <w:r w:rsidRPr="00AA7FD5">
              <w:rPr>
                <w:sz w:val="22"/>
                <w:szCs w:val="22"/>
              </w:rPr>
              <w:t>ский</w:t>
            </w:r>
          </w:p>
        </w:tc>
        <w:tc>
          <w:tcPr>
            <w:tcW w:w="4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7FD5" w:rsidRPr="00AA7FD5" w:rsidRDefault="00AA7FD5" w:rsidP="00F4194E">
            <w:pPr>
              <w:spacing w:line="276" w:lineRule="auto"/>
              <w:ind w:firstLine="300"/>
            </w:pPr>
            <w:r w:rsidRPr="00AA7FD5">
              <w:rPr>
                <w:sz w:val="22"/>
                <w:szCs w:val="22"/>
              </w:rPr>
              <w:t>- Проведение  постоянно действующего семинара-практикума для педагогов по теме «Интеграция и реализация образовательных областей»</w:t>
            </w:r>
          </w:p>
          <w:p w:rsidR="00AA7FD5" w:rsidRPr="00AA7FD5" w:rsidRDefault="00AA7FD5" w:rsidP="00F4194E">
            <w:pPr>
              <w:spacing w:line="276" w:lineRule="auto"/>
              <w:ind w:firstLine="300"/>
            </w:pPr>
            <w:r w:rsidRPr="00AA7FD5">
              <w:rPr>
                <w:sz w:val="22"/>
                <w:szCs w:val="22"/>
              </w:rPr>
              <w:t>- Организация образовательной деятел</w:t>
            </w:r>
            <w:r w:rsidRPr="00AA7FD5">
              <w:rPr>
                <w:sz w:val="22"/>
                <w:szCs w:val="22"/>
              </w:rPr>
              <w:t>ь</w:t>
            </w:r>
            <w:r w:rsidRPr="00AA7FD5">
              <w:rPr>
                <w:sz w:val="22"/>
                <w:szCs w:val="22"/>
              </w:rPr>
              <w:t>ности в учреждении с учетом утвержденной Программы с 2022 года.</w:t>
            </w:r>
          </w:p>
          <w:p w:rsidR="00AA7FD5" w:rsidRPr="00AA7FD5" w:rsidRDefault="00AA7FD5" w:rsidP="00F4194E">
            <w:pPr>
              <w:spacing w:line="276" w:lineRule="auto"/>
              <w:ind w:firstLine="300"/>
            </w:pPr>
            <w:r w:rsidRPr="00AA7FD5">
              <w:rPr>
                <w:sz w:val="22"/>
                <w:szCs w:val="22"/>
              </w:rPr>
              <w:t>- Контроль над внедрением  Программы</w:t>
            </w:r>
          </w:p>
        </w:tc>
        <w:tc>
          <w:tcPr>
            <w:tcW w:w="3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7FD5" w:rsidRPr="00AA7FD5" w:rsidRDefault="00AA7FD5" w:rsidP="00F4194E">
            <w:pPr>
              <w:spacing w:line="276" w:lineRule="auto"/>
              <w:ind w:firstLine="300"/>
            </w:pPr>
            <w:r w:rsidRPr="00AA7FD5">
              <w:rPr>
                <w:sz w:val="22"/>
                <w:szCs w:val="22"/>
              </w:rPr>
              <w:t>Акты проверок деятельности педаг</w:t>
            </w:r>
            <w:r w:rsidRPr="00AA7FD5">
              <w:rPr>
                <w:sz w:val="22"/>
                <w:szCs w:val="22"/>
              </w:rPr>
              <w:t>о</w:t>
            </w:r>
            <w:r w:rsidRPr="00AA7FD5">
              <w:rPr>
                <w:sz w:val="22"/>
                <w:szCs w:val="22"/>
              </w:rPr>
              <w:t xml:space="preserve">гов по реализации Программы </w:t>
            </w:r>
          </w:p>
        </w:tc>
      </w:tr>
    </w:tbl>
    <w:p w:rsidR="00AA7FD5" w:rsidRPr="00AA7FD5" w:rsidRDefault="00AA7FD5" w:rsidP="00F4194E">
      <w:pPr>
        <w:spacing w:line="276" w:lineRule="auto"/>
        <w:rPr>
          <w:b/>
        </w:rPr>
      </w:pPr>
    </w:p>
    <w:p w:rsidR="00AA7FD5" w:rsidRPr="00AA7FD5" w:rsidRDefault="00AA7FD5" w:rsidP="00F4194E">
      <w:pPr>
        <w:spacing w:line="276" w:lineRule="auto"/>
        <w:ind w:left="150" w:firstLine="300"/>
      </w:pPr>
      <w:r w:rsidRPr="00AA7FD5">
        <w:t>Управление реализацией Программы осуществляется через:</w:t>
      </w:r>
    </w:p>
    <w:p w:rsidR="00AA7FD5" w:rsidRPr="00AA7FD5" w:rsidRDefault="00AA7FD5" w:rsidP="00F4194E">
      <w:pPr>
        <w:spacing w:line="276" w:lineRule="auto"/>
        <w:ind w:left="360"/>
      </w:pPr>
      <w:r w:rsidRPr="00AA7FD5">
        <w:t>-анализ экспертных оценок результатов работы на Педагогическом совете</w:t>
      </w:r>
      <w:r w:rsidR="00D60DC8" w:rsidRPr="00D60DC8">
        <w:t xml:space="preserve"> </w:t>
      </w:r>
      <w:r w:rsidR="00D60DC8">
        <w:t>ЦЕНТРА</w:t>
      </w:r>
      <w:r w:rsidRPr="00AA7FD5">
        <w:t>;</w:t>
      </w:r>
    </w:p>
    <w:p w:rsidR="00AA7FD5" w:rsidRPr="00AA7FD5" w:rsidRDefault="00AA7FD5" w:rsidP="00F4194E">
      <w:pPr>
        <w:spacing w:line="276" w:lineRule="auto"/>
        <w:ind w:left="360"/>
      </w:pPr>
      <w:r w:rsidRPr="00AA7FD5">
        <w:t>-многофакторный мониторинг;</w:t>
      </w:r>
    </w:p>
    <w:p w:rsidR="00AA7FD5" w:rsidRPr="00AA7FD5" w:rsidRDefault="00AA7FD5" w:rsidP="00F4194E">
      <w:pPr>
        <w:spacing w:line="276" w:lineRule="auto"/>
        <w:ind w:left="360"/>
      </w:pPr>
      <w:r w:rsidRPr="00AA7FD5">
        <w:t>-диагностику работы педагогов и специалистов;</w:t>
      </w:r>
    </w:p>
    <w:p w:rsidR="00AA7FD5" w:rsidRPr="00AA7FD5" w:rsidRDefault="00AA7FD5" w:rsidP="00F4194E">
      <w:pPr>
        <w:spacing w:line="276" w:lineRule="auto"/>
        <w:ind w:left="360"/>
      </w:pPr>
      <w:r w:rsidRPr="00AA7FD5">
        <w:lastRenderedPageBreak/>
        <w:t xml:space="preserve">-отслеживания динамики развития детей, проходящих реабилитацию в </w:t>
      </w:r>
      <w:r w:rsidR="00EB668E">
        <w:t>ЦЕНТРе</w:t>
      </w:r>
      <w:r w:rsidRPr="00AA7FD5">
        <w:t>;</w:t>
      </w:r>
    </w:p>
    <w:p w:rsidR="00AA7FD5" w:rsidRPr="00AA7FD5" w:rsidRDefault="00AA7FD5" w:rsidP="00F4194E">
      <w:pPr>
        <w:spacing w:line="276" w:lineRule="auto"/>
        <w:ind w:left="360"/>
      </w:pPr>
      <w:r w:rsidRPr="00AA7FD5">
        <w:t>-изменение комфортности пребывания ребенка в учреждении;</w:t>
      </w:r>
    </w:p>
    <w:p w:rsidR="00AA7FD5" w:rsidRPr="00AA7FD5" w:rsidRDefault="00AA7FD5" w:rsidP="00F4194E">
      <w:pPr>
        <w:spacing w:line="276" w:lineRule="auto"/>
        <w:ind w:left="360"/>
      </w:pPr>
      <w:r w:rsidRPr="00AA7FD5">
        <w:t>-удовлетворение запросов родителей;</w:t>
      </w:r>
    </w:p>
    <w:p w:rsidR="00AA7FD5" w:rsidRPr="00AA7FD5" w:rsidRDefault="00AA7FD5" w:rsidP="00F4194E">
      <w:pPr>
        <w:spacing w:line="276" w:lineRule="auto"/>
        <w:ind w:left="360"/>
      </w:pPr>
      <w:r w:rsidRPr="00AA7FD5">
        <w:t>-изменение комфортности в деятельности педагогов и специалистов;</w:t>
      </w:r>
    </w:p>
    <w:p w:rsidR="00AA7FD5" w:rsidRPr="00AA7FD5" w:rsidRDefault="00AA7FD5" w:rsidP="00F4194E">
      <w:pPr>
        <w:spacing w:line="276" w:lineRule="auto"/>
        <w:ind w:left="360"/>
      </w:pPr>
      <w:r w:rsidRPr="00AA7FD5">
        <w:t>-удовлетворение профессиональных запросов педагогов и специалистов;</w:t>
      </w:r>
    </w:p>
    <w:p w:rsidR="00AA7FD5" w:rsidRPr="00AA7FD5" w:rsidRDefault="00AA7FD5" w:rsidP="00F4194E">
      <w:pPr>
        <w:spacing w:line="276" w:lineRule="auto"/>
        <w:ind w:left="360"/>
      </w:pPr>
      <w:r w:rsidRPr="00AA7FD5">
        <w:t xml:space="preserve">-изменение в отношении родителей к </w:t>
      </w:r>
      <w:r w:rsidR="00570211">
        <w:t>ЦЕНТРу</w:t>
      </w:r>
      <w:r w:rsidRPr="00AA7FD5">
        <w:t>, их оценки работы</w:t>
      </w:r>
      <w:r w:rsidR="00D60DC8" w:rsidRPr="00D60DC8">
        <w:t xml:space="preserve"> </w:t>
      </w:r>
      <w:r w:rsidR="00D60DC8">
        <w:t>ЦЕНТРА</w:t>
      </w:r>
      <w:r w:rsidRPr="00AA7FD5">
        <w:t>;</w:t>
      </w:r>
    </w:p>
    <w:p w:rsidR="00AA7FD5" w:rsidRPr="00AA7FD5" w:rsidRDefault="00AA7FD5" w:rsidP="00F4194E">
      <w:pPr>
        <w:spacing w:before="100" w:beforeAutospacing="1" w:after="100" w:afterAutospacing="1" w:line="276" w:lineRule="auto"/>
        <w:ind w:left="360"/>
      </w:pPr>
      <w:r w:rsidRPr="00AA7FD5">
        <w:t>При контроле над реализацией Программы учитывается следующие факторы:</w:t>
      </w:r>
    </w:p>
    <w:p w:rsidR="00AA7FD5" w:rsidRPr="00AA7FD5" w:rsidRDefault="00AA7FD5" w:rsidP="00F4194E">
      <w:pPr>
        <w:spacing w:before="100" w:beforeAutospacing="1" w:after="100" w:afterAutospacing="1" w:line="276" w:lineRule="auto"/>
        <w:ind w:left="360"/>
      </w:pPr>
      <w:r w:rsidRPr="00AA7FD5">
        <w:t>1. Качество процесса дошкольного образования должно соответствовать целям воспитания и развития детей с ОВЗ дошкольного возраста, образовательным стандартам (временным треб</w:t>
      </w:r>
      <w:r w:rsidRPr="00AA7FD5">
        <w:t>о</w:t>
      </w:r>
      <w:r w:rsidRPr="00AA7FD5">
        <w:t>ваниям), а также запросам потребителей образовательных услуг.</w:t>
      </w:r>
    </w:p>
    <w:p w:rsidR="00AA7FD5" w:rsidRPr="00AA7FD5" w:rsidRDefault="00AA7FD5" w:rsidP="00F4194E">
      <w:pPr>
        <w:spacing w:before="100" w:beforeAutospacing="1" w:after="100" w:afterAutospacing="1" w:line="276" w:lineRule="auto"/>
        <w:ind w:left="360"/>
      </w:pPr>
      <w:r w:rsidRPr="00AA7FD5">
        <w:t>2. Цели должны соотноситься с используемыми методами воспитательно-образовательной р</w:t>
      </w:r>
      <w:r w:rsidRPr="00AA7FD5">
        <w:t>а</w:t>
      </w:r>
      <w:r w:rsidRPr="00AA7FD5">
        <w:t>боты с детьми с ОВЗ и методами культурно-просветительской работы с их родителями и уч</w:t>
      </w:r>
      <w:r w:rsidRPr="00AA7FD5">
        <w:t>и</w:t>
      </w:r>
      <w:r w:rsidRPr="00AA7FD5">
        <w:t>тывать действие всех факторов эффективности воспитания и обучения, влияющих на педаг</w:t>
      </w:r>
      <w:r w:rsidRPr="00AA7FD5">
        <w:t>о</w:t>
      </w:r>
      <w:r w:rsidRPr="00AA7FD5">
        <w:t>гический процесс.</w:t>
      </w:r>
    </w:p>
    <w:p w:rsidR="00AA7FD5" w:rsidRPr="00AA7FD5" w:rsidRDefault="00AA7FD5" w:rsidP="00F4194E">
      <w:pPr>
        <w:spacing w:line="276" w:lineRule="auto"/>
        <w:ind w:left="150" w:firstLine="300"/>
      </w:pPr>
      <w:r w:rsidRPr="00AA7FD5">
        <w:t>3. Содержание и формы организации педагогического процесса должны быть взаимосвязаны между собой и обеспечивать единство взаимодействия всех субъектов педагогического процесса, а также логику педагогической поддержки предметно-развивающей среды учреждения и псих</w:t>
      </w:r>
      <w:r w:rsidRPr="00AA7FD5">
        <w:t>о</w:t>
      </w:r>
      <w:r w:rsidRPr="00AA7FD5">
        <w:t>логической поддержки педагогического коллектива</w:t>
      </w:r>
      <w:r w:rsidR="00D60DC8" w:rsidRPr="00D60DC8">
        <w:t xml:space="preserve"> </w:t>
      </w:r>
      <w:r w:rsidR="00D60DC8">
        <w:t>ЦЕНТРА</w:t>
      </w:r>
      <w:r w:rsidRPr="00AA7FD5">
        <w:t>.</w:t>
      </w:r>
    </w:p>
    <w:p w:rsidR="00AA7FD5" w:rsidRPr="00936E84" w:rsidRDefault="00AA7FD5" w:rsidP="00F4194E">
      <w:pPr>
        <w:spacing w:line="276" w:lineRule="auto"/>
        <w:ind w:left="150" w:firstLine="300"/>
        <w:jc w:val="center"/>
      </w:pPr>
      <w:r w:rsidRPr="00936E84">
        <w:rPr>
          <w:rStyle w:val="afc"/>
          <w:b w:val="0"/>
          <w:bCs/>
        </w:rPr>
        <w:t>Мониторинг управления реализацией Программы</w:t>
      </w:r>
    </w:p>
    <w:p w:rsidR="00AA7FD5" w:rsidRPr="0002307B" w:rsidRDefault="00AA7FD5" w:rsidP="0002307B">
      <w:pPr>
        <w:spacing w:line="276" w:lineRule="auto"/>
        <w:ind w:left="150" w:firstLine="300"/>
        <w:jc w:val="right"/>
        <w:rPr>
          <w:i/>
        </w:rPr>
      </w:pPr>
      <w:r w:rsidRPr="00936E84">
        <w:rPr>
          <w:rStyle w:val="afc"/>
          <w:b w:val="0"/>
          <w:bCs/>
        </w:rPr>
        <w:t> </w:t>
      </w:r>
      <w:r w:rsidR="0002307B" w:rsidRPr="0002307B">
        <w:rPr>
          <w:rStyle w:val="afc"/>
          <w:b w:val="0"/>
          <w:bCs/>
          <w:i w:val="0"/>
        </w:rPr>
        <w:t>Таблица 8</w:t>
      </w:r>
    </w:p>
    <w:tbl>
      <w:tblPr>
        <w:tblW w:w="103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0"/>
        <w:gridCol w:w="3528"/>
        <w:gridCol w:w="3685"/>
      </w:tblGrid>
      <w:tr w:rsidR="00AA7FD5" w:rsidRPr="00936E84" w:rsidTr="00AA7FD5">
        <w:trPr>
          <w:tblCellSpacing w:w="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7FD5" w:rsidRPr="00AA7FD5" w:rsidRDefault="00AA7FD5" w:rsidP="00570211">
            <w:pPr>
              <w:spacing w:line="276" w:lineRule="auto"/>
              <w:ind w:left="150" w:firstLine="300"/>
              <w:rPr>
                <w:sz w:val="20"/>
                <w:szCs w:val="20"/>
              </w:rPr>
            </w:pPr>
            <w:r w:rsidRPr="00AA7FD5">
              <w:rPr>
                <w:sz w:val="20"/>
                <w:szCs w:val="20"/>
              </w:rPr>
              <w:t>Комфортность жизнедеятел</w:t>
            </w:r>
            <w:r w:rsidRPr="00AA7FD5"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ности детей в </w:t>
            </w:r>
            <w:r w:rsidR="00570211">
              <w:rPr>
                <w:sz w:val="20"/>
                <w:szCs w:val="20"/>
              </w:rPr>
              <w:t>ЦЕНТРе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7FD5" w:rsidRPr="00AA7FD5" w:rsidRDefault="00AA7FD5" w:rsidP="00F4194E">
            <w:pPr>
              <w:spacing w:line="276" w:lineRule="auto"/>
              <w:ind w:left="150" w:firstLine="300"/>
              <w:rPr>
                <w:sz w:val="20"/>
                <w:szCs w:val="20"/>
              </w:rPr>
            </w:pPr>
            <w:r w:rsidRPr="00AA7FD5">
              <w:rPr>
                <w:sz w:val="20"/>
                <w:szCs w:val="20"/>
              </w:rPr>
              <w:t>Психическое и психологическое состояние педагогов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7FD5" w:rsidRPr="00AA7FD5" w:rsidRDefault="00AA7FD5" w:rsidP="00F4194E">
            <w:pPr>
              <w:spacing w:line="276" w:lineRule="auto"/>
              <w:rPr>
                <w:sz w:val="20"/>
                <w:szCs w:val="20"/>
              </w:rPr>
            </w:pPr>
            <w:r w:rsidRPr="00AA7FD5">
              <w:rPr>
                <w:sz w:val="20"/>
                <w:szCs w:val="20"/>
              </w:rPr>
              <w:t>Отношение родителей к учреждению</w:t>
            </w:r>
          </w:p>
        </w:tc>
      </w:tr>
      <w:tr w:rsidR="00AA7FD5" w:rsidRPr="00936E84" w:rsidTr="00AA7FD5">
        <w:trPr>
          <w:tblCellSpacing w:w="0" w:type="dxa"/>
        </w:trPr>
        <w:tc>
          <w:tcPr>
            <w:tcW w:w="103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7FD5" w:rsidRPr="00AA7FD5" w:rsidRDefault="00AA7FD5" w:rsidP="00F4194E">
            <w:pPr>
              <w:spacing w:line="276" w:lineRule="auto"/>
              <w:ind w:left="150" w:firstLine="300"/>
              <w:jc w:val="center"/>
              <w:rPr>
                <w:sz w:val="20"/>
                <w:szCs w:val="20"/>
              </w:rPr>
            </w:pPr>
            <w:r w:rsidRPr="00AA7FD5">
              <w:rPr>
                <w:rStyle w:val="afb"/>
                <w:sz w:val="20"/>
                <w:szCs w:val="20"/>
              </w:rPr>
              <w:t>Содержание информации</w:t>
            </w:r>
          </w:p>
        </w:tc>
      </w:tr>
      <w:tr w:rsidR="00AA7FD5" w:rsidRPr="00936E84" w:rsidTr="00AA7FD5">
        <w:trPr>
          <w:tblCellSpacing w:w="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7FD5" w:rsidRPr="00AA7FD5" w:rsidRDefault="00AA7FD5" w:rsidP="00F4194E">
            <w:pPr>
              <w:spacing w:line="276" w:lineRule="auto"/>
              <w:rPr>
                <w:sz w:val="20"/>
                <w:szCs w:val="20"/>
              </w:rPr>
            </w:pPr>
            <w:r w:rsidRPr="00AA7FD5">
              <w:rPr>
                <w:sz w:val="20"/>
                <w:szCs w:val="20"/>
              </w:rPr>
              <w:t>- состояние психического и псих</w:t>
            </w:r>
            <w:r w:rsidRPr="00AA7FD5">
              <w:rPr>
                <w:sz w:val="20"/>
                <w:szCs w:val="20"/>
              </w:rPr>
              <w:t>о</w:t>
            </w:r>
            <w:r w:rsidRPr="00AA7FD5">
              <w:rPr>
                <w:sz w:val="20"/>
                <w:szCs w:val="20"/>
              </w:rPr>
              <w:t>логического состояния детей;</w:t>
            </w:r>
          </w:p>
          <w:p w:rsidR="00AA7FD5" w:rsidRPr="00AA7FD5" w:rsidRDefault="00AA7FD5" w:rsidP="00F4194E">
            <w:pPr>
              <w:spacing w:line="276" w:lineRule="auto"/>
              <w:rPr>
                <w:sz w:val="20"/>
                <w:szCs w:val="20"/>
              </w:rPr>
            </w:pPr>
            <w:r w:rsidRPr="00AA7FD5">
              <w:rPr>
                <w:sz w:val="20"/>
                <w:szCs w:val="20"/>
              </w:rPr>
              <w:t>- увеличение или снижение нагру</w:t>
            </w:r>
            <w:r w:rsidRPr="00AA7FD5">
              <w:rPr>
                <w:sz w:val="20"/>
                <w:szCs w:val="20"/>
              </w:rPr>
              <w:t>з</w:t>
            </w:r>
            <w:r w:rsidRPr="00AA7FD5">
              <w:rPr>
                <w:sz w:val="20"/>
                <w:szCs w:val="20"/>
              </w:rPr>
              <w:t>ки;</w:t>
            </w:r>
          </w:p>
          <w:p w:rsidR="00AA7FD5" w:rsidRPr="00AA7FD5" w:rsidRDefault="00AA7FD5" w:rsidP="00F4194E">
            <w:pPr>
              <w:spacing w:line="276" w:lineRule="auto"/>
              <w:rPr>
                <w:sz w:val="20"/>
                <w:szCs w:val="20"/>
              </w:rPr>
            </w:pPr>
            <w:r w:rsidRPr="00AA7FD5">
              <w:rPr>
                <w:sz w:val="20"/>
                <w:szCs w:val="20"/>
              </w:rPr>
              <w:t>- изучение конечных результатов обученности;</w:t>
            </w:r>
          </w:p>
          <w:p w:rsidR="00AA7FD5" w:rsidRPr="00AA7FD5" w:rsidRDefault="00AA7FD5" w:rsidP="00F4194E">
            <w:pPr>
              <w:spacing w:line="276" w:lineRule="auto"/>
              <w:rPr>
                <w:sz w:val="20"/>
                <w:szCs w:val="20"/>
              </w:rPr>
            </w:pPr>
            <w:r w:rsidRPr="00AA7FD5">
              <w:rPr>
                <w:sz w:val="20"/>
                <w:szCs w:val="20"/>
              </w:rPr>
              <w:t>- состояние здоровья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7FD5" w:rsidRPr="00AA7FD5" w:rsidRDefault="00AA7FD5" w:rsidP="00F4194E">
            <w:pPr>
              <w:spacing w:line="276" w:lineRule="auto"/>
              <w:rPr>
                <w:sz w:val="20"/>
                <w:szCs w:val="20"/>
              </w:rPr>
            </w:pPr>
            <w:r w:rsidRPr="00AA7FD5">
              <w:rPr>
                <w:sz w:val="20"/>
                <w:szCs w:val="20"/>
              </w:rPr>
              <w:t>- состояние психического и психолог</w:t>
            </w:r>
            <w:r w:rsidRPr="00AA7FD5">
              <w:rPr>
                <w:sz w:val="20"/>
                <w:szCs w:val="20"/>
              </w:rPr>
              <w:t>и</w:t>
            </w:r>
            <w:r w:rsidRPr="00AA7FD5">
              <w:rPr>
                <w:sz w:val="20"/>
                <w:szCs w:val="20"/>
              </w:rPr>
              <w:t>ческого состояния педагога, отношение к инновациям;</w:t>
            </w:r>
          </w:p>
          <w:p w:rsidR="00AA7FD5" w:rsidRPr="00AA7FD5" w:rsidRDefault="00AA7FD5" w:rsidP="00F4194E">
            <w:pPr>
              <w:spacing w:line="276" w:lineRule="auto"/>
              <w:rPr>
                <w:sz w:val="20"/>
                <w:szCs w:val="20"/>
              </w:rPr>
            </w:pPr>
            <w:r w:rsidRPr="00AA7FD5">
              <w:rPr>
                <w:sz w:val="20"/>
                <w:szCs w:val="20"/>
              </w:rPr>
              <w:t xml:space="preserve">  - бюджет рабочего времени;</w:t>
            </w:r>
          </w:p>
          <w:p w:rsidR="00AA7FD5" w:rsidRPr="00AA7FD5" w:rsidRDefault="00AA7FD5" w:rsidP="00F4194E">
            <w:pPr>
              <w:spacing w:line="276" w:lineRule="auto"/>
              <w:rPr>
                <w:sz w:val="20"/>
                <w:szCs w:val="20"/>
              </w:rPr>
            </w:pPr>
            <w:r w:rsidRPr="00AA7FD5">
              <w:rPr>
                <w:sz w:val="20"/>
                <w:szCs w:val="20"/>
              </w:rPr>
              <w:t xml:space="preserve"> - оценка профессионализма педагога, результаты труда.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7FD5" w:rsidRPr="00AA7FD5" w:rsidRDefault="00AA7FD5" w:rsidP="00F4194E">
            <w:pPr>
              <w:spacing w:line="276" w:lineRule="auto"/>
              <w:rPr>
                <w:sz w:val="20"/>
                <w:szCs w:val="20"/>
              </w:rPr>
            </w:pPr>
            <w:r w:rsidRPr="00AA7FD5">
              <w:rPr>
                <w:sz w:val="20"/>
                <w:szCs w:val="20"/>
              </w:rPr>
              <w:t xml:space="preserve"> - отношение родителей к </w:t>
            </w:r>
            <w:r w:rsidR="00570211">
              <w:rPr>
                <w:sz w:val="20"/>
                <w:szCs w:val="20"/>
              </w:rPr>
              <w:t>ЦЕНТРу</w:t>
            </w:r>
            <w:r w:rsidRPr="00AA7FD5">
              <w:rPr>
                <w:sz w:val="20"/>
                <w:szCs w:val="20"/>
              </w:rPr>
              <w:t>;</w:t>
            </w:r>
          </w:p>
          <w:p w:rsidR="00AA7FD5" w:rsidRPr="00AA7FD5" w:rsidRDefault="00AA7FD5" w:rsidP="00F4194E">
            <w:pPr>
              <w:spacing w:line="276" w:lineRule="auto"/>
              <w:rPr>
                <w:sz w:val="20"/>
                <w:szCs w:val="20"/>
              </w:rPr>
            </w:pPr>
            <w:r w:rsidRPr="00AA7FD5">
              <w:rPr>
                <w:sz w:val="20"/>
                <w:szCs w:val="20"/>
              </w:rPr>
              <w:t xml:space="preserve"> - удовлетворенность возможностями учреждения по оказанию услуг;</w:t>
            </w:r>
          </w:p>
          <w:p w:rsidR="00AA7FD5" w:rsidRPr="00AA7FD5" w:rsidRDefault="00AA7FD5" w:rsidP="00F4194E">
            <w:pPr>
              <w:spacing w:line="276" w:lineRule="auto"/>
              <w:rPr>
                <w:sz w:val="20"/>
                <w:szCs w:val="20"/>
              </w:rPr>
            </w:pPr>
            <w:r w:rsidRPr="00AA7FD5">
              <w:rPr>
                <w:sz w:val="20"/>
                <w:szCs w:val="20"/>
              </w:rPr>
              <w:t xml:space="preserve"> - удовлетворенность уровнем работы специалистов по развитию ребёнка.</w:t>
            </w:r>
          </w:p>
        </w:tc>
      </w:tr>
      <w:tr w:rsidR="00AA7FD5" w:rsidRPr="00936E84" w:rsidTr="00AA7FD5">
        <w:trPr>
          <w:tblCellSpacing w:w="0" w:type="dxa"/>
        </w:trPr>
        <w:tc>
          <w:tcPr>
            <w:tcW w:w="103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7FD5" w:rsidRPr="00AA7FD5" w:rsidRDefault="00AA7FD5" w:rsidP="00F4194E">
            <w:pPr>
              <w:spacing w:line="276" w:lineRule="auto"/>
              <w:ind w:left="150" w:firstLine="300"/>
              <w:jc w:val="center"/>
              <w:rPr>
                <w:sz w:val="20"/>
                <w:szCs w:val="20"/>
              </w:rPr>
            </w:pPr>
            <w:r w:rsidRPr="00AA7FD5">
              <w:rPr>
                <w:rStyle w:val="afb"/>
                <w:sz w:val="20"/>
                <w:szCs w:val="20"/>
              </w:rPr>
              <w:t>Формы</w:t>
            </w:r>
          </w:p>
        </w:tc>
      </w:tr>
      <w:tr w:rsidR="00AA7FD5" w:rsidRPr="00936E84" w:rsidTr="00AA7FD5">
        <w:trPr>
          <w:tblCellSpacing w:w="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7FD5" w:rsidRPr="00AA7FD5" w:rsidRDefault="00AA7FD5" w:rsidP="00F4194E">
            <w:pPr>
              <w:spacing w:line="276" w:lineRule="auto"/>
              <w:ind w:left="360"/>
              <w:rPr>
                <w:sz w:val="20"/>
                <w:szCs w:val="20"/>
              </w:rPr>
            </w:pPr>
            <w:r w:rsidRPr="00AA7FD5">
              <w:rPr>
                <w:sz w:val="20"/>
                <w:szCs w:val="20"/>
              </w:rPr>
              <w:t>- анкетирование;</w:t>
            </w:r>
          </w:p>
          <w:p w:rsidR="00AA7FD5" w:rsidRPr="00AA7FD5" w:rsidRDefault="00AA7FD5" w:rsidP="00F4194E">
            <w:pPr>
              <w:spacing w:line="276" w:lineRule="auto"/>
              <w:ind w:left="360"/>
              <w:rPr>
                <w:sz w:val="20"/>
                <w:szCs w:val="20"/>
              </w:rPr>
            </w:pPr>
            <w:r w:rsidRPr="00AA7FD5">
              <w:rPr>
                <w:sz w:val="20"/>
                <w:szCs w:val="20"/>
              </w:rPr>
              <w:t>- наблюдение;</w:t>
            </w:r>
          </w:p>
          <w:p w:rsidR="00AA7FD5" w:rsidRPr="00AA7FD5" w:rsidRDefault="00AA7FD5" w:rsidP="00F4194E">
            <w:pPr>
              <w:spacing w:line="276" w:lineRule="auto"/>
              <w:ind w:left="360"/>
              <w:rPr>
                <w:sz w:val="20"/>
                <w:szCs w:val="20"/>
              </w:rPr>
            </w:pPr>
            <w:r w:rsidRPr="00AA7FD5">
              <w:rPr>
                <w:sz w:val="20"/>
                <w:szCs w:val="20"/>
              </w:rPr>
              <w:t>- тестирование</w:t>
            </w:r>
          </w:p>
          <w:p w:rsidR="00AA7FD5" w:rsidRPr="00AA7FD5" w:rsidRDefault="00AA7FD5" w:rsidP="00F4194E">
            <w:pPr>
              <w:spacing w:line="276" w:lineRule="auto"/>
              <w:ind w:left="150" w:firstLine="300"/>
              <w:rPr>
                <w:sz w:val="20"/>
                <w:szCs w:val="20"/>
              </w:rPr>
            </w:pPr>
            <w:r w:rsidRPr="00AA7FD5">
              <w:rPr>
                <w:sz w:val="20"/>
                <w:szCs w:val="20"/>
              </w:rPr>
              <w:t> </w:t>
            </w:r>
          </w:p>
        </w:tc>
        <w:tc>
          <w:tcPr>
            <w:tcW w:w="3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7FD5" w:rsidRPr="00AA7FD5" w:rsidRDefault="00AA7FD5" w:rsidP="00F4194E">
            <w:pPr>
              <w:spacing w:line="276" w:lineRule="auto"/>
              <w:rPr>
                <w:sz w:val="20"/>
                <w:szCs w:val="20"/>
              </w:rPr>
            </w:pPr>
            <w:r w:rsidRPr="00AA7FD5">
              <w:rPr>
                <w:sz w:val="20"/>
                <w:szCs w:val="20"/>
              </w:rPr>
              <w:t xml:space="preserve"> - анкетирование;</w:t>
            </w:r>
          </w:p>
          <w:p w:rsidR="00AA7FD5" w:rsidRPr="00AA7FD5" w:rsidRDefault="00AA7FD5" w:rsidP="00F4194E">
            <w:pPr>
              <w:spacing w:line="276" w:lineRule="auto"/>
              <w:rPr>
                <w:sz w:val="20"/>
                <w:szCs w:val="20"/>
              </w:rPr>
            </w:pPr>
            <w:r w:rsidRPr="00AA7FD5">
              <w:rPr>
                <w:sz w:val="20"/>
                <w:szCs w:val="20"/>
              </w:rPr>
              <w:t>-  наблюдение;</w:t>
            </w:r>
          </w:p>
          <w:p w:rsidR="00AA7FD5" w:rsidRPr="00AA7FD5" w:rsidRDefault="00AA7FD5" w:rsidP="00F4194E">
            <w:pPr>
              <w:spacing w:line="276" w:lineRule="auto"/>
              <w:rPr>
                <w:sz w:val="20"/>
                <w:szCs w:val="20"/>
              </w:rPr>
            </w:pPr>
            <w:r w:rsidRPr="00AA7FD5">
              <w:rPr>
                <w:sz w:val="20"/>
                <w:szCs w:val="20"/>
              </w:rPr>
              <w:t xml:space="preserve"> -тестирование;</w:t>
            </w:r>
          </w:p>
          <w:p w:rsidR="00AA7FD5" w:rsidRPr="00AA7FD5" w:rsidRDefault="00AA7FD5" w:rsidP="00F4194E">
            <w:pPr>
              <w:spacing w:line="276" w:lineRule="auto"/>
              <w:rPr>
                <w:sz w:val="20"/>
                <w:szCs w:val="20"/>
              </w:rPr>
            </w:pPr>
            <w:r w:rsidRPr="00AA7FD5">
              <w:rPr>
                <w:sz w:val="20"/>
                <w:szCs w:val="20"/>
              </w:rPr>
              <w:t xml:space="preserve"> - отчеты на начало и конец года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7FD5" w:rsidRPr="00AA7FD5" w:rsidRDefault="00AA7FD5" w:rsidP="00F4194E">
            <w:pPr>
              <w:spacing w:line="276" w:lineRule="auto"/>
              <w:rPr>
                <w:sz w:val="20"/>
                <w:szCs w:val="20"/>
              </w:rPr>
            </w:pPr>
            <w:r w:rsidRPr="00AA7FD5">
              <w:rPr>
                <w:sz w:val="20"/>
                <w:szCs w:val="20"/>
              </w:rPr>
              <w:t>- анкетирование</w:t>
            </w:r>
          </w:p>
        </w:tc>
      </w:tr>
      <w:tr w:rsidR="00AA7FD5" w:rsidRPr="00936E84" w:rsidTr="00AA7FD5">
        <w:trPr>
          <w:tblCellSpacing w:w="0" w:type="dxa"/>
        </w:trPr>
        <w:tc>
          <w:tcPr>
            <w:tcW w:w="103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7FD5" w:rsidRPr="00AA7FD5" w:rsidRDefault="00AA7FD5" w:rsidP="00F4194E">
            <w:pPr>
              <w:spacing w:line="276" w:lineRule="auto"/>
              <w:ind w:left="150" w:firstLine="300"/>
              <w:jc w:val="center"/>
              <w:rPr>
                <w:sz w:val="20"/>
                <w:szCs w:val="20"/>
              </w:rPr>
            </w:pPr>
            <w:r w:rsidRPr="00AA7FD5">
              <w:rPr>
                <w:rStyle w:val="afb"/>
                <w:sz w:val="20"/>
                <w:szCs w:val="20"/>
              </w:rPr>
              <w:t>Обработка данных</w:t>
            </w:r>
          </w:p>
        </w:tc>
      </w:tr>
      <w:tr w:rsidR="00AA7FD5" w:rsidRPr="00936E84" w:rsidTr="00AA7FD5">
        <w:trPr>
          <w:tblCellSpacing w:w="0" w:type="dxa"/>
        </w:trPr>
        <w:tc>
          <w:tcPr>
            <w:tcW w:w="1036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7FD5" w:rsidRPr="00AA7FD5" w:rsidRDefault="00AA7FD5" w:rsidP="00F4194E">
            <w:pPr>
              <w:spacing w:line="276" w:lineRule="auto"/>
              <w:ind w:left="360"/>
              <w:rPr>
                <w:sz w:val="20"/>
                <w:szCs w:val="20"/>
              </w:rPr>
            </w:pPr>
            <w:r w:rsidRPr="00AA7FD5">
              <w:rPr>
                <w:sz w:val="20"/>
                <w:szCs w:val="20"/>
              </w:rPr>
              <w:t>-сводные таблицы; - диаграммы;  - анализ;  - графики; - диагностические карты; др.</w:t>
            </w:r>
          </w:p>
        </w:tc>
      </w:tr>
    </w:tbl>
    <w:p w:rsidR="00262734" w:rsidRDefault="00262734" w:rsidP="00F4194E">
      <w:pPr>
        <w:spacing w:line="276" w:lineRule="auto"/>
        <w:ind w:firstLine="709"/>
        <w:rPr>
          <w:spacing w:val="-2"/>
        </w:rPr>
      </w:pPr>
    </w:p>
    <w:p w:rsidR="005E33C2" w:rsidRPr="00B6347A" w:rsidRDefault="005E33C2" w:rsidP="00F4194E">
      <w:pPr>
        <w:spacing w:line="276" w:lineRule="auto"/>
        <w:ind w:left="150" w:firstLine="300"/>
      </w:pPr>
      <w:r w:rsidRPr="00B21432">
        <w:rPr>
          <w:rStyle w:val="afb"/>
        </w:rPr>
        <w:t>Создание предметно-пространственной среды</w:t>
      </w:r>
    </w:p>
    <w:p w:rsidR="005E33C2" w:rsidRPr="00B6347A" w:rsidRDefault="005E33C2" w:rsidP="00F4194E">
      <w:pPr>
        <w:spacing w:line="276" w:lineRule="auto"/>
        <w:ind w:left="150" w:firstLine="300"/>
        <w:rPr>
          <w:b/>
        </w:rPr>
      </w:pPr>
      <w:r w:rsidRPr="00B21432">
        <w:rPr>
          <w:rStyle w:val="afc"/>
          <w:b w:val="0"/>
          <w:bCs/>
        </w:rPr>
        <w:t> </w:t>
      </w:r>
      <w:r w:rsidRPr="00E756CC">
        <w:rPr>
          <w:rStyle w:val="afc"/>
          <w:bCs/>
        </w:rPr>
        <w:t>Показатели:</w:t>
      </w:r>
    </w:p>
    <w:p w:rsidR="005E33C2" w:rsidRPr="00E756CC" w:rsidRDefault="005E33C2" w:rsidP="00F4194E">
      <w:pPr>
        <w:spacing w:line="276" w:lineRule="auto"/>
        <w:ind w:left="150" w:firstLine="300"/>
      </w:pPr>
      <w:r w:rsidRPr="00E756CC">
        <w:lastRenderedPageBreak/>
        <w:t>1. Обеспечение общих материальных условий для нормального уровня жизнедеятельности коллектива.</w:t>
      </w:r>
    </w:p>
    <w:p w:rsidR="005E33C2" w:rsidRPr="00E756CC" w:rsidRDefault="005E33C2" w:rsidP="00F4194E">
      <w:pPr>
        <w:spacing w:line="276" w:lineRule="auto"/>
        <w:ind w:left="150" w:firstLine="300"/>
      </w:pPr>
      <w:r w:rsidRPr="00E756CC">
        <w:t>2. Наличие материальных условий, необходимых для проведения здоровьеохранных меропр</w:t>
      </w:r>
      <w:r w:rsidRPr="00E756CC">
        <w:t>и</w:t>
      </w:r>
      <w:r w:rsidRPr="00E756CC">
        <w:t>ятий.</w:t>
      </w:r>
    </w:p>
    <w:p w:rsidR="005E33C2" w:rsidRPr="00E756CC" w:rsidRDefault="005E33C2" w:rsidP="00F4194E">
      <w:pPr>
        <w:spacing w:line="276" w:lineRule="auto"/>
        <w:ind w:left="150" w:firstLine="300"/>
      </w:pPr>
      <w:r w:rsidRPr="00E756CC">
        <w:t>3. Оснащение предметно-пространственной среды:</w:t>
      </w:r>
    </w:p>
    <w:p w:rsidR="005E33C2" w:rsidRPr="00E756CC" w:rsidRDefault="005E33C2" w:rsidP="00F4194E">
      <w:pPr>
        <w:spacing w:line="276" w:lineRule="auto"/>
        <w:ind w:left="150" w:firstLine="300"/>
      </w:pPr>
      <w:r w:rsidRPr="00E756CC">
        <w:t>- внешнее пространство;</w:t>
      </w:r>
    </w:p>
    <w:p w:rsidR="005E33C2" w:rsidRPr="00E756CC" w:rsidRDefault="005E33C2" w:rsidP="00F4194E">
      <w:pPr>
        <w:spacing w:line="276" w:lineRule="auto"/>
        <w:ind w:left="150" w:firstLine="300"/>
      </w:pPr>
      <w:r w:rsidRPr="00E756CC">
        <w:t>- внутреннее пространство.</w:t>
      </w:r>
    </w:p>
    <w:p w:rsidR="005E33C2" w:rsidRPr="00E756CC" w:rsidRDefault="005E33C2" w:rsidP="00F4194E">
      <w:pPr>
        <w:spacing w:line="276" w:lineRule="auto"/>
        <w:ind w:left="150" w:firstLine="300"/>
      </w:pPr>
      <w:r w:rsidRPr="00E756CC">
        <w:t>Важным условием обеспечения качества образовательного процесса является создание новой и реструктуризация имеющейся предметно-развивающей среды, которая соответствует миссии, нормативно-правовому статусу учреждения и реализуемым образовательным программам.</w:t>
      </w:r>
    </w:p>
    <w:p w:rsidR="005E33C2" w:rsidRPr="00E756CC" w:rsidRDefault="005E33C2" w:rsidP="00F4194E">
      <w:pPr>
        <w:spacing w:line="276" w:lineRule="auto"/>
        <w:ind w:left="150" w:firstLine="300"/>
      </w:pPr>
      <w:r w:rsidRPr="00E756CC">
        <w:t>При разработке среды учитывались следующие принципы ее построения:</w:t>
      </w:r>
    </w:p>
    <w:p w:rsidR="005E33C2" w:rsidRPr="00E756CC" w:rsidRDefault="005E33C2" w:rsidP="00F4194E">
      <w:pPr>
        <w:spacing w:before="100" w:beforeAutospacing="1" w:after="100" w:afterAutospacing="1" w:line="276" w:lineRule="auto"/>
        <w:ind w:left="360"/>
      </w:pPr>
      <w:r>
        <w:t xml:space="preserve">- </w:t>
      </w:r>
      <w:r w:rsidRPr="00E756CC">
        <w:t>полнота среды, что предусматривает обеспечение полноценности ее содержания для всех в</w:t>
      </w:r>
      <w:r w:rsidRPr="00E756CC">
        <w:t>и</w:t>
      </w:r>
      <w:r w:rsidRPr="00E756CC">
        <w:t>дов детской деятельности;</w:t>
      </w:r>
    </w:p>
    <w:p w:rsidR="005E33C2" w:rsidRPr="00E756CC" w:rsidRDefault="005E33C2" w:rsidP="00F4194E">
      <w:pPr>
        <w:spacing w:before="100" w:beforeAutospacing="1" w:after="100" w:afterAutospacing="1" w:line="276" w:lineRule="auto"/>
        <w:ind w:left="360"/>
      </w:pPr>
      <w:r>
        <w:t xml:space="preserve">- </w:t>
      </w:r>
      <w:r w:rsidRPr="00E756CC">
        <w:t>деятельностно-возрастная организация среды, постоянное ее обогащение и развертывание с</w:t>
      </w:r>
      <w:r w:rsidRPr="00E756CC">
        <w:t>о</w:t>
      </w:r>
      <w:r w:rsidRPr="00E756CC">
        <w:t>ответственно развитию возможностей детей;</w:t>
      </w:r>
    </w:p>
    <w:p w:rsidR="005E33C2" w:rsidRPr="00E756CC" w:rsidRDefault="005E33C2" w:rsidP="00F4194E">
      <w:pPr>
        <w:spacing w:before="100" w:beforeAutospacing="1" w:after="100" w:afterAutospacing="1" w:line="276" w:lineRule="auto"/>
        <w:ind w:left="360"/>
      </w:pPr>
      <w:r>
        <w:t xml:space="preserve">- </w:t>
      </w:r>
      <w:r w:rsidRPr="00E756CC">
        <w:t>динамичность, быстрое изменения среды, исходя из интересов, потребностей детей;</w:t>
      </w:r>
    </w:p>
    <w:p w:rsidR="005E33C2" w:rsidRPr="00E756CC" w:rsidRDefault="005E33C2" w:rsidP="00F4194E">
      <w:pPr>
        <w:spacing w:before="100" w:beforeAutospacing="1" w:after="100" w:afterAutospacing="1" w:line="276" w:lineRule="auto"/>
        <w:ind w:left="360"/>
      </w:pPr>
      <w:r>
        <w:t xml:space="preserve">- </w:t>
      </w:r>
      <w:r w:rsidRPr="00E756CC">
        <w:t>обеспечение эмоционального и функционального комфорта ребенку, достаточное количество материалов, целесообразность их размещения, соответствие их требованиям дизайна по цвет</w:t>
      </w:r>
      <w:r w:rsidRPr="00E756CC">
        <w:t>о</w:t>
      </w:r>
      <w:r w:rsidRPr="00E756CC">
        <w:t>вой гамме, фактуре материалов;</w:t>
      </w:r>
    </w:p>
    <w:p w:rsidR="005E33C2" w:rsidRPr="00E756CC" w:rsidRDefault="005E33C2" w:rsidP="00F4194E">
      <w:pPr>
        <w:spacing w:before="100" w:beforeAutospacing="1" w:after="100" w:afterAutospacing="1" w:line="276" w:lineRule="auto"/>
        <w:ind w:left="360"/>
      </w:pPr>
      <w:r>
        <w:t xml:space="preserve">- </w:t>
      </w:r>
      <w:r w:rsidRPr="00E756CC">
        <w:t>развивающий характер среды, наличие игрушек и материалов, позволяющих ребенку полн</w:t>
      </w:r>
      <w:r w:rsidRPr="00E756CC">
        <w:t>о</w:t>
      </w:r>
      <w:r w:rsidRPr="00E756CC">
        <w:t>ценно осваивать все виды детской деятельности и области знаний дошкольника, периодич</w:t>
      </w:r>
      <w:r w:rsidRPr="00E756CC">
        <w:t>е</w:t>
      </w:r>
      <w:r w:rsidRPr="00E756CC">
        <w:t>ская сменяемость их, внесение нового, неизвестного для стимулирования физической и инте</w:t>
      </w:r>
      <w:r w:rsidRPr="00E756CC">
        <w:t>л</w:t>
      </w:r>
      <w:r w:rsidRPr="00E756CC">
        <w:t>лектуальной активности, творчества детей и разв</w:t>
      </w:r>
      <w:r>
        <w:t>ития сенсомоторных способностей.</w:t>
      </w:r>
    </w:p>
    <w:p w:rsidR="005E33C2" w:rsidRPr="00E756CC" w:rsidRDefault="005E33C2" w:rsidP="00F4194E">
      <w:pPr>
        <w:spacing w:line="276" w:lineRule="auto"/>
        <w:ind w:left="150" w:firstLine="300"/>
      </w:pPr>
      <w:r w:rsidRPr="00E756CC">
        <w:t>Среда является важным фактором воспитания и развития ребенка. Программа предусматрив</w:t>
      </w:r>
      <w:r w:rsidRPr="00E756CC">
        <w:t>а</w:t>
      </w:r>
      <w:r w:rsidRPr="00E756CC">
        <w:t>ет выделение микро- и макросреды и их составляющих. Микросреда - это внутреннее оформл</w:t>
      </w:r>
      <w:r w:rsidRPr="00E756CC">
        <w:t>е</w:t>
      </w:r>
      <w:r w:rsidRPr="00E756CC">
        <w:t xml:space="preserve">ние помещений. Макросреда - это ближайшее окружение </w:t>
      </w:r>
      <w:r w:rsidR="00EB668E">
        <w:t>ЦЕНТРА</w:t>
      </w:r>
      <w:r w:rsidR="00EB668E" w:rsidRPr="00630D82">
        <w:t xml:space="preserve"> </w:t>
      </w:r>
      <w:r w:rsidRPr="00E756CC">
        <w:t>(участок, соседствующие ж</w:t>
      </w:r>
      <w:r w:rsidRPr="00E756CC">
        <w:t>и</w:t>
      </w:r>
      <w:r w:rsidRPr="00E756CC">
        <w:t>лые дома и учреждения).</w:t>
      </w:r>
    </w:p>
    <w:p w:rsidR="005E33C2" w:rsidRPr="00E756CC" w:rsidRDefault="005E33C2" w:rsidP="00F4194E">
      <w:pPr>
        <w:spacing w:line="276" w:lineRule="auto"/>
        <w:ind w:left="150" w:firstLine="300"/>
      </w:pPr>
      <w:r w:rsidRPr="00E756CC">
        <w:t xml:space="preserve">Оборудование помещений </w:t>
      </w:r>
      <w:r w:rsidR="00D60DC8">
        <w:t>«ЦЕНТРА</w:t>
      </w:r>
      <w:r w:rsidR="00D60DC8" w:rsidRPr="00630D82">
        <w:t xml:space="preserve"> </w:t>
      </w:r>
      <w:r w:rsidR="00D60DC8">
        <w:t xml:space="preserve">ТРЕДИ» </w:t>
      </w:r>
      <w:r w:rsidRPr="00E756CC">
        <w:t xml:space="preserve">является здоровьесберегающим, эстетически привлекательным, развивающим и соответствует Правилам техники безопасности. </w:t>
      </w:r>
    </w:p>
    <w:p w:rsidR="005E33C2" w:rsidRPr="00E756CC" w:rsidRDefault="005E33C2" w:rsidP="00F4194E">
      <w:pPr>
        <w:spacing w:line="276" w:lineRule="auto"/>
        <w:ind w:left="150" w:firstLine="300"/>
      </w:pPr>
      <w:r w:rsidRPr="00E756CC">
        <w:t>Мебель соответствует росту и возрасту детей, игрушки обеспечивают максимальный для да</w:t>
      </w:r>
      <w:r w:rsidRPr="00E756CC">
        <w:t>н</w:t>
      </w:r>
      <w:r w:rsidRPr="00E756CC">
        <w:t>ного возраста развивающий эффект.</w:t>
      </w:r>
    </w:p>
    <w:p w:rsidR="005E33C2" w:rsidRPr="00E756CC" w:rsidRDefault="005E33C2" w:rsidP="00F4194E">
      <w:pPr>
        <w:spacing w:line="276" w:lineRule="auto"/>
        <w:ind w:left="150" w:firstLine="300"/>
      </w:pPr>
      <w:r w:rsidRPr="00E756CC">
        <w:t>Пространство игровых и комнат отдыха организовано в виде хорошо разграниченных зон и  оснащено большим количеством развивающих материалов (книги, игрушки, материалы для творчества, развивающее оборудование и пр.). Все предметы доступны детям.</w:t>
      </w:r>
    </w:p>
    <w:p w:rsidR="005E33C2" w:rsidRPr="00E756CC" w:rsidRDefault="005E33C2" w:rsidP="00F4194E">
      <w:pPr>
        <w:spacing w:line="276" w:lineRule="auto"/>
        <w:ind w:left="150" w:firstLine="300"/>
      </w:pPr>
      <w:r w:rsidRPr="00E756CC">
        <w:t>Подобная организация пространства позволяет детям выбирать интересные для себя занятия, чередовать их в течение дня, а педагогу дает возможность эффективно организовывать образов</w:t>
      </w:r>
      <w:r w:rsidRPr="00E756CC">
        <w:t>а</w:t>
      </w:r>
      <w:r w:rsidRPr="00E756CC">
        <w:t>тельный процесс с учетом индивидуальных особенностей детей.</w:t>
      </w:r>
    </w:p>
    <w:p w:rsidR="005E33C2" w:rsidRPr="00E756CC" w:rsidRDefault="005E33C2" w:rsidP="00F4194E">
      <w:pPr>
        <w:spacing w:line="276" w:lineRule="auto"/>
        <w:ind w:left="150" w:firstLine="300"/>
      </w:pPr>
      <w:r w:rsidRPr="00E756CC">
        <w:lastRenderedPageBreak/>
        <w:t>Оснащение уголков меняется в соответствии с тематическим планированием образовательн</w:t>
      </w:r>
      <w:r w:rsidRPr="00E756CC">
        <w:t>о</w:t>
      </w:r>
      <w:r w:rsidRPr="00E756CC">
        <w:t>го процесса.</w:t>
      </w:r>
    </w:p>
    <w:p w:rsidR="005E33C2" w:rsidRPr="00E756CC" w:rsidRDefault="005E33C2" w:rsidP="00F4194E">
      <w:pPr>
        <w:spacing w:line="276" w:lineRule="auto"/>
        <w:ind w:left="150" w:firstLine="300"/>
      </w:pPr>
      <w:r w:rsidRPr="00E756CC">
        <w:t>В качестве таких центров развития выступают:</w:t>
      </w:r>
    </w:p>
    <w:p w:rsidR="005E33C2" w:rsidRPr="00E756CC" w:rsidRDefault="005E33C2" w:rsidP="00F4194E">
      <w:pPr>
        <w:spacing w:before="100" w:beforeAutospacing="1" w:after="100" w:afterAutospacing="1" w:line="276" w:lineRule="auto"/>
        <w:ind w:left="360"/>
      </w:pPr>
      <w:r>
        <w:t xml:space="preserve">- </w:t>
      </w:r>
      <w:r w:rsidRPr="00E756CC">
        <w:t>уголок для ролевых игр;</w:t>
      </w:r>
      <w:r>
        <w:t xml:space="preserve"> - </w:t>
      </w:r>
      <w:r w:rsidRPr="00E756CC">
        <w:t>книжный уголок;</w:t>
      </w:r>
      <w:r>
        <w:t xml:space="preserve"> - </w:t>
      </w:r>
      <w:r w:rsidRPr="00E756CC">
        <w:t>зона для настольно-печатных игр;</w:t>
      </w:r>
    </w:p>
    <w:p w:rsidR="005E33C2" w:rsidRPr="001E6311" w:rsidRDefault="005E33C2" w:rsidP="00F4194E">
      <w:pPr>
        <w:spacing w:before="100" w:beforeAutospacing="1" w:after="100" w:afterAutospacing="1" w:line="276" w:lineRule="auto"/>
        <w:ind w:left="360"/>
      </w:pPr>
      <w:r w:rsidRPr="001E6311">
        <w:t>- выставка (детского рисунка, детского творчества, изделий народных мастеров и т.д.);</w:t>
      </w:r>
    </w:p>
    <w:p w:rsidR="001E6311" w:rsidRDefault="005E33C2" w:rsidP="00F4194E">
      <w:pPr>
        <w:spacing w:before="100" w:beforeAutospacing="1" w:after="100" w:afterAutospacing="1" w:line="276" w:lineRule="auto"/>
        <w:ind w:left="360"/>
      </w:pPr>
      <w:r w:rsidRPr="001E6311">
        <w:t>- уголок природы (наблюдений за природой); - игровой уголок (с игрушками, строительным материалом); - уголки для разнообразных видов самостоятельной деятельности детей - ко</w:t>
      </w:r>
      <w:r w:rsidRPr="001E6311">
        <w:t>н</w:t>
      </w:r>
      <w:r w:rsidRPr="001E6311">
        <w:t>структивной, изобразительной, музыкальной и др.</w:t>
      </w:r>
    </w:p>
    <w:p w:rsidR="005E33C2" w:rsidRPr="001E6311" w:rsidRDefault="005E33C2" w:rsidP="00F4194E">
      <w:pPr>
        <w:spacing w:before="100" w:beforeAutospacing="1" w:after="100" w:afterAutospacing="1" w:line="276" w:lineRule="auto"/>
        <w:ind w:left="360"/>
      </w:pPr>
      <w:r w:rsidRPr="001E6311">
        <w:t>В групповых комнатах созданы условия для самостоятельной двигательной активности детей: предусмотрена площадь, свободная от мебели и игрушек, дети обеспечены игрушками, побу</w:t>
      </w:r>
      <w:r w:rsidRPr="001E6311">
        <w:t>ж</w:t>
      </w:r>
      <w:r w:rsidRPr="001E6311">
        <w:t>дающими к двигательной игровой деятельности (мячи, обручи, скакалка), игрушки, стимул</w:t>
      </w:r>
      <w:r w:rsidRPr="001E6311">
        <w:t>и</w:t>
      </w:r>
      <w:r w:rsidRPr="001E6311">
        <w:t>рующие двигательную активность, меняются несколько раз в день</w:t>
      </w:r>
    </w:p>
    <w:p w:rsidR="00D60DC8" w:rsidRDefault="005E33C2" w:rsidP="00F4194E">
      <w:pPr>
        <w:spacing w:line="276" w:lineRule="auto"/>
        <w:jc w:val="center"/>
        <w:rPr>
          <w:rStyle w:val="afb"/>
        </w:rPr>
      </w:pPr>
      <w:r w:rsidRPr="001E6311">
        <w:rPr>
          <w:rStyle w:val="afb"/>
        </w:rPr>
        <w:t xml:space="preserve">Взаимодействие </w:t>
      </w:r>
      <w:r w:rsidR="00D60DC8">
        <w:rPr>
          <w:rStyle w:val="afb"/>
        </w:rPr>
        <w:t xml:space="preserve">ЛОГБУ «Тихвинский КЦСОН» (обособленное подразделение </w:t>
      </w:r>
    </w:p>
    <w:p w:rsidR="00D60DC8" w:rsidRDefault="00D60DC8" w:rsidP="00F4194E">
      <w:pPr>
        <w:spacing w:line="276" w:lineRule="auto"/>
        <w:jc w:val="center"/>
        <w:rPr>
          <w:b/>
        </w:rPr>
      </w:pPr>
      <w:r>
        <w:rPr>
          <w:rStyle w:val="afb"/>
        </w:rPr>
        <w:t>«ЦЕНТР ТРЕДИ»)</w:t>
      </w:r>
      <w:r w:rsidR="005E33C2" w:rsidRPr="001E6311">
        <w:rPr>
          <w:rStyle w:val="afb"/>
        </w:rPr>
        <w:t xml:space="preserve">  с учреждениями</w:t>
      </w:r>
      <w:r>
        <w:rPr>
          <w:rStyle w:val="afb"/>
        </w:rPr>
        <w:t xml:space="preserve"> </w:t>
      </w:r>
      <w:r w:rsidR="005E33C2" w:rsidRPr="001E6311">
        <w:rPr>
          <w:b/>
        </w:rPr>
        <w:t xml:space="preserve">здравоохранения, образования, </w:t>
      </w:r>
    </w:p>
    <w:p w:rsidR="005E33C2" w:rsidRDefault="005E33C2" w:rsidP="00F4194E">
      <w:pPr>
        <w:spacing w:line="276" w:lineRule="auto"/>
        <w:jc w:val="center"/>
        <w:rPr>
          <w:b/>
        </w:rPr>
      </w:pPr>
      <w:r w:rsidRPr="001E6311">
        <w:rPr>
          <w:b/>
        </w:rPr>
        <w:t>культуры и общественными организациями.</w:t>
      </w:r>
    </w:p>
    <w:p w:rsidR="0002307B" w:rsidRPr="0002307B" w:rsidRDefault="0002307B" w:rsidP="0002307B">
      <w:pPr>
        <w:spacing w:line="276" w:lineRule="auto"/>
        <w:jc w:val="right"/>
      </w:pPr>
      <w:r w:rsidRPr="0002307B">
        <w:t>Таблица 9</w:t>
      </w:r>
    </w:p>
    <w:tbl>
      <w:tblPr>
        <w:tblW w:w="0" w:type="auto"/>
        <w:tblCellSpacing w:w="0" w:type="dxa"/>
        <w:tblInd w:w="4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961"/>
      </w:tblGrid>
      <w:tr w:rsidR="005E33C2" w:rsidRPr="001E6311" w:rsidTr="0002307B">
        <w:trPr>
          <w:tblCellSpacing w:w="0" w:type="dxa"/>
        </w:trPr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3C2" w:rsidRPr="001E6311" w:rsidRDefault="005E33C2" w:rsidP="00F4194E">
            <w:pPr>
              <w:spacing w:line="276" w:lineRule="auto"/>
              <w:ind w:firstLine="300"/>
              <w:jc w:val="center"/>
              <w:rPr>
                <w:sz w:val="20"/>
                <w:szCs w:val="20"/>
              </w:rPr>
            </w:pPr>
            <w:r w:rsidRPr="001E6311">
              <w:rPr>
                <w:sz w:val="20"/>
                <w:szCs w:val="20"/>
              </w:rPr>
              <w:t>Учреждения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3C2" w:rsidRPr="001E6311" w:rsidRDefault="005E33C2" w:rsidP="00F4194E">
            <w:pPr>
              <w:spacing w:line="276" w:lineRule="auto"/>
              <w:ind w:firstLine="300"/>
              <w:jc w:val="center"/>
              <w:rPr>
                <w:sz w:val="20"/>
                <w:szCs w:val="20"/>
              </w:rPr>
            </w:pPr>
            <w:r w:rsidRPr="001E6311">
              <w:rPr>
                <w:sz w:val="20"/>
                <w:szCs w:val="20"/>
              </w:rPr>
              <w:t>Направления взаимодействия</w:t>
            </w:r>
          </w:p>
        </w:tc>
      </w:tr>
      <w:tr w:rsidR="005E33C2" w:rsidRPr="001E6311" w:rsidTr="0002307B">
        <w:trPr>
          <w:tblCellSpacing w:w="0" w:type="dxa"/>
        </w:trPr>
        <w:tc>
          <w:tcPr>
            <w:tcW w:w="9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3C2" w:rsidRPr="001E6311" w:rsidRDefault="005E33C2" w:rsidP="00F4194E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1E6311">
              <w:rPr>
                <w:rStyle w:val="afc"/>
                <w:b w:val="0"/>
                <w:bCs/>
                <w:sz w:val="20"/>
                <w:szCs w:val="20"/>
              </w:rPr>
              <w:t xml:space="preserve">                                                     Учреждения здравоохранения</w:t>
            </w:r>
          </w:p>
        </w:tc>
      </w:tr>
      <w:tr w:rsidR="005E33C2" w:rsidRPr="001E6311" w:rsidTr="0002307B">
        <w:trPr>
          <w:tblCellSpacing w:w="0" w:type="dxa"/>
        </w:trPr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3C2" w:rsidRPr="001E6311" w:rsidRDefault="005E33C2" w:rsidP="00F4194E">
            <w:pPr>
              <w:spacing w:line="276" w:lineRule="auto"/>
              <w:ind w:firstLine="300"/>
              <w:rPr>
                <w:sz w:val="20"/>
                <w:szCs w:val="20"/>
              </w:rPr>
            </w:pPr>
            <w:r w:rsidRPr="001E6311">
              <w:rPr>
                <w:sz w:val="20"/>
                <w:szCs w:val="20"/>
              </w:rPr>
              <w:t xml:space="preserve">Женская консультация </w:t>
            </w:r>
          </w:p>
          <w:p w:rsidR="005E33C2" w:rsidRPr="001E6311" w:rsidRDefault="005E33C2" w:rsidP="00F4194E">
            <w:pPr>
              <w:spacing w:line="276" w:lineRule="auto"/>
              <w:ind w:firstLine="300"/>
              <w:rPr>
                <w:sz w:val="20"/>
                <w:szCs w:val="20"/>
              </w:rPr>
            </w:pPr>
            <w:r w:rsidRPr="001E6311">
              <w:rPr>
                <w:sz w:val="20"/>
                <w:szCs w:val="20"/>
              </w:rPr>
              <w:t>Бюро МСЭ</w:t>
            </w:r>
          </w:p>
          <w:p w:rsidR="005E33C2" w:rsidRPr="001E6311" w:rsidRDefault="005E33C2" w:rsidP="00F4194E">
            <w:pPr>
              <w:spacing w:line="276" w:lineRule="auto"/>
              <w:ind w:firstLine="300"/>
              <w:rPr>
                <w:sz w:val="20"/>
                <w:szCs w:val="20"/>
              </w:rPr>
            </w:pPr>
            <w:r w:rsidRPr="001E6311">
              <w:rPr>
                <w:sz w:val="20"/>
                <w:szCs w:val="20"/>
              </w:rPr>
              <w:t>Детская поликлиника</w:t>
            </w:r>
          </w:p>
          <w:p w:rsidR="005E33C2" w:rsidRPr="001E6311" w:rsidRDefault="005E33C2" w:rsidP="00F4194E">
            <w:pPr>
              <w:spacing w:line="276" w:lineRule="auto"/>
              <w:ind w:firstLine="300"/>
              <w:rPr>
                <w:sz w:val="20"/>
                <w:szCs w:val="20"/>
              </w:rPr>
            </w:pPr>
            <w:r w:rsidRPr="001E6311">
              <w:rPr>
                <w:sz w:val="20"/>
                <w:szCs w:val="20"/>
              </w:rPr>
              <w:t>ФАПЫ сельских поселений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3C2" w:rsidRPr="001E6311" w:rsidRDefault="005E33C2" w:rsidP="00F4194E">
            <w:pPr>
              <w:spacing w:line="276" w:lineRule="auto"/>
              <w:rPr>
                <w:sz w:val="20"/>
                <w:szCs w:val="20"/>
              </w:rPr>
            </w:pPr>
            <w:r w:rsidRPr="001E6311">
              <w:rPr>
                <w:sz w:val="20"/>
                <w:szCs w:val="20"/>
              </w:rPr>
              <w:t>Взаимодействие специалистов</w:t>
            </w:r>
            <w:r w:rsidR="00EB668E">
              <w:rPr>
                <w:sz w:val="20"/>
                <w:szCs w:val="20"/>
              </w:rPr>
              <w:t xml:space="preserve"> </w:t>
            </w:r>
            <w:r w:rsidR="00EB668E">
              <w:t>ЦЕНТРА</w:t>
            </w:r>
            <w:r w:rsidRPr="001E6311">
              <w:rPr>
                <w:sz w:val="20"/>
                <w:szCs w:val="20"/>
              </w:rPr>
              <w:t>.</w:t>
            </w:r>
          </w:p>
          <w:p w:rsidR="005E33C2" w:rsidRPr="001E6311" w:rsidRDefault="005E33C2" w:rsidP="00F4194E">
            <w:pPr>
              <w:spacing w:line="276" w:lineRule="auto"/>
              <w:rPr>
                <w:sz w:val="20"/>
                <w:szCs w:val="20"/>
              </w:rPr>
            </w:pPr>
            <w:r w:rsidRPr="001E6311">
              <w:rPr>
                <w:sz w:val="20"/>
                <w:szCs w:val="20"/>
              </w:rPr>
              <w:t>Повышение квалификации.</w:t>
            </w:r>
          </w:p>
          <w:p w:rsidR="005E33C2" w:rsidRPr="001E6311" w:rsidRDefault="005E33C2" w:rsidP="00F4194E">
            <w:pPr>
              <w:spacing w:line="276" w:lineRule="auto"/>
              <w:rPr>
                <w:sz w:val="20"/>
                <w:szCs w:val="20"/>
              </w:rPr>
            </w:pPr>
            <w:r w:rsidRPr="001E6311">
              <w:rPr>
                <w:sz w:val="20"/>
                <w:szCs w:val="20"/>
              </w:rPr>
              <w:t xml:space="preserve">Выездные бригады </w:t>
            </w:r>
          </w:p>
          <w:p w:rsidR="005E33C2" w:rsidRPr="001E6311" w:rsidRDefault="005E33C2" w:rsidP="00F4194E">
            <w:pPr>
              <w:spacing w:line="276" w:lineRule="auto"/>
              <w:rPr>
                <w:sz w:val="20"/>
                <w:szCs w:val="20"/>
              </w:rPr>
            </w:pPr>
            <w:r w:rsidRPr="001E6311">
              <w:rPr>
                <w:sz w:val="20"/>
                <w:szCs w:val="20"/>
              </w:rPr>
              <w:t>Ранняя диагностика</w:t>
            </w:r>
          </w:p>
        </w:tc>
      </w:tr>
      <w:tr w:rsidR="005E33C2" w:rsidRPr="001E6311" w:rsidTr="0002307B">
        <w:trPr>
          <w:tblCellSpacing w:w="0" w:type="dxa"/>
        </w:trPr>
        <w:tc>
          <w:tcPr>
            <w:tcW w:w="9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3C2" w:rsidRPr="001E6311" w:rsidRDefault="005E33C2" w:rsidP="00F4194E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E6311">
              <w:rPr>
                <w:rStyle w:val="afc"/>
                <w:b w:val="0"/>
                <w:bCs/>
                <w:sz w:val="20"/>
                <w:szCs w:val="20"/>
              </w:rPr>
              <w:t>Учреждения образования</w:t>
            </w:r>
          </w:p>
        </w:tc>
      </w:tr>
      <w:tr w:rsidR="005E33C2" w:rsidRPr="001E6311" w:rsidTr="0002307B">
        <w:trPr>
          <w:tblCellSpacing w:w="0" w:type="dxa"/>
        </w:trPr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3C2" w:rsidRPr="001E6311" w:rsidRDefault="005E33C2" w:rsidP="00F4194E">
            <w:pPr>
              <w:spacing w:line="276" w:lineRule="auto"/>
              <w:ind w:firstLine="300"/>
              <w:rPr>
                <w:sz w:val="20"/>
                <w:szCs w:val="20"/>
              </w:rPr>
            </w:pPr>
            <w:r w:rsidRPr="001E6311">
              <w:rPr>
                <w:sz w:val="20"/>
                <w:szCs w:val="20"/>
              </w:rPr>
              <w:t>Коррекционная школа</w:t>
            </w:r>
          </w:p>
          <w:p w:rsidR="005E33C2" w:rsidRPr="001E6311" w:rsidRDefault="005E33C2" w:rsidP="00F4194E">
            <w:pPr>
              <w:spacing w:line="276" w:lineRule="auto"/>
              <w:ind w:firstLine="300"/>
              <w:rPr>
                <w:sz w:val="20"/>
                <w:szCs w:val="20"/>
              </w:rPr>
            </w:pPr>
            <w:r w:rsidRPr="001E6311">
              <w:rPr>
                <w:sz w:val="20"/>
                <w:szCs w:val="20"/>
              </w:rPr>
              <w:t>МОУ «СОШ №4»</w:t>
            </w:r>
          </w:p>
          <w:p w:rsidR="005E33C2" w:rsidRPr="001E6311" w:rsidRDefault="005E33C2" w:rsidP="00F4194E">
            <w:pPr>
              <w:spacing w:line="276" w:lineRule="auto"/>
              <w:ind w:firstLine="300"/>
              <w:rPr>
                <w:sz w:val="20"/>
                <w:szCs w:val="20"/>
              </w:rPr>
            </w:pPr>
            <w:r w:rsidRPr="001E6311">
              <w:rPr>
                <w:sz w:val="20"/>
                <w:szCs w:val="20"/>
              </w:rPr>
              <w:t>Медицинский колледж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3C2" w:rsidRPr="001E6311" w:rsidRDefault="005E33C2" w:rsidP="00F4194E">
            <w:pPr>
              <w:spacing w:line="276" w:lineRule="auto"/>
              <w:rPr>
                <w:sz w:val="20"/>
                <w:szCs w:val="20"/>
              </w:rPr>
            </w:pPr>
            <w:r w:rsidRPr="001E6311">
              <w:rPr>
                <w:sz w:val="20"/>
                <w:szCs w:val="20"/>
              </w:rPr>
              <w:t>Совместные мероприятия</w:t>
            </w:r>
          </w:p>
          <w:p w:rsidR="005E33C2" w:rsidRPr="001E6311" w:rsidRDefault="005E33C2" w:rsidP="00F4194E">
            <w:pPr>
              <w:spacing w:line="276" w:lineRule="auto"/>
              <w:rPr>
                <w:sz w:val="20"/>
                <w:szCs w:val="20"/>
              </w:rPr>
            </w:pPr>
            <w:r w:rsidRPr="001E6311">
              <w:rPr>
                <w:sz w:val="20"/>
                <w:szCs w:val="20"/>
              </w:rPr>
              <w:t>Обмен опытом</w:t>
            </w:r>
          </w:p>
          <w:p w:rsidR="005E33C2" w:rsidRPr="001E6311" w:rsidRDefault="005E33C2" w:rsidP="00F4194E">
            <w:pPr>
              <w:spacing w:line="276" w:lineRule="auto"/>
              <w:rPr>
                <w:sz w:val="20"/>
                <w:szCs w:val="20"/>
              </w:rPr>
            </w:pPr>
            <w:r w:rsidRPr="001E6311">
              <w:rPr>
                <w:sz w:val="20"/>
                <w:szCs w:val="20"/>
              </w:rPr>
              <w:t>Волонтерское движение</w:t>
            </w:r>
          </w:p>
        </w:tc>
      </w:tr>
      <w:tr w:rsidR="005E33C2" w:rsidRPr="001E6311" w:rsidTr="0002307B">
        <w:trPr>
          <w:tblCellSpacing w:w="0" w:type="dxa"/>
        </w:trPr>
        <w:tc>
          <w:tcPr>
            <w:tcW w:w="9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3C2" w:rsidRPr="001E6311" w:rsidRDefault="005E33C2" w:rsidP="00F4194E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E6311">
              <w:rPr>
                <w:rStyle w:val="afc"/>
                <w:b w:val="0"/>
                <w:bCs/>
                <w:sz w:val="20"/>
                <w:szCs w:val="20"/>
              </w:rPr>
              <w:t>Учреждения культуры</w:t>
            </w:r>
          </w:p>
        </w:tc>
      </w:tr>
      <w:tr w:rsidR="005E33C2" w:rsidRPr="001E6311" w:rsidTr="0002307B">
        <w:trPr>
          <w:tblCellSpacing w:w="0" w:type="dxa"/>
        </w:trPr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3C2" w:rsidRPr="001E6311" w:rsidRDefault="005E33C2" w:rsidP="00F4194E">
            <w:pPr>
              <w:spacing w:line="276" w:lineRule="auto"/>
              <w:ind w:firstLine="300"/>
              <w:rPr>
                <w:sz w:val="20"/>
                <w:szCs w:val="20"/>
              </w:rPr>
            </w:pPr>
            <w:r w:rsidRPr="001E6311">
              <w:rPr>
                <w:sz w:val="20"/>
                <w:szCs w:val="20"/>
              </w:rPr>
              <w:t>Городская библиотека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3C2" w:rsidRPr="001E6311" w:rsidRDefault="005E33C2" w:rsidP="00F4194E">
            <w:pPr>
              <w:spacing w:line="276" w:lineRule="auto"/>
              <w:rPr>
                <w:sz w:val="20"/>
                <w:szCs w:val="20"/>
              </w:rPr>
            </w:pPr>
            <w:r w:rsidRPr="001E6311">
              <w:rPr>
                <w:sz w:val="20"/>
                <w:szCs w:val="20"/>
              </w:rPr>
              <w:t>Проведение литературных викторин, читательских встреч для детей с ОВЗ и их родителей</w:t>
            </w:r>
          </w:p>
        </w:tc>
      </w:tr>
      <w:tr w:rsidR="005E33C2" w:rsidRPr="001E6311" w:rsidTr="0002307B">
        <w:trPr>
          <w:tblCellSpacing w:w="0" w:type="dxa"/>
        </w:trPr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3C2" w:rsidRPr="001E6311" w:rsidRDefault="005E33C2" w:rsidP="00F4194E">
            <w:pPr>
              <w:spacing w:line="276" w:lineRule="auto"/>
              <w:ind w:firstLine="300"/>
              <w:rPr>
                <w:sz w:val="20"/>
                <w:szCs w:val="20"/>
              </w:rPr>
            </w:pPr>
            <w:r w:rsidRPr="001E6311">
              <w:rPr>
                <w:sz w:val="20"/>
                <w:szCs w:val="20"/>
              </w:rPr>
              <w:t xml:space="preserve">Районный Дворц культуры и </w:t>
            </w:r>
          </w:p>
          <w:p w:rsidR="005E33C2" w:rsidRPr="001E6311" w:rsidRDefault="005E33C2" w:rsidP="00F4194E">
            <w:pPr>
              <w:spacing w:line="276" w:lineRule="auto"/>
              <w:ind w:firstLine="300"/>
              <w:rPr>
                <w:sz w:val="20"/>
                <w:szCs w:val="20"/>
              </w:rPr>
            </w:pPr>
            <w:r w:rsidRPr="001E6311">
              <w:rPr>
                <w:sz w:val="20"/>
                <w:szCs w:val="20"/>
              </w:rPr>
              <w:t>ООО «Город»</w:t>
            </w:r>
          </w:p>
          <w:p w:rsidR="005E33C2" w:rsidRPr="001E6311" w:rsidRDefault="005E33C2" w:rsidP="00F4194E">
            <w:pPr>
              <w:spacing w:line="276" w:lineRule="auto"/>
              <w:ind w:firstLine="300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3C2" w:rsidRPr="001E6311" w:rsidRDefault="005E33C2" w:rsidP="00F4194E">
            <w:pPr>
              <w:spacing w:line="276" w:lineRule="auto"/>
              <w:rPr>
                <w:sz w:val="20"/>
                <w:szCs w:val="20"/>
              </w:rPr>
            </w:pPr>
            <w:r w:rsidRPr="001E6311">
              <w:rPr>
                <w:sz w:val="20"/>
                <w:szCs w:val="20"/>
              </w:rPr>
              <w:t xml:space="preserve">Проведение праздничных мероприятий для детей с ОВЗ и их родителей, посещение детьми с ОВЗ совместно с родителями спектаклей </w:t>
            </w:r>
          </w:p>
        </w:tc>
      </w:tr>
      <w:tr w:rsidR="005E33C2" w:rsidRPr="001E6311" w:rsidTr="0002307B">
        <w:trPr>
          <w:trHeight w:val="1124"/>
          <w:tblCellSpacing w:w="0" w:type="dxa"/>
        </w:trPr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3C2" w:rsidRPr="001E6311" w:rsidRDefault="005E33C2" w:rsidP="00F4194E">
            <w:pPr>
              <w:spacing w:line="276" w:lineRule="auto"/>
              <w:rPr>
                <w:sz w:val="20"/>
                <w:szCs w:val="20"/>
              </w:rPr>
            </w:pPr>
            <w:r w:rsidRPr="001E6311">
              <w:rPr>
                <w:sz w:val="20"/>
                <w:szCs w:val="20"/>
              </w:rPr>
              <w:t>Музеи: Тихвинский историко – мемориальный и арх</w:t>
            </w:r>
            <w:r w:rsidRPr="001E6311">
              <w:rPr>
                <w:sz w:val="20"/>
                <w:szCs w:val="20"/>
              </w:rPr>
              <w:t>и</w:t>
            </w:r>
            <w:r w:rsidRPr="001E6311">
              <w:rPr>
                <w:sz w:val="20"/>
                <w:szCs w:val="20"/>
              </w:rPr>
              <w:t>тектурно – художественный музей;</w:t>
            </w:r>
          </w:p>
          <w:p w:rsidR="005E33C2" w:rsidRPr="001E6311" w:rsidRDefault="005E33C2" w:rsidP="00F4194E">
            <w:pPr>
              <w:spacing w:line="276" w:lineRule="auto"/>
              <w:rPr>
                <w:sz w:val="20"/>
                <w:szCs w:val="20"/>
              </w:rPr>
            </w:pPr>
            <w:r w:rsidRPr="001E6311">
              <w:rPr>
                <w:sz w:val="20"/>
                <w:szCs w:val="20"/>
              </w:rPr>
              <w:t xml:space="preserve">  Дом-музей Н.А Римского - Корсакого</w:t>
            </w:r>
          </w:p>
          <w:p w:rsidR="005E33C2" w:rsidRPr="001E6311" w:rsidRDefault="005E33C2" w:rsidP="00F4194E">
            <w:pPr>
              <w:spacing w:line="276" w:lineRule="auto"/>
              <w:ind w:firstLine="300"/>
              <w:rPr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3C2" w:rsidRPr="001E6311" w:rsidRDefault="005E33C2" w:rsidP="00F4194E">
            <w:pPr>
              <w:spacing w:line="276" w:lineRule="auto"/>
              <w:rPr>
                <w:sz w:val="20"/>
                <w:szCs w:val="20"/>
              </w:rPr>
            </w:pPr>
            <w:r w:rsidRPr="001E6311">
              <w:rPr>
                <w:sz w:val="20"/>
                <w:szCs w:val="20"/>
              </w:rPr>
              <w:t>Проведение экскурсий, мастер-классов для детей с ОВЗ и их родителей</w:t>
            </w:r>
          </w:p>
          <w:p w:rsidR="005E33C2" w:rsidRPr="001E6311" w:rsidRDefault="005E33C2" w:rsidP="00F4194E">
            <w:pPr>
              <w:spacing w:line="276" w:lineRule="auto"/>
              <w:rPr>
                <w:sz w:val="20"/>
                <w:szCs w:val="20"/>
              </w:rPr>
            </w:pPr>
            <w:r w:rsidRPr="001E6311">
              <w:rPr>
                <w:sz w:val="20"/>
                <w:szCs w:val="20"/>
              </w:rPr>
              <w:t>Интегрированные занятия</w:t>
            </w:r>
          </w:p>
          <w:p w:rsidR="005E33C2" w:rsidRPr="001E6311" w:rsidRDefault="005E33C2" w:rsidP="00F4194E">
            <w:pPr>
              <w:spacing w:line="276" w:lineRule="auto"/>
              <w:rPr>
                <w:sz w:val="20"/>
                <w:szCs w:val="20"/>
              </w:rPr>
            </w:pPr>
            <w:r w:rsidRPr="001E6311">
              <w:rPr>
                <w:sz w:val="20"/>
                <w:szCs w:val="20"/>
              </w:rPr>
              <w:t>Конкурсы детского творчества</w:t>
            </w:r>
          </w:p>
        </w:tc>
      </w:tr>
      <w:tr w:rsidR="005E33C2" w:rsidRPr="001E6311" w:rsidTr="0002307B">
        <w:trPr>
          <w:tblCellSpacing w:w="0" w:type="dxa"/>
        </w:trPr>
        <w:tc>
          <w:tcPr>
            <w:tcW w:w="9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3C2" w:rsidRPr="001E6311" w:rsidRDefault="005E33C2" w:rsidP="00F4194E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E6311">
              <w:rPr>
                <w:rStyle w:val="afc"/>
                <w:b w:val="0"/>
                <w:bCs/>
                <w:i w:val="0"/>
                <w:sz w:val="20"/>
                <w:szCs w:val="20"/>
              </w:rPr>
              <w:t>Общественные организации</w:t>
            </w:r>
          </w:p>
        </w:tc>
      </w:tr>
      <w:tr w:rsidR="005E33C2" w:rsidRPr="001E6311" w:rsidTr="0002307B">
        <w:trPr>
          <w:tblCellSpacing w:w="0" w:type="dxa"/>
        </w:trPr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3C2" w:rsidRPr="001E6311" w:rsidRDefault="005E33C2" w:rsidP="00F4194E">
            <w:pPr>
              <w:spacing w:line="276" w:lineRule="auto"/>
              <w:rPr>
                <w:sz w:val="20"/>
                <w:szCs w:val="20"/>
              </w:rPr>
            </w:pPr>
            <w:r w:rsidRPr="001E6311">
              <w:rPr>
                <w:sz w:val="20"/>
                <w:szCs w:val="20"/>
              </w:rPr>
              <w:t>Благотворительный фонд социальной адаптации детей с ограниченными возможностями «Место под сол</w:t>
            </w:r>
            <w:r w:rsidRPr="001E6311">
              <w:rPr>
                <w:sz w:val="20"/>
                <w:szCs w:val="20"/>
              </w:rPr>
              <w:t>н</w:t>
            </w:r>
            <w:r w:rsidRPr="001E6311">
              <w:rPr>
                <w:sz w:val="20"/>
                <w:szCs w:val="20"/>
              </w:rPr>
              <w:t>цем»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3C2" w:rsidRPr="001E6311" w:rsidRDefault="005E33C2" w:rsidP="00F4194E">
            <w:pPr>
              <w:spacing w:line="276" w:lineRule="auto"/>
              <w:rPr>
                <w:sz w:val="20"/>
                <w:szCs w:val="20"/>
              </w:rPr>
            </w:pPr>
            <w:r w:rsidRPr="001E6311">
              <w:rPr>
                <w:sz w:val="20"/>
                <w:szCs w:val="20"/>
              </w:rPr>
              <w:t xml:space="preserve">Проведение совместных мероприятий </w:t>
            </w:r>
          </w:p>
          <w:p w:rsidR="005E33C2" w:rsidRPr="001E6311" w:rsidRDefault="005E33C2" w:rsidP="00F4194E">
            <w:pPr>
              <w:spacing w:line="276" w:lineRule="auto"/>
              <w:ind w:firstLine="300"/>
              <w:rPr>
                <w:sz w:val="20"/>
                <w:szCs w:val="20"/>
              </w:rPr>
            </w:pPr>
            <w:r w:rsidRPr="001E6311">
              <w:rPr>
                <w:sz w:val="20"/>
                <w:szCs w:val="20"/>
              </w:rPr>
              <w:t>- Организация летнего отдыха  в ООЦ «Огонек»</w:t>
            </w:r>
          </w:p>
        </w:tc>
      </w:tr>
      <w:tr w:rsidR="005E33C2" w:rsidRPr="001E6311" w:rsidTr="0002307B">
        <w:trPr>
          <w:tblCellSpacing w:w="0" w:type="dxa"/>
        </w:trPr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3C2" w:rsidRPr="001E6311" w:rsidRDefault="005E33C2" w:rsidP="00F4194E">
            <w:pPr>
              <w:spacing w:line="276" w:lineRule="auto"/>
              <w:rPr>
                <w:sz w:val="20"/>
                <w:szCs w:val="20"/>
              </w:rPr>
            </w:pPr>
            <w:r w:rsidRPr="001E6311">
              <w:rPr>
                <w:sz w:val="20"/>
                <w:szCs w:val="20"/>
              </w:rPr>
              <w:t>ЛРОО «Лепестки добра»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3C2" w:rsidRPr="001E6311" w:rsidRDefault="005E33C2" w:rsidP="00F4194E">
            <w:pPr>
              <w:spacing w:line="276" w:lineRule="auto"/>
              <w:rPr>
                <w:sz w:val="20"/>
                <w:szCs w:val="20"/>
              </w:rPr>
            </w:pPr>
            <w:r w:rsidRPr="001E6311">
              <w:rPr>
                <w:sz w:val="20"/>
                <w:szCs w:val="20"/>
              </w:rPr>
              <w:t>Проведение совместных мероприятий для детей и род</w:t>
            </w:r>
            <w:r w:rsidRPr="001E6311">
              <w:rPr>
                <w:sz w:val="20"/>
                <w:szCs w:val="20"/>
              </w:rPr>
              <w:t>и</w:t>
            </w:r>
            <w:r w:rsidRPr="001E6311">
              <w:rPr>
                <w:sz w:val="20"/>
                <w:szCs w:val="20"/>
              </w:rPr>
              <w:lastRenderedPageBreak/>
              <w:t xml:space="preserve">телей </w:t>
            </w:r>
          </w:p>
        </w:tc>
      </w:tr>
      <w:tr w:rsidR="005E33C2" w:rsidRPr="001E6311" w:rsidTr="0002307B">
        <w:trPr>
          <w:tblCellSpacing w:w="0" w:type="dxa"/>
        </w:trPr>
        <w:tc>
          <w:tcPr>
            <w:tcW w:w="97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3C2" w:rsidRPr="001E6311" w:rsidRDefault="005E33C2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E6311">
              <w:rPr>
                <w:b/>
                <w:sz w:val="20"/>
                <w:szCs w:val="20"/>
              </w:rPr>
              <w:lastRenderedPageBreak/>
              <w:t>Средства массовой информации</w:t>
            </w:r>
          </w:p>
        </w:tc>
      </w:tr>
      <w:tr w:rsidR="005E33C2" w:rsidRPr="001E6311" w:rsidTr="0002307B">
        <w:trPr>
          <w:tblCellSpacing w:w="0" w:type="dxa"/>
        </w:trPr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3C2" w:rsidRPr="001E6311" w:rsidRDefault="005E33C2" w:rsidP="00F4194E">
            <w:pPr>
              <w:spacing w:line="276" w:lineRule="auto"/>
              <w:rPr>
                <w:sz w:val="20"/>
                <w:szCs w:val="20"/>
              </w:rPr>
            </w:pPr>
            <w:r w:rsidRPr="001E6311">
              <w:rPr>
                <w:sz w:val="20"/>
                <w:szCs w:val="20"/>
              </w:rPr>
              <w:t>РАДИО «Тихвин», газеты: «Дивья», «Неделя», «Тр</w:t>
            </w:r>
            <w:r w:rsidRPr="001E6311">
              <w:rPr>
                <w:sz w:val="20"/>
                <w:szCs w:val="20"/>
              </w:rPr>
              <w:t>у</w:t>
            </w:r>
            <w:r w:rsidRPr="001E6311">
              <w:rPr>
                <w:sz w:val="20"/>
                <w:szCs w:val="20"/>
              </w:rPr>
              <w:t>довая слава»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33C2" w:rsidRPr="001E6311" w:rsidRDefault="005E33C2" w:rsidP="00F4194E">
            <w:pPr>
              <w:spacing w:line="276" w:lineRule="auto"/>
              <w:rPr>
                <w:sz w:val="20"/>
                <w:szCs w:val="20"/>
              </w:rPr>
            </w:pPr>
            <w:r w:rsidRPr="001E6311">
              <w:rPr>
                <w:sz w:val="20"/>
                <w:szCs w:val="20"/>
              </w:rPr>
              <w:t>Циклы тематических передач</w:t>
            </w:r>
          </w:p>
          <w:p w:rsidR="005E33C2" w:rsidRPr="001E6311" w:rsidRDefault="005E33C2" w:rsidP="00F4194E">
            <w:pPr>
              <w:spacing w:line="276" w:lineRule="auto"/>
              <w:rPr>
                <w:sz w:val="20"/>
                <w:szCs w:val="20"/>
              </w:rPr>
            </w:pPr>
            <w:r w:rsidRPr="001E6311">
              <w:rPr>
                <w:sz w:val="20"/>
                <w:szCs w:val="20"/>
              </w:rPr>
              <w:t>Публикация статей, очерков и анонсов.</w:t>
            </w:r>
          </w:p>
        </w:tc>
      </w:tr>
    </w:tbl>
    <w:p w:rsidR="005E33C2" w:rsidRPr="001E6311" w:rsidRDefault="005E33C2" w:rsidP="00F4194E">
      <w:pPr>
        <w:spacing w:line="276" w:lineRule="auto"/>
        <w:rPr>
          <w:rStyle w:val="afb"/>
          <w:b w:val="0"/>
        </w:rPr>
      </w:pPr>
    </w:p>
    <w:p w:rsidR="005E33C2" w:rsidRPr="001E6311" w:rsidRDefault="005E33C2" w:rsidP="00F4194E">
      <w:pPr>
        <w:spacing w:line="276" w:lineRule="auto"/>
        <w:rPr>
          <w:bCs/>
        </w:rPr>
      </w:pPr>
      <w:r w:rsidRPr="001E6311">
        <w:rPr>
          <w:rStyle w:val="afb"/>
          <w:b w:val="0"/>
        </w:rPr>
        <w:t xml:space="preserve">                                    </w:t>
      </w:r>
      <w:r w:rsidRPr="001E6311">
        <w:rPr>
          <w:rStyle w:val="afb"/>
        </w:rPr>
        <w:t>8. Доступность и открытость  учреждения</w:t>
      </w:r>
    </w:p>
    <w:p w:rsidR="005E33C2" w:rsidRPr="001E6311" w:rsidRDefault="005E33C2" w:rsidP="00F4194E">
      <w:pPr>
        <w:spacing w:line="276" w:lineRule="auto"/>
        <w:ind w:left="150" w:firstLine="300"/>
      </w:pPr>
      <w:r w:rsidRPr="001E6311">
        <w:rPr>
          <w:rStyle w:val="afb"/>
          <w:b w:val="0"/>
        </w:rPr>
        <w:t> </w:t>
      </w:r>
      <w:r w:rsidRPr="001E6311">
        <w:t>Статья 29 Закона РФ от 29.12.2012 года №273-ФЗ «Об образовании»  относит к компетенции образовательных учреждений обеспечение создания и ведения официального сайта  учреждения в сети Интернет. Порядок размещения  и обновления информации об образовательном учрежд</w:t>
      </w:r>
      <w:r w:rsidRPr="001E6311">
        <w:t>е</w:t>
      </w:r>
      <w:r w:rsidRPr="001E6311">
        <w:t>нии, в том числе содержания и форма ее представления, утвержден постановлением Правител</w:t>
      </w:r>
      <w:r w:rsidRPr="001E6311">
        <w:t>ь</w:t>
      </w:r>
      <w:r w:rsidRPr="001E6311">
        <w:t>ства РФ от 10 июля 2013 года № 582. Согласно этой нормативной базе создан сайт ЛОГБУ «Ти</w:t>
      </w:r>
      <w:r w:rsidRPr="001E6311">
        <w:t>х</w:t>
      </w:r>
      <w:r w:rsidRPr="001E6311">
        <w:t>винскуий КЦСОН»</w:t>
      </w:r>
      <w:r w:rsidRPr="001E6311">
        <w:rPr>
          <w:b/>
        </w:rPr>
        <w:t>,</w:t>
      </w:r>
      <w:r w:rsidRPr="001E6311">
        <w:t xml:space="preserve"> которы</w:t>
      </w:r>
      <w:r w:rsidR="001E6311" w:rsidRPr="001E6311">
        <w:t>й</w:t>
      </w:r>
      <w:r w:rsidRPr="001E6311">
        <w:t xml:space="preserve"> регулярно обновляются. Группы в социальной сети </w:t>
      </w:r>
      <w:r w:rsidR="008A706C">
        <w:t>В</w:t>
      </w:r>
      <w:r w:rsidRPr="001E6311">
        <w:t>Кон</w:t>
      </w:r>
      <w:r w:rsidR="001E6311" w:rsidRPr="001E6311">
        <w:t>такт</w:t>
      </w:r>
      <w:r w:rsidR="008A706C">
        <w:t>е</w:t>
      </w:r>
      <w:r w:rsidR="001E6311" w:rsidRPr="001E6311">
        <w:t xml:space="preserve">: </w:t>
      </w:r>
      <w:r w:rsidR="00570211">
        <w:t>ЦЕНТР</w:t>
      </w:r>
      <w:r w:rsidR="001E6311" w:rsidRPr="001E6311">
        <w:t xml:space="preserve"> «</w:t>
      </w:r>
      <w:r w:rsidR="00570211">
        <w:t>ТРЕДИ</w:t>
      </w:r>
      <w:r w:rsidR="001E6311" w:rsidRPr="001E6311">
        <w:t>», ЛОГБУ «Тихвинский КЦСОН</w:t>
      </w:r>
      <w:r w:rsidRPr="001E6311">
        <w:t>».</w:t>
      </w:r>
    </w:p>
    <w:p w:rsidR="00262734" w:rsidRPr="00F30CD6" w:rsidRDefault="00262734" w:rsidP="00F30CD6">
      <w:pPr>
        <w:pStyle w:val="1NEW"/>
      </w:pPr>
    </w:p>
    <w:p w:rsidR="001E6311" w:rsidRPr="00495859" w:rsidRDefault="00F30CD6" w:rsidP="00495859">
      <w:pPr>
        <w:pStyle w:val="1NEW"/>
      </w:pPr>
      <w:bookmarkStart w:id="46" w:name="_Toc111722436"/>
      <w:r w:rsidRPr="00495859">
        <w:t xml:space="preserve">3. </w:t>
      </w:r>
      <w:r w:rsidR="001E6311" w:rsidRPr="00495859">
        <w:t>ОРГАНИЗАЦИОННЫЙ РАЗДЕЛ</w:t>
      </w:r>
      <w:bookmarkEnd w:id="46"/>
    </w:p>
    <w:p w:rsidR="001E6311" w:rsidRPr="005638E5" w:rsidRDefault="001E6311" w:rsidP="00F4194E">
      <w:pPr>
        <w:keepNext/>
        <w:tabs>
          <w:tab w:val="left" w:pos="567"/>
        </w:tabs>
        <w:spacing w:line="276" w:lineRule="auto"/>
        <w:ind w:firstLine="567"/>
        <w:jc w:val="center"/>
        <w:outlineLvl w:val="0"/>
        <w:rPr>
          <w:rFonts w:eastAsia="SimSun"/>
          <w:b/>
          <w:bCs/>
          <w:caps/>
          <w:kern w:val="32"/>
          <w:sz w:val="32"/>
          <w:lang w:bidi="hi-IN"/>
        </w:rPr>
      </w:pPr>
    </w:p>
    <w:p w:rsidR="00A26562" w:rsidRPr="00495859" w:rsidRDefault="001E6311" w:rsidP="00495859">
      <w:pPr>
        <w:pStyle w:val="2"/>
        <w:rPr>
          <w:rFonts w:eastAsia="SimSun"/>
        </w:rPr>
      </w:pPr>
      <w:bookmarkStart w:id="47" w:name="_Toc420597637"/>
      <w:bookmarkStart w:id="48" w:name="_Toc420598551"/>
      <w:bookmarkStart w:id="49" w:name="_Toc422496193"/>
      <w:bookmarkStart w:id="50" w:name="_Toc111722437"/>
      <w:r w:rsidRPr="00495859">
        <w:rPr>
          <w:rFonts w:eastAsia="SimSun"/>
        </w:rPr>
        <w:t>3.1. Психолого-педагогические условия, обеспечивающие развитие ребенка</w:t>
      </w:r>
      <w:bookmarkEnd w:id="47"/>
      <w:bookmarkEnd w:id="48"/>
      <w:bookmarkEnd w:id="49"/>
      <w:r w:rsidR="00A26562" w:rsidRPr="00495859">
        <w:rPr>
          <w:rFonts w:eastAsia="SimSun"/>
        </w:rPr>
        <w:t>:</w:t>
      </w:r>
      <w:bookmarkEnd w:id="50"/>
    </w:p>
    <w:p w:rsidR="001E6311" w:rsidRPr="00495859" w:rsidRDefault="00A26562" w:rsidP="00495859">
      <w:pPr>
        <w:pStyle w:val="2"/>
        <w:rPr>
          <w:rFonts w:eastAsia="SimSun"/>
        </w:rPr>
      </w:pPr>
      <w:bookmarkStart w:id="51" w:name="_Toc111722438"/>
      <w:r w:rsidRPr="00495859">
        <w:t>организация образовательной деятельности</w:t>
      </w:r>
      <w:bookmarkEnd w:id="51"/>
    </w:p>
    <w:p w:rsidR="00262734" w:rsidRDefault="00262734" w:rsidP="00F4194E">
      <w:pPr>
        <w:spacing w:line="276" w:lineRule="auto"/>
        <w:ind w:firstLine="709"/>
        <w:rPr>
          <w:spacing w:val="-2"/>
        </w:rPr>
      </w:pPr>
    </w:p>
    <w:p w:rsidR="00262734" w:rsidRDefault="00A26562" w:rsidP="00F4194E">
      <w:pPr>
        <w:spacing w:line="276" w:lineRule="auto"/>
        <w:ind w:firstLine="709"/>
      </w:pPr>
      <w:r w:rsidRPr="00863035">
        <w:t>Федеральный образовательный стандарт дошкольного образования рассматривает образ</w:t>
      </w:r>
      <w:r w:rsidRPr="00863035">
        <w:t>о</w:t>
      </w:r>
      <w:r w:rsidRPr="00863035">
        <w:t>вательную среду</w:t>
      </w:r>
      <w:r w:rsidRPr="00863035">
        <w:rPr>
          <w:color w:val="405060"/>
        </w:rPr>
        <w:t xml:space="preserve"> </w:t>
      </w:r>
      <w:r w:rsidRPr="00F87EDB">
        <w:t xml:space="preserve">как совокупность условий, целенаправленно создаваемых в целях обеспечения полноценного образования и развития детей, </w:t>
      </w:r>
      <w:r w:rsidRPr="00863035">
        <w:t>как систему условий социализации и индивидуал</w:t>
      </w:r>
      <w:r w:rsidRPr="00863035">
        <w:t>и</w:t>
      </w:r>
      <w:r w:rsidRPr="00863035">
        <w:t>зации развития.</w:t>
      </w:r>
    </w:p>
    <w:p w:rsidR="00A26562" w:rsidRDefault="00A26562" w:rsidP="00F4194E">
      <w:pPr>
        <w:spacing w:line="276" w:lineRule="auto"/>
        <w:ind w:firstLine="709"/>
      </w:pPr>
      <w:r w:rsidRPr="00863035">
        <w:t>К организационным условиям осуществления образовательной деятельности относятся - организация развивающей пространственно-предметной образовательной среды, кадровое обесп</w:t>
      </w:r>
      <w:r w:rsidRPr="00863035">
        <w:t>е</w:t>
      </w:r>
      <w:r w:rsidRPr="00863035">
        <w:t xml:space="preserve">чение, материально-техническое обеспечение, финансовые условия реализации. </w:t>
      </w:r>
    </w:p>
    <w:p w:rsidR="00A26562" w:rsidRPr="00863035" w:rsidRDefault="00A26562" w:rsidP="00F4194E">
      <w:pPr>
        <w:spacing w:line="276" w:lineRule="auto"/>
        <w:ind w:firstLine="709"/>
      </w:pPr>
    </w:p>
    <w:p w:rsidR="00A26562" w:rsidRPr="00495859" w:rsidRDefault="00A26562" w:rsidP="00495859">
      <w:pPr>
        <w:pStyle w:val="2"/>
      </w:pPr>
      <w:bookmarkStart w:id="52" w:name="_Toc111722439"/>
      <w:r w:rsidRPr="00495859">
        <w:t>3.2. Создание развивающей предметно-пространственной среды</w:t>
      </w:r>
      <w:bookmarkEnd w:id="52"/>
    </w:p>
    <w:p w:rsidR="00A26562" w:rsidRDefault="00A26562" w:rsidP="00F4194E">
      <w:pPr>
        <w:spacing w:line="276" w:lineRule="auto"/>
        <w:ind w:firstLine="709"/>
        <w:rPr>
          <w:sz w:val="28"/>
          <w:szCs w:val="28"/>
        </w:rPr>
      </w:pPr>
    </w:p>
    <w:p w:rsidR="00A26562" w:rsidRPr="00863035" w:rsidRDefault="00A26562" w:rsidP="00F4194E">
      <w:pPr>
        <w:spacing w:line="276" w:lineRule="auto"/>
        <w:ind w:firstLine="709"/>
      </w:pPr>
      <w:r>
        <w:t xml:space="preserve">Предметно-пространственный </w:t>
      </w:r>
      <w:r w:rsidRPr="00863035">
        <w:t>компонент образовательной среды включает в себя спец</w:t>
      </w:r>
      <w:r w:rsidRPr="00863035">
        <w:t>и</w:t>
      </w:r>
      <w:r w:rsidRPr="00863035">
        <w:t>ально организованное пространство прилегающей территории, здания в целом, внутренних пом</w:t>
      </w:r>
      <w:r w:rsidRPr="00863035">
        <w:t>е</w:t>
      </w:r>
      <w:r w:rsidRPr="00863035">
        <w:t>щений (как для занятий и проведения досуга, режимных моментов, так и вспомогательных служб), оборудования, электронной информационно-образовательной среды (ЭИОС), материалов, обор</w:t>
      </w:r>
      <w:r w:rsidRPr="00863035">
        <w:t>у</w:t>
      </w:r>
      <w:r w:rsidRPr="00863035">
        <w:t xml:space="preserve">дования и инвентаря для развития и воспитания детей раннего и дошкольного возраста с учетом особенностей их психофизического и соматического здоровья. </w:t>
      </w:r>
    </w:p>
    <w:p w:rsidR="00A26562" w:rsidRDefault="00A26562" w:rsidP="00F4194E">
      <w:pPr>
        <w:spacing w:line="276" w:lineRule="auto"/>
        <w:ind w:firstLine="709"/>
      </w:pPr>
      <w:r w:rsidRPr="00F87EDB">
        <w:t xml:space="preserve">Согласно ФГОС </w:t>
      </w:r>
      <w:r w:rsidRPr="006F3324">
        <w:t>предметно-пространственная среда должна быть содержательно-насыщенной, трансформируемой, полифункциональной, вариативной, доступной и безопасной. Это обеспечивается соблюдением основных требований к организации образовательной</w:t>
      </w:r>
      <w:r w:rsidRPr="00863035">
        <w:t xml:space="preserve"> среды: гарантия охраны и укрепления физического и психического здоровья воспитанников; эмоционал</w:t>
      </w:r>
      <w:r w:rsidRPr="00863035">
        <w:t>ь</w:t>
      </w:r>
      <w:r w:rsidRPr="00863035">
        <w:lastRenderedPageBreak/>
        <w:t>ное благополучие воспитанников; профессиональное развитие педагогических работников; вари</w:t>
      </w:r>
      <w:r w:rsidRPr="00863035">
        <w:t>а</w:t>
      </w:r>
      <w:r w:rsidRPr="00863035">
        <w:t>тивность дошкольного образования; открытость дошкольного образования; участие родителей (з</w:t>
      </w:r>
      <w:r w:rsidRPr="00863035">
        <w:t>а</w:t>
      </w:r>
      <w:r w:rsidRPr="00863035">
        <w:t xml:space="preserve">конных </w:t>
      </w:r>
      <w:r w:rsidRPr="00F87EDB">
        <w:t>представителей) в образовательной деятельности.</w:t>
      </w:r>
    </w:p>
    <w:p w:rsidR="00F4194E" w:rsidRPr="00F4194E" w:rsidRDefault="00F4194E" w:rsidP="00F4194E">
      <w:pPr>
        <w:pStyle w:val="aff5"/>
        <w:numPr>
          <w:ilvl w:val="0"/>
          <w:numId w:val="169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4194E">
        <w:rPr>
          <w:rFonts w:ascii="Times New Roman" w:hAnsi="Times New Roman"/>
          <w:i/>
          <w:sz w:val="24"/>
          <w:szCs w:val="24"/>
        </w:rPr>
        <w:t xml:space="preserve">Охрана и укрепление физического и психического здоровья воспитанников. </w:t>
      </w:r>
    </w:p>
    <w:p w:rsidR="00F4194E" w:rsidRPr="00F4194E" w:rsidRDefault="00F4194E" w:rsidP="00F4194E">
      <w:pPr>
        <w:spacing w:line="276" w:lineRule="auto"/>
        <w:ind w:firstLine="720"/>
      </w:pPr>
      <w:r w:rsidRPr="00F4194E">
        <w:t>Основным условием, позволяющим гарантировать охрану и укрепление здоровья восп</w:t>
      </w:r>
      <w:r w:rsidRPr="00F4194E">
        <w:t>и</w:t>
      </w:r>
      <w:r w:rsidRPr="00F4194E">
        <w:t>танников является обязательное соблюдение режима дня (чем младше ребенок, тем более перв</w:t>
      </w:r>
      <w:r w:rsidRPr="00F4194E">
        <w:t>о</w:t>
      </w:r>
      <w:r w:rsidRPr="00F4194E">
        <w:t>степенным становится это условие).</w:t>
      </w:r>
    </w:p>
    <w:p w:rsidR="00F4194E" w:rsidRPr="00F4194E" w:rsidRDefault="00F4194E" w:rsidP="00F4194E">
      <w:pPr>
        <w:pStyle w:val="aff5"/>
        <w:numPr>
          <w:ilvl w:val="0"/>
          <w:numId w:val="169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4194E">
        <w:rPr>
          <w:rFonts w:ascii="Times New Roman" w:hAnsi="Times New Roman"/>
          <w:i/>
          <w:sz w:val="24"/>
          <w:szCs w:val="24"/>
        </w:rPr>
        <w:t>Обеспечение эмоционального благополучия воспитанников</w:t>
      </w:r>
    </w:p>
    <w:p w:rsidR="00F4194E" w:rsidRPr="00F4194E" w:rsidRDefault="00F4194E" w:rsidP="00F4194E">
      <w:pPr>
        <w:spacing w:line="276" w:lineRule="auto"/>
        <w:ind w:firstLine="720"/>
      </w:pPr>
      <w:r w:rsidRPr="00F4194E">
        <w:t>Основополагающей потребностью ребенка является его потребность в чувстве безопасн</w:t>
      </w:r>
      <w:r w:rsidRPr="00F4194E">
        <w:t>о</w:t>
      </w:r>
      <w:r w:rsidRPr="00F4194E">
        <w:t>сти и доверия к окружающему миру. Эмоциональное благополучие воспитанников является пе</w:t>
      </w:r>
      <w:r w:rsidRPr="00F4194E">
        <w:t>р</w:t>
      </w:r>
      <w:r w:rsidRPr="00F4194E">
        <w:t>воочередной задачей, стоящей перед педагогами. Недопустимы любые формы физического и пс</w:t>
      </w:r>
      <w:r w:rsidRPr="00F4194E">
        <w:t>и</w:t>
      </w:r>
      <w:r w:rsidRPr="00F4194E">
        <w:t>хологического насилия. Именно в доброжелательном, ласковом, уважительном отношении со ст</w:t>
      </w:r>
      <w:r w:rsidRPr="00F4194E">
        <w:t>о</w:t>
      </w:r>
      <w:r w:rsidRPr="00F4194E">
        <w:t xml:space="preserve">роны специалистов, в первую очередь, нуждаются воспитанники. Задача коллектива – снизить эмоциональные переживания, страхи, тревожность и другие невротические проявления у детей, возникающие в силу специфических семейных отношений, трудностей установления контактов со сверстниками и другими взрослыми. </w:t>
      </w:r>
    </w:p>
    <w:p w:rsidR="00F4194E" w:rsidRPr="00CF5950" w:rsidRDefault="00F4194E" w:rsidP="00F20C8F">
      <w:pPr>
        <w:spacing w:line="276" w:lineRule="auto"/>
        <w:ind w:firstLine="720"/>
      </w:pPr>
      <w:r w:rsidRPr="00CF5950">
        <w:t>Учитывая цель и задачи, встает необходимость наблюдения за возможными эмоционал</w:t>
      </w:r>
      <w:r w:rsidRPr="00CF5950">
        <w:t>ь</w:t>
      </w:r>
      <w:r w:rsidRPr="00CF5950">
        <w:t>ными проявлениями и трудностями коммуникации ребенка в ходе организации образовательного процесса. Особое внимание уделяется ребенку в адаптационный период, когда он привыкает к н</w:t>
      </w:r>
      <w:r w:rsidRPr="00CF5950">
        <w:t>о</w:t>
      </w:r>
      <w:r w:rsidRPr="00CF5950">
        <w:t>вому образовательному пространству (к группе и к новым людям) и может проявлять не характе</w:t>
      </w:r>
      <w:r w:rsidRPr="00CF5950">
        <w:t>р</w:t>
      </w:r>
      <w:r w:rsidRPr="00CF5950">
        <w:t>ные для него эмоционально-поведенческие реакции. Для снятия эмоционального напряжения о</w:t>
      </w:r>
      <w:r w:rsidRPr="00CF5950">
        <w:t>р</w:t>
      </w:r>
      <w:r w:rsidRPr="00CF5950">
        <w:t>ганизуются специально отведенные зоны или помещения, в которых взрослый располагает к себе ребенка с помощью игровых приемов и налаживает с ним эмоционально-личностное взаимоде</w:t>
      </w:r>
      <w:r w:rsidRPr="00CF5950">
        <w:t>й</w:t>
      </w:r>
      <w:r w:rsidRPr="00CF5950">
        <w:t>ствие.</w:t>
      </w:r>
    </w:p>
    <w:p w:rsidR="00F4194E" w:rsidRPr="00CF5950" w:rsidRDefault="00F4194E" w:rsidP="00F20C8F">
      <w:pPr>
        <w:pStyle w:val="aff5"/>
        <w:numPr>
          <w:ilvl w:val="0"/>
          <w:numId w:val="169"/>
        </w:numPr>
        <w:spacing w:after="0"/>
        <w:rPr>
          <w:rFonts w:ascii="Times New Roman" w:hAnsi="Times New Roman"/>
          <w:i/>
          <w:sz w:val="24"/>
          <w:szCs w:val="24"/>
        </w:rPr>
      </w:pPr>
      <w:r w:rsidRPr="00CF5950">
        <w:rPr>
          <w:rFonts w:ascii="Times New Roman" w:hAnsi="Times New Roman"/>
          <w:i/>
          <w:sz w:val="24"/>
          <w:szCs w:val="24"/>
        </w:rPr>
        <w:t xml:space="preserve">Профессиональное развитие специалистов </w:t>
      </w:r>
    </w:p>
    <w:p w:rsidR="00F4194E" w:rsidRPr="00CF5950" w:rsidRDefault="00F4194E" w:rsidP="00F20C8F">
      <w:pPr>
        <w:spacing w:line="276" w:lineRule="auto"/>
        <w:ind w:firstLine="709"/>
      </w:pPr>
      <w:r w:rsidRPr="00CF5950">
        <w:t>Процесс развития касается всех участников образовательного процесса, в том числе спец</w:t>
      </w:r>
      <w:r w:rsidRPr="00CF5950">
        <w:t>и</w:t>
      </w:r>
      <w:r w:rsidRPr="00CF5950">
        <w:t>алистов, осуществляющих образовательную деятельность.</w:t>
      </w:r>
    </w:p>
    <w:p w:rsidR="00F4194E" w:rsidRPr="00CF5950" w:rsidRDefault="00F4194E" w:rsidP="00F20C8F">
      <w:pPr>
        <w:spacing w:line="276" w:lineRule="auto"/>
        <w:ind w:firstLine="720"/>
      </w:pPr>
      <w:r w:rsidRPr="00CF5950">
        <w:t xml:space="preserve">В ходе общения происходит не только развитие личности ребенка, но и личности самого педагога. </w:t>
      </w:r>
    </w:p>
    <w:p w:rsidR="00F4194E" w:rsidRPr="00CF5950" w:rsidRDefault="00F4194E" w:rsidP="00F20C8F">
      <w:pPr>
        <w:spacing w:line="276" w:lineRule="auto"/>
        <w:ind w:firstLine="720"/>
      </w:pPr>
      <w:r w:rsidRPr="00CF5950">
        <w:t>Профессиональное совершенствование специалистов предусматривает:</w:t>
      </w:r>
    </w:p>
    <w:p w:rsidR="00F4194E" w:rsidRPr="00CF5950" w:rsidRDefault="00F4194E" w:rsidP="00F20C8F">
      <w:pPr>
        <w:pStyle w:val="aff5"/>
        <w:numPr>
          <w:ilvl w:val="0"/>
          <w:numId w:val="169"/>
        </w:numPr>
        <w:spacing w:after="0"/>
        <w:rPr>
          <w:rFonts w:ascii="Times New Roman" w:hAnsi="Times New Roman"/>
          <w:sz w:val="24"/>
          <w:szCs w:val="24"/>
        </w:rPr>
      </w:pPr>
      <w:r w:rsidRPr="00CF5950">
        <w:rPr>
          <w:rFonts w:ascii="Times New Roman" w:hAnsi="Times New Roman"/>
          <w:sz w:val="24"/>
          <w:szCs w:val="24"/>
        </w:rPr>
        <w:t>повышение квалификации (не реже 1 раза в 3 года),</w:t>
      </w:r>
    </w:p>
    <w:p w:rsidR="00F4194E" w:rsidRPr="00CF5950" w:rsidRDefault="00F4194E" w:rsidP="00F20C8F">
      <w:pPr>
        <w:pStyle w:val="aff5"/>
        <w:numPr>
          <w:ilvl w:val="0"/>
          <w:numId w:val="169"/>
        </w:numPr>
        <w:spacing w:after="0"/>
        <w:rPr>
          <w:rFonts w:ascii="Times New Roman" w:hAnsi="Times New Roman"/>
          <w:sz w:val="24"/>
          <w:szCs w:val="24"/>
        </w:rPr>
      </w:pPr>
      <w:r w:rsidRPr="00CF5950">
        <w:rPr>
          <w:rFonts w:ascii="Times New Roman" w:hAnsi="Times New Roman"/>
          <w:sz w:val="24"/>
          <w:szCs w:val="24"/>
        </w:rPr>
        <w:t xml:space="preserve">участие в </w:t>
      </w:r>
      <w:r w:rsidR="00CF5950" w:rsidRPr="00CF5950">
        <w:rPr>
          <w:rFonts w:ascii="Times New Roman" w:hAnsi="Times New Roman"/>
          <w:sz w:val="24"/>
          <w:szCs w:val="24"/>
        </w:rPr>
        <w:t>реабилитационных советах</w:t>
      </w:r>
      <w:r w:rsidRPr="00CF5950">
        <w:rPr>
          <w:rFonts w:ascii="Times New Roman" w:hAnsi="Times New Roman"/>
          <w:sz w:val="24"/>
          <w:szCs w:val="24"/>
        </w:rPr>
        <w:t xml:space="preserve"> (не реже 1 раза в 3 месяца),</w:t>
      </w:r>
    </w:p>
    <w:p w:rsidR="00F4194E" w:rsidRPr="00CF5950" w:rsidRDefault="00CF5950" w:rsidP="00F20C8F">
      <w:pPr>
        <w:pStyle w:val="aff5"/>
        <w:numPr>
          <w:ilvl w:val="0"/>
          <w:numId w:val="169"/>
        </w:numPr>
        <w:spacing w:after="0"/>
        <w:rPr>
          <w:rFonts w:ascii="Times New Roman" w:hAnsi="Times New Roman"/>
          <w:sz w:val="24"/>
          <w:szCs w:val="24"/>
        </w:rPr>
      </w:pPr>
      <w:r w:rsidRPr="00CF5950">
        <w:rPr>
          <w:rFonts w:ascii="Times New Roman" w:hAnsi="Times New Roman"/>
          <w:sz w:val="24"/>
          <w:szCs w:val="24"/>
        </w:rPr>
        <w:t xml:space="preserve">обсуждение </w:t>
      </w:r>
      <w:r w:rsidR="00F4194E" w:rsidRPr="00CF5950">
        <w:rPr>
          <w:rFonts w:ascii="Times New Roman" w:hAnsi="Times New Roman"/>
          <w:sz w:val="24"/>
          <w:szCs w:val="24"/>
        </w:rPr>
        <w:t>результатов воспитания и развития детей,</w:t>
      </w:r>
    </w:p>
    <w:p w:rsidR="00F4194E" w:rsidRPr="00CF5950" w:rsidRDefault="00F4194E" w:rsidP="00F20C8F">
      <w:pPr>
        <w:pStyle w:val="aff5"/>
        <w:numPr>
          <w:ilvl w:val="0"/>
          <w:numId w:val="169"/>
        </w:numPr>
        <w:spacing w:after="0"/>
        <w:rPr>
          <w:rFonts w:ascii="Times New Roman" w:hAnsi="Times New Roman"/>
          <w:sz w:val="24"/>
          <w:szCs w:val="24"/>
        </w:rPr>
      </w:pPr>
      <w:r w:rsidRPr="00CF5950">
        <w:rPr>
          <w:rFonts w:ascii="Times New Roman" w:hAnsi="Times New Roman"/>
          <w:sz w:val="24"/>
          <w:szCs w:val="24"/>
        </w:rPr>
        <w:t xml:space="preserve">участие в </w:t>
      </w:r>
      <w:r w:rsidR="00CF5950" w:rsidRPr="00CF5950">
        <w:rPr>
          <w:rFonts w:ascii="Times New Roman" w:hAnsi="Times New Roman"/>
          <w:sz w:val="24"/>
          <w:szCs w:val="24"/>
        </w:rPr>
        <w:t>педагогических</w:t>
      </w:r>
      <w:r w:rsidRPr="00CF5950">
        <w:rPr>
          <w:rFonts w:ascii="Times New Roman" w:hAnsi="Times New Roman"/>
          <w:sz w:val="24"/>
          <w:szCs w:val="24"/>
        </w:rPr>
        <w:t xml:space="preserve"> советах </w:t>
      </w:r>
      <w:r w:rsidR="00D60DC8">
        <w:rPr>
          <w:rFonts w:ascii="Times New Roman" w:hAnsi="Times New Roman"/>
          <w:sz w:val="24"/>
          <w:szCs w:val="24"/>
        </w:rPr>
        <w:t>ЦЕНТРА</w:t>
      </w:r>
      <w:r w:rsidRPr="00CF5950">
        <w:rPr>
          <w:rFonts w:ascii="Times New Roman" w:hAnsi="Times New Roman"/>
          <w:sz w:val="24"/>
          <w:szCs w:val="24"/>
        </w:rPr>
        <w:t xml:space="preserve"> для ознакомления с современными достижен</w:t>
      </w:r>
      <w:r w:rsidRPr="00CF5950">
        <w:rPr>
          <w:rFonts w:ascii="Times New Roman" w:hAnsi="Times New Roman"/>
          <w:sz w:val="24"/>
          <w:szCs w:val="24"/>
        </w:rPr>
        <w:t>и</w:t>
      </w:r>
      <w:r w:rsidRPr="00CF5950">
        <w:rPr>
          <w:rFonts w:ascii="Times New Roman" w:hAnsi="Times New Roman"/>
          <w:sz w:val="24"/>
          <w:szCs w:val="24"/>
        </w:rPr>
        <w:t>ями и технологиями образования (включая специальное),</w:t>
      </w:r>
    </w:p>
    <w:p w:rsidR="00F4194E" w:rsidRPr="00CF5950" w:rsidRDefault="00F4194E" w:rsidP="00F20C8F">
      <w:pPr>
        <w:pStyle w:val="aff5"/>
        <w:numPr>
          <w:ilvl w:val="0"/>
          <w:numId w:val="169"/>
        </w:numPr>
        <w:spacing w:after="0"/>
        <w:rPr>
          <w:rFonts w:ascii="Times New Roman" w:hAnsi="Times New Roman"/>
          <w:sz w:val="24"/>
          <w:szCs w:val="24"/>
        </w:rPr>
      </w:pPr>
      <w:r w:rsidRPr="00CF5950">
        <w:rPr>
          <w:rFonts w:ascii="Times New Roman" w:hAnsi="Times New Roman"/>
          <w:sz w:val="24"/>
          <w:szCs w:val="24"/>
        </w:rPr>
        <w:t>подготовка презентаций, статей, доклад</w:t>
      </w:r>
      <w:r w:rsidR="00CF5950" w:rsidRPr="00CF5950">
        <w:rPr>
          <w:rFonts w:ascii="Times New Roman" w:hAnsi="Times New Roman"/>
          <w:sz w:val="24"/>
          <w:szCs w:val="24"/>
        </w:rPr>
        <w:t>ов, он-лайн выступлений  и т.д.</w:t>
      </w:r>
      <w:r w:rsidRPr="00CF5950">
        <w:rPr>
          <w:rFonts w:ascii="Times New Roman" w:hAnsi="Times New Roman"/>
          <w:sz w:val="24"/>
          <w:szCs w:val="24"/>
        </w:rPr>
        <w:t>,</w:t>
      </w:r>
    </w:p>
    <w:p w:rsidR="00F4194E" w:rsidRPr="00CF5950" w:rsidRDefault="00F4194E" w:rsidP="00F20C8F">
      <w:pPr>
        <w:pStyle w:val="aff5"/>
        <w:numPr>
          <w:ilvl w:val="0"/>
          <w:numId w:val="169"/>
        </w:numPr>
        <w:spacing w:after="0"/>
        <w:rPr>
          <w:rFonts w:ascii="Times New Roman" w:hAnsi="Times New Roman"/>
          <w:sz w:val="24"/>
          <w:szCs w:val="24"/>
        </w:rPr>
      </w:pPr>
      <w:r w:rsidRPr="00CF5950">
        <w:rPr>
          <w:rFonts w:ascii="Times New Roman" w:hAnsi="Times New Roman"/>
          <w:sz w:val="24"/>
          <w:szCs w:val="24"/>
        </w:rPr>
        <w:t>участие в конференциях, вебинарах, круглых столах, семинарах, мастер-классах и др.</w:t>
      </w:r>
    </w:p>
    <w:p w:rsidR="00F4194E" w:rsidRPr="00CF5950" w:rsidRDefault="00F4194E" w:rsidP="00F20C8F">
      <w:pPr>
        <w:spacing w:line="276" w:lineRule="auto"/>
        <w:ind w:firstLine="426"/>
      </w:pPr>
      <w:r w:rsidRPr="00CF5950">
        <w:t xml:space="preserve"> Предметно-пространственная образовательная среда предполагает наличие не только групп</w:t>
      </w:r>
      <w:r w:rsidRPr="00CF5950">
        <w:t>о</w:t>
      </w:r>
      <w:r w:rsidRPr="00CF5950">
        <w:t xml:space="preserve">вых помещений для занятий с детьми, но и кабинетов для учителя-логопеда, учителя-дефектолога, </w:t>
      </w:r>
      <w:r w:rsidR="00CF5950" w:rsidRPr="00CF5950">
        <w:t>педагога-</w:t>
      </w:r>
      <w:r w:rsidRPr="00CF5950">
        <w:t xml:space="preserve">психолога, материально-технически обеспеченных. </w:t>
      </w:r>
    </w:p>
    <w:p w:rsidR="00CF5950" w:rsidRPr="00CF5950" w:rsidRDefault="00CF5950" w:rsidP="00F20C8F">
      <w:pPr>
        <w:spacing w:line="276" w:lineRule="auto"/>
        <w:ind w:firstLine="720"/>
      </w:pPr>
      <w:r w:rsidRPr="00CF5950">
        <w:t>Максимально допустимый объем образовательной нагрузки должен соответствовать но</w:t>
      </w:r>
      <w:r w:rsidRPr="00CF5950">
        <w:t>р</w:t>
      </w:r>
      <w:r w:rsidRPr="00CF5950">
        <w:t>мам СанПиН 2.4.1.3049-13.</w:t>
      </w:r>
    </w:p>
    <w:p w:rsidR="00CF5950" w:rsidRPr="00CF5950" w:rsidRDefault="00CF5950" w:rsidP="00F20C8F">
      <w:pPr>
        <w:pStyle w:val="aff5"/>
        <w:numPr>
          <w:ilvl w:val="0"/>
          <w:numId w:val="170"/>
        </w:numPr>
        <w:spacing w:after="0"/>
        <w:rPr>
          <w:rFonts w:ascii="Times New Roman" w:hAnsi="Times New Roman"/>
          <w:i/>
          <w:sz w:val="24"/>
          <w:szCs w:val="24"/>
        </w:rPr>
      </w:pPr>
      <w:r w:rsidRPr="00CF5950">
        <w:rPr>
          <w:rFonts w:ascii="Times New Roman" w:hAnsi="Times New Roman"/>
          <w:i/>
          <w:sz w:val="24"/>
          <w:szCs w:val="24"/>
        </w:rPr>
        <w:lastRenderedPageBreak/>
        <w:t>Развивающая вариативность дошкольного образования.</w:t>
      </w:r>
    </w:p>
    <w:p w:rsidR="00CF5950" w:rsidRPr="00CF5950" w:rsidRDefault="00CF5950" w:rsidP="00F20C8F">
      <w:pPr>
        <w:spacing w:line="276" w:lineRule="auto"/>
        <w:ind w:firstLine="709"/>
      </w:pPr>
      <w:r w:rsidRPr="00CF5950">
        <w:t>Вариативность содержания коррекционно-развивающего обучения позволяет проектир</w:t>
      </w:r>
      <w:r w:rsidRPr="00CF5950">
        <w:t>о</w:t>
      </w:r>
      <w:r w:rsidRPr="00CF5950">
        <w:t>вать и реализовывать образовательный процесс с учетом возраста и состава воспитанников;  с уч</w:t>
      </w:r>
      <w:r w:rsidRPr="00CF5950">
        <w:t>е</w:t>
      </w:r>
      <w:r w:rsidRPr="00CF5950">
        <w:t>том культуральных условий региона; с учетом педагогических предпочтений дошкольной пр</w:t>
      </w:r>
      <w:r w:rsidRPr="00CF5950">
        <w:t>о</w:t>
      </w:r>
      <w:r>
        <w:t xml:space="preserve">граммы «От рождения до школы». </w:t>
      </w:r>
      <w:r w:rsidRPr="00CF5950">
        <w:t>Вариативность является значимым условием для осуществл</w:t>
      </w:r>
      <w:r w:rsidRPr="00CF5950">
        <w:t>е</w:t>
      </w:r>
      <w:r w:rsidRPr="00CF5950">
        <w:t>ния индивидуального подхода к развитию каждого воспитанника, включая взаимодействие ребе</w:t>
      </w:r>
      <w:r w:rsidRPr="00CF5950">
        <w:t>н</w:t>
      </w:r>
      <w:r w:rsidRPr="00CF5950">
        <w:t xml:space="preserve">ка с детьми других групп </w:t>
      </w:r>
      <w:r w:rsidR="00D60DC8">
        <w:t>ЦЕНТРА</w:t>
      </w:r>
      <w:r w:rsidRPr="00CF5950">
        <w:t xml:space="preserve"> во время прогулок, проведения праздников и досуговой де</w:t>
      </w:r>
      <w:r w:rsidRPr="00CF5950">
        <w:t>я</w:t>
      </w:r>
      <w:r w:rsidRPr="00CF5950">
        <w:t>тельности.</w:t>
      </w:r>
    </w:p>
    <w:p w:rsidR="00CF5950" w:rsidRPr="00CF5950" w:rsidRDefault="00CF5950" w:rsidP="00F20C8F">
      <w:pPr>
        <w:pStyle w:val="aff5"/>
        <w:numPr>
          <w:ilvl w:val="0"/>
          <w:numId w:val="170"/>
        </w:numPr>
        <w:spacing w:after="0"/>
        <w:rPr>
          <w:rFonts w:ascii="Times New Roman" w:hAnsi="Times New Roman"/>
          <w:i/>
          <w:sz w:val="24"/>
          <w:szCs w:val="24"/>
        </w:rPr>
      </w:pPr>
      <w:r w:rsidRPr="00CF5950">
        <w:rPr>
          <w:rFonts w:ascii="Times New Roman" w:hAnsi="Times New Roman"/>
          <w:i/>
          <w:sz w:val="24"/>
          <w:szCs w:val="24"/>
        </w:rPr>
        <w:t>Открытость дошкольного образования</w:t>
      </w:r>
    </w:p>
    <w:p w:rsidR="00CF5950" w:rsidRPr="00CF5950" w:rsidRDefault="00CF5950" w:rsidP="00F20C8F">
      <w:pPr>
        <w:spacing w:line="276" w:lineRule="auto"/>
        <w:ind w:firstLine="720"/>
      </w:pPr>
      <w:r w:rsidRPr="00CF5950">
        <w:t xml:space="preserve">Данное требование реализуется, с одной стороны, предоставлением доступа родителям ко всему, что происходит в </w:t>
      </w:r>
      <w:r w:rsidR="00D60DC8">
        <w:t>ЦЕНТРе</w:t>
      </w:r>
      <w:r w:rsidRPr="00CF5950">
        <w:t xml:space="preserve">. Для этого </w:t>
      </w:r>
      <w:r>
        <w:t>организация</w:t>
      </w:r>
      <w:r w:rsidRPr="00CF5950">
        <w:t xml:space="preserve"> создает интернет пространство (</w:t>
      </w:r>
      <w:r>
        <w:t>группа ВКонтакте</w:t>
      </w:r>
      <w:r w:rsidRPr="00CF5950">
        <w:t>), содержание которого регулярно обновляется и позволяет родителям быть в курсе де</w:t>
      </w:r>
      <w:r w:rsidRPr="00CF5950">
        <w:t>я</w:t>
      </w:r>
      <w:r w:rsidRPr="00CF5950">
        <w:t xml:space="preserve">тельности </w:t>
      </w:r>
      <w:r w:rsidR="00EB668E">
        <w:t>ЦЕНТРА</w:t>
      </w:r>
      <w:r w:rsidR="00EB668E" w:rsidRPr="00630D82">
        <w:t xml:space="preserve"> </w:t>
      </w:r>
      <w:r w:rsidRPr="00CF5950">
        <w:t>с возможностью посещения родителями занятий, проводимых педагогами группы, участие в днях открытых дверей и др. Это становится возможным в результате использ</w:t>
      </w:r>
      <w:r w:rsidRPr="00CF5950">
        <w:t>о</w:t>
      </w:r>
      <w:r w:rsidRPr="00CF5950">
        <w:t>вания в образовательном процессе информационно-коммуникационных технологий и оборудов</w:t>
      </w:r>
      <w:r w:rsidRPr="00CF5950">
        <w:t>а</w:t>
      </w:r>
      <w:r w:rsidRPr="00CF5950">
        <w:t xml:space="preserve">ния. Открытое пространство дошкольного образования реализуется за пределами </w:t>
      </w:r>
      <w:r w:rsidR="00D60DC8">
        <w:t>ЦЕНТРА</w:t>
      </w:r>
      <w:r w:rsidR="00D60DC8" w:rsidRPr="00630D82">
        <w:t xml:space="preserve"> </w:t>
      </w:r>
      <w:r w:rsidRPr="00CF5950">
        <w:t xml:space="preserve">через экскурсии, выходы в парки и т.д. </w:t>
      </w:r>
    </w:p>
    <w:p w:rsidR="00CF5950" w:rsidRPr="00F20C8F" w:rsidRDefault="00CF5950" w:rsidP="00F20C8F">
      <w:pPr>
        <w:pStyle w:val="aff5"/>
        <w:numPr>
          <w:ilvl w:val="0"/>
          <w:numId w:val="170"/>
        </w:numPr>
        <w:spacing w:after="0"/>
        <w:rPr>
          <w:rFonts w:ascii="Times New Roman" w:hAnsi="Times New Roman"/>
          <w:i/>
          <w:sz w:val="24"/>
          <w:szCs w:val="24"/>
        </w:rPr>
      </w:pPr>
      <w:r w:rsidRPr="00F20C8F">
        <w:rPr>
          <w:rFonts w:ascii="Times New Roman" w:hAnsi="Times New Roman"/>
          <w:i/>
          <w:sz w:val="24"/>
          <w:szCs w:val="24"/>
        </w:rPr>
        <w:t>Участие родителей (законных представителей) в образовательной деятельности.</w:t>
      </w:r>
    </w:p>
    <w:p w:rsidR="00CF5950" w:rsidRPr="00CF5950" w:rsidRDefault="00CF5950" w:rsidP="00F20C8F">
      <w:pPr>
        <w:spacing w:line="276" w:lineRule="auto"/>
        <w:ind w:firstLine="720"/>
      </w:pPr>
      <w:r w:rsidRPr="00CF5950">
        <w:t>В структуре режима дня предусмотрено время для организации ежедневного общения п</w:t>
      </w:r>
      <w:r w:rsidRPr="00CF5950">
        <w:t>е</w:t>
      </w:r>
      <w:r w:rsidRPr="00CF5950">
        <w:t>дагогического персонала с родителями воспитанников. Дополнительно работа с семьями ведется в формате органи</w:t>
      </w:r>
      <w:r w:rsidR="00F20C8F">
        <w:t>зации собраний группы, встреч</w:t>
      </w:r>
      <w:r w:rsidRPr="00CF5950">
        <w:t>, семейного клуба, тренингов для родителей, инд</w:t>
      </w:r>
      <w:r w:rsidRPr="00CF5950">
        <w:t>и</w:t>
      </w:r>
      <w:r w:rsidRPr="00CF5950">
        <w:t>видуальной консульта</w:t>
      </w:r>
      <w:r w:rsidR="00F20C8F">
        <w:t>ции, участия родителей в проектах</w:t>
      </w:r>
      <w:r w:rsidRPr="00CF5950">
        <w:t>, в проведении празд</w:t>
      </w:r>
      <w:r w:rsidR="00F20C8F">
        <w:t>ников</w:t>
      </w:r>
      <w:r w:rsidRPr="00CF5950">
        <w:t xml:space="preserve"> и др. </w:t>
      </w:r>
    </w:p>
    <w:p w:rsidR="00F4194E" w:rsidRPr="00F87EDB" w:rsidRDefault="00F4194E" w:rsidP="00F4194E">
      <w:pPr>
        <w:spacing w:line="276" w:lineRule="auto"/>
        <w:ind w:firstLine="709"/>
      </w:pPr>
    </w:p>
    <w:p w:rsidR="00F20C8F" w:rsidRPr="00495859" w:rsidRDefault="00F20C8F" w:rsidP="00495859">
      <w:pPr>
        <w:pStyle w:val="2"/>
      </w:pPr>
      <w:bookmarkStart w:id="53" w:name="_Toc37651526"/>
      <w:bookmarkStart w:id="54" w:name="_Toc111722440"/>
      <w:r w:rsidRPr="00495859">
        <w:t xml:space="preserve">3.3 Кадровое обеспечение </w:t>
      </w:r>
      <w:bookmarkEnd w:id="53"/>
      <w:r w:rsidRPr="00495859">
        <w:t>реализации Программы</w:t>
      </w:r>
      <w:bookmarkEnd w:id="54"/>
    </w:p>
    <w:p w:rsidR="00F20C8F" w:rsidRDefault="00F20C8F" w:rsidP="00F20C8F">
      <w:pPr>
        <w:spacing w:line="276" w:lineRule="auto"/>
        <w:ind w:firstLine="680"/>
        <w:rPr>
          <w:rFonts w:eastAsia="Calibri"/>
          <w:szCs w:val="28"/>
        </w:rPr>
      </w:pPr>
    </w:p>
    <w:p w:rsidR="00F20C8F" w:rsidRPr="00F20C8F" w:rsidRDefault="00F20C8F" w:rsidP="00F20C8F">
      <w:pPr>
        <w:spacing w:line="276" w:lineRule="auto"/>
        <w:ind w:firstLine="680"/>
        <w:rPr>
          <w:rFonts w:eastAsia="Calibri"/>
          <w:szCs w:val="28"/>
        </w:rPr>
      </w:pPr>
      <w:r w:rsidRPr="00F20C8F">
        <w:rPr>
          <w:rFonts w:eastAsia="Calibri"/>
          <w:szCs w:val="28"/>
        </w:rPr>
        <w:t>В штат специалистов образовательной организации входят учителя-дефектологи, воспит</w:t>
      </w:r>
      <w:r w:rsidRPr="00F20C8F">
        <w:rPr>
          <w:rFonts w:eastAsia="Calibri"/>
          <w:szCs w:val="28"/>
        </w:rPr>
        <w:t>а</w:t>
      </w:r>
      <w:r w:rsidRPr="00F20C8F">
        <w:rPr>
          <w:rFonts w:eastAsia="Calibri"/>
          <w:szCs w:val="28"/>
        </w:rPr>
        <w:t xml:space="preserve">тели, учителя-логопеды, педагоги-психологи, инструктор по физической культуре, музыкальный работник. </w:t>
      </w:r>
    </w:p>
    <w:p w:rsidR="00F20C8F" w:rsidRPr="00F20C8F" w:rsidRDefault="00F20C8F" w:rsidP="00F20C8F">
      <w:pPr>
        <w:spacing w:line="276" w:lineRule="auto"/>
        <w:ind w:firstLine="680"/>
        <w:rPr>
          <w:rFonts w:eastAsia="Calibri"/>
          <w:szCs w:val="28"/>
        </w:rPr>
      </w:pPr>
      <w:r w:rsidRPr="00F20C8F">
        <w:rPr>
          <w:rFonts w:eastAsia="Calibri"/>
          <w:szCs w:val="28"/>
        </w:rPr>
        <w:t>Квалификация педагогических работников соответствует квалификационным характер</w:t>
      </w:r>
      <w:r w:rsidRPr="00F20C8F">
        <w:rPr>
          <w:rFonts w:eastAsia="Calibri"/>
          <w:szCs w:val="28"/>
        </w:rPr>
        <w:t>и</w:t>
      </w:r>
      <w:r w:rsidRPr="00F20C8F">
        <w:rPr>
          <w:rFonts w:eastAsia="Calibri"/>
          <w:szCs w:val="28"/>
        </w:rPr>
        <w:t>стикам,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работников образования», утвержденным приказом Министерства здравоохранения и социального развития РФ от 31 мая 2011 г. № 448 н (зарегистрирован Министерством юстиции Российской Федерации 1 июля 2011 г., регистрационный № 21240).</w:t>
      </w:r>
    </w:p>
    <w:p w:rsidR="00A26562" w:rsidRPr="00F20C8F" w:rsidRDefault="00F20C8F" w:rsidP="00F20C8F">
      <w:pPr>
        <w:spacing w:line="276" w:lineRule="auto"/>
        <w:ind w:firstLine="680"/>
        <w:rPr>
          <w:spacing w:val="-2"/>
          <w:sz w:val="22"/>
        </w:rPr>
      </w:pPr>
      <w:r w:rsidRPr="00F20C8F">
        <w:rPr>
          <w:rFonts w:eastAsia="Calibri"/>
          <w:i/>
          <w:iCs/>
          <w:szCs w:val="28"/>
        </w:rPr>
        <w:t xml:space="preserve">Воспитатели </w:t>
      </w:r>
      <w:r w:rsidRPr="00F20C8F">
        <w:rPr>
          <w:rFonts w:eastAsia="Calibri"/>
          <w:szCs w:val="28"/>
        </w:rPr>
        <w:t>должны иметь высшее или среднее профессиональное образование по направлению подготовки «Педагогика и психология» без предъявления требований к стажу раб</w:t>
      </w:r>
      <w:r w:rsidRPr="00F20C8F">
        <w:rPr>
          <w:rFonts w:eastAsia="Calibri"/>
          <w:szCs w:val="28"/>
        </w:rPr>
        <w:t>о</w:t>
      </w:r>
      <w:r w:rsidRPr="00F20C8F">
        <w:rPr>
          <w:rFonts w:eastAsia="Calibri"/>
          <w:szCs w:val="28"/>
        </w:rPr>
        <w:t>ты либо высшее или среднее профессиональное образование и дополнительное профессиональное образование по направлению подготовки «Педагогика и психология» без предъявления требов</w:t>
      </w:r>
      <w:r w:rsidRPr="00F20C8F">
        <w:rPr>
          <w:rFonts w:eastAsia="Calibri"/>
          <w:szCs w:val="28"/>
        </w:rPr>
        <w:t>а</w:t>
      </w:r>
      <w:r w:rsidRPr="00F20C8F">
        <w:rPr>
          <w:rFonts w:eastAsia="Calibri"/>
          <w:szCs w:val="28"/>
        </w:rPr>
        <w:t>ний к стажу. Воспитатели должны пройти повышение квалификации не менее 144 ч по проблемам дошкольного образования детей с ОВЗ, а далее повышать свою квалификации в области дефект</w:t>
      </w:r>
      <w:r w:rsidRPr="00F20C8F">
        <w:rPr>
          <w:rFonts w:eastAsia="Calibri"/>
          <w:szCs w:val="28"/>
        </w:rPr>
        <w:t>о</w:t>
      </w:r>
      <w:r w:rsidRPr="00F20C8F">
        <w:rPr>
          <w:rFonts w:eastAsia="Calibri"/>
          <w:szCs w:val="28"/>
        </w:rPr>
        <w:t>логических знаний каждые три года</w:t>
      </w:r>
    </w:p>
    <w:p w:rsidR="00F20C8F" w:rsidRPr="00F20C8F" w:rsidRDefault="00F20C8F" w:rsidP="00F20C8F">
      <w:pPr>
        <w:spacing w:line="276" w:lineRule="auto"/>
        <w:ind w:firstLine="709"/>
      </w:pPr>
      <w:r w:rsidRPr="00F20C8F">
        <w:rPr>
          <w:rFonts w:eastAsia="Calibri"/>
        </w:rPr>
        <w:lastRenderedPageBreak/>
        <w:t>Требования к трудовым функциям педагогических работников (общепедагогической (об</w:t>
      </w:r>
      <w:r w:rsidRPr="00F20C8F">
        <w:rPr>
          <w:rFonts w:eastAsia="Calibri"/>
        </w:rPr>
        <w:t>у</w:t>
      </w:r>
      <w:r w:rsidRPr="00F20C8F">
        <w:rPr>
          <w:rFonts w:eastAsia="Calibri"/>
        </w:rPr>
        <w:t>чение), воспитательной и развивающей деятельности) определены Стандартом профессиональной деятельности педагога, утвержденным Приказом Минтруда России от 18.10.2013 г. № 544 н «Об утверждении профессионального стандарта «Педагог (педагогическая деятельность в сфере д</w:t>
      </w:r>
      <w:r w:rsidRPr="00F20C8F">
        <w:rPr>
          <w:rFonts w:eastAsia="Calibri"/>
        </w:rPr>
        <w:t>о</w:t>
      </w:r>
      <w:r w:rsidRPr="00F20C8F">
        <w:rPr>
          <w:rFonts w:eastAsia="Calibri"/>
        </w:rPr>
        <w:t>школьного, начального общего, основного общего, среднего общего образования) (воспитатель, учитель)» (зарегистрировано в Минюсте России от 06.12. 2013 г., регистрационный № 30550).</w:t>
      </w:r>
    </w:p>
    <w:p w:rsidR="00262734" w:rsidRDefault="00262734" w:rsidP="00F4194E">
      <w:pPr>
        <w:spacing w:line="276" w:lineRule="auto"/>
        <w:ind w:firstLine="709"/>
        <w:rPr>
          <w:spacing w:val="-2"/>
        </w:rPr>
      </w:pPr>
    </w:p>
    <w:p w:rsidR="00F20C8F" w:rsidRPr="00495859" w:rsidRDefault="00F20C8F" w:rsidP="00495859">
      <w:pPr>
        <w:pStyle w:val="2"/>
      </w:pPr>
      <w:bookmarkStart w:id="55" w:name="_Toc111722441"/>
      <w:r w:rsidRPr="00495859">
        <w:t>3.4. Материально-техническое обеспечение Программы</w:t>
      </w:r>
      <w:bookmarkEnd w:id="55"/>
    </w:p>
    <w:p w:rsidR="0002307B" w:rsidRPr="0002307B" w:rsidRDefault="0002307B" w:rsidP="0002307B">
      <w:pPr>
        <w:jc w:val="center"/>
        <w:rPr>
          <w:rStyle w:val="afc"/>
        </w:rPr>
      </w:pPr>
    </w:p>
    <w:p w:rsidR="00F20C8F" w:rsidRPr="00F20C8F" w:rsidRDefault="00F20C8F" w:rsidP="00F20C8F">
      <w:pPr>
        <w:spacing w:line="276" w:lineRule="auto"/>
        <w:ind w:firstLine="720"/>
      </w:pPr>
      <w:r w:rsidRPr="00F20C8F">
        <w:t>Согласно нормам ФГОС требования к материально-техническим условиям реализации Программы включают:</w:t>
      </w:r>
    </w:p>
    <w:p w:rsidR="00F20C8F" w:rsidRPr="00F20C8F" w:rsidRDefault="00F20C8F" w:rsidP="00547140">
      <w:pPr>
        <w:pStyle w:val="aff5"/>
        <w:numPr>
          <w:ilvl w:val="0"/>
          <w:numId w:val="171"/>
        </w:numPr>
        <w:spacing w:after="0"/>
        <w:rPr>
          <w:rFonts w:ascii="Times New Roman" w:hAnsi="Times New Roman"/>
          <w:sz w:val="24"/>
          <w:szCs w:val="24"/>
        </w:rPr>
      </w:pPr>
      <w:r w:rsidRPr="00F20C8F">
        <w:rPr>
          <w:rFonts w:ascii="Times New Roman" w:hAnsi="Times New Roman"/>
          <w:sz w:val="24"/>
          <w:szCs w:val="24"/>
        </w:rPr>
        <w:t>требования, определяемые в соответствии с санитарно-эпидемиологическими правилами и нормативами (№ 2.4.1.3049–13 «Санитарно-эпидемиологические требования к устройству, с</w:t>
      </w:r>
      <w:r w:rsidRPr="00F20C8F">
        <w:rPr>
          <w:rFonts w:ascii="Times New Roman" w:hAnsi="Times New Roman"/>
          <w:sz w:val="24"/>
          <w:szCs w:val="24"/>
        </w:rPr>
        <w:t>о</w:t>
      </w:r>
      <w:r w:rsidRPr="00F20C8F">
        <w:rPr>
          <w:rFonts w:ascii="Times New Roman" w:hAnsi="Times New Roman"/>
          <w:sz w:val="24"/>
          <w:szCs w:val="24"/>
        </w:rPr>
        <w:t>держанию и организации режима работы дошкольных организаций», утвержденным Пост</w:t>
      </w:r>
      <w:r w:rsidRPr="00F20C8F">
        <w:rPr>
          <w:rFonts w:ascii="Times New Roman" w:hAnsi="Times New Roman"/>
          <w:sz w:val="24"/>
          <w:szCs w:val="24"/>
        </w:rPr>
        <w:t>а</w:t>
      </w:r>
      <w:r w:rsidRPr="00F20C8F">
        <w:rPr>
          <w:rFonts w:ascii="Times New Roman" w:hAnsi="Times New Roman"/>
          <w:sz w:val="24"/>
          <w:szCs w:val="24"/>
        </w:rPr>
        <w:t>новлением Главного государственного санитарного врача РФ от 15.05.2013 № 26);</w:t>
      </w:r>
    </w:p>
    <w:p w:rsidR="00F20C8F" w:rsidRPr="00F20C8F" w:rsidRDefault="00F20C8F" w:rsidP="00547140">
      <w:pPr>
        <w:pStyle w:val="aff5"/>
        <w:numPr>
          <w:ilvl w:val="0"/>
          <w:numId w:val="171"/>
        </w:numPr>
        <w:spacing w:after="0"/>
        <w:rPr>
          <w:rFonts w:ascii="Times New Roman" w:hAnsi="Times New Roman"/>
          <w:sz w:val="24"/>
          <w:szCs w:val="24"/>
        </w:rPr>
      </w:pPr>
      <w:r w:rsidRPr="00F20C8F">
        <w:rPr>
          <w:rFonts w:ascii="Times New Roman" w:hAnsi="Times New Roman"/>
          <w:sz w:val="24"/>
          <w:szCs w:val="24"/>
        </w:rPr>
        <w:t>требования, определяемые в соответствии с правилами пожарной безопасности (ППБ-101–89 «Правила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учреждений»);</w:t>
      </w:r>
    </w:p>
    <w:p w:rsidR="00F20C8F" w:rsidRPr="00F20C8F" w:rsidRDefault="00F20C8F" w:rsidP="00547140">
      <w:pPr>
        <w:pStyle w:val="aff5"/>
        <w:numPr>
          <w:ilvl w:val="0"/>
          <w:numId w:val="171"/>
        </w:numPr>
        <w:spacing w:after="0"/>
        <w:rPr>
          <w:rFonts w:ascii="Times New Roman" w:hAnsi="Times New Roman"/>
          <w:sz w:val="24"/>
          <w:szCs w:val="24"/>
        </w:rPr>
      </w:pPr>
      <w:r w:rsidRPr="00F20C8F">
        <w:rPr>
          <w:rFonts w:ascii="Times New Roman" w:hAnsi="Times New Roman"/>
          <w:sz w:val="24"/>
          <w:szCs w:val="24"/>
        </w:rPr>
        <w:t>требования к средствам обучения и воспитания в соответствии с возрастом и индивидуальн</w:t>
      </w:r>
      <w:r w:rsidRPr="00F20C8F">
        <w:rPr>
          <w:rFonts w:ascii="Times New Roman" w:hAnsi="Times New Roman"/>
          <w:sz w:val="24"/>
          <w:szCs w:val="24"/>
        </w:rPr>
        <w:t>ы</w:t>
      </w:r>
      <w:r w:rsidRPr="00F20C8F">
        <w:rPr>
          <w:rFonts w:ascii="Times New Roman" w:hAnsi="Times New Roman"/>
          <w:sz w:val="24"/>
          <w:szCs w:val="24"/>
        </w:rPr>
        <w:t>ми особенностями развития детей;</w:t>
      </w:r>
    </w:p>
    <w:p w:rsidR="00F20C8F" w:rsidRPr="00F20C8F" w:rsidRDefault="00F20C8F" w:rsidP="00547140">
      <w:pPr>
        <w:pStyle w:val="aff5"/>
        <w:numPr>
          <w:ilvl w:val="0"/>
          <w:numId w:val="171"/>
        </w:numPr>
        <w:spacing w:after="0"/>
        <w:rPr>
          <w:rFonts w:ascii="Times New Roman" w:hAnsi="Times New Roman"/>
          <w:sz w:val="24"/>
          <w:szCs w:val="24"/>
        </w:rPr>
      </w:pPr>
      <w:r w:rsidRPr="00F20C8F">
        <w:rPr>
          <w:rFonts w:ascii="Times New Roman" w:hAnsi="Times New Roman"/>
          <w:sz w:val="24"/>
          <w:szCs w:val="24"/>
        </w:rPr>
        <w:t>оснащенность помещений развивающей предметно-пространственной средой (ФГОС);</w:t>
      </w:r>
    </w:p>
    <w:p w:rsidR="00F20C8F" w:rsidRPr="00F20C8F" w:rsidRDefault="00F20C8F" w:rsidP="00547140">
      <w:pPr>
        <w:pStyle w:val="aff5"/>
        <w:numPr>
          <w:ilvl w:val="0"/>
          <w:numId w:val="171"/>
        </w:numPr>
        <w:spacing w:after="0"/>
        <w:rPr>
          <w:rFonts w:ascii="Times New Roman" w:hAnsi="Times New Roman"/>
          <w:sz w:val="24"/>
          <w:szCs w:val="24"/>
        </w:rPr>
      </w:pPr>
      <w:r w:rsidRPr="00F20C8F">
        <w:rPr>
          <w:rFonts w:ascii="Times New Roman" w:hAnsi="Times New Roman"/>
          <w:sz w:val="24"/>
          <w:szCs w:val="24"/>
        </w:rPr>
        <w:t>требования к материально-техническому обеспечению программы (учебно-методический ко</w:t>
      </w:r>
      <w:r w:rsidRPr="00F20C8F">
        <w:rPr>
          <w:rFonts w:ascii="Times New Roman" w:hAnsi="Times New Roman"/>
          <w:sz w:val="24"/>
          <w:szCs w:val="24"/>
        </w:rPr>
        <w:t>м</w:t>
      </w:r>
      <w:r w:rsidRPr="00F20C8F">
        <w:rPr>
          <w:rFonts w:ascii="Times New Roman" w:hAnsi="Times New Roman"/>
          <w:sz w:val="24"/>
          <w:szCs w:val="24"/>
        </w:rPr>
        <w:t>плект, оборудование, оснащение (предметы).</w:t>
      </w:r>
    </w:p>
    <w:p w:rsidR="00F20C8F" w:rsidRPr="00F20C8F" w:rsidRDefault="00F20C8F" w:rsidP="00F20C8F">
      <w:pPr>
        <w:spacing w:line="276" w:lineRule="auto"/>
        <w:ind w:firstLine="720"/>
      </w:pPr>
      <w:bookmarkStart w:id="56" w:name="h.35nkun2"/>
      <w:bookmarkEnd w:id="56"/>
      <w:r w:rsidRPr="00F20C8F">
        <w:t>Необходимым условием достижения целей и задач функционирования является материал</w:t>
      </w:r>
      <w:r w:rsidRPr="00F20C8F">
        <w:t>ь</w:t>
      </w:r>
      <w:r w:rsidRPr="00F20C8F">
        <w:t xml:space="preserve">но-техническое обеспечение. </w:t>
      </w:r>
    </w:p>
    <w:p w:rsidR="00F20C8F" w:rsidRPr="00F20C8F" w:rsidRDefault="00F20C8F" w:rsidP="00F20C8F">
      <w:pPr>
        <w:spacing w:line="276" w:lineRule="auto"/>
        <w:ind w:firstLine="720"/>
      </w:pPr>
      <w:r>
        <w:t>Центр</w:t>
      </w:r>
      <w:r w:rsidRPr="00F20C8F">
        <w:t xml:space="preserve"> обеспечивает материально-технические условия с учетом возраста и контингента воспитанников группы</w:t>
      </w:r>
      <w:r>
        <w:t>.</w:t>
      </w:r>
    </w:p>
    <w:p w:rsidR="00262734" w:rsidRDefault="00262734" w:rsidP="00F4194E">
      <w:pPr>
        <w:spacing w:line="276" w:lineRule="auto"/>
        <w:ind w:firstLine="709"/>
        <w:rPr>
          <w:spacing w:val="-2"/>
        </w:rPr>
      </w:pPr>
    </w:p>
    <w:p w:rsidR="00F20C8F" w:rsidRDefault="00F20C8F" w:rsidP="00495859">
      <w:pPr>
        <w:pStyle w:val="2"/>
      </w:pPr>
      <w:bookmarkStart w:id="57" w:name="_Toc37651528"/>
      <w:bookmarkStart w:id="58" w:name="_Toc111722442"/>
      <w:r w:rsidRPr="00495859">
        <w:t>3.5. Планирование образовательной деятельности</w:t>
      </w:r>
      <w:bookmarkEnd w:id="57"/>
      <w:bookmarkEnd w:id="58"/>
    </w:p>
    <w:p w:rsidR="00495859" w:rsidRPr="00495859" w:rsidRDefault="00495859" w:rsidP="00495859">
      <w:pPr>
        <w:rPr>
          <w:lang w:eastAsia="en-US"/>
        </w:rPr>
      </w:pPr>
    </w:p>
    <w:p w:rsidR="00F20C8F" w:rsidRDefault="00F20C8F" w:rsidP="00495859">
      <w:pPr>
        <w:jc w:val="center"/>
        <w:rPr>
          <w:b/>
        </w:rPr>
      </w:pPr>
      <w:bookmarkStart w:id="59" w:name="_Toc37651529"/>
      <w:r w:rsidRPr="00495859">
        <w:rPr>
          <w:b/>
        </w:rPr>
        <w:t>Режим дня и распорядок</w:t>
      </w:r>
      <w:bookmarkEnd w:id="59"/>
    </w:p>
    <w:p w:rsidR="00495859" w:rsidRPr="00495859" w:rsidRDefault="00495859" w:rsidP="00495859">
      <w:pPr>
        <w:jc w:val="center"/>
        <w:rPr>
          <w:b/>
        </w:rPr>
      </w:pPr>
    </w:p>
    <w:p w:rsidR="00F20C8F" w:rsidRPr="00544796" w:rsidRDefault="00F20C8F" w:rsidP="00F20C8F">
      <w:pPr>
        <w:spacing w:line="360" w:lineRule="auto"/>
        <w:ind w:firstLine="720"/>
      </w:pPr>
      <w:r w:rsidRPr="00544796">
        <w:t>Структура режима дня разрабатывается с учетом возрастных возможностей воспитанников,</w:t>
      </w:r>
      <w:r w:rsidRPr="00544796">
        <w:rPr>
          <w:color w:val="212121"/>
        </w:rPr>
        <w:t xml:space="preserve"> климатических условий, в которых осуществляется образовательная деятельность, </w:t>
      </w:r>
      <w:r w:rsidRPr="00544796">
        <w:t>а также треб</w:t>
      </w:r>
      <w:r w:rsidRPr="00544796">
        <w:t>о</w:t>
      </w:r>
      <w:r w:rsidRPr="00544796">
        <w:t>ваний, обозначенных в следующих нормативных документах:</w:t>
      </w:r>
    </w:p>
    <w:p w:rsidR="00F20C8F" w:rsidRPr="00544796" w:rsidRDefault="00F20C8F" w:rsidP="00547140">
      <w:pPr>
        <w:pStyle w:val="aff5"/>
        <w:numPr>
          <w:ilvl w:val="0"/>
          <w:numId w:val="17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44796">
        <w:rPr>
          <w:rFonts w:ascii="Times New Roman" w:hAnsi="Times New Roman"/>
          <w:sz w:val="24"/>
          <w:szCs w:val="24"/>
        </w:rPr>
        <w:t>Федеральный закон от 29 декабря 2012 г. №273-Ф3 «Об образовании в Российской Федерации» (Собрание законодательства Российской Федерации, 2012, № 53, ст. 7598; 2013, № 19, ст. 2326).</w:t>
      </w:r>
    </w:p>
    <w:p w:rsidR="00F20C8F" w:rsidRPr="00544796" w:rsidRDefault="00F20C8F" w:rsidP="00547140">
      <w:pPr>
        <w:pStyle w:val="aff5"/>
        <w:numPr>
          <w:ilvl w:val="0"/>
          <w:numId w:val="17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44796">
        <w:rPr>
          <w:rFonts w:ascii="Times New Roman" w:hAnsi="Times New Roman"/>
          <w:sz w:val="24"/>
          <w:szCs w:val="24"/>
        </w:rPr>
        <w:lastRenderedPageBreak/>
        <w:t>Федеральный государственный образовательный стандарт дошкольного образования, утве</w:t>
      </w:r>
      <w:r w:rsidRPr="00544796">
        <w:rPr>
          <w:rFonts w:ascii="Times New Roman" w:hAnsi="Times New Roman"/>
          <w:sz w:val="24"/>
          <w:szCs w:val="24"/>
        </w:rPr>
        <w:t>р</w:t>
      </w:r>
      <w:r w:rsidRPr="00544796">
        <w:rPr>
          <w:rFonts w:ascii="Times New Roman" w:hAnsi="Times New Roman"/>
          <w:sz w:val="24"/>
          <w:szCs w:val="24"/>
        </w:rPr>
        <w:t xml:space="preserve">жденный </w:t>
      </w:r>
      <w:r w:rsidRPr="00544796">
        <w:rPr>
          <w:rFonts w:ascii="Times New Roman" w:hAnsi="Times New Roman"/>
          <w:color w:val="212121"/>
          <w:sz w:val="24"/>
          <w:szCs w:val="24"/>
        </w:rPr>
        <w:t xml:space="preserve">Приказом Министерства образования и науки Российской Федерации от 17 октября 2013 г. </w:t>
      </w:r>
      <w:r w:rsidRPr="00544796">
        <w:rPr>
          <w:rFonts w:ascii="Times New Roman" w:hAnsi="Times New Roman"/>
          <w:color w:val="212121"/>
          <w:sz w:val="24"/>
          <w:szCs w:val="24"/>
          <w:lang w:val="en-US"/>
        </w:rPr>
        <w:t>N</w:t>
      </w:r>
      <w:r w:rsidRPr="00544796">
        <w:rPr>
          <w:rFonts w:ascii="Times New Roman" w:hAnsi="Times New Roman"/>
          <w:color w:val="212121"/>
          <w:sz w:val="24"/>
          <w:szCs w:val="24"/>
        </w:rPr>
        <w:t xml:space="preserve"> 1155 г. Москва.</w:t>
      </w:r>
    </w:p>
    <w:p w:rsidR="00F20C8F" w:rsidRPr="00544796" w:rsidRDefault="00F20C8F" w:rsidP="00547140">
      <w:pPr>
        <w:pStyle w:val="aff5"/>
        <w:numPr>
          <w:ilvl w:val="0"/>
          <w:numId w:val="17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44796">
        <w:rPr>
          <w:rFonts w:ascii="Times New Roman" w:hAnsi="Times New Roman"/>
          <w:sz w:val="24"/>
          <w:szCs w:val="24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 2.4.1.3049-13 (Санитарно-эпидемиологические правила и нормативы – СанПиН). Утверждены постановлением Главного государственного санитарного врача Российской Федерации от 15 мая 2013 г. № 26 (зарег</w:t>
      </w:r>
      <w:r w:rsidRPr="00544796">
        <w:rPr>
          <w:rFonts w:ascii="Times New Roman" w:hAnsi="Times New Roman"/>
          <w:sz w:val="24"/>
          <w:szCs w:val="24"/>
        </w:rPr>
        <w:t>и</w:t>
      </w:r>
      <w:r w:rsidRPr="00544796">
        <w:rPr>
          <w:rFonts w:ascii="Times New Roman" w:hAnsi="Times New Roman"/>
          <w:sz w:val="24"/>
          <w:szCs w:val="24"/>
        </w:rPr>
        <w:t>стрировано Министерством юстиции Российской Федерации 29 мая 2013 г., регистрационный №28564)</w:t>
      </w:r>
    </w:p>
    <w:p w:rsidR="00F20C8F" w:rsidRPr="00544796" w:rsidRDefault="00F20C8F" w:rsidP="00F20C8F">
      <w:pPr>
        <w:spacing w:line="360" w:lineRule="auto"/>
        <w:ind w:firstLine="720"/>
      </w:pPr>
      <w:r w:rsidRPr="00544796">
        <w:t xml:space="preserve">Основными составляющими режима дня являются: </w:t>
      </w:r>
    </w:p>
    <w:p w:rsidR="00F20C8F" w:rsidRPr="00544796" w:rsidRDefault="00F20C8F" w:rsidP="00F20C8F">
      <w:pPr>
        <w:pStyle w:val="aff5"/>
        <w:numPr>
          <w:ilvl w:val="0"/>
          <w:numId w:val="170"/>
        </w:num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44796">
        <w:rPr>
          <w:rFonts w:ascii="Times New Roman" w:hAnsi="Times New Roman"/>
          <w:sz w:val="24"/>
          <w:szCs w:val="24"/>
        </w:rPr>
        <w:t>непосредственно образовательная деятельность (не связанная с одновременным проведен</w:t>
      </w:r>
      <w:r w:rsidRPr="00544796">
        <w:rPr>
          <w:rFonts w:ascii="Times New Roman" w:hAnsi="Times New Roman"/>
          <w:sz w:val="24"/>
          <w:szCs w:val="24"/>
        </w:rPr>
        <w:t>и</w:t>
      </w:r>
      <w:r w:rsidRPr="00544796">
        <w:rPr>
          <w:rFonts w:ascii="Times New Roman" w:hAnsi="Times New Roman"/>
          <w:sz w:val="24"/>
          <w:szCs w:val="24"/>
        </w:rPr>
        <w:t>ем режимных моментов);</w:t>
      </w:r>
    </w:p>
    <w:p w:rsidR="00F20C8F" w:rsidRPr="00544796" w:rsidRDefault="00F20C8F" w:rsidP="00F20C8F">
      <w:pPr>
        <w:pStyle w:val="aff5"/>
        <w:numPr>
          <w:ilvl w:val="0"/>
          <w:numId w:val="170"/>
        </w:num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44796">
        <w:rPr>
          <w:rFonts w:ascii="Times New Roman" w:hAnsi="Times New Roman"/>
          <w:sz w:val="24"/>
          <w:szCs w:val="24"/>
        </w:rPr>
        <w:t>образовательная деятельность, осуществляемая в режимных моментах;</w:t>
      </w:r>
    </w:p>
    <w:p w:rsidR="00F20C8F" w:rsidRPr="00544796" w:rsidRDefault="00F20C8F" w:rsidP="00F20C8F">
      <w:pPr>
        <w:pStyle w:val="aff5"/>
        <w:numPr>
          <w:ilvl w:val="0"/>
          <w:numId w:val="170"/>
        </w:num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544796">
        <w:rPr>
          <w:rFonts w:ascii="Times New Roman" w:hAnsi="Times New Roman"/>
          <w:sz w:val="24"/>
          <w:szCs w:val="24"/>
          <w:lang w:val="en-US"/>
        </w:rPr>
        <w:t>взаимодействие с семьями воспитанников;</w:t>
      </w:r>
    </w:p>
    <w:p w:rsidR="00F20C8F" w:rsidRPr="00544796" w:rsidRDefault="00F20C8F" w:rsidP="00F20C8F">
      <w:pPr>
        <w:pStyle w:val="aff5"/>
        <w:numPr>
          <w:ilvl w:val="0"/>
          <w:numId w:val="170"/>
        </w:num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544796">
        <w:rPr>
          <w:rFonts w:ascii="Times New Roman" w:hAnsi="Times New Roman"/>
          <w:sz w:val="24"/>
          <w:szCs w:val="24"/>
          <w:lang w:val="en-US"/>
        </w:rPr>
        <w:t>самостоятельная деятельность детей;</w:t>
      </w:r>
    </w:p>
    <w:p w:rsidR="00F20C8F" w:rsidRPr="00544796" w:rsidRDefault="00F20C8F" w:rsidP="00F20C8F">
      <w:pPr>
        <w:pStyle w:val="aff5"/>
        <w:numPr>
          <w:ilvl w:val="0"/>
          <w:numId w:val="170"/>
        </w:numPr>
        <w:tabs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544796">
        <w:rPr>
          <w:rFonts w:ascii="Times New Roman" w:hAnsi="Times New Roman"/>
          <w:sz w:val="24"/>
          <w:szCs w:val="24"/>
        </w:rPr>
        <w:t>присмотр и уход.</w:t>
      </w:r>
    </w:p>
    <w:p w:rsidR="00F20C8F" w:rsidRPr="00544796" w:rsidRDefault="00F20C8F" w:rsidP="00F20C8F">
      <w:pPr>
        <w:spacing w:line="360" w:lineRule="auto"/>
        <w:ind w:firstLine="709"/>
      </w:pPr>
      <w:r w:rsidRPr="00544796">
        <w:t>В процессе осуществления режимных моментов удовлетворяются все витальные потребн</w:t>
      </w:r>
      <w:r w:rsidRPr="00544796">
        <w:t>о</w:t>
      </w:r>
      <w:r w:rsidRPr="00544796">
        <w:t>сти ребенка (в еде, питье, безопасности здоровья, его укреплении, во сне), а также психологически важные – потребность в защите от всех форм насилия, в деятельности, общении, активности и с</w:t>
      </w:r>
      <w:r w:rsidRPr="00544796">
        <w:t>а</w:t>
      </w:r>
      <w:r w:rsidRPr="00544796">
        <w:t xml:space="preserve">мостоятельности, эмоциональном благополучии, уважительном отношении. </w:t>
      </w:r>
    </w:p>
    <w:p w:rsidR="00544796" w:rsidRPr="006C0D8C" w:rsidRDefault="00544796" w:rsidP="00544796">
      <w:pPr>
        <w:spacing w:line="276" w:lineRule="auto"/>
        <w:ind w:left="150" w:firstLine="709"/>
      </w:pPr>
      <w:r w:rsidRPr="006C0D8C">
        <w:t xml:space="preserve">Режим дня в отделениях </w:t>
      </w:r>
      <w:r w:rsidR="00D60DC8">
        <w:t>ЦЕНТРА</w:t>
      </w:r>
      <w:r w:rsidR="00D60DC8" w:rsidRPr="00630D82">
        <w:t xml:space="preserve"> </w:t>
      </w:r>
      <w:r w:rsidRPr="006C0D8C">
        <w:t>предусматривает:</w:t>
      </w:r>
    </w:p>
    <w:p w:rsidR="00544796" w:rsidRPr="006C0D8C" w:rsidRDefault="00544796" w:rsidP="00544796">
      <w:pPr>
        <w:spacing w:line="276" w:lineRule="auto"/>
        <w:ind w:left="150" w:firstLine="709"/>
      </w:pPr>
      <w:r>
        <w:t>-</w:t>
      </w:r>
      <w:r w:rsidRPr="006C0D8C">
        <w:t>      чёткую ориентацию на возрастные особенности детей с ОВЗ, функциональные во</w:t>
      </w:r>
      <w:r w:rsidRPr="006C0D8C">
        <w:t>з</w:t>
      </w:r>
      <w:r w:rsidRPr="006C0D8C">
        <w:t>можности ребенка и состояние здоровья;</w:t>
      </w:r>
    </w:p>
    <w:p w:rsidR="00544796" w:rsidRPr="006C0D8C" w:rsidRDefault="00544796" w:rsidP="00544796">
      <w:pPr>
        <w:spacing w:line="276" w:lineRule="auto"/>
        <w:ind w:left="150" w:firstLine="709"/>
      </w:pPr>
      <w:r>
        <w:t>-</w:t>
      </w:r>
      <w:r w:rsidRPr="006C0D8C">
        <w:t>      опору на физиологические и психологические возможности детей с ОВЗ, которые проявляются в целесообразном соотношении чёткого и подвижного распределения времени в режиме дня;</w:t>
      </w:r>
    </w:p>
    <w:p w:rsidR="00544796" w:rsidRPr="006C0D8C" w:rsidRDefault="00544796" w:rsidP="00544796">
      <w:pPr>
        <w:spacing w:line="276" w:lineRule="auto"/>
        <w:ind w:left="150" w:firstLine="709"/>
      </w:pPr>
      <w:r>
        <w:t>-</w:t>
      </w:r>
      <w:r w:rsidRPr="006C0D8C">
        <w:t>     наличие целесообразного соотношения организованной взрослыми и самостоятельной деятельностью детей;</w:t>
      </w:r>
    </w:p>
    <w:p w:rsidR="00544796" w:rsidRPr="006C0D8C" w:rsidRDefault="00544796" w:rsidP="00544796">
      <w:pPr>
        <w:spacing w:line="276" w:lineRule="auto"/>
        <w:ind w:left="150" w:right="175" w:firstLine="709"/>
      </w:pPr>
      <w:r>
        <w:t>-</w:t>
      </w:r>
      <w:r w:rsidRPr="006C0D8C">
        <w:t>      организация гибко</w:t>
      </w:r>
      <w:r>
        <w:t xml:space="preserve">го режима пребывания детей в </w:t>
      </w:r>
      <w:r w:rsidR="00D60DC8">
        <w:t xml:space="preserve">ЦЕНТРе </w:t>
      </w:r>
      <w:r w:rsidRPr="006C0D8C">
        <w:t>(с учетом потребностей родителей);</w:t>
      </w:r>
    </w:p>
    <w:p w:rsidR="00544796" w:rsidRDefault="00544796" w:rsidP="00544796">
      <w:pPr>
        <w:spacing w:line="276" w:lineRule="auto"/>
        <w:ind w:left="150" w:firstLine="709"/>
      </w:pPr>
      <w:r>
        <w:t>-</w:t>
      </w:r>
      <w:r w:rsidRPr="006C0D8C">
        <w:t>     проведение мероприятий по профилактике утомления.</w:t>
      </w:r>
    </w:p>
    <w:p w:rsidR="0002307B" w:rsidRDefault="0002307B" w:rsidP="00544796">
      <w:pPr>
        <w:spacing w:line="276" w:lineRule="auto"/>
        <w:ind w:left="150" w:firstLine="709"/>
      </w:pPr>
    </w:p>
    <w:p w:rsidR="00495859" w:rsidRDefault="00495859" w:rsidP="00544796">
      <w:pPr>
        <w:spacing w:line="276" w:lineRule="auto"/>
        <w:ind w:left="150" w:firstLine="709"/>
      </w:pPr>
    </w:p>
    <w:p w:rsidR="00495859" w:rsidRDefault="00495859" w:rsidP="00544796">
      <w:pPr>
        <w:spacing w:line="276" w:lineRule="auto"/>
        <w:ind w:left="150" w:firstLine="709"/>
      </w:pPr>
    </w:p>
    <w:p w:rsidR="00495859" w:rsidRDefault="00495859" w:rsidP="00544796">
      <w:pPr>
        <w:spacing w:line="276" w:lineRule="auto"/>
        <w:ind w:left="150" w:firstLine="709"/>
      </w:pPr>
    </w:p>
    <w:p w:rsidR="00544796" w:rsidRDefault="00544796" w:rsidP="00544796">
      <w:pPr>
        <w:spacing w:line="276" w:lineRule="auto"/>
        <w:ind w:firstLine="709"/>
        <w:jc w:val="center"/>
        <w:rPr>
          <w:b/>
        </w:rPr>
      </w:pPr>
      <w:r w:rsidRPr="00C532B4">
        <w:rPr>
          <w:b/>
        </w:rPr>
        <w:lastRenderedPageBreak/>
        <w:t>Режим дня отделений социального обслуживания детей-инвалидов </w:t>
      </w:r>
      <w:r w:rsidRPr="00C532B4">
        <w:rPr>
          <w:b/>
          <w:bCs/>
        </w:rPr>
        <w:t>№1, №2 и №3</w:t>
      </w:r>
      <w:r>
        <w:rPr>
          <w:b/>
          <w:bCs/>
        </w:rPr>
        <w:t xml:space="preserve"> </w:t>
      </w:r>
      <w:r w:rsidRPr="00F118D9">
        <w:rPr>
          <w:b/>
        </w:rPr>
        <w:t>для детей</w:t>
      </w:r>
      <w:r>
        <w:rPr>
          <w:b/>
        </w:rPr>
        <w:t xml:space="preserve"> </w:t>
      </w:r>
      <w:r w:rsidRPr="00F118D9">
        <w:rPr>
          <w:b/>
        </w:rPr>
        <w:t>дошкольного и школьного возраста</w:t>
      </w:r>
    </w:p>
    <w:p w:rsidR="00544796" w:rsidRDefault="00544796" w:rsidP="0002307B">
      <w:pPr>
        <w:spacing w:line="276" w:lineRule="auto"/>
        <w:jc w:val="right"/>
      </w:pPr>
      <w:r>
        <w:t>Таблица 1</w:t>
      </w:r>
      <w:r w:rsidR="0002307B">
        <w:t>0</w:t>
      </w:r>
    </w:p>
    <w:tbl>
      <w:tblPr>
        <w:tblStyle w:val="TableGrid"/>
        <w:tblW w:w="10064" w:type="dxa"/>
        <w:tblInd w:w="142" w:type="dxa"/>
        <w:tblCellMar>
          <w:top w:w="44" w:type="dxa"/>
          <w:right w:w="49" w:type="dxa"/>
        </w:tblCellMar>
        <w:tblLook w:val="04A0" w:firstRow="1" w:lastRow="0" w:firstColumn="1" w:lastColumn="0" w:noHBand="0" w:noVBand="1"/>
      </w:tblPr>
      <w:tblGrid>
        <w:gridCol w:w="2988"/>
        <w:gridCol w:w="755"/>
        <w:gridCol w:w="759"/>
        <w:gridCol w:w="1877"/>
        <w:gridCol w:w="884"/>
        <w:gridCol w:w="756"/>
        <w:gridCol w:w="2045"/>
      </w:tblGrid>
      <w:tr w:rsidR="00544796" w:rsidTr="0002307B">
        <w:trPr>
          <w:trHeight w:val="584"/>
        </w:trPr>
        <w:tc>
          <w:tcPr>
            <w:tcW w:w="2988" w:type="dxa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32A189"/>
            <w:vAlign w:val="center"/>
            <w:hideMark/>
          </w:tcPr>
          <w:p w:rsidR="00544796" w:rsidRDefault="00544796" w:rsidP="00377E4F">
            <w:pPr>
              <w:spacing w:line="276" w:lineRule="auto"/>
              <w:ind w:left="48"/>
              <w:jc w:val="center"/>
              <w:rPr>
                <w:sz w:val="21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</w:rPr>
              <w:t xml:space="preserve">режимный </w:t>
            </w:r>
          </w:p>
          <w:p w:rsidR="00544796" w:rsidRDefault="00544796" w:rsidP="00377E4F">
            <w:pPr>
              <w:spacing w:line="276" w:lineRule="auto"/>
              <w:ind w:left="48"/>
              <w:jc w:val="center"/>
            </w:pPr>
            <w:r>
              <w:rPr>
                <w:rFonts w:ascii="Calibri" w:eastAsia="Calibri" w:hAnsi="Calibri" w:cs="Calibri"/>
                <w:b/>
                <w:color w:val="FFFFFF"/>
                <w:sz w:val="18"/>
              </w:rPr>
              <w:t>момент</w:t>
            </w:r>
          </w:p>
        </w:tc>
        <w:tc>
          <w:tcPr>
            <w:tcW w:w="3391" w:type="dxa"/>
            <w:gridSpan w:val="3"/>
            <w:tcBorders>
              <w:top w:val="nil"/>
              <w:left w:val="single" w:sz="8" w:space="0" w:color="FFFFFF"/>
              <w:bottom w:val="single" w:sz="4" w:space="0" w:color="FFFFFF"/>
              <w:right w:val="single" w:sz="8" w:space="0" w:color="FFFFFF"/>
            </w:tcBorders>
            <w:shd w:val="clear" w:color="auto" w:fill="59AC67"/>
            <w:hideMark/>
          </w:tcPr>
          <w:p w:rsidR="00544796" w:rsidRDefault="00544796" w:rsidP="00377E4F">
            <w:pPr>
              <w:spacing w:line="276" w:lineRule="auto"/>
              <w:ind w:left="405" w:right="314"/>
              <w:jc w:val="center"/>
            </w:pPr>
            <w:r>
              <w:rPr>
                <w:rFonts w:ascii="Calibri" w:eastAsia="Calibri" w:hAnsi="Calibri" w:cs="Calibri"/>
                <w:b/>
                <w:color w:val="FFFFFF"/>
                <w:sz w:val="18"/>
              </w:rPr>
              <w:t>Младшая группа (3–4 года)</w:t>
            </w:r>
          </w:p>
        </w:tc>
        <w:tc>
          <w:tcPr>
            <w:tcW w:w="3685" w:type="dxa"/>
            <w:gridSpan w:val="3"/>
            <w:tcBorders>
              <w:top w:val="nil"/>
              <w:left w:val="single" w:sz="8" w:space="0" w:color="FFFFFF"/>
              <w:bottom w:val="single" w:sz="4" w:space="0" w:color="FFFFFF"/>
              <w:right w:val="nil"/>
            </w:tcBorders>
            <w:shd w:val="clear" w:color="auto" w:fill="E1C71B"/>
            <w:hideMark/>
          </w:tcPr>
          <w:p w:rsidR="00544796" w:rsidRDefault="00544796" w:rsidP="00377E4F">
            <w:pPr>
              <w:spacing w:line="276" w:lineRule="auto"/>
              <w:ind w:left="444" w:right="354"/>
              <w:jc w:val="center"/>
            </w:pPr>
            <w:r>
              <w:rPr>
                <w:rFonts w:ascii="Calibri" w:eastAsia="Calibri" w:hAnsi="Calibri" w:cs="Calibri"/>
                <w:b/>
                <w:color w:val="FFFFFF"/>
                <w:sz w:val="18"/>
              </w:rPr>
              <w:t>средняя группа (4–5 лет)</w:t>
            </w:r>
          </w:p>
        </w:tc>
      </w:tr>
      <w:tr w:rsidR="00544796" w:rsidTr="0002307B">
        <w:trPr>
          <w:trHeight w:val="549"/>
        </w:trPr>
        <w:tc>
          <w:tcPr>
            <w:tcW w:w="2988" w:type="dxa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:rsidR="00544796" w:rsidRDefault="00544796" w:rsidP="00377E4F">
            <w:pPr>
              <w:spacing w:line="276" w:lineRule="auto"/>
              <w:rPr>
                <w:color w:val="000000"/>
                <w:sz w:val="21"/>
              </w:rPr>
            </w:pPr>
          </w:p>
        </w:tc>
        <w:tc>
          <w:tcPr>
            <w:tcW w:w="755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auto" w:fill="59AC67"/>
            <w:hideMark/>
          </w:tcPr>
          <w:p w:rsidR="00544796" w:rsidRDefault="00544796" w:rsidP="00377E4F">
            <w:pPr>
              <w:spacing w:line="276" w:lineRule="auto"/>
              <w:ind w:left="84"/>
            </w:pPr>
            <w:r>
              <w:rPr>
                <w:rFonts w:ascii="Calibri" w:eastAsia="Calibri" w:hAnsi="Calibri" w:cs="Calibri"/>
                <w:b/>
                <w:color w:val="FFFFFF"/>
                <w:sz w:val="16"/>
              </w:rPr>
              <w:t>длитель-</w:t>
            </w:r>
          </w:p>
          <w:p w:rsidR="00544796" w:rsidRDefault="00544796" w:rsidP="00377E4F">
            <w:pPr>
              <w:spacing w:line="276" w:lineRule="auto"/>
              <w:ind w:left="49"/>
              <w:jc w:val="center"/>
            </w:pPr>
            <w:r>
              <w:rPr>
                <w:rFonts w:ascii="Calibri" w:eastAsia="Calibri" w:hAnsi="Calibri" w:cs="Calibri"/>
                <w:b/>
                <w:color w:val="FFFFFF"/>
                <w:sz w:val="16"/>
              </w:rPr>
              <w:t>ность</w:t>
            </w:r>
          </w:p>
        </w:tc>
        <w:tc>
          <w:tcPr>
            <w:tcW w:w="759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auto" w:fill="59AC67"/>
            <w:vAlign w:val="center"/>
            <w:hideMark/>
          </w:tcPr>
          <w:p w:rsidR="00544796" w:rsidRDefault="00544796" w:rsidP="00377E4F">
            <w:pPr>
              <w:spacing w:line="276" w:lineRule="auto"/>
              <w:ind w:left="163"/>
            </w:pPr>
            <w:r>
              <w:rPr>
                <w:rFonts w:ascii="Calibri" w:eastAsia="Calibri" w:hAnsi="Calibri" w:cs="Calibri"/>
                <w:b/>
                <w:color w:val="FFFFFF"/>
                <w:sz w:val="16"/>
              </w:rPr>
              <w:t>начало</w:t>
            </w:r>
          </w:p>
        </w:tc>
        <w:tc>
          <w:tcPr>
            <w:tcW w:w="1877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  <w:shd w:val="clear" w:color="auto" w:fill="59AC67"/>
            <w:hideMark/>
          </w:tcPr>
          <w:p w:rsidR="00544796" w:rsidRDefault="00544796" w:rsidP="00377E4F">
            <w:pPr>
              <w:spacing w:line="276" w:lineRule="auto"/>
              <w:jc w:val="center"/>
            </w:pPr>
            <w:r>
              <w:rPr>
                <w:rFonts w:ascii="Calibri" w:eastAsia="Calibri" w:hAnsi="Calibri" w:cs="Calibri"/>
                <w:b/>
                <w:color w:val="FFFFFF"/>
                <w:sz w:val="16"/>
              </w:rPr>
              <w:t>окончание</w:t>
            </w:r>
          </w:p>
        </w:tc>
        <w:tc>
          <w:tcPr>
            <w:tcW w:w="884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auto" w:fill="E1C71B"/>
            <w:hideMark/>
          </w:tcPr>
          <w:p w:rsidR="00544796" w:rsidRDefault="00544796" w:rsidP="00377E4F">
            <w:pPr>
              <w:spacing w:line="276" w:lineRule="auto"/>
              <w:ind w:left="84"/>
            </w:pPr>
            <w:r>
              <w:rPr>
                <w:rFonts w:ascii="Calibri" w:eastAsia="Calibri" w:hAnsi="Calibri" w:cs="Calibri"/>
                <w:b/>
                <w:color w:val="FFFFFF"/>
                <w:sz w:val="16"/>
              </w:rPr>
              <w:t>длитель-</w:t>
            </w:r>
          </w:p>
          <w:p w:rsidR="00544796" w:rsidRDefault="00544796" w:rsidP="00377E4F">
            <w:pPr>
              <w:spacing w:line="276" w:lineRule="auto"/>
              <w:ind w:left="49"/>
              <w:jc w:val="center"/>
            </w:pPr>
            <w:r>
              <w:rPr>
                <w:rFonts w:ascii="Calibri" w:eastAsia="Calibri" w:hAnsi="Calibri" w:cs="Calibri"/>
                <w:b/>
                <w:color w:val="FFFFFF"/>
                <w:sz w:val="16"/>
              </w:rPr>
              <w:t>ность</w:t>
            </w:r>
          </w:p>
        </w:tc>
        <w:tc>
          <w:tcPr>
            <w:tcW w:w="756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auto" w:fill="E1C71B"/>
            <w:vAlign w:val="center"/>
            <w:hideMark/>
          </w:tcPr>
          <w:p w:rsidR="00544796" w:rsidRDefault="00544796" w:rsidP="00377E4F">
            <w:pPr>
              <w:spacing w:line="276" w:lineRule="auto"/>
              <w:ind w:left="163"/>
            </w:pPr>
            <w:r>
              <w:rPr>
                <w:rFonts w:ascii="Calibri" w:eastAsia="Calibri" w:hAnsi="Calibri" w:cs="Calibri"/>
                <w:b/>
                <w:color w:val="FFFFFF"/>
                <w:sz w:val="16"/>
              </w:rPr>
              <w:t>начало</w:t>
            </w:r>
          </w:p>
        </w:tc>
        <w:tc>
          <w:tcPr>
            <w:tcW w:w="2045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nil"/>
            </w:tcBorders>
            <w:shd w:val="clear" w:color="auto" w:fill="E1C71B"/>
            <w:hideMark/>
          </w:tcPr>
          <w:p w:rsidR="00544796" w:rsidRDefault="00544796" w:rsidP="00377E4F">
            <w:pPr>
              <w:spacing w:line="276" w:lineRule="auto"/>
              <w:ind w:left="26"/>
              <w:jc w:val="center"/>
            </w:pPr>
            <w:r>
              <w:rPr>
                <w:rFonts w:ascii="Calibri" w:eastAsia="Calibri" w:hAnsi="Calibri" w:cs="Calibri"/>
                <w:b/>
                <w:color w:val="FFFFFF"/>
                <w:sz w:val="16"/>
              </w:rPr>
              <w:t>окончание</w:t>
            </w:r>
          </w:p>
        </w:tc>
      </w:tr>
      <w:tr w:rsidR="00544796" w:rsidTr="0002307B">
        <w:trPr>
          <w:trHeight w:val="635"/>
        </w:trPr>
        <w:tc>
          <w:tcPr>
            <w:tcW w:w="2988" w:type="dxa"/>
            <w:tcBorders>
              <w:top w:val="nil"/>
              <w:left w:val="nil"/>
              <w:bottom w:val="single" w:sz="2" w:space="0" w:color="000000"/>
              <w:right w:val="single" w:sz="8" w:space="0" w:color="FFFFFF"/>
            </w:tcBorders>
            <w:shd w:val="clear" w:color="auto" w:fill="EDF4F1"/>
            <w:hideMark/>
          </w:tcPr>
          <w:p w:rsidR="00544796" w:rsidRDefault="00544796" w:rsidP="00377E4F">
            <w:pPr>
              <w:spacing w:line="276" w:lineRule="auto"/>
            </w:pPr>
            <w:r>
              <w:rPr>
                <w:rFonts w:ascii="Calibri" w:eastAsia="Calibri" w:hAnsi="Calibri" w:cs="Calibri"/>
                <w:sz w:val="18"/>
              </w:rPr>
              <w:t>Прием детей, свободная игра</w:t>
            </w:r>
          </w:p>
        </w:tc>
        <w:tc>
          <w:tcPr>
            <w:tcW w:w="755" w:type="dxa"/>
            <w:tcBorders>
              <w:top w:val="single" w:sz="8" w:space="0" w:color="FFFFFF"/>
              <w:left w:val="single" w:sz="8" w:space="0" w:color="FFFFFF"/>
              <w:bottom w:val="single" w:sz="2" w:space="0" w:color="000000"/>
              <w:right w:val="single" w:sz="4" w:space="0" w:color="FFFFFF"/>
            </w:tcBorders>
            <w:shd w:val="clear" w:color="auto" w:fill="DAE8D7"/>
            <w:hideMark/>
          </w:tcPr>
          <w:p w:rsidR="00544796" w:rsidRDefault="00544796" w:rsidP="00377E4F">
            <w:pPr>
              <w:spacing w:line="276" w:lineRule="auto"/>
              <w:ind w:left="42"/>
              <w:jc w:val="center"/>
            </w:pPr>
            <w:r>
              <w:rPr>
                <w:rFonts w:ascii="Calibri" w:eastAsia="Calibri" w:hAnsi="Calibri" w:cs="Calibri"/>
                <w:sz w:val="18"/>
              </w:rPr>
              <w:t>0:15</w:t>
            </w:r>
          </w:p>
        </w:tc>
        <w:tc>
          <w:tcPr>
            <w:tcW w:w="759" w:type="dxa"/>
            <w:tcBorders>
              <w:top w:val="single" w:sz="8" w:space="0" w:color="FFFFFF"/>
              <w:left w:val="single" w:sz="4" w:space="0" w:color="FFFFFF"/>
              <w:bottom w:val="single" w:sz="2" w:space="0" w:color="000000"/>
              <w:right w:val="single" w:sz="4" w:space="0" w:color="FFFFFF"/>
            </w:tcBorders>
            <w:shd w:val="clear" w:color="auto" w:fill="DAE8D7"/>
            <w:hideMark/>
          </w:tcPr>
          <w:p w:rsidR="00544796" w:rsidRDefault="00544796" w:rsidP="00377E4F">
            <w:pPr>
              <w:spacing w:line="276" w:lineRule="auto"/>
              <w:ind w:left="42"/>
              <w:jc w:val="center"/>
            </w:pPr>
            <w:r>
              <w:rPr>
                <w:rFonts w:ascii="Calibri" w:eastAsia="Calibri" w:hAnsi="Calibri" w:cs="Calibri"/>
                <w:sz w:val="18"/>
              </w:rPr>
              <w:t>7:45</w:t>
            </w:r>
          </w:p>
        </w:tc>
        <w:tc>
          <w:tcPr>
            <w:tcW w:w="1877" w:type="dxa"/>
            <w:tcBorders>
              <w:top w:val="single" w:sz="8" w:space="0" w:color="FFFFFF"/>
              <w:left w:val="single" w:sz="4" w:space="0" w:color="FFFFFF"/>
              <w:bottom w:val="single" w:sz="2" w:space="0" w:color="000000"/>
              <w:right w:val="single" w:sz="4" w:space="0" w:color="FFFFFF"/>
            </w:tcBorders>
            <w:shd w:val="clear" w:color="auto" w:fill="DAE8D7"/>
            <w:hideMark/>
          </w:tcPr>
          <w:p w:rsidR="00544796" w:rsidRDefault="00544796" w:rsidP="00377E4F">
            <w:pPr>
              <w:spacing w:line="276" w:lineRule="auto"/>
              <w:ind w:left="43"/>
              <w:jc w:val="center"/>
            </w:pPr>
            <w:r>
              <w:rPr>
                <w:rFonts w:ascii="Calibri" w:eastAsia="Calibri" w:hAnsi="Calibri" w:cs="Calibri"/>
                <w:sz w:val="18"/>
              </w:rPr>
              <w:t>8:00</w:t>
            </w:r>
          </w:p>
        </w:tc>
        <w:tc>
          <w:tcPr>
            <w:tcW w:w="884" w:type="dxa"/>
            <w:tcBorders>
              <w:top w:val="single" w:sz="8" w:space="0" w:color="FFFFFF"/>
              <w:left w:val="single" w:sz="4" w:space="0" w:color="FFFFFF"/>
              <w:bottom w:val="single" w:sz="2" w:space="0" w:color="000000"/>
              <w:right w:val="single" w:sz="4" w:space="0" w:color="FFFFFF"/>
            </w:tcBorders>
            <w:shd w:val="clear" w:color="auto" w:fill="FAF3D4"/>
            <w:hideMark/>
          </w:tcPr>
          <w:p w:rsidR="00544796" w:rsidRDefault="00544796" w:rsidP="00377E4F">
            <w:pPr>
              <w:spacing w:line="276" w:lineRule="auto"/>
              <w:ind w:left="43"/>
              <w:jc w:val="center"/>
            </w:pPr>
            <w:r>
              <w:rPr>
                <w:rFonts w:ascii="Calibri" w:eastAsia="Calibri" w:hAnsi="Calibri" w:cs="Calibri"/>
                <w:sz w:val="18"/>
              </w:rPr>
              <w:t>0:15</w:t>
            </w:r>
          </w:p>
        </w:tc>
        <w:tc>
          <w:tcPr>
            <w:tcW w:w="756" w:type="dxa"/>
            <w:tcBorders>
              <w:top w:val="single" w:sz="8" w:space="0" w:color="FFFFFF"/>
              <w:left w:val="single" w:sz="4" w:space="0" w:color="FFFFFF"/>
              <w:bottom w:val="single" w:sz="2" w:space="0" w:color="000000"/>
              <w:right w:val="single" w:sz="4" w:space="0" w:color="FFFFFF"/>
            </w:tcBorders>
            <w:shd w:val="clear" w:color="auto" w:fill="FAF3D4"/>
            <w:hideMark/>
          </w:tcPr>
          <w:p w:rsidR="00544796" w:rsidRDefault="00544796" w:rsidP="00377E4F">
            <w:pPr>
              <w:spacing w:line="276" w:lineRule="auto"/>
              <w:ind w:left="43"/>
              <w:jc w:val="center"/>
            </w:pPr>
            <w:r>
              <w:rPr>
                <w:rFonts w:ascii="Calibri" w:eastAsia="Calibri" w:hAnsi="Calibri" w:cs="Calibri"/>
                <w:sz w:val="18"/>
              </w:rPr>
              <w:t>7:45</w:t>
            </w:r>
          </w:p>
        </w:tc>
        <w:tc>
          <w:tcPr>
            <w:tcW w:w="2045" w:type="dxa"/>
            <w:tcBorders>
              <w:top w:val="single" w:sz="8" w:space="0" w:color="FFFFFF"/>
              <w:left w:val="single" w:sz="4" w:space="0" w:color="FFFFFF"/>
              <w:bottom w:val="single" w:sz="2" w:space="0" w:color="000000"/>
              <w:right w:val="nil"/>
            </w:tcBorders>
            <w:shd w:val="clear" w:color="auto" w:fill="FAF3D4"/>
            <w:hideMark/>
          </w:tcPr>
          <w:p w:rsidR="00544796" w:rsidRDefault="00544796" w:rsidP="00377E4F">
            <w:pPr>
              <w:spacing w:line="276" w:lineRule="auto"/>
              <w:ind w:left="43"/>
              <w:jc w:val="center"/>
            </w:pPr>
            <w:r>
              <w:rPr>
                <w:rFonts w:ascii="Calibri" w:eastAsia="Calibri" w:hAnsi="Calibri" w:cs="Calibri"/>
                <w:sz w:val="18"/>
              </w:rPr>
              <w:t>8:00</w:t>
            </w:r>
          </w:p>
        </w:tc>
      </w:tr>
      <w:tr w:rsidR="00544796" w:rsidTr="0002307B">
        <w:trPr>
          <w:trHeight w:val="327"/>
        </w:trPr>
        <w:tc>
          <w:tcPr>
            <w:tcW w:w="2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FFFFFF"/>
            </w:tcBorders>
            <w:shd w:val="clear" w:color="auto" w:fill="EDF4F1"/>
            <w:hideMark/>
          </w:tcPr>
          <w:p w:rsidR="00544796" w:rsidRDefault="00544796" w:rsidP="00377E4F">
            <w:pPr>
              <w:spacing w:line="276" w:lineRule="auto"/>
            </w:pPr>
            <w:r>
              <w:rPr>
                <w:rFonts w:ascii="Calibri" w:eastAsia="Calibri" w:hAnsi="Calibri" w:cs="Calibri"/>
                <w:sz w:val="18"/>
              </w:rPr>
              <w:t>Утренняя гимнастика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4" w:space="0" w:color="FFFFFF"/>
            </w:tcBorders>
            <w:shd w:val="clear" w:color="auto" w:fill="DAE8D7"/>
            <w:hideMark/>
          </w:tcPr>
          <w:p w:rsidR="00544796" w:rsidRDefault="00544796" w:rsidP="00377E4F">
            <w:pPr>
              <w:spacing w:line="276" w:lineRule="auto"/>
              <w:ind w:left="43"/>
              <w:jc w:val="center"/>
            </w:pPr>
            <w:r>
              <w:rPr>
                <w:rFonts w:ascii="Calibri" w:eastAsia="Calibri" w:hAnsi="Calibri" w:cs="Calibri"/>
                <w:sz w:val="18"/>
              </w:rPr>
              <w:t>0:10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4" w:space="0" w:color="FFFFFF"/>
              <w:bottom w:val="single" w:sz="2" w:space="0" w:color="000000"/>
              <w:right w:val="single" w:sz="4" w:space="0" w:color="FFFFFF"/>
            </w:tcBorders>
            <w:shd w:val="clear" w:color="auto" w:fill="DAE8D7"/>
            <w:hideMark/>
          </w:tcPr>
          <w:p w:rsidR="00544796" w:rsidRDefault="00544796" w:rsidP="00377E4F">
            <w:pPr>
              <w:spacing w:line="276" w:lineRule="auto"/>
              <w:ind w:left="43"/>
              <w:jc w:val="center"/>
            </w:pPr>
            <w:r>
              <w:rPr>
                <w:rFonts w:ascii="Calibri" w:eastAsia="Calibri" w:hAnsi="Calibri" w:cs="Calibri"/>
                <w:sz w:val="18"/>
              </w:rPr>
              <w:t>8:00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4" w:space="0" w:color="FFFFFF"/>
              <w:bottom w:val="single" w:sz="2" w:space="0" w:color="000000"/>
              <w:right w:val="single" w:sz="4" w:space="0" w:color="FFFFFF"/>
            </w:tcBorders>
            <w:shd w:val="clear" w:color="auto" w:fill="DAE8D7"/>
            <w:hideMark/>
          </w:tcPr>
          <w:p w:rsidR="00544796" w:rsidRDefault="00544796" w:rsidP="00377E4F">
            <w:pPr>
              <w:spacing w:line="276" w:lineRule="auto"/>
              <w:ind w:left="43"/>
              <w:jc w:val="center"/>
            </w:pPr>
            <w:r>
              <w:rPr>
                <w:rFonts w:ascii="Calibri" w:eastAsia="Calibri" w:hAnsi="Calibri" w:cs="Calibri"/>
                <w:sz w:val="18"/>
              </w:rPr>
              <w:t>8:10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4" w:space="0" w:color="FFFFFF"/>
              <w:bottom w:val="single" w:sz="2" w:space="0" w:color="000000"/>
              <w:right w:val="single" w:sz="4" w:space="0" w:color="FFFFFF"/>
            </w:tcBorders>
            <w:shd w:val="clear" w:color="auto" w:fill="FAF3D4"/>
            <w:hideMark/>
          </w:tcPr>
          <w:p w:rsidR="00544796" w:rsidRDefault="00544796" w:rsidP="00377E4F">
            <w:pPr>
              <w:spacing w:line="276" w:lineRule="auto"/>
              <w:ind w:left="43"/>
              <w:jc w:val="center"/>
            </w:pPr>
            <w:r>
              <w:rPr>
                <w:rFonts w:ascii="Calibri" w:eastAsia="Calibri" w:hAnsi="Calibri" w:cs="Calibri"/>
                <w:sz w:val="18"/>
              </w:rPr>
              <w:t>0:10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4" w:space="0" w:color="FFFFFF"/>
              <w:bottom w:val="single" w:sz="2" w:space="0" w:color="000000"/>
              <w:right w:val="single" w:sz="4" w:space="0" w:color="FFFFFF"/>
            </w:tcBorders>
            <w:shd w:val="clear" w:color="auto" w:fill="FAF3D4"/>
            <w:hideMark/>
          </w:tcPr>
          <w:p w:rsidR="00544796" w:rsidRDefault="00544796" w:rsidP="00377E4F">
            <w:pPr>
              <w:spacing w:line="276" w:lineRule="auto"/>
              <w:ind w:left="43"/>
              <w:jc w:val="center"/>
            </w:pPr>
            <w:r>
              <w:rPr>
                <w:rFonts w:ascii="Calibri" w:eastAsia="Calibri" w:hAnsi="Calibri" w:cs="Calibri"/>
                <w:sz w:val="18"/>
              </w:rPr>
              <w:t>8:00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4" w:space="0" w:color="FFFFFF"/>
              <w:bottom w:val="single" w:sz="2" w:space="0" w:color="000000"/>
              <w:right w:val="nil"/>
            </w:tcBorders>
            <w:shd w:val="clear" w:color="auto" w:fill="FAF3D4"/>
            <w:hideMark/>
          </w:tcPr>
          <w:p w:rsidR="00544796" w:rsidRDefault="00544796" w:rsidP="00377E4F">
            <w:pPr>
              <w:spacing w:line="276" w:lineRule="auto"/>
              <w:ind w:left="43"/>
              <w:jc w:val="center"/>
            </w:pPr>
            <w:r>
              <w:rPr>
                <w:rFonts w:ascii="Calibri" w:eastAsia="Calibri" w:hAnsi="Calibri" w:cs="Calibri"/>
                <w:sz w:val="18"/>
              </w:rPr>
              <w:t>8:10</w:t>
            </w:r>
          </w:p>
        </w:tc>
      </w:tr>
      <w:tr w:rsidR="00544796" w:rsidTr="0002307B">
        <w:trPr>
          <w:trHeight w:val="553"/>
        </w:trPr>
        <w:tc>
          <w:tcPr>
            <w:tcW w:w="2988" w:type="dxa"/>
            <w:tcBorders>
              <w:top w:val="single" w:sz="2" w:space="0" w:color="000000"/>
              <w:left w:val="nil"/>
              <w:bottom w:val="nil"/>
              <w:right w:val="single" w:sz="8" w:space="0" w:color="FFFFFF"/>
            </w:tcBorders>
            <w:shd w:val="clear" w:color="auto" w:fill="EDF4F1"/>
            <w:hideMark/>
          </w:tcPr>
          <w:p w:rsidR="00544796" w:rsidRDefault="00544796" w:rsidP="00377E4F">
            <w:pPr>
              <w:spacing w:line="276" w:lineRule="auto"/>
            </w:pPr>
            <w:r>
              <w:rPr>
                <w:rFonts w:ascii="Calibri" w:eastAsia="Calibri" w:hAnsi="Calibri" w:cs="Calibri"/>
                <w:sz w:val="18"/>
              </w:rPr>
              <w:t>Подготовка к завтраку, завтрак, д</w:t>
            </w:r>
            <w:r>
              <w:rPr>
                <w:rFonts w:ascii="Calibri" w:eastAsia="Calibri" w:hAnsi="Calibri" w:cs="Calibri"/>
                <w:sz w:val="18"/>
              </w:rPr>
              <w:t>е</w:t>
            </w:r>
            <w:r>
              <w:rPr>
                <w:rFonts w:ascii="Calibri" w:eastAsia="Calibri" w:hAnsi="Calibri" w:cs="Calibri"/>
                <w:sz w:val="18"/>
              </w:rPr>
              <w:t>журство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4" w:space="0" w:color="FFFFFF"/>
            </w:tcBorders>
            <w:shd w:val="clear" w:color="auto" w:fill="DAE8D7"/>
            <w:hideMark/>
          </w:tcPr>
          <w:p w:rsidR="00544796" w:rsidRDefault="00544796" w:rsidP="00377E4F">
            <w:pPr>
              <w:spacing w:line="276" w:lineRule="auto"/>
              <w:ind w:left="43"/>
              <w:jc w:val="center"/>
            </w:pPr>
            <w:r>
              <w:rPr>
                <w:rFonts w:ascii="Calibri" w:eastAsia="Calibri" w:hAnsi="Calibri" w:cs="Calibri"/>
                <w:sz w:val="18"/>
              </w:rPr>
              <w:t>0:20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4" w:space="0" w:color="FFFFFF"/>
              <w:bottom w:val="single" w:sz="2" w:space="0" w:color="000000"/>
              <w:right w:val="single" w:sz="4" w:space="0" w:color="FFFFFF"/>
            </w:tcBorders>
            <w:shd w:val="clear" w:color="auto" w:fill="DAE8D7"/>
            <w:hideMark/>
          </w:tcPr>
          <w:p w:rsidR="00544796" w:rsidRDefault="00544796" w:rsidP="00377E4F">
            <w:pPr>
              <w:spacing w:line="276" w:lineRule="auto"/>
              <w:ind w:left="43"/>
              <w:jc w:val="center"/>
            </w:pPr>
            <w:r>
              <w:rPr>
                <w:rFonts w:ascii="Calibri" w:eastAsia="Calibri" w:hAnsi="Calibri" w:cs="Calibri"/>
                <w:sz w:val="18"/>
              </w:rPr>
              <w:t>8:10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4" w:space="0" w:color="FFFFFF"/>
              <w:bottom w:val="single" w:sz="2" w:space="0" w:color="000000"/>
              <w:right w:val="single" w:sz="4" w:space="0" w:color="FFFFFF"/>
            </w:tcBorders>
            <w:shd w:val="clear" w:color="auto" w:fill="DAE8D7"/>
            <w:hideMark/>
          </w:tcPr>
          <w:p w:rsidR="00544796" w:rsidRDefault="00544796" w:rsidP="00377E4F">
            <w:pPr>
              <w:spacing w:line="276" w:lineRule="auto"/>
              <w:ind w:left="43"/>
              <w:jc w:val="center"/>
            </w:pPr>
            <w:r>
              <w:rPr>
                <w:rFonts w:ascii="Calibri" w:eastAsia="Calibri" w:hAnsi="Calibri" w:cs="Calibri"/>
                <w:sz w:val="18"/>
              </w:rPr>
              <w:t>8:30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4" w:space="0" w:color="FFFFFF"/>
              <w:bottom w:val="single" w:sz="2" w:space="0" w:color="000000"/>
              <w:right w:val="single" w:sz="4" w:space="0" w:color="FFFFFF"/>
            </w:tcBorders>
            <w:shd w:val="clear" w:color="auto" w:fill="FAF3D4"/>
            <w:hideMark/>
          </w:tcPr>
          <w:p w:rsidR="00544796" w:rsidRDefault="00544796" w:rsidP="00377E4F">
            <w:pPr>
              <w:spacing w:line="276" w:lineRule="auto"/>
              <w:ind w:left="43"/>
              <w:jc w:val="center"/>
            </w:pPr>
            <w:r>
              <w:rPr>
                <w:rFonts w:ascii="Calibri" w:eastAsia="Calibri" w:hAnsi="Calibri" w:cs="Calibri"/>
                <w:sz w:val="18"/>
              </w:rPr>
              <w:t>0:20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4" w:space="0" w:color="FFFFFF"/>
              <w:bottom w:val="single" w:sz="2" w:space="0" w:color="000000"/>
              <w:right w:val="single" w:sz="4" w:space="0" w:color="FFFFFF"/>
            </w:tcBorders>
            <w:shd w:val="clear" w:color="auto" w:fill="FAF3D4"/>
            <w:hideMark/>
          </w:tcPr>
          <w:p w:rsidR="00544796" w:rsidRDefault="00544796" w:rsidP="00377E4F">
            <w:pPr>
              <w:spacing w:line="276" w:lineRule="auto"/>
              <w:ind w:left="43"/>
              <w:jc w:val="center"/>
            </w:pPr>
            <w:r>
              <w:rPr>
                <w:rFonts w:ascii="Calibri" w:eastAsia="Calibri" w:hAnsi="Calibri" w:cs="Calibri"/>
                <w:sz w:val="18"/>
              </w:rPr>
              <w:t>8:10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4" w:space="0" w:color="FFFFFF"/>
              <w:bottom w:val="single" w:sz="2" w:space="0" w:color="000000"/>
              <w:right w:val="nil"/>
            </w:tcBorders>
            <w:shd w:val="clear" w:color="auto" w:fill="FAF3D4"/>
            <w:hideMark/>
          </w:tcPr>
          <w:p w:rsidR="00544796" w:rsidRDefault="00544796" w:rsidP="00377E4F">
            <w:pPr>
              <w:spacing w:line="276" w:lineRule="auto"/>
              <w:ind w:left="44"/>
              <w:jc w:val="center"/>
            </w:pPr>
            <w:r>
              <w:rPr>
                <w:rFonts w:ascii="Calibri" w:eastAsia="Calibri" w:hAnsi="Calibri" w:cs="Calibri"/>
                <w:sz w:val="18"/>
              </w:rPr>
              <w:t>8:30</w:t>
            </w:r>
          </w:p>
        </w:tc>
      </w:tr>
      <w:tr w:rsidR="00544796" w:rsidTr="0002307B">
        <w:trPr>
          <w:trHeight w:val="327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B4D4CC"/>
            <w:hideMark/>
          </w:tcPr>
          <w:p w:rsidR="00544796" w:rsidRDefault="00544796" w:rsidP="00377E4F">
            <w:pPr>
              <w:spacing w:line="276" w:lineRule="auto"/>
            </w:pPr>
            <w:r>
              <w:rPr>
                <w:rFonts w:ascii="Calibri" w:eastAsia="Calibri" w:hAnsi="Calibri" w:cs="Calibri"/>
                <w:b/>
                <w:sz w:val="18"/>
              </w:rPr>
              <w:t>утренний круг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4" w:space="0" w:color="FFFFFF"/>
            </w:tcBorders>
            <w:shd w:val="clear" w:color="auto" w:fill="B2D3B0"/>
            <w:hideMark/>
          </w:tcPr>
          <w:p w:rsidR="00544796" w:rsidRDefault="00544796" w:rsidP="00377E4F">
            <w:pPr>
              <w:spacing w:line="276" w:lineRule="auto"/>
              <w:ind w:left="44"/>
              <w:jc w:val="center"/>
            </w:pPr>
            <w:r>
              <w:rPr>
                <w:rFonts w:ascii="Calibri" w:eastAsia="Calibri" w:hAnsi="Calibri" w:cs="Calibri"/>
                <w:sz w:val="18"/>
              </w:rPr>
              <w:t>0:20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4" w:space="0" w:color="FFFFFF"/>
              <w:bottom w:val="single" w:sz="2" w:space="0" w:color="000000"/>
              <w:right w:val="single" w:sz="4" w:space="0" w:color="FFFFFF"/>
            </w:tcBorders>
            <w:shd w:val="clear" w:color="auto" w:fill="B2D3B0"/>
            <w:hideMark/>
          </w:tcPr>
          <w:p w:rsidR="00544796" w:rsidRDefault="00544796" w:rsidP="00377E4F">
            <w:pPr>
              <w:spacing w:line="276" w:lineRule="auto"/>
              <w:ind w:left="44"/>
              <w:jc w:val="center"/>
            </w:pPr>
            <w:r>
              <w:rPr>
                <w:rFonts w:ascii="Calibri" w:eastAsia="Calibri" w:hAnsi="Calibri" w:cs="Calibri"/>
                <w:sz w:val="18"/>
              </w:rPr>
              <w:t>8:30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4" w:space="0" w:color="FFFFFF"/>
              <w:bottom w:val="single" w:sz="2" w:space="0" w:color="000000"/>
              <w:right w:val="single" w:sz="4" w:space="0" w:color="FFFFFF"/>
            </w:tcBorders>
            <w:shd w:val="clear" w:color="auto" w:fill="B2D3B0"/>
            <w:hideMark/>
          </w:tcPr>
          <w:p w:rsidR="00544796" w:rsidRDefault="00544796" w:rsidP="00377E4F">
            <w:pPr>
              <w:spacing w:line="276" w:lineRule="auto"/>
              <w:ind w:left="44"/>
              <w:jc w:val="center"/>
            </w:pPr>
            <w:r>
              <w:rPr>
                <w:rFonts w:ascii="Calibri" w:eastAsia="Calibri" w:hAnsi="Calibri" w:cs="Calibri"/>
                <w:sz w:val="18"/>
              </w:rPr>
              <w:t>8:50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4" w:space="0" w:color="FFFFFF"/>
              <w:bottom w:val="single" w:sz="2" w:space="0" w:color="000000"/>
              <w:right w:val="single" w:sz="4" w:space="0" w:color="FFFFFF"/>
            </w:tcBorders>
            <w:shd w:val="clear" w:color="auto" w:fill="F1E194"/>
            <w:hideMark/>
          </w:tcPr>
          <w:p w:rsidR="00544796" w:rsidRDefault="00544796" w:rsidP="00377E4F">
            <w:pPr>
              <w:spacing w:line="276" w:lineRule="auto"/>
              <w:ind w:left="44"/>
              <w:jc w:val="center"/>
            </w:pPr>
            <w:r>
              <w:rPr>
                <w:rFonts w:ascii="Calibri" w:eastAsia="Calibri" w:hAnsi="Calibri" w:cs="Calibri"/>
                <w:sz w:val="18"/>
              </w:rPr>
              <w:t>0:20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4" w:space="0" w:color="FFFFFF"/>
              <w:bottom w:val="single" w:sz="2" w:space="0" w:color="000000"/>
              <w:right w:val="single" w:sz="4" w:space="0" w:color="FFFFFF"/>
            </w:tcBorders>
            <w:shd w:val="clear" w:color="auto" w:fill="F1E194"/>
            <w:hideMark/>
          </w:tcPr>
          <w:p w:rsidR="00544796" w:rsidRDefault="00544796" w:rsidP="00377E4F">
            <w:pPr>
              <w:spacing w:line="276" w:lineRule="auto"/>
              <w:ind w:left="44"/>
              <w:jc w:val="center"/>
            </w:pPr>
            <w:r>
              <w:rPr>
                <w:rFonts w:ascii="Calibri" w:eastAsia="Calibri" w:hAnsi="Calibri" w:cs="Calibri"/>
                <w:sz w:val="18"/>
              </w:rPr>
              <w:t>8:30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4" w:space="0" w:color="FFFFFF"/>
              <w:bottom w:val="single" w:sz="2" w:space="0" w:color="000000"/>
              <w:right w:val="nil"/>
            </w:tcBorders>
            <w:shd w:val="clear" w:color="auto" w:fill="F1E194"/>
            <w:hideMark/>
          </w:tcPr>
          <w:p w:rsidR="00544796" w:rsidRDefault="00544796" w:rsidP="00377E4F">
            <w:pPr>
              <w:spacing w:line="276" w:lineRule="auto"/>
              <w:ind w:left="44"/>
              <w:jc w:val="center"/>
            </w:pPr>
            <w:r>
              <w:rPr>
                <w:rFonts w:ascii="Calibri" w:eastAsia="Calibri" w:hAnsi="Calibri" w:cs="Calibri"/>
                <w:sz w:val="18"/>
              </w:rPr>
              <w:t>8:50</w:t>
            </w:r>
          </w:p>
        </w:tc>
      </w:tr>
      <w:tr w:rsidR="00544796" w:rsidTr="0002307B">
        <w:trPr>
          <w:trHeight w:val="779"/>
        </w:trPr>
        <w:tc>
          <w:tcPr>
            <w:tcW w:w="2988" w:type="dxa"/>
            <w:tcBorders>
              <w:top w:val="nil"/>
              <w:left w:val="nil"/>
              <w:bottom w:val="single" w:sz="2" w:space="0" w:color="000000"/>
              <w:right w:val="single" w:sz="8" w:space="0" w:color="FFFFFF"/>
            </w:tcBorders>
            <w:shd w:val="clear" w:color="auto" w:fill="EDF4F1"/>
            <w:hideMark/>
          </w:tcPr>
          <w:p w:rsidR="00544796" w:rsidRDefault="00544796" w:rsidP="00377E4F">
            <w:pPr>
              <w:spacing w:line="276" w:lineRule="auto"/>
              <w:ind w:left="1"/>
            </w:pPr>
            <w:r>
              <w:rPr>
                <w:rFonts w:ascii="Calibri" w:eastAsia="Calibri" w:hAnsi="Calibri" w:cs="Calibri"/>
                <w:sz w:val="18"/>
              </w:rPr>
              <w:t>игры, кружки, занятия, занятия со специалистами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4" w:space="0" w:color="FFFFFF"/>
            </w:tcBorders>
            <w:shd w:val="clear" w:color="auto" w:fill="DAE8D7"/>
            <w:hideMark/>
          </w:tcPr>
          <w:p w:rsidR="00544796" w:rsidRDefault="00544796" w:rsidP="00377E4F">
            <w:pPr>
              <w:spacing w:line="276" w:lineRule="auto"/>
              <w:ind w:left="44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1:40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4" w:space="0" w:color="FFFFFF"/>
              <w:bottom w:val="single" w:sz="2" w:space="0" w:color="000000"/>
              <w:right w:val="single" w:sz="4" w:space="0" w:color="FFFFFF"/>
            </w:tcBorders>
            <w:shd w:val="clear" w:color="auto" w:fill="DAE8D7"/>
            <w:hideMark/>
          </w:tcPr>
          <w:p w:rsidR="00544796" w:rsidRDefault="00544796" w:rsidP="00377E4F">
            <w:pPr>
              <w:spacing w:line="276" w:lineRule="auto"/>
              <w:ind w:left="44"/>
              <w:jc w:val="center"/>
            </w:pPr>
            <w:r>
              <w:rPr>
                <w:rFonts w:ascii="Calibri" w:eastAsia="Calibri" w:hAnsi="Calibri" w:cs="Calibri"/>
                <w:sz w:val="18"/>
              </w:rPr>
              <w:t>8:50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4" w:space="0" w:color="FFFFFF"/>
              <w:bottom w:val="single" w:sz="2" w:space="0" w:color="000000"/>
              <w:right w:val="single" w:sz="4" w:space="0" w:color="FFFFFF"/>
            </w:tcBorders>
            <w:shd w:val="clear" w:color="auto" w:fill="DAE8D7"/>
            <w:hideMark/>
          </w:tcPr>
          <w:p w:rsidR="00544796" w:rsidRDefault="00544796" w:rsidP="00377E4F">
            <w:pPr>
              <w:spacing w:line="276" w:lineRule="auto"/>
              <w:ind w:left="44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10:30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4" w:space="0" w:color="FFFFFF"/>
              <w:bottom w:val="single" w:sz="2" w:space="0" w:color="000000"/>
              <w:right w:val="single" w:sz="4" w:space="0" w:color="FFFFFF"/>
            </w:tcBorders>
            <w:shd w:val="clear" w:color="auto" w:fill="FBF6DF"/>
            <w:hideMark/>
          </w:tcPr>
          <w:p w:rsidR="00544796" w:rsidRDefault="00544796" w:rsidP="00377E4F">
            <w:pPr>
              <w:spacing w:line="276" w:lineRule="auto"/>
              <w:ind w:left="44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1:40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4" w:space="0" w:color="FFFFFF"/>
              <w:bottom w:val="single" w:sz="2" w:space="0" w:color="000000"/>
              <w:right w:val="single" w:sz="4" w:space="0" w:color="FFFFFF"/>
            </w:tcBorders>
            <w:shd w:val="clear" w:color="auto" w:fill="FBF6DF"/>
            <w:hideMark/>
          </w:tcPr>
          <w:p w:rsidR="00544796" w:rsidRDefault="00544796" w:rsidP="00377E4F">
            <w:pPr>
              <w:spacing w:line="276" w:lineRule="auto"/>
              <w:ind w:left="45"/>
              <w:jc w:val="center"/>
            </w:pPr>
            <w:r>
              <w:rPr>
                <w:rFonts w:ascii="Calibri" w:eastAsia="Calibri" w:hAnsi="Calibri" w:cs="Calibri"/>
                <w:sz w:val="18"/>
              </w:rPr>
              <w:t>8:50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4" w:space="0" w:color="FFFFFF"/>
              <w:bottom w:val="single" w:sz="2" w:space="0" w:color="000000"/>
              <w:right w:val="nil"/>
            </w:tcBorders>
            <w:shd w:val="clear" w:color="auto" w:fill="FBF6DF"/>
            <w:hideMark/>
          </w:tcPr>
          <w:p w:rsidR="00544796" w:rsidRDefault="00544796" w:rsidP="00377E4F">
            <w:pPr>
              <w:spacing w:line="276" w:lineRule="auto"/>
              <w:ind w:left="45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10:30</w:t>
            </w:r>
          </w:p>
        </w:tc>
      </w:tr>
      <w:tr w:rsidR="00544796" w:rsidTr="0002307B">
        <w:trPr>
          <w:trHeight w:val="327"/>
        </w:trPr>
        <w:tc>
          <w:tcPr>
            <w:tcW w:w="2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FFFFFF"/>
            </w:tcBorders>
            <w:shd w:val="clear" w:color="auto" w:fill="EDF4F1"/>
            <w:hideMark/>
          </w:tcPr>
          <w:p w:rsidR="00544796" w:rsidRDefault="00544796" w:rsidP="00377E4F">
            <w:pPr>
              <w:spacing w:line="276" w:lineRule="auto"/>
              <w:ind w:left="1"/>
            </w:pPr>
            <w:r>
              <w:rPr>
                <w:rFonts w:ascii="Calibri" w:eastAsia="Calibri" w:hAnsi="Calibri" w:cs="Calibri"/>
                <w:sz w:val="18"/>
              </w:rPr>
              <w:t>второй завтрак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4" w:space="0" w:color="FFFFFF"/>
            </w:tcBorders>
            <w:shd w:val="clear" w:color="auto" w:fill="DAE8D7"/>
            <w:hideMark/>
          </w:tcPr>
          <w:p w:rsidR="00544796" w:rsidRDefault="00544796" w:rsidP="00377E4F">
            <w:pPr>
              <w:spacing w:line="276" w:lineRule="auto"/>
              <w:ind w:left="45"/>
              <w:jc w:val="center"/>
            </w:pPr>
            <w:r>
              <w:rPr>
                <w:rFonts w:ascii="Calibri" w:eastAsia="Calibri" w:hAnsi="Calibri" w:cs="Calibri"/>
                <w:sz w:val="18"/>
              </w:rPr>
              <w:t>0:10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4" w:space="0" w:color="FFFFFF"/>
              <w:bottom w:val="single" w:sz="2" w:space="0" w:color="000000"/>
              <w:right w:val="single" w:sz="4" w:space="0" w:color="FFFFFF"/>
            </w:tcBorders>
            <w:shd w:val="clear" w:color="auto" w:fill="DAE8D7"/>
            <w:hideMark/>
          </w:tcPr>
          <w:p w:rsidR="00544796" w:rsidRDefault="00544796" w:rsidP="00377E4F">
            <w:pPr>
              <w:spacing w:line="276" w:lineRule="auto"/>
              <w:ind w:left="45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10:30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4" w:space="0" w:color="FFFFFF"/>
              <w:bottom w:val="single" w:sz="2" w:space="0" w:color="000000"/>
              <w:right w:val="single" w:sz="4" w:space="0" w:color="FFFFFF"/>
            </w:tcBorders>
            <w:shd w:val="clear" w:color="auto" w:fill="DAE8D7"/>
            <w:hideMark/>
          </w:tcPr>
          <w:p w:rsidR="00544796" w:rsidRDefault="00544796" w:rsidP="00377E4F">
            <w:pPr>
              <w:spacing w:line="276" w:lineRule="auto"/>
              <w:ind w:left="45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10:40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4" w:space="0" w:color="FFFFFF"/>
              <w:bottom w:val="single" w:sz="2" w:space="0" w:color="000000"/>
              <w:right w:val="single" w:sz="4" w:space="0" w:color="FFFFFF"/>
            </w:tcBorders>
            <w:shd w:val="clear" w:color="auto" w:fill="FBF6DF"/>
            <w:hideMark/>
          </w:tcPr>
          <w:p w:rsidR="00544796" w:rsidRDefault="00544796" w:rsidP="00377E4F">
            <w:pPr>
              <w:spacing w:line="276" w:lineRule="auto"/>
              <w:ind w:left="45"/>
              <w:jc w:val="center"/>
            </w:pPr>
            <w:r>
              <w:rPr>
                <w:rFonts w:ascii="Calibri" w:eastAsia="Calibri" w:hAnsi="Calibri" w:cs="Calibri"/>
                <w:sz w:val="18"/>
              </w:rPr>
              <w:t>0:10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4" w:space="0" w:color="FFFFFF"/>
              <w:bottom w:val="single" w:sz="2" w:space="0" w:color="000000"/>
              <w:right w:val="single" w:sz="4" w:space="0" w:color="FFFFFF"/>
            </w:tcBorders>
            <w:shd w:val="clear" w:color="auto" w:fill="FBF6DF"/>
            <w:hideMark/>
          </w:tcPr>
          <w:p w:rsidR="00544796" w:rsidRDefault="00544796" w:rsidP="00377E4F">
            <w:pPr>
              <w:spacing w:line="276" w:lineRule="auto"/>
              <w:ind w:left="45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10:30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4" w:space="0" w:color="FFFFFF"/>
              <w:bottom w:val="single" w:sz="2" w:space="0" w:color="000000"/>
              <w:right w:val="nil"/>
            </w:tcBorders>
            <w:shd w:val="clear" w:color="auto" w:fill="FBF6DF"/>
            <w:hideMark/>
          </w:tcPr>
          <w:p w:rsidR="00544796" w:rsidRDefault="00544796" w:rsidP="00377E4F">
            <w:pPr>
              <w:spacing w:line="276" w:lineRule="auto"/>
              <w:ind w:left="45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10:40</w:t>
            </w:r>
          </w:p>
        </w:tc>
      </w:tr>
      <w:tr w:rsidR="00544796" w:rsidTr="0002307B">
        <w:trPr>
          <w:trHeight w:val="553"/>
        </w:trPr>
        <w:tc>
          <w:tcPr>
            <w:tcW w:w="2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FFFFFF"/>
            </w:tcBorders>
            <w:shd w:val="clear" w:color="auto" w:fill="EDF4F1"/>
            <w:hideMark/>
          </w:tcPr>
          <w:p w:rsidR="00544796" w:rsidRDefault="00544796" w:rsidP="00377E4F">
            <w:pPr>
              <w:spacing w:line="276" w:lineRule="auto"/>
              <w:ind w:left="1"/>
            </w:pPr>
            <w:r>
              <w:rPr>
                <w:rFonts w:ascii="Calibri" w:eastAsia="Calibri" w:hAnsi="Calibri" w:cs="Calibri"/>
                <w:sz w:val="18"/>
              </w:rPr>
              <w:t>Подготовка к прогулке, прогулка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4" w:space="0" w:color="FFFFFF"/>
            </w:tcBorders>
            <w:shd w:val="clear" w:color="auto" w:fill="DAE8D7"/>
            <w:hideMark/>
          </w:tcPr>
          <w:p w:rsidR="00544796" w:rsidRDefault="00544796" w:rsidP="00377E4F">
            <w:pPr>
              <w:spacing w:line="276" w:lineRule="auto"/>
              <w:ind w:left="45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1:50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4" w:space="0" w:color="FFFFFF"/>
              <w:bottom w:val="single" w:sz="2" w:space="0" w:color="000000"/>
              <w:right w:val="single" w:sz="4" w:space="0" w:color="FFFFFF"/>
            </w:tcBorders>
            <w:shd w:val="clear" w:color="auto" w:fill="DAE8D7"/>
            <w:hideMark/>
          </w:tcPr>
          <w:p w:rsidR="00544796" w:rsidRDefault="00544796" w:rsidP="00377E4F">
            <w:pPr>
              <w:spacing w:line="276" w:lineRule="auto"/>
              <w:ind w:left="45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10:40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4" w:space="0" w:color="FFFFFF"/>
              <w:bottom w:val="single" w:sz="2" w:space="0" w:color="000000"/>
              <w:right w:val="single" w:sz="4" w:space="0" w:color="FFFFFF"/>
            </w:tcBorders>
            <w:shd w:val="clear" w:color="auto" w:fill="DAE8D7"/>
            <w:hideMark/>
          </w:tcPr>
          <w:p w:rsidR="00544796" w:rsidRDefault="00544796" w:rsidP="00377E4F">
            <w:pPr>
              <w:spacing w:line="276" w:lineRule="auto"/>
              <w:ind w:left="45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12:30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4" w:space="0" w:color="FFFFFF"/>
              <w:bottom w:val="single" w:sz="2" w:space="0" w:color="000000"/>
              <w:right w:val="single" w:sz="4" w:space="0" w:color="FFFFFF"/>
            </w:tcBorders>
            <w:shd w:val="clear" w:color="auto" w:fill="FBF6DF"/>
            <w:hideMark/>
          </w:tcPr>
          <w:p w:rsidR="00544796" w:rsidRDefault="00544796" w:rsidP="00377E4F">
            <w:pPr>
              <w:spacing w:line="276" w:lineRule="auto"/>
              <w:ind w:left="45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1:50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4" w:space="0" w:color="FFFFFF"/>
              <w:bottom w:val="single" w:sz="2" w:space="0" w:color="000000"/>
              <w:right w:val="single" w:sz="4" w:space="0" w:color="FFFFFF"/>
            </w:tcBorders>
            <w:shd w:val="clear" w:color="auto" w:fill="FBF6DF"/>
            <w:hideMark/>
          </w:tcPr>
          <w:p w:rsidR="00544796" w:rsidRDefault="00544796" w:rsidP="00377E4F">
            <w:pPr>
              <w:spacing w:line="276" w:lineRule="auto"/>
              <w:ind w:left="45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10:40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4" w:space="0" w:color="FFFFFF"/>
              <w:bottom w:val="single" w:sz="2" w:space="0" w:color="000000"/>
              <w:right w:val="nil"/>
            </w:tcBorders>
            <w:shd w:val="clear" w:color="auto" w:fill="FBF6DF"/>
            <w:hideMark/>
          </w:tcPr>
          <w:p w:rsidR="00544796" w:rsidRDefault="00544796" w:rsidP="00377E4F">
            <w:pPr>
              <w:spacing w:line="276" w:lineRule="auto"/>
              <w:ind w:left="45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12:30</w:t>
            </w:r>
          </w:p>
        </w:tc>
      </w:tr>
      <w:tr w:rsidR="00544796" w:rsidTr="0002307B">
        <w:trPr>
          <w:trHeight w:val="553"/>
        </w:trPr>
        <w:tc>
          <w:tcPr>
            <w:tcW w:w="2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FFFFFF"/>
            </w:tcBorders>
            <w:shd w:val="clear" w:color="auto" w:fill="EDF4F1"/>
            <w:hideMark/>
          </w:tcPr>
          <w:p w:rsidR="00544796" w:rsidRDefault="00544796" w:rsidP="00377E4F">
            <w:pPr>
              <w:spacing w:line="276" w:lineRule="auto"/>
              <w:ind w:left="1"/>
            </w:pPr>
            <w:r>
              <w:rPr>
                <w:rFonts w:ascii="Calibri" w:eastAsia="Calibri" w:hAnsi="Calibri" w:cs="Calibri"/>
                <w:sz w:val="18"/>
              </w:rPr>
              <w:t>возвращение с прогулки, игры, зан</w:t>
            </w:r>
            <w:r>
              <w:rPr>
                <w:rFonts w:ascii="Calibri" w:eastAsia="Calibri" w:hAnsi="Calibri" w:cs="Calibri"/>
                <w:sz w:val="18"/>
              </w:rPr>
              <w:t>я</w:t>
            </w:r>
            <w:r>
              <w:rPr>
                <w:rFonts w:ascii="Calibri" w:eastAsia="Calibri" w:hAnsi="Calibri" w:cs="Calibri"/>
                <w:sz w:val="18"/>
              </w:rPr>
              <w:t>тия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4" w:space="0" w:color="FFFFFF"/>
            </w:tcBorders>
            <w:shd w:val="clear" w:color="auto" w:fill="DAE8D7"/>
            <w:hideMark/>
          </w:tcPr>
          <w:p w:rsidR="00544796" w:rsidRDefault="00544796" w:rsidP="00377E4F">
            <w:pPr>
              <w:spacing w:line="276" w:lineRule="auto"/>
              <w:ind w:left="45"/>
              <w:jc w:val="center"/>
            </w:pPr>
            <w:r>
              <w:rPr>
                <w:rFonts w:ascii="Calibri" w:eastAsia="Calibri" w:hAnsi="Calibri" w:cs="Calibri"/>
                <w:sz w:val="18"/>
              </w:rPr>
              <w:t>0:20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4" w:space="0" w:color="FFFFFF"/>
              <w:bottom w:val="single" w:sz="2" w:space="0" w:color="000000"/>
              <w:right w:val="single" w:sz="4" w:space="0" w:color="FFFFFF"/>
            </w:tcBorders>
            <w:shd w:val="clear" w:color="auto" w:fill="DAE8D7"/>
            <w:hideMark/>
          </w:tcPr>
          <w:p w:rsidR="00544796" w:rsidRDefault="00544796" w:rsidP="00377E4F">
            <w:pPr>
              <w:spacing w:line="276" w:lineRule="auto"/>
              <w:ind w:left="45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12:30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4" w:space="0" w:color="FFFFFF"/>
              <w:bottom w:val="single" w:sz="2" w:space="0" w:color="000000"/>
              <w:right w:val="single" w:sz="4" w:space="0" w:color="FFFFFF"/>
            </w:tcBorders>
            <w:shd w:val="clear" w:color="auto" w:fill="DAE8D7"/>
            <w:hideMark/>
          </w:tcPr>
          <w:p w:rsidR="00544796" w:rsidRDefault="00544796" w:rsidP="00377E4F">
            <w:pPr>
              <w:spacing w:line="276" w:lineRule="auto"/>
              <w:ind w:left="45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12:50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4" w:space="0" w:color="FFFFFF"/>
              <w:bottom w:val="single" w:sz="2" w:space="0" w:color="000000"/>
              <w:right w:val="single" w:sz="4" w:space="0" w:color="FFFFFF"/>
            </w:tcBorders>
            <w:shd w:val="clear" w:color="auto" w:fill="FBF6DF"/>
            <w:hideMark/>
          </w:tcPr>
          <w:p w:rsidR="00544796" w:rsidRDefault="00544796" w:rsidP="00377E4F">
            <w:pPr>
              <w:spacing w:line="276" w:lineRule="auto"/>
              <w:ind w:left="46"/>
              <w:jc w:val="center"/>
            </w:pPr>
            <w:r>
              <w:rPr>
                <w:rFonts w:ascii="Calibri" w:eastAsia="Calibri" w:hAnsi="Calibri" w:cs="Calibri"/>
                <w:sz w:val="18"/>
              </w:rPr>
              <w:t>0:20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4" w:space="0" w:color="FFFFFF"/>
              <w:bottom w:val="single" w:sz="2" w:space="0" w:color="000000"/>
              <w:right w:val="single" w:sz="4" w:space="0" w:color="FFFFFF"/>
            </w:tcBorders>
            <w:shd w:val="clear" w:color="auto" w:fill="FBF6DF"/>
            <w:hideMark/>
          </w:tcPr>
          <w:p w:rsidR="00544796" w:rsidRDefault="00544796" w:rsidP="00377E4F">
            <w:pPr>
              <w:spacing w:line="276" w:lineRule="auto"/>
              <w:ind w:left="46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12:30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4" w:space="0" w:color="FFFFFF"/>
              <w:bottom w:val="single" w:sz="2" w:space="0" w:color="000000"/>
              <w:right w:val="nil"/>
            </w:tcBorders>
            <w:shd w:val="clear" w:color="auto" w:fill="FBF6DF"/>
            <w:hideMark/>
          </w:tcPr>
          <w:p w:rsidR="00544796" w:rsidRDefault="00544796" w:rsidP="00377E4F">
            <w:pPr>
              <w:spacing w:line="276" w:lineRule="auto"/>
              <w:ind w:left="46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12:50</w:t>
            </w:r>
          </w:p>
        </w:tc>
      </w:tr>
      <w:tr w:rsidR="00544796" w:rsidTr="0002307B">
        <w:trPr>
          <w:trHeight w:val="553"/>
        </w:trPr>
        <w:tc>
          <w:tcPr>
            <w:tcW w:w="2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FFFFFF"/>
            </w:tcBorders>
            <w:shd w:val="clear" w:color="auto" w:fill="EDF4F1"/>
            <w:hideMark/>
          </w:tcPr>
          <w:p w:rsidR="00544796" w:rsidRDefault="00544796" w:rsidP="00377E4F">
            <w:pPr>
              <w:spacing w:line="276" w:lineRule="auto"/>
              <w:ind w:left="1" w:right="4"/>
            </w:pPr>
            <w:r>
              <w:rPr>
                <w:rFonts w:ascii="Calibri" w:eastAsia="Calibri" w:hAnsi="Calibri" w:cs="Calibri"/>
                <w:sz w:val="18"/>
              </w:rPr>
              <w:t>Подготовка к обеду,  обед, дежурство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4" w:space="0" w:color="FFFFFF"/>
            </w:tcBorders>
            <w:shd w:val="clear" w:color="auto" w:fill="DAE8D7"/>
            <w:hideMark/>
          </w:tcPr>
          <w:p w:rsidR="00544796" w:rsidRDefault="00544796" w:rsidP="00377E4F">
            <w:pPr>
              <w:spacing w:line="276" w:lineRule="auto"/>
              <w:ind w:left="46"/>
              <w:jc w:val="center"/>
            </w:pPr>
            <w:r>
              <w:rPr>
                <w:rFonts w:ascii="Calibri" w:eastAsia="Calibri" w:hAnsi="Calibri" w:cs="Calibri"/>
                <w:sz w:val="18"/>
              </w:rPr>
              <w:t>0:30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4" w:space="0" w:color="FFFFFF"/>
              <w:bottom w:val="single" w:sz="2" w:space="0" w:color="000000"/>
              <w:right w:val="single" w:sz="4" w:space="0" w:color="FFFFFF"/>
            </w:tcBorders>
            <w:shd w:val="clear" w:color="auto" w:fill="DAE8D7"/>
            <w:hideMark/>
          </w:tcPr>
          <w:p w:rsidR="00544796" w:rsidRDefault="00544796" w:rsidP="00377E4F">
            <w:pPr>
              <w:spacing w:line="276" w:lineRule="auto"/>
              <w:ind w:left="46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12:50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4" w:space="0" w:color="FFFFFF"/>
              <w:bottom w:val="single" w:sz="2" w:space="0" w:color="000000"/>
              <w:right w:val="single" w:sz="4" w:space="0" w:color="FFFFFF"/>
            </w:tcBorders>
            <w:shd w:val="clear" w:color="auto" w:fill="DAE8D7"/>
            <w:hideMark/>
          </w:tcPr>
          <w:p w:rsidR="00544796" w:rsidRDefault="00544796" w:rsidP="00377E4F">
            <w:pPr>
              <w:spacing w:line="276" w:lineRule="auto"/>
              <w:ind w:left="46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13:20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4" w:space="0" w:color="FFFFFF"/>
              <w:bottom w:val="single" w:sz="2" w:space="0" w:color="000000"/>
              <w:right w:val="single" w:sz="4" w:space="0" w:color="FFFFFF"/>
            </w:tcBorders>
            <w:shd w:val="clear" w:color="auto" w:fill="FBF6DF"/>
            <w:hideMark/>
          </w:tcPr>
          <w:p w:rsidR="00544796" w:rsidRDefault="00544796" w:rsidP="00377E4F">
            <w:pPr>
              <w:spacing w:line="276" w:lineRule="auto"/>
              <w:ind w:left="46"/>
              <w:jc w:val="center"/>
            </w:pPr>
            <w:r>
              <w:rPr>
                <w:rFonts w:ascii="Calibri" w:eastAsia="Calibri" w:hAnsi="Calibri" w:cs="Calibri"/>
                <w:sz w:val="18"/>
              </w:rPr>
              <w:t>0:30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4" w:space="0" w:color="FFFFFF"/>
              <w:bottom w:val="single" w:sz="2" w:space="0" w:color="000000"/>
              <w:right w:val="single" w:sz="4" w:space="0" w:color="FFFFFF"/>
            </w:tcBorders>
            <w:shd w:val="clear" w:color="auto" w:fill="FBF6DF"/>
            <w:hideMark/>
          </w:tcPr>
          <w:p w:rsidR="00544796" w:rsidRDefault="00544796" w:rsidP="00377E4F">
            <w:pPr>
              <w:spacing w:line="276" w:lineRule="auto"/>
              <w:ind w:left="46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12:50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4" w:space="0" w:color="FFFFFF"/>
              <w:bottom w:val="single" w:sz="2" w:space="0" w:color="000000"/>
              <w:right w:val="nil"/>
            </w:tcBorders>
            <w:shd w:val="clear" w:color="auto" w:fill="FBF6DF"/>
            <w:hideMark/>
          </w:tcPr>
          <w:p w:rsidR="00544796" w:rsidRDefault="00544796" w:rsidP="00377E4F">
            <w:pPr>
              <w:spacing w:line="276" w:lineRule="auto"/>
              <w:ind w:left="46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13:20</w:t>
            </w:r>
          </w:p>
        </w:tc>
      </w:tr>
      <w:tr w:rsidR="00544796" w:rsidTr="0002307B">
        <w:trPr>
          <w:trHeight w:val="779"/>
        </w:trPr>
        <w:tc>
          <w:tcPr>
            <w:tcW w:w="2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FFFFFF"/>
            </w:tcBorders>
            <w:shd w:val="clear" w:color="auto" w:fill="EDF4F1"/>
            <w:hideMark/>
          </w:tcPr>
          <w:p w:rsidR="00544796" w:rsidRDefault="00544796" w:rsidP="00377E4F">
            <w:pPr>
              <w:spacing w:line="276" w:lineRule="auto"/>
              <w:ind w:left="1" w:right="553"/>
            </w:pPr>
            <w:r>
              <w:rPr>
                <w:rFonts w:ascii="Calibri" w:eastAsia="Calibri" w:hAnsi="Calibri" w:cs="Calibri"/>
                <w:sz w:val="18"/>
              </w:rPr>
              <w:t>Подготовка ко сну,  чтение перед сном,  дневной сон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4" w:space="0" w:color="FFFFFF"/>
            </w:tcBorders>
            <w:shd w:val="clear" w:color="auto" w:fill="DAE8D7"/>
            <w:hideMark/>
          </w:tcPr>
          <w:p w:rsidR="00544796" w:rsidRDefault="00544796" w:rsidP="00377E4F">
            <w:pPr>
              <w:spacing w:line="276" w:lineRule="auto"/>
              <w:ind w:left="46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1:50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4" w:space="0" w:color="FFFFFF"/>
              <w:bottom w:val="single" w:sz="2" w:space="0" w:color="000000"/>
              <w:right w:val="single" w:sz="4" w:space="0" w:color="FFFFFF"/>
            </w:tcBorders>
            <w:shd w:val="clear" w:color="auto" w:fill="DAE8D7"/>
            <w:hideMark/>
          </w:tcPr>
          <w:p w:rsidR="00544796" w:rsidRDefault="00544796" w:rsidP="00377E4F">
            <w:pPr>
              <w:spacing w:line="276" w:lineRule="auto"/>
              <w:ind w:left="46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13:20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4" w:space="0" w:color="FFFFFF"/>
              <w:bottom w:val="single" w:sz="2" w:space="0" w:color="000000"/>
              <w:right w:val="single" w:sz="4" w:space="0" w:color="FFFFFF"/>
            </w:tcBorders>
            <w:shd w:val="clear" w:color="auto" w:fill="DAE8D7"/>
            <w:hideMark/>
          </w:tcPr>
          <w:p w:rsidR="00544796" w:rsidRDefault="00544796" w:rsidP="00377E4F">
            <w:pPr>
              <w:spacing w:line="276" w:lineRule="auto"/>
              <w:ind w:left="46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15:10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4" w:space="0" w:color="FFFFFF"/>
              <w:bottom w:val="single" w:sz="2" w:space="0" w:color="000000"/>
              <w:right w:val="single" w:sz="4" w:space="0" w:color="FFFFFF"/>
            </w:tcBorders>
            <w:shd w:val="clear" w:color="auto" w:fill="FBF6DF"/>
            <w:hideMark/>
          </w:tcPr>
          <w:p w:rsidR="00544796" w:rsidRDefault="00544796" w:rsidP="00377E4F">
            <w:pPr>
              <w:spacing w:line="276" w:lineRule="auto"/>
              <w:ind w:left="46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1:50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4" w:space="0" w:color="FFFFFF"/>
              <w:bottom w:val="single" w:sz="2" w:space="0" w:color="000000"/>
              <w:right w:val="single" w:sz="4" w:space="0" w:color="FFFFFF"/>
            </w:tcBorders>
            <w:shd w:val="clear" w:color="auto" w:fill="FBF6DF"/>
            <w:hideMark/>
          </w:tcPr>
          <w:p w:rsidR="00544796" w:rsidRDefault="00544796" w:rsidP="00377E4F">
            <w:pPr>
              <w:spacing w:line="276" w:lineRule="auto"/>
              <w:ind w:left="46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13:20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4" w:space="0" w:color="FFFFFF"/>
              <w:bottom w:val="single" w:sz="2" w:space="0" w:color="000000"/>
              <w:right w:val="nil"/>
            </w:tcBorders>
            <w:shd w:val="clear" w:color="auto" w:fill="FBF6DF"/>
            <w:hideMark/>
          </w:tcPr>
          <w:p w:rsidR="00544796" w:rsidRDefault="00544796" w:rsidP="00377E4F">
            <w:pPr>
              <w:spacing w:line="276" w:lineRule="auto"/>
              <w:ind w:left="46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15:10</w:t>
            </w:r>
          </w:p>
        </w:tc>
      </w:tr>
      <w:tr w:rsidR="00544796" w:rsidTr="0002307B">
        <w:trPr>
          <w:trHeight w:val="1231"/>
        </w:trPr>
        <w:tc>
          <w:tcPr>
            <w:tcW w:w="2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FFFFFF"/>
            </w:tcBorders>
            <w:shd w:val="clear" w:color="auto" w:fill="EDF4F1"/>
            <w:hideMark/>
          </w:tcPr>
          <w:p w:rsidR="00544796" w:rsidRDefault="00544796" w:rsidP="00377E4F">
            <w:pPr>
              <w:spacing w:line="276" w:lineRule="auto"/>
              <w:ind w:left="1"/>
            </w:pPr>
            <w:r>
              <w:rPr>
                <w:rFonts w:ascii="Calibri" w:eastAsia="Calibri" w:hAnsi="Calibri" w:cs="Calibri"/>
                <w:sz w:val="18"/>
              </w:rPr>
              <w:t>Постепенный подъем, профилактич</w:t>
            </w:r>
            <w:r>
              <w:rPr>
                <w:rFonts w:ascii="Calibri" w:eastAsia="Calibri" w:hAnsi="Calibri" w:cs="Calibri"/>
                <w:sz w:val="18"/>
              </w:rPr>
              <w:t>е</w:t>
            </w:r>
            <w:r>
              <w:rPr>
                <w:rFonts w:ascii="Calibri" w:eastAsia="Calibri" w:hAnsi="Calibri" w:cs="Calibri"/>
                <w:sz w:val="18"/>
              </w:rPr>
              <w:t>ские физкультурно-оздоровительные процедуры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4" w:space="0" w:color="FFFFFF"/>
            </w:tcBorders>
            <w:shd w:val="clear" w:color="auto" w:fill="DAE8D7"/>
            <w:hideMark/>
          </w:tcPr>
          <w:p w:rsidR="00544796" w:rsidRDefault="00544796" w:rsidP="00377E4F">
            <w:pPr>
              <w:spacing w:line="276" w:lineRule="auto"/>
              <w:ind w:left="46"/>
              <w:jc w:val="center"/>
            </w:pPr>
            <w:r>
              <w:rPr>
                <w:rFonts w:ascii="Calibri" w:eastAsia="Calibri" w:hAnsi="Calibri" w:cs="Calibri"/>
                <w:sz w:val="18"/>
              </w:rPr>
              <w:t>0:20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4" w:space="0" w:color="FFFFFF"/>
              <w:bottom w:val="single" w:sz="2" w:space="0" w:color="000000"/>
              <w:right w:val="single" w:sz="4" w:space="0" w:color="FFFFFF"/>
            </w:tcBorders>
            <w:shd w:val="clear" w:color="auto" w:fill="DAE8D7"/>
            <w:hideMark/>
          </w:tcPr>
          <w:p w:rsidR="00544796" w:rsidRDefault="00544796" w:rsidP="00377E4F">
            <w:pPr>
              <w:spacing w:line="276" w:lineRule="auto"/>
              <w:ind w:left="46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15:10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4" w:space="0" w:color="FFFFFF"/>
              <w:bottom w:val="single" w:sz="2" w:space="0" w:color="000000"/>
              <w:right w:val="single" w:sz="4" w:space="0" w:color="FFFFFF"/>
            </w:tcBorders>
            <w:shd w:val="clear" w:color="auto" w:fill="DAE8D7"/>
            <w:hideMark/>
          </w:tcPr>
          <w:p w:rsidR="00544796" w:rsidRDefault="00544796" w:rsidP="00377E4F">
            <w:pPr>
              <w:spacing w:line="276" w:lineRule="auto"/>
              <w:ind w:left="47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15:30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4" w:space="0" w:color="FFFFFF"/>
              <w:bottom w:val="single" w:sz="2" w:space="0" w:color="000000"/>
              <w:right w:val="single" w:sz="4" w:space="0" w:color="FFFFFF"/>
            </w:tcBorders>
            <w:shd w:val="clear" w:color="auto" w:fill="FBF6DF"/>
            <w:hideMark/>
          </w:tcPr>
          <w:p w:rsidR="00544796" w:rsidRDefault="00544796" w:rsidP="00377E4F">
            <w:pPr>
              <w:spacing w:line="276" w:lineRule="auto"/>
              <w:ind w:left="47"/>
              <w:jc w:val="center"/>
            </w:pPr>
            <w:r>
              <w:rPr>
                <w:rFonts w:ascii="Calibri" w:eastAsia="Calibri" w:hAnsi="Calibri" w:cs="Calibri"/>
                <w:sz w:val="18"/>
              </w:rPr>
              <w:t>0:20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4" w:space="0" w:color="FFFFFF"/>
              <w:bottom w:val="single" w:sz="2" w:space="0" w:color="000000"/>
              <w:right w:val="single" w:sz="4" w:space="0" w:color="FFFFFF"/>
            </w:tcBorders>
            <w:shd w:val="clear" w:color="auto" w:fill="FBF6DF"/>
            <w:hideMark/>
          </w:tcPr>
          <w:p w:rsidR="00544796" w:rsidRDefault="00544796" w:rsidP="00377E4F">
            <w:pPr>
              <w:spacing w:line="276" w:lineRule="auto"/>
              <w:ind w:left="47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15:10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4" w:space="0" w:color="FFFFFF"/>
              <w:bottom w:val="single" w:sz="2" w:space="0" w:color="000000"/>
              <w:right w:val="nil"/>
            </w:tcBorders>
            <w:shd w:val="clear" w:color="auto" w:fill="FBF6DF"/>
            <w:hideMark/>
          </w:tcPr>
          <w:p w:rsidR="00544796" w:rsidRDefault="00544796" w:rsidP="00377E4F">
            <w:pPr>
              <w:spacing w:line="276" w:lineRule="auto"/>
              <w:ind w:left="47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15:30</w:t>
            </w:r>
          </w:p>
        </w:tc>
      </w:tr>
      <w:tr w:rsidR="00544796" w:rsidTr="0002307B">
        <w:trPr>
          <w:trHeight w:val="553"/>
        </w:trPr>
        <w:tc>
          <w:tcPr>
            <w:tcW w:w="29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8" w:space="0" w:color="FFFFFF"/>
            </w:tcBorders>
            <w:shd w:val="clear" w:color="auto" w:fill="EDF4F1"/>
            <w:hideMark/>
          </w:tcPr>
          <w:p w:rsidR="00544796" w:rsidRDefault="00544796" w:rsidP="00377E4F">
            <w:pPr>
              <w:spacing w:line="276" w:lineRule="auto"/>
              <w:ind w:left="1"/>
            </w:pPr>
            <w:r>
              <w:rPr>
                <w:rFonts w:ascii="Calibri" w:eastAsia="Calibri" w:hAnsi="Calibri" w:cs="Calibri"/>
                <w:sz w:val="18"/>
              </w:rPr>
              <w:t>Подготовка к полднику, полдник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4" w:space="0" w:color="FFFFFF"/>
            </w:tcBorders>
            <w:shd w:val="clear" w:color="auto" w:fill="DAE8D7"/>
            <w:hideMark/>
          </w:tcPr>
          <w:p w:rsidR="00544796" w:rsidRDefault="00544796" w:rsidP="00377E4F">
            <w:pPr>
              <w:spacing w:line="276" w:lineRule="auto"/>
              <w:ind w:left="47"/>
              <w:jc w:val="center"/>
            </w:pPr>
            <w:r>
              <w:rPr>
                <w:rFonts w:ascii="Calibri" w:eastAsia="Calibri" w:hAnsi="Calibri" w:cs="Calibri"/>
                <w:sz w:val="18"/>
              </w:rPr>
              <w:t>0:20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4" w:space="0" w:color="FFFFFF"/>
              <w:bottom w:val="single" w:sz="2" w:space="0" w:color="000000"/>
              <w:right w:val="single" w:sz="4" w:space="0" w:color="FFFFFF"/>
            </w:tcBorders>
            <w:shd w:val="clear" w:color="auto" w:fill="DAE8D7"/>
            <w:hideMark/>
          </w:tcPr>
          <w:p w:rsidR="00544796" w:rsidRDefault="00544796" w:rsidP="00377E4F">
            <w:pPr>
              <w:spacing w:line="276" w:lineRule="auto"/>
              <w:ind w:left="47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15:30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4" w:space="0" w:color="FFFFFF"/>
              <w:bottom w:val="single" w:sz="2" w:space="0" w:color="000000"/>
              <w:right w:val="single" w:sz="8" w:space="0" w:color="FFFFFF"/>
            </w:tcBorders>
            <w:shd w:val="clear" w:color="auto" w:fill="DAE8D7"/>
            <w:hideMark/>
          </w:tcPr>
          <w:p w:rsidR="00544796" w:rsidRDefault="00544796" w:rsidP="00377E4F">
            <w:pPr>
              <w:spacing w:line="276" w:lineRule="auto"/>
              <w:ind w:left="47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15:50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4" w:space="0" w:color="FFFFFF"/>
            </w:tcBorders>
            <w:shd w:val="clear" w:color="auto" w:fill="FBF6DF"/>
            <w:hideMark/>
          </w:tcPr>
          <w:p w:rsidR="00544796" w:rsidRDefault="00544796" w:rsidP="00377E4F">
            <w:pPr>
              <w:spacing w:line="276" w:lineRule="auto"/>
              <w:ind w:left="47"/>
              <w:jc w:val="center"/>
            </w:pPr>
            <w:r>
              <w:rPr>
                <w:rFonts w:ascii="Calibri" w:eastAsia="Calibri" w:hAnsi="Calibri" w:cs="Calibri"/>
                <w:sz w:val="18"/>
              </w:rPr>
              <w:t>0:20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4" w:space="0" w:color="FFFFFF"/>
              <w:bottom w:val="single" w:sz="2" w:space="0" w:color="000000"/>
              <w:right w:val="single" w:sz="4" w:space="0" w:color="FFFFFF"/>
            </w:tcBorders>
            <w:shd w:val="clear" w:color="auto" w:fill="FBF6DF"/>
            <w:hideMark/>
          </w:tcPr>
          <w:p w:rsidR="00544796" w:rsidRDefault="00544796" w:rsidP="00377E4F">
            <w:pPr>
              <w:spacing w:line="276" w:lineRule="auto"/>
              <w:ind w:left="47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15:30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4" w:space="0" w:color="FFFFFF"/>
              <w:bottom w:val="single" w:sz="2" w:space="0" w:color="000000"/>
              <w:right w:val="nil"/>
            </w:tcBorders>
            <w:shd w:val="clear" w:color="auto" w:fill="FBF6DF"/>
            <w:hideMark/>
          </w:tcPr>
          <w:p w:rsidR="00544796" w:rsidRDefault="00544796" w:rsidP="00377E4F">
            <w:pPr>
              <w:spacing w:line="276" w:lineRule="auto"/>
              <w:ind w:left="47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15:50</w:t>
            </w:r>
          </w:p>
        </w:tc>
      </w:tr>
      <w:tr w:rsidR="00544796" w:rsidTr="0002307B">
        <w:trPr>
          <w:trHeight w:val="779"/>
        </w:trPr>
        <w:tc>
          <w:tcPr>
            <w:tcW w:w="2988" w:type="dxa"/>
            <w:tcBorders>
              <w:top w:val="single" w:sz="2" w:space="0" w:color="000000"/>
              <w:left w:val="nil"/>
              <w:bottom w:val="nil"/>
              <w:right w:val="single" w:sz="8" w:space="0" w:color="FFFFFF"/>
            </w:tcBorders>
            <w:shd w:val="clear" w:color="auto" w:fill="EDF4F1"/>
            <w:hideMark/>
          </w:tcPr>
          <w:p w:rsidR="00544796" w:rsidRDefault="00544796" w:rsidP="00377E4F">
            <w:pPr>
              <w:spacing w:line="276" w:lineRule="auto"/>
              <w:ind w:left="1"/>
            </w:pPr>
            <w:r>
              <w:rPr>
                <w:rFonts w:ascii="Calibri" w:eastAsia="Calibri" w:hAnsi="Calibri" w:cs="Calibri"/>
                <w:sz w:val="18"/>
              </w:rPr>
              <w:t>игры, кружки, занятия, занятия со специалистами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4" w:space="0" w:color="FFFFFF"/>
            </w:tcBorders>
            <w:shd w:val="clear" w:color="auto" w:fill="DAE8D7"/>
            <w:hideMark/>
          </w:tcPr>
          <w:p w:rsidR="00544796" w:rsidRDefault="00544796" w:rsidP="00377E4F">
            <w:pPr>
              <w:spacing w:line="276" w:lineRule="auto"/>
              <w:ind w:left="47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1:00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4" w:space="0" w:color="FFFFFF"/>
              <w:bottom w:val="single" w:sz="2" w:space="0" w:color="000000"/>
              <w:right w:val="single" w:sz="4" w:space="0" w:color="FFFFFF"/>
            </w:tcBorders>
            <w:shd w:val="clear" w:color="auto" w:fill="DAE8D7"/>
            <w:hideMark/>
          </w:tcPr>
          <w:p w:rsidR="00544796" w:rsidRDefault="00544796" w:rsidP="00377E4F">
            <w:pPr>
              <w:spacing w:line="276" w:lineRule="auto"/>
              <w:ind w:left="47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15:50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4" w:space="0" w:color="FFFFFF"/>
              <w:bottom w:val="single" w:sz="2" w:space="0" w:color="000000"/>
              <w:right w:val="single" w:sz="8" w:space="0" w:color="FFFFFF"/>
            </w:tcBorders>
            <w:shd w:val="clear" w:color="auto" w:fill="DAE8D7"/>
            <w:hideMark/>
          </w:tcPr>
          <w:p w:rsidR="00544796" w:rsidRDefault="00544796" w:rsidP="00377E4F">
            <w:pPr>
              <w:spacing w:line="276" w:lineRule="auto"/>
              <w:ind w:left="47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16:50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4" w:space="0" w:color="FFFFFF"/>
            </w:tcBorders>
            <w:shd w:val="clear" w:color="auto" w:fill="FBF6DF"/>
            <w:hideMark/>
          </w:tcPr>
          <w:p w:rsidR="00544796" w:rsidRDefault="00544796" w:rsidP="00377E4F">
            <w:pPr>
              <w:spacing w:line="276" w:lineRule="auto"/>
              <w:ind w:left="47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1:00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4" w:space="0" w:color="FFFFFF"/>
              <w:bottom w:val="single" w:sz="2" w:space="0" w:color="000000"/>
              <w:right w:val="single" w:sz="4" w:space="0" w:color="FFFFFF"/>
            </w:tcBorders>
            <w:shd w:val="clear" w:color="auto" w:fill="FBF6DF"/>
            <w:hideMark/>
          </w:tcPr>
          <w:p w:rsidR="00544796" w:rsidRDefault="00544796" w:rsidP="00377E4F">
            <w:pPr>
              <w:spacing w:line="276" w:lineRule="auto"/>
              <w:ind w:left="47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15:50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4" w:space="0" w:color="FFFFFF"/>
              <w:bottom w:val="single" w:sz="2" w:space="0" w:color="000000"/>
              <w:right w:val="nil"/>
            </w:tcBorders>
            <w:shd w:val="clear" w:color="auto" w:fill="FBF6DF"/>
            <w:hideMark/>
          </w:tcPr>
          <w:p w:rsidR="00544796" w:rsidRDefault="00544796" w:rsidP="00377E4F">
            <w:pPr>
              <w:spacing w:line="276" w:lineRule="auto"/>
              <w:ind w:left="47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16:50</w:t>
            </w:r>
          </w:p>
        </w:tc>
      </w:tr>
      <w:tr w:rsidR="00544796" w:rsidTr="0002307B">
        <w:trPr>
          <w:trHeight w:val="327"/>
        </w:trPr>
        <w:tc>
          <w:tcPr>
            <w:tcW w:w="298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B4D4CC"/>
            <w:hideMark/>
          </w:tcPr>
          <w:p w:rsidR="00544796" w:rsidRDefault="00544796" w:rsidP="00377E4F">
            <w:pPr>
              <w:spacing w:line="276" w:lineRule="auto"/>
              <w:ind w:left="1"/>
            </w:pPr>
            <w:r>
              <w:rPr>
                <w:rFonts w:ascii="Calibri" w:eastAsia="Calibri" w:hAnsi="Calibri" w:cs="Calibri"/>
                <w:b/>
                <w:sz w:val="18"/>
              </w:rPr>
              <w:t>вечерний круг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4" w:space="0" w:color="FFFFFF"/>
            </w:tcBorders>
            <w:shd w:val="clear" w:color="auto" w:fill="B2D3B0"/>
            <w:hideMark/>
          </w:tcPr>
          <w:p w:rsidR="00544796" w:rsidRDefault="00544796" w:rsidP="00377E4F">
            <w:pPr>
              <w:spacing w:line="276" w:lineRule="auto"/>
              <w:ind w:left="47"/>
              <w:jc w:val="center"/>
            </w:pPr>
            <w:r>
              <w:rPr>
                <w:rFonts w:ascii="Calibri" w:eastAsia="Calibri" w:hAnsi="Calibri" w:cs="Calibri"/>
                <w:sz w:val="18"/>
              </w:rPr>
              <w:t>0:10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4" w:space="0" w:color="FFFFFF"/>
              <w:bottom w:val="single" w:sz="2" w:space="0" w:color="000000"/>
              <w:right w:val="single" w:sz="4" w:space="0" w:color="FFFFFF"/>
            </w:tcBorders>
            <w:shd w:val="clear" w:color="auto" w:fill="B2D3B0"/>
            <w:hideMark/>
          </w:tcPr>
          <w:p w:rsidR="00544796" w:rsidRDefault="00544796" w:rsidP="00377E4F">
            <w:pPr>
              <w:spacing w:line="276" w:lineRule="auto"/>
              <w:ind w:left="48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16:50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4" w:space="0" w:color="FFFFFF"/>
              <w:bottom w:val="single" w:sz="2" w:space="0" w:color="000000"/>
              <w:right w:val="single" w:sz="8" w:space="0" w:color="FFFFFF"/>
            </w:tcBorders>
            <w:shd w:val="clear" w:color="auto" w:fill="B2D3B0"/>
            <w:hideMark/>
          </w:tcPr>
          <w:p w:rsidR="00544796" w:rsidRDefault="00544796" w:rsidP="00377E4F">
            <w:pPr>
              <w:spacing w:line="276" w:lineRule="auto"/>
              <w:ind w:left="48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17:00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4" w:space="0" w:color="FFFFFF"/>
            </w:tcBorders>
            <w:shd w:val="clear" w:color="auto" w:fill="F1E194"/>
            <w:hideMark/>
          </w:tcPr>
          <w:p w:rsidR="00544796" w:rsidRDefault="00544796" w:rsidP="00377E4F">
            <w:pPr>
              <w:spacing w:line="276" w:lineRule="auto"/>
              <w:ind w:left="48"/>
              <w:jc w:val="center"/>
            </w:pPr>
            <w:r>
              <w:rPr>
                <w:rFonts w:ascii="Calibri" w:eastAsia="Calibri" w:hAnsi="Calibri" w:cs="Calibri"/>
                <w:sz w:val="18"/>
              </w:rPr>
              <w:t>0:10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4" w:space="0" w:color="FFFFFF"/>
              <w:bottom w:val="single" w:sz="2" w:space="0" w:color="000000"/>
              <w:right w:val="single" w:sz="4" w:space="0" w:color="FFFFFF"/>
            </w:tcBorders>
            <w:shd w:val="clear" w:color="auto" w:fill="F1E194"/>
            <w:hideMark/>
          </w:tcPr>
          <w:p w:rsidR="00544796" w:rsidRDefault="00544796" w:rsidP="00377E4F">
            <w:pPr>
              <w:spacing w:line="276" w:lineRule="auto"/>
              <w:ind w:left="48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16:50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4" w:space="0" w:color="FFFFFF"/>
              <w:bottom w:val="single" w:sz="2" w:space="0" w:color="000000"/>
              <w:right w:val="nil"/>
            </w:tcBorders>
            <w:shd w:val="clear" w:color="auto" w:fill="F1E194"/>
            <w:hideMark/>
          </w:tcPr>
          <w:p w:rsidR="00544796" w:rsidRDefault="00544796" w:rsidP="00377E4F">
            <w:pPr>
              <w:spacing w:line="276" w:lineRule="auto"/>
              <w:ind w:left="48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17:00</w:t>
            </w:r>
          </w:p>
        </w:tc>
      </w:tr>
      <w:tr w:rsidR="00544796" w:rsidTr="0002307B">
        <w:trPr>
          <w:trHeight w:val="553"/>
        </w:trPr>
        <w:tc>
          <w:tcPr>
            <w:tcW w:w="2988" w:type="dxa"/>
            <w:tcBorders>
              <w:top w:val="nil"/>
              <w:left w:val="nil"/>
              <w:bottom w:val="single" w:sz="2" w:space="0" w:color="000000"/>
              <w:right w:val="single" w:sz="8" w:space="0" w:color="FFFFFF"/>
            </w:tcBorders>
            <w:shd w:val="clear" w:color="auto" w:fill="EDF4F1"/>
            <w:hideMark/>
          </w:tcPr>
          <w:p w:rsidR="00544796" w:rsidRDefault="00544796" w:rsidP="00377E4F">
            <w:pPr>
              <w:spacing w:line="276" w:lineRule="auto"/>
              <w:ind w:left="2"/>
            </w:pPr>
            <w:r>
              <w:rPr>
                <w:rFonts w:ascii="Calibri" w:eastAsia="Calibri" w:hAnsi="Calibri" w:cs="Calibri"/>
                <w:sz w:val="18"/>
              </w:rPr>
              <w:t>Подготовка к прогулке, прогулка</w:t>
            </w:r>
          </w:p>
        </w:tc>
        <w:tc>
          <w:tcPr>
            <w:tcW w:w="755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4" w:space="0" w:color="FFFFFF"/>
            </w:tcBorders>
            <w:shd w:val="clear" w:color="auto" w:fill="DAE8D7"/>
            <w:hideMark/>
          </w:tcPr>
          <w:p w:rsidR="00544796" w:rsidRDefault="00544796" w:rsidP="00377E4F">
            <w:pPr>
              <w:spacing w:line="276" w:lineRule="auto"/>
              <w:ind w:left="48"/>
              <w:jc w:val="center"/>
            </w:pPr>
            <w:r>
              <w:rPr>
                <w:rFonts w:ascii="Calibri" w:eastAsia="Calibri" w:hAnsi="Calibri" w:cs="Calibri"/>
                <w:sz w:val="18"/>
              </w:rPr>
              <w:t>0:30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4" w:space="0" w:color="FFFFFF"/>
              <w:bottom w:val="single" w:sz="2" w:space="0" w:color="000000"/>
              <w:right w:val="single" w:sz="4" w:space="0" w:color="FFFFFF"/>
            </w:tcBorders>
            <w:shd w:val="clear" w:color="auto" w:fill="DAE8D7"/>
            <w:hideMark/>
          </w:tcPr>
          <w:p w:rsidR="00544796" w:rsidRDefault="00544796" w:rsidP="00377E4F">
            <w:pPr>
              <w:spacing w:line="276" w:lineRule="auto"/>
              <w:ind w:left="48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17:00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4" w:space="0" w:color="FFFFFF"/>
              <w:bottom w:val="single" w:sz="2" w:space="0" w:color="000000"/>
              <w:right w:val="single" w:sz="8" w:space="0" w:color="FFFFFF"/>
            </w:tcBorders>
            <w:shd w:val="clear" w:color="auto" w:fill="DAE8D7"/>
            <w:hideMark/>
          </w:tcPr>
          <w:p w:rsidR="00544796" w:rsidRDefault="00544796" w:rsidP="00377E4F">
            <w:pPr>
              <w:spacing w:line="276" w:lineRule="auto"/>
              <w:ind w:left="48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17:30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8" w:space="0" w:color="FFFFFF"/>
              <w:bottom w:val="single" w:sz="2" w:space="0" w:color="000000"/>
              <w:right w:val="single" w:sz="4" w:space="0" w:color="FFFFFF"/>
            </w:tcBorders>
            <w:shd w:val="clear" w:color="auto" w:fill="FBF6DF"/>
            <w:hideMark/>
          </w:tcPr>
          <w:p w:rsidR="00544796" w:rsidRDefault="00544796" w:rsidP="00377E4F">
            <w:pPr>
              <w:spacing w:line="276" w:lineRule="auto"/>
              <w:ind w:left="48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1:20</w:t>
            </w:r>
          </w:p>
        </w:tc>
        <w:tc>
          <w:tcPr>
            <w:tcW w:w="756" w:type="dxa"/>
            <w:tcBorders>
              <w:top w:val="single" w:sz="2" w:space="0" w:color="000000"/>
              <w:left w:val="single" w:sz="4" w:space="0" w:color="FFFFFF"/>
              <w:bottom w:val="single" w:sz="2" w:space="0" w:color="000000"/>
              <w:right w:val="single" w:sz="4" w:space="0" w:color="FFFFFF"/>
            </w:tcBorders>
            <w:shd w:val="clear" w:color="auto" w:fill="FBF6DF"/>
            <w:hideMark/>
          </w:tcPr>
          <w:p w:rsidR="00544796" w:rsidRDefault="00544796" w:rsidP="00377E4F">
            <w:pPr>
              <w:spacing w:line="276" w:lineRule="auto"/>
              <w:ind w:left="48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17:00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4" w:space="0" w:color="FFFFFF"/>
              <w:bottom w:val="single" w:sz="2" w:space="0" w:color="000000"/>
              <w:right w:val="nil"/>
            </w:tcBorders>
            <w:shd w:val="clear" w:color="auto" w:fill="FBF6DF"/>
            <w:hideMark/>
          </w:tcPr>
          <w:p w:rsidR="00544796" w:rsidRDefault="00544796" w:rsidP="00377E4F">
            <w:pPr>
              <w:spacing w:line="276" w:lineRule="auto"/>
              <w:ind w:left="48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18:20</w:t>
            </w:r>
          </w:p>
        </w:tc>
      </w:tr>
    </w:tbl>
    <w:p w:rsidR="00B42EBD" w:rsidRDefault="00B42EBD" w:rsidP="0002307B">
      <w:pPr>
        <w:spacing w:line="276" w:lineRule="auto"/>
        <w:jc w:val="right"/>
      </w:pPr>
    </w:p>
    <w:p w:rsidR="00544796" w:rsidRDefault="00544796" w:rsidP="0002307B">
      <w:pPr>
        <w:spacing w:line="276" w:lineRule="auto"/>
        <w:jc w:val="right"/>
      </w:pPr>
      <w:r>
        <w:t>Продолжение таблицы 1</w:t>
      </w:r>
      <w:r w:rsidR="0002307B">
        <w:t>0</w:t>
      </w:r>
    </w:p>
    <w:tbl>
      <w:tblPr>
        <w:tblStyle w:val="TableGrid"/>
        <w:tblW w:w="10064" w:type="dxa"/>
        <w:tblInd w:w="142" w:type="dxa"/>
        <w:tblCellMar>
          <w:top w:w="45" w:type="dxa"/>
          <w:right w:w="42" w:type="dxa"/>
        </w:tblCellMar>
        <w:tblLook w:val="04A0" w:firstRow="1" w:lastRow="0" w:firstColumn="1" w:lastColumn="0" w:noHBand="0" w:noVBand="1"/>
      </w:tblPr>
      <w:tblGrid>
        <w:gridCol w:w="3055"/>
        <w:gridCol w:w="748"/>
        <w:gridCol w:w="761"/>
        <w:gridCol w:w="1815"/>
        <w:gridCol w:w="1176"/>
        <w:gridCol w:w="837"/>
        <w:gridCol w:w="1672"/>
      </w:tblGrid>
      <w:tr w:rsidR="00544796" w:rsidTr="00B42EBD">
        <w:trPr>
          <w:trHeight w:val="584"/>
        </w:trPr>
        <w:tc>
          <w:tcPr>
            <w:tcW w:w="3055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32A189"/>
            <w:vAlign w:val="center"/>
            <w:hideMark/>
          </w:tcPr>
          <w:p w:rsidR="00544796" w:rsidRDefault="00544796" w:rsidP="00377E4F">
            <w:pPr>
              <w:spacing w:line="276" w:lineRule="auto"/>
              <w:ind w:left="42"/>
              <w:jc w:val="center"/>
              <w:rPr>
                <w:sz w:val="21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</w:rPr>
              <w:t xml:space="preserve">режимный </w:t>
            </w:r>
          </w:p>
          <w:p w:rsidR="00544796" w:rsidRDefault="00544796" w:rsidP="00377E4F">
            <w:pPr>
              <w:spacing w:line="276" w:lineRule="auto"/>
              <w:ind w:left="42"/>
              <w:jc w:val="center"/>
            </w:pPr>
            <w:r>
              <w:rPr>
                <w:rFonts w:ascii="Calibri" w:eastAsia="Calibri" w:hAnsi="Calibri" w:cs="Calibri"/>
                <w:b/>
                <w:color w:val="FFFFFF"/>
                <w:sz w:val="18"/>
              </w:rPr>
              <w:t>момент</w:t>
            </w:r>
          </w:p>
        </w:tc>
        <w:tc>
          <w:tcPr>
            <w:tcW w:w="3324" w:type="dxa"/>
            <w:gridSpan w:val="3"/>
            <w:tcBorders>
              <w:top w:val="single" w:sz="4" w:space="0" w:color="000000"/>
              <w:left w:val="single" w:sz="8" w:space="0" w:color="FFFFFF"/>
              <w:bottom w:val="single" w:sz="4" w:space="0" w:color="FFFFFF"/>
              <w:right w:val="single" w:sz="8" w:space="0" w:color="FFFFFF"/>
            </w:tcBorders>
            <w:shd w:val="clear" w:color="auto" w:fill="CF7027"/>
            <w:hideMark/>
          </w:tcPr>
          <w:p w:rsidR="00544796" w:rsidRDefault="00544796" w:rsidP="00377E4F">
            <w:pPr>
              <w:spacing w:line="276" w:lineRule="auto"/>
              <w:ind w:left="42"/>
              <w:jc w:val="center"/>
            </w:pPr>
            <w:r>
              <w:rPr>
                <w:rFonts w:ascii="Calibri" w:eastAsia="Calibri" w:hAnsi="Calibri" w:cs="Calibri"/>
                <w:b/>
                <w:color w:val="FFFFFF"/>
                <w:sz w:val="18"/>
              </w:rPr>
              <w:t xml:space="preserve">старшая </w:t>
            </w:r>
          </w:p>
          <w:p w:rsidR="00544796" w:rsidRDefault="00544796" w:rsidP="00377E4F">
            <w:pPr>
              <w:spacing w:line="276" w:lineRule="auto"/>
              <w:ind w:left="42"/>
              <w:jc w:val="center"/>
            </w:pPr>
            <w:r>
              <w:rPr>
                <w:rFonts w:ascii="Calibri" w:eastAsia="Calibri" w:hAnsi="Calibri" w:cs="Calibri"/>
                <w:b/>
                <w:color w:val="FFFFFF"/>
                <w:sz w:val="18"/>
              </w:rPr>
              <w:t>группа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8" w:space="0" w:color="FFFFFF"/>
              <w:bottom w:val="single" w:sz="4" w:space="0" w:color="FFFFFF"/>
              <w:right w:val="nil"/>
            </w:tcBorders>
            <w:shd w:val="clear" w:color="auto" w:fill="BE0030"/>
            <w:hideMark/>
          </w:tcPr>
          <w:p w:rsidR="00544796" w:rsidRDefault="00544796" w:rsidP="00377E4F">
            <w:pPr>
              <w:spacing w:line="276" w:lineRule="auto"/>
              <w:ind w:left="451" w:right="367"/>
              <w:jc w:val="center"/>
            </w:pPr>
            <w:r>
              <w:rPr>
                <w:rFonts w:ascii="Calibri" w:eastAsia="Calibri" w:hAnsi="Calibri" w:cs="Calibri"/>
                <w:b/>
                <w:color w:val="FFFFFF"/>
                <w:sz w:val="18"/>
              </w:rPr>
              <w:t>Подготовительная к школе группа</w:t>
            </w:r>
          </w:p>
        </w:tc>
      </w:tr>
      <w:tr w:rsidR="00544796" w:rsidTr="00B42EBD">
        <w:trPr>
          <w:trHeight w:val="549"/>
        </w:trPr>
        <w:tc>
          <w:tcPr>
            <w:tcW w:w="3055" w:type="dxa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544796" w:rsidRDefault="00544796" w:rsidP="00377E4F">
            <w:pPr>
              <w:spacing w:line="276" w:lineRule="auto"/>
              <w:rPr>
                <w:color w:val="000000"/>
                <w:sz w:val="21"/>
              </w:rPr>
            </w:pPr>
          </w:p>
        </w:tc>
        <w:tc>
          <w:tcPr>
            <w:tcW w:w="748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auto" w:fill="CF7027"/>
            <w:hideMark/>
          </w:tcPr>
          <w:p w:rsidR="00544796" w:rsidRDefault="00544796" w:rsidP="00377E4F">
            <w:pPr>
              <w:spacing w:line="276" w:lineRule="auto"/>
              <w:ind w:left="84"/>
            </w:pPr>
            <w:r>
              <w:rPr>
                <w:rFonts w:ascii="Calibri" w:eastAsia="Calibri" w:hAnsi="Calibri" w:cs="Calibri"/>
                <w:b/>
                <w:color w:val="FFFFFF"/>
                <w:sz w:val="16"/>
              </w:rPr>
              <w:t>длитель-</w:t>
            </w:r>
          </w:p>
          <w:p w:rsidR="00544796" w:rsidRDefault="00544796" w:rsidP="00377E4F">
            <w:pPr>
              <w:spacing w:line="276" w:lineRule="auto"/>
              <w:ind w:left="42"/>
              <w:jc w:val="center"/>
            </w:pPr>
            <w:r>
              <w:rPr>
                <w:rFonts w:ascii="Calibri" w:eastAsia="Calibri" w:hAnsi="Calibri" w:cs="Calibri"/>
                <w:b/>
                <w:color w:val="FFFFFF"/>
                <w:sz w:val="16"/>
              </w:rPr>
              <w:t>ность</w:t>
            </w:r>
          </w:p>
        </w:tc>
        <w:tc>
          <w:tcPr>
            <w:tcW w:w="761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auto" w:fill="CF7027"/>
            <w:vAlign w:val="center"/>
            <w:hideMark/>
          </w:tcPr>
          <w:p w:rsidR="00544796" w:rsidRDefault="00544796" w:rsidP="00377E4F">
            <w:pPr>
              <w:spacing w:line="276" w:lineRule="auto"/>
              <w:ind w:left="163"/>
            </w:pPr>
            <w:r>
              <w:rPr>
                <w:rFonts w:ascii="Calibri" w:eastAsia="Calibri" w:hAnsi="Calibri" w:cs="Calibri"/>
                <w:b/>
                <w:color w:val="FFFFFF"/>
                <w:sz w:val="16"/>
              </w:rPr>
              <w:t>начало</w:t>
            </w:r>
          </w:p>
        </w:tc>
        <w:tc>
          <w:tcPr>
            <w:tcW w:w="1815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8" w:space="0" w:color="FFFFFF"/>
            </w:tcBorders>
            <w:shd w:val="clear" w:color="auto" w:fill="CF7027"/>
            <w:hideMark/>
          </w:tcPr>
          <w:p w:rsidR="00544796" w:rsidRDefault="00544796" w:rsidP="00377E4F">
            <w:pPr>
              <w:spacing w:line="276" w:lineRule="auto"/>
              <w:jc w:val="center"/>
            </w:pPr>
            <w:r>
              <w:rPr>
                <w:rFonts w:ascii="Calibri" w:eastAsia="Calibri" w:hAnsi="Calibri" w:cs="Calibri"/>
                <w:b/>
                <w:color w:val="FFFFFF"/>
                <w:sz w:val="16"/>
              </w:rPr>
              <w:t>окончание</w:t>
            </w:r>
          </w:p>
        </w:tc>
        <w:tc>
          <w:tcPr>
            <w:tcW w:w="1176" w:type="dxa"/>
            <w:tcBorders>
              <w:top w:val="single" w:sz="4" w:space="0" w:color="FFFFFF"/>
              <w:left w:val="single" w:sz="8" w:space="0" w:color="FFFFFF"/>
              <w:bottom w:val="single" w:sz="8" w:space="0" w:color="FFFFFF"/>
              <w:right w:val="single" w:sz="4" w:space="0" w:color="FFFFFF"/>
            </w:tcBorders>
            <w:shd w:val="clear" w:color="auto" w:fill="BE0030"/>
            <w:hideMark/>
          </w:tcPr>
          <w:p w:rsidR="00544796" w:rsidRDefault="00544796" w:rsidP="00377E4F">
            <w:pPr>
              <w:spacing w:line="276" w:lineRule="auto"/>
              <w:ind w:left="84"/>
            </w:pPr>
            <w:r>
              <w:rPr>
                <w:rFonts w:ascii="Calibri" w:eastAsia="Calibri" w:hAnsi="Calibri" w:cs="Calibri"/>
                <w:b/>
                <w:color w:val="FFFFFF"/>
                <w:sz w:val="16"/>
              </w:rPr>
              <w:t>длитель-</w:t>
            </w:r>
          </w:p>
          <w:p w:rsidR="00544796" w:rsidRDefault="00544796" w:rsidP="00377E4F">
            <w:pPr>
              <w:spacing w:line="276" w:lineRule="auto"/>
              <w:ind w:left="42"/>
              <w:jc w:val="center"/>
            </w:pPr>
            <w:r>
              <w:rPr>
                <w:rFonts w:ascii="Calibri" w:eastAsia="Calibri" w:hAnsi="Calibri" w:cs="Calibri"/>
                <w:b/>
                <w:color w:val="FFFFFF"/>
                <w:sz w:val="16"/>
              </w:rPr>
              <w:t>ность</w:t>
            </w:r>
          </w:p>
        </w:tc>
        <w:tc>
          <w:tcPr>
            <w:tcW w:w="837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single" w:sz="4" w:space="0" w:color="FFFFFF"/>
            </w:tcBorders>
            <w:shd w:val="clear" w:color="auto" w:fill="BE0030"/>
            <w:vAlign w:val="center"/>
            <w:hideMark/>
          </w:tcPr>
          <w:p w:rsidR="00544796" w:rsidRDefault="00544796" w:rsidP="00377E4F">
            <w:pPr>
              <w:spacing w:line="276" w:lineRule="auto"/>
              <w:ind w:left="163"/>
            </w:pPr>
            <w:r>
              <w:rPr>
                <w:rFonts w:ascii="Calibri" w:eastAsia="Calibri" w:hAnsi="Calibri" w:cs="Calibri"/>
                <w:b/>
                <w:color w:val="FFFFFF"/>
                <w:sz w:val="16"/>
              </w:rPr>
              <w:t>начало</w:t>
            </w:r>
          </w:p>
        </w:tc>
        <w:tc>
          <w:tcPr>
            <w:tcW w:w="1672" w:type="dxa"/>
            <w:tcBorders>
              <w:top w:val="single" w:sz="4" w:space="0" w:color="FFFFFF"/>
              <w:left w:val="single" w:sz="4" w:space="0" w:color="FFFFFF"/>
              <w:bottom w:val="single" w:sz="8" w:space="0" w:color="FFFFFF"/>
              <w:right w:val="nil"/>
            </w:tcBorders>
            <w:shd w:val="clear" w:color="auto" w:fill="BE0030"/>
            <w:hideMark/>
          </w:tcPr>
          <w:p w:rsidR="00544796" w:rsidRDefault="00544796" w:rsidP="00377E4F">
            <w:pPr>
              <w:spacing w:line="276" w:lineRule="auto"/>
              <w:jc w:val="center"/>
            </w:pPr>
            <w:r>
              <w:rPr>
                <w:rFonts w:ascii="Calibri" w:eastAsia="Calibri" w:hAnsi="Calibri" w:cs="Calibri"/>
                <w:b/>
                <w:color w:val="FFFFFF"/>
                <w:sz w:val="16"/>
              </w:rPr>
              <w:t>окончание</w:t>
            </w:r>
          </w:p>
        </w:tc>
      </w:tr>
      <w:tr w:rsidR="00544796" w:rsidTr="00B42EBD">
        <w:trPr>
          <w:trHeight w:val="634"/>
        </w:trPr>
        <w:tc>
          <w:tcPr>
            <w:tcW w:w="3055" w:type="dxa"/>
            <w:tcBorders>
              <w:top w:val="single" w:sz="8" w:space="0" w:color="FFFFFF"/>
              <w:left w:val="nil"/>
              <w:bottom w:val="single" w:sz="4" w:space="0" w:color="000000"/>
              <w:right w:val="single" w:sz="8" w:space="0" w:color="FFFFFF"/>
            </w:tcBorders>
            <w:shd w:val="clear" w:color="auto" w:fill="EDF4F1"/>
            <w:hideMark/>
          </w:tcPr>
          <w:p w:rsidR="00544796" w:rsidRDefault="00544796" w:rsidP="00377E4F">
            <w:pPr>
              <w:spacing w:line="276" w:lineRule="auto"/>
            </w:pPr>
            <w:r>
              <w:rPr>
                <w:rFonts w:ascii="Calibri" w:eastAsia="Calibri" w:hAnsi="Calibri" w:cs="Calibri"/>
                <w:sz w:val="18"/>
              </w:rPr>
              <w:lastRenderedPageBreak/>
              <w:t>Прием детей, свободная игра</w:t>
            </w:r>
          </w:p>
        </w:tc>
        <w:tc>
          <w:tcPr>
            <w:tcW w:w="748" w:type="dxa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4" w:space="0" w:color="FFFFFF"/>
            </w:tcBorders>
            <w:shd w:val="clear" w:color="auto" w:fill="F6E3CB"/>
            <w:hideMark/>
          </w:tcPr>
          <w:p w:rsidR="00544796" w:rsidRDefault="00544796" w:rsidP="00377E4F">
            <w:pPr>
              <w:spacing w:line="276" w:lineRule="auto"/>
              <w:ind w:left="42"/>
              <w:jc w:val="center"/>
            </w:pPr>
            <w:r>
              <w:rPr>
                <w:rFonts w:ascii="Calibri" w:eastAsia="Calibri" w:hAnsi="Calibri" w:cs="Calibri"/>
                <w:sz w:val="18"/>
              </w:rPr>
              <w:t>0:15</w:t>
            </w:r>
          </w:p>
        </w:tc>
        <w:tc>
          <w:tcPr>
            <w:tcW w:w="761" w:type="dxa"/>
            <w:tcBorders>
              <w:top w:val="single" w:sz="8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6E3CB"/>
            <w:hideMark/>
          </w:tcPr>
          <w:p w:rsidR="00544796" w:rsidRDefault="00544796" w:rsidP="00377E4F">
            <w:pPr>
              <w:spacing w:line="276" w:lineRule="auto"/>
              <w:ind w:left="42"/>
              <w:jc w:val="center"/>
            </w:pPr>
            <w:r>
              <w:rPr>
                <w:rFonts w:ascii="Calibri" w:eastAsia="Calibri" w:hAnsi="Calibri" w:cs="Calibri"/>
                <w:sz w:val="18"/>
              </w:rPr>
              <w:t>7:45</w:t>
            </w:r>
          </w:p>
        </w:tc>
        <w:tc>
          <w:tcPr>
            <w:tcW w:w="1815" w:type="dxa"/>
            <w:tcBorders>
              <w:top w:val="single" w:sz="8" w:space="0" w:color="FFFFFF"/>
              <w:left w:val="single" w:sz="4" w:space="0" w:color="FFFFFF"/>
              <w:bottom w:val="single" w:sz="4" w:space="0" w:color="000000"/>
              <w:right w:val="single" w:sz="8" w:space="0" w:color="FFFFFF"/>
            </w:tcBorders>
            <w:shd w:val="clear" w:color="auto" w:fill="F6E3CB"/>
            <w:hideMark/>
          </w:tcPr>
          <w:p w:rsidR="00544796" w:rsidRDefault="00544796" w:rsidP="00377E4F">
            <w:pPr>
              <w:spacing w:line="276" w:lineRule="auto"/>
              <w:ind w:left="43"/>
              <w:jc w:val="center"/>
            </w:pPr>
            <w:r>
              <w:rPr>
                <w:rFonts w:ascii="Calibri" w:eastAsia="Calibri" w:hAnsi="Calibri" w:cs="Calibri"/>
                <w:sz w:val="18"/>
              </w:rPr>
              <w:t>8:00</w:t>
            </w:r>
          </w:p>
        </w:tc>
        <w:tc>
          <w:tcPr>
            <w:tcW w:w="1176" w:type="dxa"/>
            <w:tcBorders>
              <w:top w:val="single" w:sz="8" w:space="0" w:color="FFFFFF"/>
              <w:left w:val="single" w:sz="8" w:space="0" w:color="FFFFFF"/>
              <w:bottom w:val="single" w:sz="4" w:space="0" w:color="000000"/>
              <w:right w:val="single" w:sz="4" w:space="0" w:color="FFFFFF"/>
            </w:tcBorders>
            <w:shd w:val="clear" w:color="auto" w:fill="F3D8C8"/>
            <w:hideMark/>
          </w:tcPr>
          <w:p w:rsidR="00544796" w:rsidRDefault="00544796" w:rsidP="00377E4F">
            <w:pPr>
              <w:spacing w:line="276" w:lineRule="auto"/>
              <w:ind w:left="43"/>
              <w:jc w:val="center"/>
            </w:pPr>
            <w:r>
              <w:rPr>
                <w:rFonts w:ascii="Calibri" w:eastAsia="Calibri" w:hAnsi="Calibri" w:cs="Calibri"/>
                <w:sz w:val="18"/>
              </w:rPr>
              <w:t>0:15</w:t>
            </w:r>
          </w:p>
        </w:tc>
        <w:tc>
          <w:tcPr>
            <w:tcW w:w="837" w:type="dxa"/>
            <w:tcBorders>
              <w:top w:val="single" w:sz="8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3D8C8"/>
            <w:hideMark/>
          </w:tcPr>
          <w:p w:rsidR="00544796" w:rsidRDefault="00544796" w:rsidP="00377E4F">
            <w:pPr>
              <w:spacing w:line="276" w:lineRule="auto"/>
              <w:ind w:left="43"/>
              <w:jc w:val="center"/>
            </w:pPr>
            <w:r>
              <w:rPr>
                <w:rFonts w:ascii="Calibri" w:eastAsia="Calibri" w:hAnsi="Calibri" w:cs="Calibri"/>
                <w:sz w:val="18"/>
              </w:rPr>
              <w:t>7:45</w:t>
            </w:r>
          </w:p>
        </w:tc>
        <w:tc>
          <w:tcPr>
            <w:tcW w:w="1672" w:type="dxa"/>
            <w:tcBorders>
              <w:top w:val="single" w:sz="8" w:space="0" w:color="FFFFFF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F3D8C8"/>
            <w:hideMark/>
          </w:tcPr>
          <w:p w:rsidR="00544796" w:rsidRDefault="00544796" w:rsidP="00377E4F">
            <w:pPr>
              <w:spacing w:line="276" w:lineRule="auto"/>
              <w:ind w:left="43"/>
              <w:jc w:val="center"/>
            </w:pPr>
            <w:r>
              <w:rPr>
                <w:rFonts w:ascii="Calibri" w:eastAsia="Calibri" w:hAnsi="Calibri" w:cs="Calibri"/>
                <w:sz w:val="18"/>
              </w:rPr>
              <w:t>8:00</w:t>
            </w:r>
          </w:p>
        </w:tc>
      </w:tr>
      <w:tr w:rsidR="00544796" w:rsidTr="00B42EBD">
        <w:trPr>
          <w:trHeight w:val="330"/>
        </w:trPr>
        <w:tc>
          <w:tcPr>
            <w:tcW w:w="3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FFFFFF"/>
            </w:tcBorders>
            <w:shd w:val="clear" w:color="auto" w:fill="EDF4F1"/>
            <w:hideMark/>
          </w:tcPr>
          <w:p w:rsidR="00544796" w:rsidRDefault="00544796" w:rsidP="00377E4F">
            <w:pPr>
              <w:spacing w:line="276" w:lineRule="auto"/>
            </w:pPr>
            <w:r>
              <w:rPr>
                <w:rFonts w:ascii="Calibri" w:eastAsia="Calibri" w:hAnsi="Calibri" w:cs="Calibri"/>
                <w:sz w:val="18"/>
              </w:rPr>
              <w:t>Утренняя гимнастика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FFFFFF"/>
            </w:tcBorders>
            <w:shd w:val="clear" w:color="auto" w:fill="F6E3CB"/>
            <w:hideMark/>
          </w:tcPr>
          <w:p w:rsidR="00544796" w:rsidRDefault="00544796" w:rsidP="00377E4F">
            <w:pPr>
              <w:spacing w:line="276" w:lineRule="auto"/>
              <w:ind w:left="43"/>
              <w:jc w:val="center"/>
            </w:pPr>
            <w:r>
              <w:rPr>
                <w:rFonts w:ascii="Calibri" w:eastAsia="Calibri" w:hAnsi="Calibri" w:cs="Calibri"/>
                <w:sz w:val="18"/>
              </w:rPr>
              <w:t>0:10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6E3CB"/>
            <w:hideMark/>
          </w:tcPr>
          <w:p w:rsidR="00544796" w:rsidRDefault="00544796" w:rsidP="00377E4F">
            <w:pPr>
              <w:spacing w:line="276" w:lineRule="auto"/>
              <w:ind w:left="43"/>
              <w:jc w:val="center"/>
            </w:pPr>
            <w:r>
              <w:rPr>
                <w:rFonts w:ascii="Calibri" w:eastAsia="Calibri" w:hAnsi="Calibri" w:cs="Calibri"/>
                <w:sz w:val="18"/>
              </w:rPr>
              <w:t>8:00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FFFFFF"/>
            </w:tcBorders>
            <w:shd w:val="clear" w:color="auto" w:fill="F6E3CB"/>
            <w:hideMark/>
          </w:tcPr>
          <w:p w:rsidR="00544796" w:rsidRDefault="00544796" w:rsidP="00377E4F">
            <w:pPr>
              <w:spacing w:line="276" w:lineRule="auto"/>
              <w:ind w:left="43"/>
              <w:jc w:val="center"/>
            </w:pPr>
            <w:r>
              <w:rPr>
                <w:rFonts w:ascii="Calibri" w:eastAsia="Calibri" w:hAnsi="Calibri" w:cs="Calibri"/>
                <w:sz w:val="18"/>
              </w:rPr>
              <w:t>8:10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FFFFFF"/>
            </w:tcBorders>
            <w:shd w:val="clear" w:color="auto" w:fill="F3D8C8"/>
            <w:hideMark/>
          </w:tcPr>
          <w:p w:rsidR="00544796" w:rsidRDefault="00544796" w:rsidP="00377E4F">
            <w:pPr>
              <w:spacing w:line="276" w:lineRule="auto"/>
              <w:ind w:left="43"/>
              <w:jc w:val="center"/>
            </w:pPr>
            <w:r>
              <w:rPr>
                <w:rFonts w:ascii="Calibri" w:eastAsia="Calibri" w:hAnsi="Calibri" w:cs="Calibri"/>
                <w:sz w:val="18"/>
              </w:rPr>
              <w:t>0:10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3D8C8"/>
            <w:hideMark/>
          </w:tcPr>
          <w:p w:rsidR="00544796" w:rsidRDefault="00544796" w:rsidP="00377E4F">
            <w:pPr>
              <w:spacing w:line="276" w:lineRule="auto"/>
              <w:ind w:left="43"/>
              <w:jc w:val="center"/>
            </w:pPr>
            <w:r>
              <w:rPr>
                <w:rFonts w:ascii="Calibri" w:eastAsia="Calibri" w:hAnsi="Calibri" w:cs="Calibri"/>
                <w:sz w:val="18"/>
              </w:rPr>
              <w:t>8:00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F3D8C8"/>
            <w:hideMark/>
          </w:tcPr>
          <w:p w:rsidR="00544796" w:rsidRDefault="00544796" w:rsidP="00377E4F">
            <w:pPr>
              <w:spacing w:line="276" w:lineRule="auto"/>
              <w:ind w:left="43"/>
              <w:jc w:val="center"/>
            </w:pPr>
            <w:r>
              <w:rPr>
                <w:rFonts w:ascii="Calibri" w:eastAsia="Calibri" w:hAnsi="Calibri" w:cs="Calibri"/>
                <w:sz w:val="18"/>
              </w:rPr>
              <w:t>8:10</w:t>
            </w:r>
          </w:p>
        </w:tc>
      </w:tr>
      <w:tr w:rsidR="00544796" w:rsidTr="00B42EBD">
        <w:trPr>
          <w:trHeight w:val="554"/>
        </w:trPr>
        <w:tc>
          <w:tcPr>
            <w:tcW w:w="3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FFFFFF"/>
            </w:tcBorders>
            <w:shd w:val="clear" w:color="auto" w:fill="EDF4F1"/>
            <w:hideMark/>
          </w:tcPr>
          <w:p w:rsidR="00544796" w:rsidRDefault="00544796" w:rsidP="00377E4F">
            <w:pPr>
              <w:spacing w:line="276" w:lineRule="auto"/>
            </w:pPr>
            <w:r>
              <w:rPr>
                <w:rFonts w:ascii="Calibri" w:eastAsia="Calibri" w:hAnsi="Calibri" w:cs="Calibri"/>
                <w:sz w:val="18"/>
              </w:rPr>
              <w:t>Подготовка к завтраку, завтрак,  д</w:t>
            </w:r>
            <w:r>
              <w:rPr>
                <w:rFonts w:ascii="Calibri" w:eastAsia="Calibri" w:hAnsi="Calibri" w:cs="Calibri"/>
                <w:sz w:val="18"/>
              </w:rPr>
              <w:t>е</w:t>
            </w:r>
            <w:r>
              <w:rPr>
                <w:rFonts w:ascii="Calibri" w:eastAsia="Calibri" w:hAnsi="Calibri" w:cs="Calibri"/>
                <w:sz w:val="18"/>
              </w:rPr>
              <w:t>журство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FFFFFF"/>
            </w:tcBorders>
            <w:shd w:val="clear" w:color="auto" w:fill="F6E3CB"/>
            <w:hideMark/>
          </w:tcPr>
          <w:p w:rsidR="00544796" w:rsidRDefault="00544796" w:rsidP="00377E4F">
            <w:pPr>
              <w:spacing w:line="276" w:lineRule="auto"/>
              <w:ind w:left="43"/>
              <w:jc w:val="center"/>
            </w:pPr>
            <w:r>
              <w:rPr>
                <w:rFonts w:ascii="Calibri" w:eastAsia="Calibri" w:hAnsi="Calibri" w:cs="Calibri"/>
                <w:sz w:val="18"/>
              </w:rPr>
              <w:t>0:20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6E3CB"/>
            <w:hideMark/>
          </w:tcPr>
          <w:p w:rsidR="00544796" w:rsidRDefault="00544796" w:rsidP="00377E4F">
            <w:pPr>
              <w:spacing w:line="276" w:lineRule="auto"/>
              <w:ind w:left="43"/>
              <w:jc w:val="center"/>
            </w:pPr>
            <w:r>
              <w:rPr>
                <w:rFonts w:ascii="Calibri" w:eastAsia="Calibri" w:hAnsi="Calibri" w:cs="Calibri"/>
                <w:sz w:val="18"/>
              </w:rPr>
              <w:t>8:10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FFFFFF"/>
            </w:tcBorders>
            <w:shd w:val="clear" w:color="auto" w:fill="F6E3CB"/>
            <w:hideMark/>
          </w:tcPr>
          <w:p w:rsidR="00544796" w:rsidRDefault="00544796" w:rsidP="00377E4F">
            <w:pPr>
              <w:spacing w:line="276" w:lineRule="auto"/>
              <w:ind w:left="43"/>
              <w:jc w:val="center"/>
            </w:pPr>
            <w:r>
              <w:rPr>
                <w:rFonts w:ascii="Calibri" w:eastAsia="Calibri" w:hAnsi="Calibri" w:cs="Calibri"/>
                <w:sz w:val="18"/>
              </w:rPr>
              <w:t>8:30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FFFFFF"/>
            </w:tcBorders>
            <w:shd w:val="clear" w:color="auto" w:fill="F3D8C8"/>
            <w:hideMark/>
          </w:tcPr>
          <w:p w:rsidR="00544796" w:rsidRDefault="00544796" w:rsidP="00377E4F">
            <w:pPr>
              <w:spacing w:line="276" w:lineRule="auto"/>
              <w:ind w:left="43"/>
              <w:jc w:val="center"/>
            </w:pPr>
            <w:r>
              <w:rPr>
                <w:rFonts w:ascii="Calibri" w:eastAsia="Calibri" w:hAnsi="Calibri" w:cs="Calibri"/>
                <w:sz w:val="18"/>
              </w:rPr>
              <w:t>0:20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3D8C8"/>
            <w:hideMark/>
          </w:tcPr>
          <w:p w:rsidR="00544796" w:rsidRDefault="00544796" w:rsidP="00377E4F">
            <w:pPr>
              <w:spacing w:line="276" w:lineRule="auto"/>
              <w:ind w:left="43"/>
              <w:jc w:val="center"/>
            </w:pPr>
            <w:r>
              <w:rPr>
                <w:rFonts w:ascii="Calibri" w:eastAsia="Calibri" w:hAnsi="Calibri" w:cs="Calibri"/>
                <w:sz w:val="18"/>
              </w:rPr>
              <w:t>8:10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F3D8C8"/>
            <w:hideMark/>
          </w:tcPr>
          <w:p w:rsidR="00544796" w:rsidRDefault="00544796" w:rsidP="00377E4F">
            <w:pPr>
              <w:spacing w:line="276" w:lineRule="auto"/>
              <w:ind w:left="44"/>
              <w:jc w:val="center"/>
            </w:pPr>
            <w:r>
              <w:rPr>
                <w:rFonts w:ascii="Calibri" w:eastAsia="Calibri" w:hAnsi="Calibri" w:cs="Calibri"/>
                <w:sz w:val="18"/>
              </w:rPr>
              <w:t>8:30</w:t>
            </w:r>
          </w:p>
        </w:tc>
      </w:tr>
      <w:tr w:rsidR="00544796" w:rsidTr="00B42EBD">
        <w:trPr>
          <w:trHeight w:val="330"/>
        </w:trPr>
        <w:tc>
          <w:tcPr>
            <w:tcW w:w="3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FFFFFF"/>
            </w:tcBorders>
            <w:shd w:val="clear" w:color="auto" w:fill="B4D4CC"/>
            <w:hideMark/>
          </w:tcPr>
          <w:p w:rsidR="00544796" w:rsidRDefault="00544796" w:rsidP="00377E4F">
            <w:pPr>
              <w:spacing w:line="276" w:lineRule="auto"/>
              <w:ind w:left="1"/>
            </w:pPr>
            <w:r>
              <w:rPr>
                <w:rFonts w:ascii="Calibri" w:eastAsia="Calibri" w:hAnsi="Calibri" w:cs="Calibri"/>
                <w:b/>
                <w:sz w:val="18"/>
              </w:rPr>
              <w:t>утренний круг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FFFFFF"/>
            </w:tcBorders>
            <w:shd w:val="clear" w:color="auto" w:fill="F1D6B2"/>
            <w:hideMark/>
          </w:tcPr>
          <w:p w:rsidR="00544796" w:rsidRDefault="00544796" w:rsidP="00377E4F">
            <w:pPr>
              <w:spacing w:line="276" w:lineRule="auto"/>
              <w:ind w:left="44"/>
              <w:jc w:val="center"/>
            </w:pPr>
            <w:r>
              <w:rPr>
                <w:rFonts w:ascii="Calibri" w:eastAsia="Calibri" w:hAnsi="Calibri" w:cs="Calibri"/>
                <w:sz w:val="18"/>
              </w:rPr>
              <w:t>0:20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1D6B2"/>
            <w:hideMark/>
          </w:tcPr>
          <w:p w:rsidR="00544796" w:rsidRDefault="00544796" w:rsidP="00377E4F">
            <w:pPr>
              <w:spacing w:line="276" w:lineRule="auto"/>
              <w:ind w:left="44"/>
              <w:jc w:val="center"/>
            </w:pPr>
            <w:r>
              <w:rPr>
                <w:rFonts w:ascii="Calibri" w:eastAsia="Calibri" w:hAnsi="Calibri" w:cs="Calibri"/>
                <w:sz w:val="18"/>
              </w:rPr>
              <w:t>8:30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FFFFFF"/>
            </w:tcBorders>
            <w:shd w:val="clear" w:color="auto" w:fill="F1D6B2"/>
            <w:hideMark/>
          </w:tcPr>
          <w:p w:rsidR="00544796" w:rsidRDefault="00544796" w:rsidP="00377E4F">
            <w:pPr>
              <w:spacing w:line="276" w:lineRule="auto"/>
              <w:ind w:left="44"/>
              <w:jc w:val="center"/>
            </w:pPr>
            <w:r>
              <w:rPr>
                <w:rFonts w:ascii="Calibri" w:eastAsia="Calibri" w:hAnsi="Calibri" w:cs="Calibri"/>
                <w:sz w:val="18"/>
              </w:rPr>
              <w:t>8:50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FFFFFF"/>
            </w:tcBorders>
            <w:shd w:val="clear" w:color="auto" w:fill="ECC5AE"/>
            <w:hideMark/>
          </w:tcPr>
          <w:p w:rsidR="00544796" w:rsidRDefault="00544796" w:rsidP="00377E4F">
            <w:pPr>
              <w:spacing w:line="276" w:lineRule="auto"/>
              <w:ind w:left="44"/>
              <w:jc w:val="center"/>
            </w:pPr>
            <w:r>
              <w:rPr>
                <w:rFonts w:ascii="Calibri" w:eastAsia="Calibri" w:hAnsi="Calibri" w:cs="Calibri"/>
                <w:sz w:val="18"/>
              </w:rPr>
              <w:t>0:20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ECC5AE"/>
            <w:hideMark/>
          </w:tcPr>
          <w:p w:rsidR="00544796" w:rsidRDefault="00544796" w:rsidP="00377E4F">
            <w:pPr>
              <w:spacing w:line="276" w:lineRule="auto"/>
              <w:ind w:left="44"/>
              <w:jc w:val="center"/>
            </w:pPr>
            <w:r>
              <w:rPr>
                <w:rFonts w:ascii="Calibri" w:eastAsia="Calibri" w:hAnsi="Calibri" w:cs="Calibri"/>
                <w:sz w:val="18"/>
              </w:rPr>
              <w:t>8:30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ECC5AE"/>
            <w:hideMark/>
          </w:tcPr>
          <w:p w:rsidR="00544796" w:rsidRDefault="00544796" w:rsidP="00377E4F">
            <w:pPr>
              <w:spacing w:line="276" w:lineRule="auto"/>
              <w:ind w:left="44"/>
              <w:jc w:val="center"/>
            </w:pPr>
            <w:r>
              <w:rPr>
                <w:rFonts w:ascii="Calibri" w:eastAsia="Calibri" w:hAnsi="Calibri" w:cs="Calibri"/>
                <w:sz w:val="18"/>
              </w:rPr>
              <w:t>8:50</w:t>
            </w:r>
          </w:p>
        </w:tc>
      </w:tr>
      <w:tr w:rsidR="00544796" w:rsidTr="00B42EBD">
        <w:trPr>
          <w:trHeight w:val="778"/>
        </w:trPr>
        <w:tc>
          <w:tcPr>
            <w:tcW w:w="3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FFFFFF"/>
            </w:tcBorders>
            <w:shd w:val="clear" w:color="auto" w:fill="EDF4F1"/>
            <w:hideMark/>
          </w:tcPr>
          <w:p w:rsidR="00544796" w:rsidRDefault="00544796" w:rsidP="00377E4F">
            <w:pPr>
              <w:spacing w:line="276" w:lineRule="auto"/>
              <w:ind w:left="1"/>
            </w:pPr>
            <w:r>
              <w:rPr>
                <w:rFonts w:ascii="Calibri" w:eastAsia="Calibri" w:hAnsi="Calibri" w:cs="Calibri"/>
                <w:sz w:val="18"/>
              </w:rPr>
              <w:t>игры, кружки, занятия, занятия со сп</w:t>
            </w:r>
            <w:r>
              <w:rPr>
                <w:rFonts w:ascii="Calibri" w:eastAsia="Calibri" w:hAnsi="Calibri" w:cs="Calibri"/>
                <w:sz w:val="18"/>
              </w:rPr>
              <w:t>е</w:t>
            </w:r>
            <w:r>
              <w:rPr>
                <w:rFonts w:ascii="Calibri" w:eastAsia="Calibri" w:hAnsi="Calibri" w:cs="Calibri"/>
                <w:sz w:val="18"/>
              </w:rPr>
              <w:t>циалистами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FFFFFF"/>
            </w:tcBorders>
            <w:shd w:val="clear" w:color="auto" w:fill="F6E3CB"/>
            <w:hideMark/>
          </w:tcPr>
          <w:p w:rsidR="00544796" w:rsidRDefault="00544796" w:rsidP="00377E4F">
            <w:pPr>
              <w:spacing w:line="276" w:lineRule="auto"/>
              <w:ind w:left="44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1:40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6E3CB"/>
            <w:hideMark/>
          </w:tcPr>
          <w:p w:rsidR="00544796" w:rsidRDefault="00544796" w:rsidP="00377E4F">
            <w:pPr>
              <w:spacing w:line="276" w:lineRule="auto"/>
              <w:ind w:left="44"/>
              <w:jc w:val="center"/>
            </w:pPr>
            <w:r>
              <w:rPr>
                <w:rFonts w:ascii="Calibri" w:eastAsia="Calibri" w:hAnsi="Calibri" w:cs="Calibri"/>
                <w:sz w:val="18"/>
              </w:rPr>
              <w:t>8:50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FFFFFF"/>
            </w:tcBorders>
            <w:shd w:val="clear" w:color="auto" w:fill="F6E3CB"/>
            <w:hideMark/>
          </w:tcPr>
          <w:p w:rsidR="00544796" w:rsidRDefault="00544796" w:rsidP="00377E4F">
            <w:pPr>
              <w:spacing w:line="276" w:lineRule="auto"/>
              <w:ind w:left="44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10:30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FFFFFF"/>
            </w:tcBorders>
            <w:shd w:val="clear" w:color="auto" w:fill="F3D8C8"/>
            <w:hideMark/>
          </w:tcPr>
          <w:p w:rsidR="00544796" w:rsidRDefault="00544796" w:rsidP="00377E4F">
            <w:pPr>
              <w:spacing w:line="276" w:lineRule="auto"/>
              <w:ind w:left="44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1:40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3D8C8"/>
            <w:hideMark/>
          </w:tcPr>
          <w:p w:rsidR="00544796" w:rsidRDefault="00544796" w:rsidP="00377E4F">
            <w:pPr>
              <w:spacing w:line="276" w:lineRule="auto"/>
              <w:ind w:left="45"/>
              <w:jc w:val="center"/>
            </w:pPr>
            <w:r>
              <w:rPr>
                <w:rFonts w:ascii="Calibri" w:eastAsia="Calibri" w:hAnsi="Calibri" w:cs="Calibri"/>
                <w:sz w:val="18"/>
              </w:rPr>
              <w:t>8:50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F3D8C8"/>
            <w:hideMark/>
          </w:tcPr>
          <w:p w:rsidR="00544796" w:rsidRDefault="00544796" w:rsidP="00377E4F">
            <w:pPr>
              <w:spacing w:line="276" w:lineRule="auto"/>
              <w:ind w:left="45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10:30</w:t>
            </w:r>
          </w:p>
        </w:tc>
      </w:tr>
      <w:tr w:rsidR="00544796" w:rsidTr="00B42EBD">
        <w:trPr>
          <w:trHeight w:val="330"/>
        </w:trPr>
        <w:tc>
          <w:tcPr>
            <w:tcW w:w="3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FFFFFF"/>
            </w:tcBorders>
            <w:shd w:val="clear" w:color="auto" w:fill="EDF4F1"/>
            <w:hideMark/>
          </w:tcPr>
          <w:p w:rsidR="00544796" w:rsidRDefault="00544796" w:rsidP="00377E4F">
            <w:pPr>
              <w:spacing w:line="276" w:lineRule="auto"/>
              <w:ind w:left="1"/>
            </w:pPr>
            <w:r>
              <w:rPr>
                <w:rFonts w:ascii="Calibri" w:eastAsia="Calibri" w:hAnsi="Calibri" w:cs="Calibri"/>
                <w:sz w:val="18"/>
              </w:rPr>
              <w:t>второй завтрак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FFFFFF"/>
            </w:tcBorders>
            <w:shd w:val="clear" w:color="auto" w:fill="F6E3CB"/>
            <w:hideMark/>
          </w:tcPr>
          <w:p w:rsidR="00544796" w:rsidRDefault="00544796" w:rsidP="00377E4F">
            <w:pPr>
              <w:spacing w:line="276" w:lineRule="auto"/>
              <w:ind w:left="45"/>
              <w:jc w:val="center"/>
            </w:pPr>
            <w:r>
              <w:rPr>
                <w:rFonts w:ascii="Calibri" w:eastAsia="Calibri" w:hAnsi="Calibri" w:cs="Calibri"/>
                <w:sz w:val="18"/>
              </w:rPr>
              <w:t>0:10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6E3CB"/>
            <w:hideMark/>
          </w:tcPr>
          <w:p w:rsidR="00544796" w:rsidRDefault="00544796" w:rsidP="00377E4F">
            <w:pPr>
              <w:spacing w:line="276" w:lineRule="auto"/>
              <w:ind w:left="45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10:30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FFFFFF"/>
            </w:tcBorders>
            <w:shd w:val="clear" w:color="auto" w:fill="F6E3CB"/>
            <w:hideMark/>
          </w:tcPr>
          <w:p w:rsidR="00544796" w:rsidRDefault="00544796" w:rsidP="00377E4F">
            <w:pPr>
              <w:spacing w:line="276" w:lineRule="auto"/>
              <w:ind w:left="45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10:40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FFFFFF"/>
            </w:tcBorders>
            <w:shd w:val="clear" w:color="auto" w:fill="F3D8C8"/>
            <w:hideMark/>
          </w:tcPr>
          <w:p w:rsidR="00544796" w:rsidRDefault="00544796" w:rsidP="00377E4F">
            <w:pPr>
              <w:spacing w:line="276" w:lineRule="auto"/>
              <w:ind w:left="45"/>
              <w:jc w:val="center"/>
            </w:pPr>
            <w:r>
              <w:rPr>
                <w:rFonts w:ascii="Calibri" w:eastAsia="Calibri" w:hAnsi="Calibri" w:cs="Calibri"/>
                <w:sz w:val="18"/>
              </w:rPr>
              <w:t>0:10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3D8C8"/>
            <w:hideMark/>
          </w:tcPr>
          <w:p w:rsidR="00544796" w:rsidRDefault="00544796" w:rsidP="00377E4F">
            <w:pPr>
              <w:spacing w:line="276" w:lineRule="auto"/>
              <w:ind w:left="45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10:30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F3D8C8"/>
            <w:hideMark/>
          </w:tcPr>
          <w:p w:rsidR="00544796" w:rsidRDefault="00544796" w:rsidP="00377E4F">
            <w:pPr>
              <w:spacing w:line="276" w:lineRule="auto"/>
              <w:ind w:left="45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10:40</w:t>
            </w:r>
          </w:p>
        </w:tc>
      </w:tr>
      <w:tr w:rsidR="00544796" w:rsidTr="00B42EBD">
        <w:trPr>
          <w:trHeight w:val="554"/>
        </w:trPr>
        <w:tc>
          <w:tcPr>
            <w:tcW w:w="3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FFFFFF"/>
            </w:tcBorders>
            <w:shd w:val="clear" w:color="auto" w:fill="EDF4F1"/>
            <w:hideMark/>
          </w:tcPr>
          <w:p w:rsidR="00544796" w:rsidRDefault="00544796" w:rsidP="00377E4F">
            <w:pPr>
              <w:spacing w:line="276" w:lineRule="auto"/>
              <w:ind w:left="1"/>
            </w:pPr>
            <w:r>
              <w:rPr>
                <w:rFonts w:ascii="Calibri" w:eastAsia="Calibri" w:hAnsi="Calibri" w:cs="Calibri"/>
                <w:sz w:val="18"/>
              </w:rPr>
              <w:t>Подготовка к прогулке, прогулка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FFFFFF"/>
            </w:tcBorders>
            <w:shd w:val="clear" w:color="auto" w:fill="F6E3CB"/>
            <w:hideMark/>
          </w:tcPr>
          <w:p w:rsidR="00544796" w:rsidRDefault="00544796" w:rsidP="00377E4F">
            <w:pPr>
              <w:spacing w:line="276" w:lineRule="auto"/>
              <w:ind w:left="45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1:50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6E3CB"/>
            <w:hideMark/>
          </w:tcPr>
          <w:p w:rsidR="00544796" w:rsidRDefault="00544796" w:rsidP="00377E4F">
            <w:pPr>
              <w:spacing w:line="276" w:lineRule="auto"/>
              <w:ind w:left="45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10:40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FFFFFF"/>
            </w:tcBorders>
            <w:shd w:val="clear" w:color="auto" w:fill="F6E3CB"/>
            <w:hideMark/>
          </w:tcPr>
          <w:p w:rsidR="00544796" w:rsidRDefault="00544796" w:rsidP="00377E4F">
            <w:pPr>
              <w:spacing w:line="276" w:lineRule="auto"/>
              <w:ind w:left="45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12:30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FFFFFF"/>
            </w:tcBorders>
            <w:shd w:val="clear" w:color="auto" w:fill="F3D8C8"/>
            <w:hideMark/>
          </w:tcPr>
          <w:p w:rsidR="00544796" w:rsidRDefault="00544796" w:rsidP="00377E4F">
            <w:pPr>
              <w:spacing w:line="276" w:lineRule="auto"/>
              <w:ind w:left="45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1:50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3D8C8"/>
            <w:hideMark/>
          </w:tcPr>
          <w:p w:rsidR="00544796" w:rsidRDefault="00544796" w:rsidP="00377E4F">
            <w:pPr>
              <w:spacing w:line="276" w:lineRule="auto"/>
              <w:ind w:left="45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10:40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F3D8C8"/>
            <w:hideMark/>
          </w:tcPr>
          <w:p w:rsidR="00544796" w:rsidRDefault="00544796" w:rsidP="00377E4F">
            <w:pPr>
              <w:spacing w:line="276" w:lineRule="auto"/>
              <w:ind w:left="45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12:30</w:t>
            </w:r>
          </w:p>
        </w:tc>
      </w:tr>
      <w:tr w:rsidR="00544796" w:rsidTr="00B42EBD">
        <w:trPr>
          <w:trHeight w:val="554"/>
        </w:trPr>
        <w:tc>
          <w:tcPr>
            <w:tcW w:w="3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FFFFFF"/>
            </w:tcBorders>
            <w:shd w:val="clear" w:color="auto" w:fill="EDF4F1"/>
            <w:hideMark/>
          </w:tcPr>
          <w:p w:rsidR="00544796" w:rsidRDefault="00544796" w:rsidP="00377E4F">
            <w:pPr>
              <w:spacing w:line="276" w:lineRule="auto"/>
              <w:ind w:left="1"/>
            </w:pPr>
            <w:r>
              <w:rPr>
                <w:rFonts w:ascii="Calibri" w:eastAsia="Calibri" w:hAnsi="Calibri" w:cs="Calibri"/>
                <w:sz w:val="18"/>
              </w:rPr>
              <w:t>возвращение с прогулки, игры, зан</w:t>
            </w:r>
            <w:r>
              <w:rPr>
                <w:rFonts w:ascii="Calibri" w:eastAsia="Calibri" w:hAnsi="Calibri" w:cs="Calibri"/>
                <w:sz w:val="18"/>
              </w:rPr>
              <w:t>я</w:t>
            </w:r>
            <w:r>
              <w:rPr>
                <w:rFonts w:ascii="Calibri" w:eastAsia="Calibri" w:hAnsi="Calibri" w:cs="Calibri"/>
                <w:sz w:val="18"/>
              </w:rPr>
              <w:t>тия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FFFFFF"/>
            </w:tcBorders>
            <w:shd w:val="clear" w:color="auto" w:fill="F6E3CB"/>
            <w:hideMark/>
          </w:tcPr>
          <w:p w:rsidR="00544796" w:rsidRDefault="00544796" w:rsidP="00377E4F">
            <w:pPr>
              <w:spacing w:line="276" w:lineRule="auto"/>
              <w:ind w:left="45"/>
              <w:jc w:val="center"/>
            </w:pPr>
            <w:r>
              <w:rPr>
                <w:rFonts w:ascii="Calibri" w:eastAsia="Calibri" w:hAnsi="Calibri" w:cs="Calibri"/>
                <w:sz w:val="18"/>
              </w:rPr>
              <w:t>0:20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6E3CB"/>
            <w:hideMark/>
          </w:tcPr>
          <w:p w:rsidR="00544796" w:rsidRDefault="00544796" w:rsidP="00377E4F">
            <w:pPr>
              <w:spacing w:line="276" w:lineRule="auto"/>
              <w:ind w:left="45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12:30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FFFFFF"/>
            </w:tcBorders>
            <w:shd w:val="clear" w:color="auto" w:fill="F6E3CB"/>
            <w:hideMark/>
          </w:tcPr>
          <w:p w:rsidR="00544796" w:rsidRDefault="00544796" w:rsidP="00377E4F">
            <w:pPr>
              <w:spacing w:line="276" w:lineRule="auto"/>
              <w:ind w:left="45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12:50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FFFFFF"/>
            </w:tcBorders>
            <w:shd w:val="clear" w:color="auto" w:fill="F3D8C8"/>
            <w:hideMark/>
          </w:tcPr>
          <w:p w:rsidR="00544796" w:rsidRDefault="00544796" w:rsidP="00377E4F">
            <w:pPr>
              <w:spacing w:line="276" w:lineRule="auto"/>
              <w:ind w:left="46"/>
              <w:jc w:val="center"/>
            </w:pPr>
            <w:r>
              <w:rPr>
                <w:rFonts w:ascii="Calibri" w:eastAsia="Calibri" w:hAnsi="Calibri" w:cs="Calibri"/>
                <w:sz w:val="18"/>
              </w:rPr>
              <w:t>0:20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3D8C8"/>
            <w:hideMark/>
          </w:tcPr>
          <w:p w:rsidR="00544796" w:rsidRDefault="00544796" w:rsidP="00377E4F">
            <w:pPr>
              <w:spacing w:line="276" w:lineRule="auto"/>
              <w:ind w:left="46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12:30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F3D8C8"/>
            <w:hideMark/>
          </w:tcPr>
          <w:p w:rsidR="00544796" w:rsidRDefault="00544796" w:rsidP="00377E4F">
            <w:pPr>
              <w:spacing w:line="276" w:lineRule="auto"/>
              <w:ind w:left="46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12:50</w:t>
            </w:r>
          </w:p>
        </w:tc>
      </w:tr>
      <w:tr w:rsidR="00544796" w:rsidTr="00B42EBD">
        <w:trPr>
          <w:trHeight w:val="554"/>
        </w:trPr>
        <w:tc>
          <w:tcPr>
            <w:tcW w:w="3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FFFFFF"/>
            </w:tcBorders>
            <w:shd w:val="clear" w:color="auto" w:fill="EDF4F1"/>
            <w:hideMark/>
          </w:tcPr>
          <w:p w:rsidR="00544796" w:rsidRDefault="00544796" w:rsidP="00377E4F">
            <w:pPr>
              <w:spacing w:line="276" w:lineRule="auto"/>
              <w:ind w:left="2"/>
            </w:pPr>
            <w:r>
              <w:rPr>
                <w:rFonts w:ascii="Calibri" w:eastAsia="Calibri" w:hAnsi="Calibri" w:cs="Calibri"/>
                <w:sz w:val="18"/>
              </w:rPr>
              <w:t>Подготовка к обеду, обед, дежурство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FFFFFF"/>
            </w:tcBorders>
            <w:shd w:val="clear" w:color="auto" w:fill="F6E3CB"/>
            <w:hideMark/>
          </w:tcPr>
          <w:p w:rsidR="00544796" w:rsidRDefault="00544796" w:rsidP="00377E4F">
            <w:pPr>
              <w:spacing w:line="276" w:lineRule="auto"/>
              <w:ind w:left="46"/>
              <w:jc w:val="center"/>
            </w:pPr>
            <w:r>
              <w:rPr>
                <w:rFonts w:ascii="Calibri" w:eastAsia="Calibri" w:hAnsi="Calibri" w:cs="Calibri"/>
                <w:sz w:val="18"/>
              </w:rPr>
              <w:t>0:30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6E3CB"/>
            <w:hideMark/>
          </w:tcPr>
          <w:p w:rsidR="00544796" w:rsidRDefault="00544796" w:rsidP="00377E4F">
            <w:pPr>
              <w:spacing w:line="276" w:lineRule="auto"/>
              <w:ind w:left="46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12:50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FFFFFF"/>
            </w:tcBorders>
            <w:shd w:val="clear" w:color="auto" w:fill="F6E3CB"/>
            <w:hideMark/>
          </w:tcPr>
          <w:p w:rsidR="00544796" w:rsidRDefault="00544796" w:rsidP="00377E4F">
            <w:pPr>
              <w:spacing w:line="276" w:lineRule="auto"/>
              <w:ind w:left="46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13:20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FFFFFF"/>
            </w:tcBorders>
            <w:shd w:val="clear" w:color="auto" w:fill="F3D8C8"/>
            <w:hideMark/>
          </w:tcPr>
          <w:p w:rsidR="00544796" w:rsidRDefault="00544796" w:rsidP="00377E4F">
            <w:pPr>
              <w:spacing w:line="276" w:lineRule="auto"/>
              <w:ind w:left="46"/>
              <w:jc w:val="center"/>
            </w:pPr>
            <w:r>
              <w:rPr>
                <w:rFonts w:ascii="Calibri" w:eastAsia="Calibri" w:hAnsi="Calibri" w:cs="Calibri"/>
                <w:sz w:val="18"/>
              </w:rPr>
              <w:t>0:30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3D8C8"/>
            <w:hideMark/>
          </w:tcPr>
          <w:p w:rsidR="00544796" w:rsidRDefault="00544796" w:rsidP="00377E4F">
            <w:pPr>
              <w:spacing w:line="276" w:lineRule="auto"/>
              <w:ind w:left="46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12:50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F3D8C8"/>
            <w:hideMark/>
          </w:tcPr>
          <w:p w:rsidR="00544796" w:rsidRDefault="00544796" w:rsidP="00377E4F">
            <w:pPr>
              <w:spacing w:line="276" w:lineRule="auto"/>
              <w:ind w:left="46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13:20</w:t>
            </w:r>
          </w:p>
        </w:tc>
      </w:tr>
      <w:tr w:rsidR="00544796" w:rsidTr="00B42EBD">
        <w:trPr>
          <w:trHeight w:val="778"/>
        </w:trPr>
        <w:tc>
          <w:tcPr>
            <w:tcW w:w="3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FFFFFF"/>
            </w:tcBorders>
            <w:shd w:val="clear" w:color="auto" w:fill="EDF4F1"/>
            <w:hideMark/>
          </w:tcPr>
          <w:p w:rsidR="00544796" w:rsidRDefault="00544796" w:rsidP="00377E4F">
            <w:pPr>
              <w:spacing w:line="276" w:lineRule="auto"/>
              <w:ind w:left="2"/>
            </w:pPr>
            <w:r>
              <w:rPr>
                <w:rFonts w:ascii="Calibri" w:eastAsia="Calibri" w:hAnsi="Calibri" w:cs="Calibri"/>
                <w:sz w:val="18"/>
              </w:rPr>
              <w:t>Подготовка ко сну,  чтение перед сном, дневной сон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FFFFFF"/>
            </w:tcBorders>
            <w:shd w:val="clear" w:color="auto" w:fill="F6E3CB"/>
            <w:hideMark/>
          </w:tcPr>
          <w:p w:rsidR="00544796" w:rsidRDefault="00544796" w:rsidP="00377E4F">
            <w:pPr>
              <w:spacing w:line="276" w:lineRule="auto"/>
              <w:ind w:left="46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1:50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6E3CB"/>
            <w:hideMark/>
          </w:tcPr>
          <w:p w:rsidR="00544796" w:rsidRDefault="00544796" w:rsidP="00377E4F">
            <w:pPr>
              <w:spacing w:line="276" w:lineRule="auto"/>
              <w:ind w:left="46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13:20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FFFFFF"/>
            </w:tcBorders>
            <w:shd w:val="clear" w:color="auto" w:fill="F6E3CB"/>
            <w:hideMark/>
          </w:tcPr>
          <w:p w:rsidR="00544796" w:rsidRDefault="00544796" w:rsidP="00377E4F">
            <w:pPr>
              <w:spacing w:line="276" w:lineRule="auto"/>
              <w:ind w:left="46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15:10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FFFFFF"/>
            </w:tcBorders>
            <w:shd w:val="clear" w:color="auto" w:fill="F3D8C8"/>
            <w:hideMark/>
          </w:tcPr>
          <w:p w:rsidR="00544796" w:rsidRDefault="00544796" w:rsidP="00377E4F">
            <w:pPr>
              <w:spacing w:line="276" w:lineRule="auto"/>
              <w:ind w:left="46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1:50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3D8C8"/>
            <w:hideMark/>
          </w:tcPr>
          <w:p w:rsidR="00544796" w:rsidRDefault="00544796" w:rsidP="00377E4F">
            <w:pPr>
              <w:spacing w:line="276" w:lineRule="auto"/>
              <w:ind w:left="46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13:20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nil"/>
            </w:tcBorders>
            <w:shd w:val="clear" w:color="auto" w:fill="F3D8C8"/>
            <w:hideMark/>
          </w:tcPr>
          <w:p w:rsidR="00544796" w:rsidRDefault="00544796" w:rsidP="00377E4F">
            <w:pPr>
              <w:spacing w:line="276" w:lineRule="auto"/>
              <w:ind w:left="46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15:10</w:t>
            </w:r>
          </w:p>
        </w:tc>
      </w:tr>
      <w:tr w:rsidR="00544796" w:rsidTr="00B42EBD">
        <w:trPr>
          <w:trHeight w:val="1226"/>
        </w:trPr>
        <w:tc>
          <w:tcPr>
            <w:tcW w:w="3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FFFFFF"/>
            </w:tcBorders>
            <w:shd w:val="clear" w:color="auto" w:fill="EDF4F1"/>
            <w:hideMark/>
          </w:tcPr>
          <w:p w:rsidR="00544796" w:rsidRDefault="00544796" w:rsidP="00377E4F">
            <w:pPr>
              <w:spacing w:line="276" w:lineRule="auto"/>
              <w:ind w:left="2" w:right="263"/>
            </w:pPr>
            <w:r>
              <w:rPr>
                <w:rFonts w:ascii="Calibri" w:eastAsia="Calibri" w:hAnsi="Calibri" w:cs="Calibri"/>
                <w:sz w:val="18"/>
              </w:rPr>
              <w:t>Постепенный подъем, профила</w:t>
            </w:r>
            <w:r>
              <w:rPr>
                <w:rFonts w:ascii="Calibri" w:eastAsia="Calibri" w:hAnsi="Calibri" w:cs="Calibri"/>
                <w:sz w:val="18"/>
              </w:rPr>
              <w:t>к</w:t>
            </w:r>
            <w:r>
              <w:rPr>
                <w:rFonts w:ascii="Calibri" w:eastAsia="Calibri" w:hAnsi="Calibri" w:cs="Calibri"/>
                <w:sz w:val="18"/>
              </w:rPr>
              <w:t>тические физкультурно-оздорови тельные  процедуры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FFFFFF"/>
            </w:tcBorders>
            <w:shd w:val="clear" w:color="auto" w:fill="F6E3CB"/>
            <w:hideMark/>
          </w:tcPr>
          <w:p w:rsidR="00544796" w:rsidRDefault="00544796" w:rsidP="00377E4F">
            <w:pPr>
              <w:spacing w:line="276" w:lineRule="auto"/>
              <w:ind w:left="46"/>
              <w:jc w:val="center"/>
            </w:pPr>
            <w:r>
              <w:rPr>
                <w:rFonts w:ascii="Calibri" w:eastAsia="Calibri" w:hAnsi="Calibri" w:cs="Calibri"/>
                <w:sz w:val="18"/>
              </w:rPr>
              <w:t>0:20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6E3CB"/>
            <w:hideMark/>
          </w:tcPr>
          <w:p w:rsidR="00544796" w:rsidRDefault="00544796" w:rsidP="00377E4F">
            <w:pPr>
              <w:spacing w:line="276" w:lineRule="auto"/>
              <w:ind w:left="46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15:10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FFFFFF"/>
            </w:tcBorders>
            <w:shd w:val="clear" w:color="auto" w:fill="F6E3CB"/>
            <w:hideMark/>
          </w:tcPr>
          <w:p w:rsidR="00544796" w:rsidRDefault="00544796" w:rsidP="00377E4F">
            <w:pPr>
              <w:spacing w:line="276" w:lineRule="auto"/>
              <w:ind w:left="47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15:30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2" w:space="0" w:color="FFFFFF"/>
            </w:tcBorders>
            <w:shd w:val="clear" w:color="auto" w:fill="F3D8C8"/>
            <w:hideMark/>
          </w:tcPr>
          <w:p w:rsidR="00544796" w:rsidRDefault="00544796" w:rsidP="00377E4F">
            <w:pPr>
              <w:spacing w:line="276" w:lineRule="auto"/>
              <w:ind w:left="47"/>
              <w:jc w:val="center"/>
            </w:pPr>
            <w:r>
              <w:rPr>
                <w:rFonts w:ascii="Calibri" w:eastAsia="Calibri" w:hAnsi="Calibri" w:cs="Calibri"/>
                <w:sz w:val="18"/>
              </w:rPr>
              <w:t>0:20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shd w:val="clear" w:color="auto" w:fill="F3D8C8"/>
            <w:hideMark/>
          </w:tcPr>
          <w:p w:rsidR="00544796" w:rsidRDefault="00544796" w:rsidP="00377E4F">
            <w:pPr>
              <w:spacing w:line="276" w:lineRule="auto"/>
              <w:ind w:left="47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15:10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nil"/>
            </w:tcBorders>
            <w:shd w:val="clear" w:color="auto" w:fill="F3D8C8"/>
            <w:hideMark/>
          </w:tcPr>
          <w:p w:rsidR="00544796" w:rsidRDefault="00544796" w:rsidP="00377E4F">
            <w:pPr>
              <w:spacing w:line="276" w:lineRule="auto"/>
              <w:ind w:left="47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15:30</w:t>
            </w:r>
          </w:p>
        </w:tc>
      </w:tr>
      <w:tr w:rsidR="00544796" w:rsidTr="00B42EBD">
        <w:trPr>
          <w:trHeight w:val="554"/>
        </w:trPr>
        <w:tc>
          <w:tcPr>
            <w:tcW w:w="30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FFFFFF"/>
            </w:tcBorders>
            <w:shd w:val="clear" w:color="auto" w:fill="EDF4F1"/>
            <w:hideMark/>
          </w:tcPr>
          <w:p w:rsidR="00544796" w:rsidRDefault="00544796" w:rsidP="00377E4F">
            <w:pPr>
              <w:spacing w:line="276" w:lineRule="auto"/>
              <w:ind w:left="2"/>
            </w:pPr>
            <w:r>
              <w:rPr>
                <w:rFonts w:ascii="Calibri" w:eastAsia="Calibri" w:hAnsi="Calibri" w:cs="Calibri"/>
                <w:sz w:val="18"/>
              </w:rPr>
              <w:t>Подготовка к полднику, полдник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FFFFFF"/>
            </w:tcBorders>
            <w:shd w:val="clear" w:color="auto" w:fill="F6E3CB"/>
            <w:hideMark/>
          </w:tcPr>
          <w:p w:rsidR="00544796" w:rsidRDefault="00544796" w:rsidP="00377E4F">
            <w:pPr>
              <w:spacing w:line="276" w:lineRule="auto"/>
              <w:ind w:left="47"/>
              <w:jc w:val="center"/>
            </w:pPr>
            <w:r>
              <w:rPr>
                <w:rFonts w:ascii="Calibri" w:eastAsia="Calibri" w:hAnsi="Calibri" w:cs="Calibri"/>
                <w:sz w:val="18"/>
              </w:rPr>
              <w:t>0:20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6E3CB"/>
            <w:hideMark/>
          </w:tcPr>
          <w:p w:rsidR="00544796" w:rsidRDefault="00544796" w:rsidP="00377E4F">
            <w:pPr>
              <w:spacing w:line="276" w:lineRule="auto"/>
              <w:ind w:left="47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15:30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FFFFFF"/>
            </w:tcBorders>
            <w:shd w:val="clear" w:color="auto" w:fill="F6E3CB"/>
            <w:hideMark/>
          </w:tcPr>
          <w:p w:rsidR="00544796" w:rsidRDefault="00544796" w:rsidP="00377E4F">
            <w:pPr>
              <w:spacing w:line="276" w:lineRule="auto"/>
              <w:ind w:left="47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15:50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2" w:space="0" w:color="FFFFFF"/>
            </w:tcBorders>
            <w:shd w:val="clear" w:color="auto" w:fill="F3D8C8"/>
            <w:hideMark/>
          </w:tcPr>
          <w:p w:rsidR="00544796" w:rsidRDefault="00544796" w:rsidP="00377E4F">
            <w:pPr>
              <w:spacing w:line="276" w:lineRule="auto"/>
              <w:ind w:left="47"/>
              <w:jc w:val="center"/>
            </w:pPr>
            <w:r>
              <w:rPr>
                <w:rFonts w:ascii="Calibri" w:eastAsia="Calibri" w:hAnsi="Calibri" w:cs="Calibri"/>
                <w:sz w:val="18"/>
              </w:rPr>
              <w:t>0:20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shd w:val="clear" w:color="auto" w:fill="F3D8C8"/>
            <w:hideMark/>
          </w:tcPr>
          <w:p w:rsidR="00544796" w:rsidRDefault="00544796" w:rsidP="00377E4F">
            <w:pPr>
              <w:spacing w:line="276" w:lineRule="auto"/>
              <w:ind w:left="47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15:30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nil"/>
            </w:tcBorders>
            <w:shd w:val="clear" w:color="auto" w:fill="F3D8C8"/>
            <w:hideMark/>
          </w:tcPr>
          <w:p w:rsidR="00544796" w:rsidRDefault="00544796" w:rsidP="00377E4F">
            <w:pPr>
              <w:spacing w:line="276" w:lineRule="auto"/>
              <w:ind w:left="47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15:50</w:t>
            </w:r>
          </w:p>
        </w:tc>
      </w:tr>
      <w:tr w:rsidR="00544796" w:rsidTr="00B42EBD">
        <w:trPr>
          <w:trHeight w:val="778"/>
        </w:trPr>
        <w:tc>
          <w:tcPr>
            <w:tcW w:w="3055" w:type="dxa"/>
            <w:tcBorders>
              <w:top w:val="single" w:sz="4" w:space="0" w:color="000000"/>
              <w:left w:val="nil"/>
              <w:bottom w:val="nil"/>
              <w:right w:val="single" w:sz="8" w:space="0" w:color="FFFFFF"/>
            </w:tcBorders>
            <w:shd w:val="clear" w:color="auto" w:fill="EDF4F1"/>
            <w:hideMark/>
          </w:tcPr>
          <w:p w:rsidR="00544796" w:rsidRDefault="00544796" w:rsidP="00377E4F">
            <w:pPr>
              <w:spacing w:line="276" w:lineRule="auto"/>
              <w:ind w:left="2"/>
            </w:pPr>
            <w:r>
              <w:rPr>
                <w:rFonts w:ascii="Calibri" w:eastAsia="Calibri" w:hAnsi="Calibri" w:cs="Calibri"/>
                <w:sz w:val="18"/>
              </w:rPr>
              <w:t>игры, кружки, занятия, занятия со сп</w:t>
            </w:r>
            <w:r>
              <w:rPr>
                <w:rFonts w:ascii="Calibri" w:eastAsia="Calibri" w:hAnsi="Calibri" w:cs="Calibri"/>
                <w:sz w:val="18"/>
              </w:rPr>
              <w:t>е</w:t>
            </w:r>
            <w:r>
              <w:rPr>
                <w:rFonts w:ascii="Calibri" w:eastAsia="Calibri" w:hAnsi="Calibri" w:cs="Calibri"/>
                <w:sz w:val="18"/>
              </w:rPr>
              <w:t>циалистами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FFFFFF"/>
            </w:tcBorders>
            <w:shd w:val="clear" w:color="auto" w:fill="F6E3CB"/>
            <w:hideMark/>
          </w:tcPr>
          <w:p w:rsidR="00544796" w:rsidRDefault="00544796" w:rsidP="00377E4F">
            <w:pPr>
              <w:spacing w:line="276" w:lineRule="auto"/>
              <w:ind w:left="47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1:00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6E3CB"/>
            <w:hideMark/>
          </w:tcPr>
          <w:p w:rsidR="00544796" w:rsidRDefault="00544796" w:rsidP="00377E4F">
            <w:pPr>
              <w:spacing w:line="276" w:lineRule="auto"/>
              <w:ind w:left="47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15:50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FFFFFF"/>
            </w:tcBorders>
            <w:shd w:val="clear" w:color="auto" w:fill="F6E3CB"/>
            <w:hideMark/>
          </w:tcPr>
          <w:p w:rsidR="00544796" w:rsidRDefault="00544796" w:rsidP="00377E4F">
            <w:pPr>
              <w:spacing w:line="276" w:lineRule="auto"/>
              <w:ind w:left="47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16:50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2" w:space="0" w:color="FFFFFF"/>
            </w:tcBorders>
            <w:shd w:val="clear" w:color="auto" w:fill="F3D8C8"/>
            <w:hideMark/>
          </w:tcPr>
          <w:p w:rsidR="00544796" w:rsidRDefault="00544796" w:rsidP="00377E4F">
            <w:pPr>
              <w:spacing w:line="276" w:lineRule="auto"/>
              <w:ind w:left="47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1:00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shd w:val="clear" w:color="auto" w:fill="F3D8C8"/>
            <w:hideMark/>
          </w:tcPr>
          <w:p w:rsidR="00544796" w:rsidRDefault="00544796" w:rsidP="00377E4F">
            <w:pPr>
              <w:spacing w:line="276" w:lineRule="auto"/>
              <w:ind w:left="47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15:50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nil"/>
            </w:tcBorders>
            <w:shd w:val="clear" w:color="auto" w:fill="F3D8C8"/>
            <w:hideMark/>
          </w:tcPr>
          <w:p w:rsidR="00544796" w:rsidRDefault="00544796" w:rsidP="00377E4F">
            <w:pPr>
              <w:spacing w:line="276" w:lineRule="auto"/>
              <w:ind w:left="47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16:50</w:t>
            </w:r>
          </w:p>
        </w:tc>
      </w:tr>
      <w:tr w:rsidR="00544796" w:rsidTr="00B42EBD">
        <w:trPr>
          <w:trHeight w:val="330"/>
        </w:trPr>
        <w:tc>
          <w:tcPr>
            <w:tcW w:w="305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B4D4CC"/>
            <w:hideMark/>
          </w:tcPr>
          <w:p w:rsidR="00544796" w:rsidRDefault="00544796" w:rsidP="00377E4F">
            <w:pPr>
              <w:spacing w:line="276" w:lineRule="auto"/>
              <w:ind w:left="3"/>
            </w:pPr>
            <w:r>
              <w:rPr>
                <w:rFonts w:ascii="Calibri" w:eastAsia="Calibri" w:hAnsi="Calibri" w:cs="Calibri"/>
                <w:b/>
                <w:sz w:val="18"/>
              </w:rPr>
              <w:t>вечерний круг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FFFFFF"/>
            </w:tcBorders>
            <w:shd w:val="clear" w:color="auto" w:fill="F1D6B2"/>
            <w:hideMark/>
          </w:tcPr>
          <w:p w:rsidR="00544796" w:rsidRDefault="00544796" w:rsidP="00377E4F">
            <w:pPr>
              <w:spacing w:line="276" w:lineRule="auto"/>
              <w:ind w:left="47"/>
              <w:jc w:val="center"/>
            </w:pPr>
            <w:r>
              <w:rPr>
                <w:rFonts w:ascii="Calibri" w:eastAsia="Calibri" w:hAnsi="Calibri" w:cs="Calibri"/>
                <w:sz w:val="18"/>
              </w:rPr>
              <w:t>0:10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1D6B2"/>
            <w:hideMark/>
          </w:tcPr>
          <w:p w:rsidR="00544796" w:rsidRDefault="00544796" w:rsidP="00377E4F">
            <w:pPr>
              <w:spacing w:line="276" w:lineRule="auto"/>
              <w:ind w:left="48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16:50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FFFFFF"/>
            </w:tcBorders>
            <w:shd w:val="clear" w:color="auto" w:fill="F1D6B2"/>
            <w:hideMark/>
          </w:tcPr>
          <w:p w:rsidR="00544796" w:rsidRDefault="00544796" w:rsidP="00377E4F">
            <w:pPr>
              <w:spacing w:line="276" w:lineRule="auto"/>
              <w:ind w:left="48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17:00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2" w:space="0" w:color="FFFFFF"/>
            </w:tcBorders>
            <w:shd w:val="clear" w:color="auto" w:fill="ECC5AE"/>
            <w:hideMark/>
          </w:tcPr>
          <w:p w:rsidR="00544796" w:rsidRDefault="00544796" w:rsidP="00377E4F">
            <w:pPr>
              <w:spacing w:line="276" w:lineRule="auto"/>
              <w:ind w:left="48"/>
              <w:jc w:val="center"/>
            </w:pPr>
            <w:r>
              <w:rPr>
                <w:rFonts w:ascii="Calibri" w:eastAsia="Calibri" w:hAnsi="Calibri" w:cs="Calibri"/>
                <w:sz w:val="18"/>
              </w:rPr>
              <w:t>0:10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shd w:val="clear" w:color="auto" w:fill="ECC5AE"/>
            <w:hideMark/>
          </w:tcPr>
          <w:p w:rsidR="00544796" w:rsidRDefault="00544796" w:rsidP="00377E4F">
            <w:pPr>
              <w:spacing w:line="276" w:lineRule="auto"/>
              <w:ind w:left="48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16:50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nil"/>
            </w:tcBorders>
            <w:shd w:val="clear" w:color="auto" w:fill="ECC5AE"/>
            <w:hideMark/>
          </w:tcPr>
          <w:p w:rsidR="00544796" w:rsidRDefault="00544796" w:rsidP="00377E4F">
            <w:pPr>
              <w:spacing w:line="276" w:lineRule="auto"/>
              <w:ind w:left="48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17:00</w:t>
            </w:r>
          </w:p>
        </w:tc>
      </w:tr>
      <w:tr w:rsidR="00544796" w:rsidTr="00B42EBD">
        <w:trPr>
          <w:trHeight w:val="558"/>
        </w:trPr>
        <w:tc>
          <w:tcPr>
            <w:tcW w:w="3055" w:type="dxa"/>
            <w:tcBorders>
              <w:top w:val="nil"/>
              <w:left w:val="nil"/>
              <w:bottom w:val="single" w:sz="4" w:space="0" w:color="000000"/>
              <w:right w:val="single" w:sz="8" w:space="0" w:color="FFFFFF"/>
            </w:tcBorders>
            <w:shd w:val="clear" w:color="auto" w:fill="EDF4F1"/>
            <w:hideMark/>
          </w:tcPr>
          <w:p w:rsidR="00544796" w:rsidRDefault="00544796" w:rsidP="00377E4F">
            <w:pPr>
              <w:spacing w:line="276" w:lineRule="auto"/>
              <w:ind w:left="3"/>
            </w:pPr>
            <w:r>
              <w:rPr>
                <w:rFonts w:ascii="Calibri" w:eastAsia="Calibri" w:hAnsi="Calibri" w:cs="Calibri"/>
                <w:sz w:val="18"/>
              </w:rPr>
              <w:t>Подготовка к прогулке, прогулка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FFFFFF"/>
            </w:tcBorders>
            <w:shd w:val="clear" w:color="auto" w:fill="F6E3CB"/>
            <w:hideMark/>
          </w:tcPr>
          <w:p w:rsidR="00544796" w:rsidRDefault="00544796" w:rsidP="00377E4F">
            <w:pPr>
              <w:spacing w:line="276" w:lineRule="auto"/>
              <w:ind w:left="48"/>
              <w:jc w:val="center"/>
            </w:pPr>
            <w:r>
              <w:rPr>
                <w:rFonts w:ascii="Calibri" w:eastAsia="Calibri" w:hAnsi="Calibri" w:cs="Calibri"/>
                <w:sz w:val="18"/>
              </w:rPr>
              <w:t>0:30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F6E3CB"/>
            <w:hideMark/>
          </w:tcPr>
          <w:p w:rsidR="00544796" w:rsidRDefault="00544796" w:rsidP="00377E4F">
            <w:pPr>
              <w:spacing w:line="276" w:lineRule="auto"/>
              <w:ind w:left="48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17:00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8" w:space="0" w:color="FFFFFF"/>
            </w:tcBorders>
            <w:shd w:val="clear" w:color="auto" w:fill="F6E3CB"/>
            <w:hideMark/>
          </w:tcPr>
          <w:p w:rsidR="00544796" w:rsidRDefault="00544796" w:rsidP="00377E4F">
            <w:pPr>
              <w:spacing w:line="276" w:lineRule="auto"/>
              <w:ind w:left="48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17:30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2" w:space="0" w:color="FFFFFF"/>
            </w:tcBorders>
            <w:shd w:val="clear" w:color="auto" w:fill="F3D8C8"/>
            <w:hideMark/>
          </w:tcPr>
          <w:p w:rsidR="00544796" w:rsidRDefault="00544796" w:rsidP="00377E4F">
            <w:pPr>
              <w:spacing w:line="276" w:lineRule="auto"/>
              <w:ind w:left="48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1:20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single" w:sz="2" w:space="0" w:color="FFFFFF"/>
            </w:tcBorders>
            <w:shd w:val="clear" w:color="auto" w:fill="F3D8C8"/>
            <w:hideMark/>
          </w:tcPr>
          <w:p w:rsidR="00544796" w:rsidRDefault="00544796" w:rsidP="00377E4F">
            <w:pPr>
              <w:spacing w:line="276" w:lineRule="auto"/>
              <w:ind w:left="48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17:00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2" w:space="0" w:color="FFFFFF"/>
              <w:bottom w:val="single" w:sz="4" w:space="0" w:color="000000"/>
              <w:right w:val="nil"/>
            </w:tcBorders>
            <w:shd w:val="clear" w:color="auto" w:fill="F3D8C8"/>
            <w:hideMark/>
          </w:tcPr>
          <w:p w:rsidR="00544796" w:rsidRDefault="00544796" w:rsidP="00377E4F">
            <w:pPr>
              <w:spacing w:line="276" w:lineRule="auto"/>
              <w:ind w:left="48"/>
              <w:jc w:val="center"/>
            </w:pPr>
            <w:r>
              <w:rPr>
                <w:rFonts w:ascii="Calibri" w:eastAsia="Calibri" w:hAnsi="Calibri" w:cs="Calibri"/>
                <w:sz w:val="18"/>
              </w:rPr>
              <w:t>18:20</w:t>
            </w:r>
          </w:p>
        </w:tc>
      </w:tr>
    </w:tbl>
    <w:p w:rsidR="00CB095C" w:rsidRPr="00B45079" w:rsidRDefault="00CB095C" w:rsidP="00CB095C">
      <w:pPr>
        <w:suppressAutoHyphens/>
        <w:textAlignment w:val="baseline"/>
        <w:rPr>
          <w:rFonts w:eastAsia="Calibri"/>
          <w:b/>
          <w:i/>
          <w:sz w:val="22"/>
          <w:lang w:eastAsia="zh-CN"/>
        </w:rPr>
      </w:pPr>
      <w:r w:rsidRPr="00B45079">
        <w:rPr>
          <w:rFonts w:eastAsia="Calibri"/>
          <w:b/>
          <w:i/>
          <w:sz w:val="22"/>
          <w:lang w:eastAsia="zh-CN"/>
        </w:rPr>
        <w:t>Примечание:</w:t>
      </w:r>
    </w:p>
    <w:p w:rsidR="00CB095C" w:rsidRPr="00B45079" w:rsidRDefault="00CB095C" w:rsidP="00CB095C">
      <w:pPr>
        <w:suppressAutoHyphens/>
        <w:textAlignment w:val="baseline"/>
        <w:rPr>
          <w:rFonts w:eastAsia="Calibri"/>
          <w:i/>
          <w:sz w:val="22"/>
          <w:lang w:eastAsia="zh-CN"/>
        </w:rPr>
      </w:pPr>
      <w:r w:rsidRPr="00B45079">
        <w:rPr>
          <w:rFonts w:eastAsia="Calibri"/>
          <w:i/>
          <w:sz w:val="22"/>
          <w:lang w:eastAsia="zh-CN"/>
        </w:rPr>
        <w:t>Продолжительность организованной образовательной деятельности:</w:t>
      </w:r>
    </w:p>
    <w:p w:rsidR="00CB095C" w:rsidRPr="00B45079" w:rsidRDefault="00CB095C" w:rsidP="00CB095C">
      <w:pPr>
        <w:suppressAutoHyphens/>
        <w:textAlignment w:val="baseline"/>
        <w:rPr>
          <w:rFonts w:eastAsia="Calibri"/>
          <w:i/>
          <w:sz w:val="22"/>
          <w:lang w:eastAsia="zh-CN"/>
        </w:rPr>
      </w:pPr>
      <w:r w:rsidRPr="00B45079">
        <w:rPr>
          <w:rFonts w:eastAsia="Calibri"/>
          <w:i/>
          <w:sz w:val="22"/>
          <w:lang w:eastAsia="zh-CN"/>
        </w:rPr>
        <w:t>- 4-ый год жизни - 15 мин (</w:t>
      </w:r>
      <w:r w:rsidRPr="00B45079">
        <w:rPr>
          <w:rFonts w:eastAsia="Calibri"/>
          <w:i/>
          <w:sz w:val="22"/>
          <w:lang w:val="en-US" w:eastAsia="zh-CN"/>
        </w:rPr>
        <w:t>I</w:t>
      </w:r>
      <w:r w:rsidRPr="00B45079">
        <w:rPr>
          <w:rFonts w:eastAsia="Calibri"/>
          <w:i/>
          <w:sz w:val="22"/>
          <w:lang w:eastAsia="zh-CN"/>
        </w:rPr>
        <w:t xml:space="preserve"> половина дня), 10 мин (</w:t>
      </w:r>
      <w:r w:rsidRPr="00B45079">
        <w:rPr>
          <w:rFonts w:eastAsia="Calibri"/>
          <w:i/>
          <w:sz w:val="22"/>
          <w:lang w:val="en-US" w:eastAsia="zh-CN"/>
        </w:rPr>
        <w:t>II</w:t>
      </w:r>
      <w:r w:rsidRPr="00B45079">
        <w:rPr>
          <w:rFonts w:eastAsia="Calibri"/>
          <w:i/>
          <w:sz w:val="22"/>
          <w:lang w:eastAsia="zh-CN"/>
        </w:rPr>
        <w:t xml:space="preserve"> половина дня),</w:t>
      </w:r>
    </w:p>
    <w:p w:rsidR="00CB095C" w:rsidRPr="00B45079" w:rsidRDefault="00CB095C" w:rsidP="00CB095C">
      <w:pPr>
        <w:suppressAutoHyphens/>
        <w:textAlignment w:val="baseline"/>
        <w:rPr>
          <w:rFonts w:eastAsia="Calibri"/>
          <w:i/>
          <w:sz w:val="22"/>
          <w:lang w:eastAsia="zh-CN"/>
        </w:rPr>
      </w:pPr>
      <w:r w:rsidRPr="00B45079">
        <w:rPr>
          <w:rFonts w:eastAsia="Calibri"/>
          <w:i/>
          <w:sz w:val="22"/>
          <w:lang w:eastAsia="zh-CN"/>
        </w:rPr>
        <w:t>- 5-ый год жизни - 20 мин (</w:t>
      </w:r>
      <w:r w:rsidRPr="00B45079">
        <w:rPr>
          <w:rFonts w:eastAsia="Calibri"/>
          <w:i/>
          <w:sz w:val="22"/>
          <w:lang w:val="en-US" w:eastAsia="zh-CN"/>
        </w:rPr>
        <w:t>I</w:t>
      </w:r>
      <w:r w:rsidRPr="00B45079">
        <w:rPr>
          <w:rFonts w:eastAsia="Calibri"/>
          <w:i/>
          <w:sz w:val="22"/>
          <w:lang w:eastAsia="zh-CN"/>
        </w:rPr>
        <w:t xml:space="preserve"> половина дня), 15 мин (</w:t>
      </w:r>
      <w:r w:rsidRPr="00B45079">
        <w:rPr>
          <w:rFonts w:eastAsia="Calibri"/>
          <w:i/>
          <w:sz w:val="22"/>
          <w:lang w:val="en-US" w:eastAsia="zh-CN"/>
        </w:rPr>
        <w:t>II</w:t>
      </w:r>
      <w:r w:rsidRPr="00B45079">
        <w:rPr>
          <w:rFonts w:eastAsia="Calibri"/>
          <w:i/>
          <w:sz w:val="22"/>
          <w:lang w:eastAsia="zh-CN"/>
        </w:rPr>
        <w:t xml:space="preserve"> половина дня),</w:t>
      </w:r>
    </w:p>
    <w:p w:rsidR="00CB095C" w:rsidRPr="00B45079" w:rsidRDefault="00CB095C" w:rsidP="00CB095C">
      <w:pPr>
        <w:suppressAutoHyphens/>
        <w:textAlignment w:val="baseline"/>
        <w:rPr>
          <w:rFonts w:eastAsia="Calibri"/>
          <w:i/>
          <w:sz w:val="22"/>
          <w:lang w:eastAsia="zh-CN"/>
        </w:rPr>
      </w:pPr>
      <w:r w:rsidRPr="00B45079">
        <w:rPr>
          <w:rFonts w:eastAsia="Calibri"/>
          <w:i/>
          <w:sz w:val="22"/>
          <w:lang w:eastAsia="zh-CN"/>
        </w:rPr>
        <w:t>- 6-ой год жизни - 25 мин (</w:t>
      </w:r>
      <w:r w:rsidRPr="00B45079">
        <w:rPr>
          <w:rFonts w:eastAsia="Calibri"/>
          <w:i/>
          <w:sz w:val="22"/>
          <w:lang w:val="en-US" w:eastAsia="zh-CN"/>
        </w:rPr>
        <w:t>I</w:t>
      </w:r>
      <w:r w:rsidRPr="00B45079">
        <w:rPr>
          <w:rFonts w:eastAsia="Calibri"/>
          <w:i/>
          <w:sz w:val="22"/>
          <w:lang w:eastAsia="zh-CN"/>
        </w:rPr>
        <w:t xml:space="preserve"> половина дня), 20 мин (</w:t>
      </w:r>
      <w:r w:rsidRPr="00B45079">
        <w:rPr>
          <w:rFonts w:eastAsia="Calibri"/>
          <w:i/>
          <w:sz w:val="22"/>
          <w:lang w:val="en-US" w:eastAsia="zh-CN"/>
        </w:rPr>
        <w:t>II</w:t>
      </w:r>
      <w:r w:rsidRPr="00B45079">
        <w:rPr>
          <w:rFonts w:eastAsia="Calibri"/>
          <w:i/>
          <w:sz w:val="22"/>
          <w:lang w:eastAsia="zh-CN"/>
        </w:rPr>
        <w:t xml:space="preserve"> половина дня),</w:t>
      </w:r>
    </w:p>
    <w:p w:rsidR="00CB095C" w:rsidRPr="00B45079" w:rsidRDefault="00CB095C" w:rsidP="00CB095C">
      <w:pPr>
        <w:suppressAutoHyphens/>
        <w:textAlignment w:val="baseline"/>
        <w:rPr>
          <w:rFonts w:eastAsia="Calibri"/>
          <w:i/>
          <w:sz w:val="22"/>
          <w:lang w:eastAsia="zh-CN"/>
        </w:rPr>
      </w:pPr>
      <w:r w:rsidRPr="00B45079">
        <w:rPr>
          <w:rFonts w:eastAsia="Calibri"/>
          <w:i/>
          <w:sz w:val="22"/>
          <w:lang w:eastAsia="zh-CN"/>
        </w:rPr>
        <w:t>- 7, 8-ой год жизни - 30 мин (</w:t>
      </w:r>
      <w:r w:rsidRPr="00B45079">
        <w:rPr>
          <w:rFonts w:eastAsia="Calibri"/>
          <w:i/>
          <w:sz w:val="22"/>
          <w:lang w:val="en-US" w:eastAsia="zh-CN"/>
        </w:rPr>
        <w:t>I</w:t>
      </w:r>
      <w:r w:rsidRPr="00B45079">
        <w:rPr>
          <w:rFonts w:eastAsia="Calibri"/>
          <w:i/>
          <w:sz w:val="22"/>
          <w:lang w:eastAsia="zh-CN"/>
        </w:rPr>
        <w:t xml:space="preserve"> половина дня), 25 мин (</w:t>
      </w:r>
      <w:r w:rsidRPr="00B45079">
        <w:rPr>
          <w:rFonts w:eastAsia="Calibri"/>
          <w:i/>
          <w:sz w:val="22"/>
          <w:lang w:val="en-US" w:eastAsia="zh-CN"/>
        </w:rPr>
        <w:t>II</w:t>
      </w:r>
      <w:r w:rsidRPr="00B45079">
        <w:rPr>
          <w:rFonts w:eastAsia="Calibri"/>
          <w:i/>
          <w:sz w:val="22"/>
          <w:lang w:eastAsia="zh-CN"/>
        </w:rPr>
        <w:t xml:space="preserve"> половина дня).</w:t>
      </w:r>
    </w:p>
    <w:p w:rsidR="00CB095C" w:rsidRPr="00B45079" w:rsidRDefault="00CB095C" w:rsidP="00CB095C">
      <w:pPr>
        <w:suppressAutoHyphens/>
        <w:textAlignment w:val="baseline"/>
        <w:rPr>
          <w:rFonts w:eastAsia="Calibri"/>
          <w:i/>
          <w:sz w:val="22"/>
          <w:lang w:eastAsia="zh-CN"/>
        </w:rPr>
      </w:pPr>
      <w:r w:rsidRPr="00B45079">
        <w:rPr>
          <w:rFonts w:eastAsia="Calibri"/>
          <w:i/>
          <w:sz w:val="22"/>
          <w:lang w:eastAsia="zh-CN"/>
        </w:rPr>
        <w:t>Обязательный перерыв между занятиями 10 мин (в первой и второй половинах дня).</w:t>
      </w:r>
    </w:p>
    <w:p w:rsidR="00544796" w:rsidRPr="00CB095C" w:rsidRDefault="00544796" w:rsidP="00544796">
      <w:pPr>
        <w:spacing w:line="276" w:lineRule="auto"/>
        <w:ind w:firstLine="709"/>
        <w:jc w:val="center"/>
        <w:rPr>
          <w:b/>
          <w:sz w:val="20"/>
          <w:szCs w:val="20"/>
        </w:rPr>
      </w:pPr>
    </w:p>
    <w:p w:rsidR="00544796" w:rsidRPr="00CB095C" w:rsidRDefault="0002307B" w:rsidP="0002307B">
      <w:pPr>
        <w:spacing w:line="276" w:lineRule="auto"/>
        <w:jc w:val="right"/>
        <w:rPr>
          <w:sz w:val="20"/>
          <w:szCs w:val="20"/>
        </w:rPr>
      </w:pPr>
      <w:r w:rsidRPr="00CB095C">
        <w:rPr>
          <w:sz w:val="20"/>
          <w:szCs w:val="20"/>
        </w:rPr>
        <w:t>Таблица 11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0"/>
        <w:gridCol w:w="6661"/>
        <w:gridCol w:w="2825"/>
      </w:tblGrid>
      <w:tr w:rsidR="00544796" w:rsidRPr="00CB095C" w:rsidTr="0002307B">
        <w:tc>
          <w:tcPr>
            <w:tcW w:w="720" w:type="dxa"/>
          </w:tcPr>
          <w:p w:rsidR="00544796" w:rsidRPr="008B241E" w:rsidRDefault="00544796" w:rsidP="00377E4F">
            <w:pPr>
              <w:spacing w:line="276" w:lineRule="auto"/>
              <w:rPr>
                <w:sz w:val="20"/>
                <w:szCs w:val="20"/>
              </w:rPr>
            </w:pPr>
            <w:r w:rsidRPr="008B241E">
              <w:rPr>
                <w:sz w:val="20"/>
                <w:szCs w:val="20"/>
              </w:rPr>
              <w:t>1</w:t>
            </w:r>
          </w:p>
        </w:tc>
        <w:tc>
          <w:tcPr>
            <w:tcW w:w="6661" w:type="dxa"/>
          </w:tcPr>
          <w:p w:rsidR="00544796" w:rsidRPr="008B241E" w:rsidRDefault="00544796" w:rsidP="00377E4F">
            <w:pPr>
              <w:spacing w:line="276" w:lineRule="auto"/>
              <w:rPr>
                <w:sz w:val="20"/>
                <w:szCs w:val="20"/>
              </w:rPr>
            </w:pPr>
            <w:r w:rsidRPr="008B241E">
              <w:rPr>
                <w:sz w:val="20"/>
                <w:szCs w:val="20"/>
              </w:rPr>
              <w:t>Прием детей, осмотр детей, игры, самостоятельная деятельность детей</w:t>
            </w:r>
          </w:p>
        </w:tc>
        <w:tc>
          <w:tcPr>
            <w:tcW w:w="2825" w:type="dxa"/>
          </w:tcPr>
          <w:p w:rsidR="00544796" w:rsidRPr="008B241E" w:rsidRDefault="00544796" w:rsidP="00377E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241E">
              <w:rPr>
                <w:sz w:val="20"/>
                <w:szCs w:val="20"/>
              </w:rPr>
              <w:t>07.45 – 8.</w:t>
            </w:r>
            <w:r w:rsidR="00201315" w:rsidRPr="008B241E">
              <w:rPr>
                <w:sz w:val="20"/>
                <w:szCs w:val="20"/>
              </w:rPr>
              <w:t>00</w:t>
            </w:r>
            <w:r w:rsidRPr="008B241E">
              <w:rPr>
                <w:sz w:val="20"/>
                <w:szCs w:val="20"/>
              </w:rPr>
              <w:t xml:space="preserve"> </w:t>
            </w:r>
          </w:p>
          <w:p w:rsidR="00544796" w:rsidRPr="008B241E" w:rsidRDefault="00544796" w:rsidP="00377E4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544796" w:rsidRPr="00CB095C" w:rsidTr="0002307B">
        <w:tc>
          <w:tcPr>
            <w:tcW w:w="720" w:type="dxa"/>
          </w:tcPr>
          <w:p w:rsidR="00544796" w:rsidRPr="008B241E" w:rsidRDefault="00544796" w:rsidP="00377E4F">
            <w:pPr>
              <w:spacing w:line="276" w:lineRule="auto"/>
              <w:rPr>
                <w:sz w:val="20"/>
                <w:szCs w:val="20"/>
              </w:rPr>
            </w:pPr>
            <w:r w:rsidRPr="008B241E">
              <w:rPr>
                <w:sz w:val="20"/>
                <w:szCs w:val="20"/>
              </w:rPr>
              <w:t>2</w:t>
            </w:r>
          </w:p>
        </w:tc>
        <w:tc>
          <w:tcPr>
            <w:tcW w:w="6661" w:type="dxa"/>
          </w:tcPr>
          <w:p w:rsidR="00544796" w:rsidRPr="008B241E" w:rsidRDefault="00544796" w:rsidP="00377E4F">
            <w:pPr>
              <w:spacing w:line="276" w:lineRule="auto"/>
              <w:rPr>
                <w:sz w:val="20"/>
                <w:szCs w:val="20"/>
              </w:rPr>
            </w:pPr>
            <w:r w:rsidRPr="008B241E">
              <w:rPr>
                <w:sz w:val="20"/>
                <w:szCs w:val="20"/>
              </w:rPr>
              <w:t>Утренняя зарядка</w:t>
            </w:r>
          </w:p>
        </w:tc>
        <w:tc>
          <w:tcPr>
            <w:tcW w:w="2825" w:type="dxa"/>
          </w:tcPr>
          <w:p w:rsidR="00544796" w:rsidRPr="008B241E" w:rsidRDefault="00544796" w:rsidP="002013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241E">
              <w:rPr>
                <w:sz w:val="20"/>
                <w:szCs w:val="20"/>
              </w:rPr>
              <w:t>8.</w:t>
            </w:r>
            <w:r w:rsidR="00201315" w:rsidRPr="008B241E">
              <w:rPr>
                <w:sz w:val="20"/>
                <w:szCs w:val="20"/>
              </w:rPr>
              <w:t>00</w:t>
            </w:r>
            <w:r w:rsidRPr="008B241E">
              <w:rPr>
                <w:sz w:val="20"/>
                <w:szCs w:val="20"/>
              </w:rPr>
              <w:t xml:space="preserve"> – 8.</w:t>
            </w:r>
            <w:r w:rsidR="00201315" w:rsidRPr="008B241E">
              <w:rPr>
                <w:sz w:val="20"/>
                <w:szCs w:val="20"/>
              </w:rPr>
              <w:t>15</w:t>
            </w:r>
          </w:p>
        </w:tc>
      </w:tr>
      <w:tr w:rsidR="00544796" w:rsidRPr="00CB095C" w:rsidTr="0002307B">
        <w:tc>
          <w:tcPr>
            <w:tcW w:w="720" w:type="dxa"/>
          </w:tcPr>
          <w:p w:rsidR="00544796" w:rsidRPr="008B241E" w:rsidRDefault="00544796" w:rsidP="00377E4F">
            <w:pPr>
              <w:spacing w:line="276" w:lineRule="auto"/>
              <w:rPr>
                <w:sz w:val="20"/>
                <w:szCs w:val="20"/>
              </w:rPr>
            </w:pPr>
            <w:r w:rsidRPr="008B241E">
              <w:rPr>
                <w:sz w:val="20"/>
                <w:szCs w:val="20"/>
              </w:rPr>
              <w:t>3</w:t>
            </w:r>
          </w:p>
        </w:tc>
        <w:tc>
          <w:tcPr>
            <w:tcW w:w="6661" w:type="dxa"/>
          </w:tcPr>
          <w:p w:rsidR="00544796" w:rsidRPr="008B241E" w:rsidRDefault="00544796" w:rsidP="00377E4F">
            <w:pPr>
              <w:spacing w:line="276" w:lineRule="auto"/>
              <w:rPr>
                <w:sz w:val="20"/>
                <w:szCs w:val="20"/>
              </w:rPr>
            </w:pPr>
            <w:r w:rsidRPr="008B241E">
              <w:rPr>
                <w:sz w:val="20"/>
                <w:szCs w:val="20"/>
              </w:rPr>
              <w:t>Подготовка к завтраку, завтрак</w:t>
            </w:r>
          </w:p>
        </w:tc>
        <w:tc>
          <w:tcPr>
            <w:tcW w:w="2825" w:type="dxa"/>
          </w:tcPr>
          <w:p w:rsidR="00544796" w:rsidRPr="008B241E" w:rsidRDefault="00201315" w:rsidP="002013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241E">
              <w:rPr>
                <w:sz w:val="20"/>
                <w:szCs w:val="20"/>
              </w:rPr>
              <w:t>8.15 – 8.30</w:t>
            </w:r>
          </w:p>
        </w:tc>
      </w:tr>
      <w:tr w:rsidR="00544796" w:rsidRPr="00CB095C" w:rsidTr="0002307B">
        <w:tc>
          <w:tcPr>
            <w:tcW w:w="720" w:type="dxa"/>
          </w:tcPr>
          <w:p w:rsidR="00544796" w:rsidRPr="008B241E" w:rsidRDefault="00544796" w:rsidP="00377E4F">
            <w:pPr>
              <w:spacing w:line="276" w:lineRule="auto"/>
              <w:rPr>
                <w:sz w:val="20"/>
                <w:szCs w:val="20"/>
              </w:rPr>
            </w:pPr>
            <w:r w:rsidRPr="008B241E">
              <w:rPr>
                <w:sz w:val="20"/>
                <w:szCs w:val="20"/>
              </w:rPr>
              <w:t>4</w:t>
            </w:r>
          </w:p>
        </w:tc>
        <w:tc>
          <w:tcPr>
            <w:tcW w:w="6661" w:type="dxa"/>
          </w:tcPr>
          <w:p w:rsidR="00544796" w:rsidRPr="008B241E" w:rsidRDefault="00544796" w:rsidP="00377E4F">
            <w:pPr>
              <w:spacing w:line="276" w:lineRule="auto"/>
              <w:rPr>
                <w:sz w:val="20"/>
                <w:szCs w:val="20"/>
              </w:rPr>
            </w:pPr>
            <w:r w:rsidRPr="008B241E">
              <w:rPr>
                <w:sz w:val="20"/>
                <w:szCs w:val="20"/>
              </w:rPr>
              <w:t>Реабилитационные процедуры, непосредственно образовательная деятел</w:t>
            </w:r>
            <w:r w:rsidRPr="008B241E">
              <w:rPr>
                <w:sz w:val="20"/>
                <w:szCs w:val="20"/>
              </w:rPr>
              <w:t>ь</w:t>
            </w:r>
            <w:r w:rsidRPr="008B241E">
              <w:rPr>
                <w:sz w:val="20"/>
                <w:szCs w:val="20"/>
              </w:rPr>
              <w:t>ность коррекционного цикла (индивидуальная работа)</w:t>
            </w:r>
            <w:r w:rsidR="00201315" w:rsidRPr="008B241E">
              <w:rPr>
                <w:sz w:val="20"/>
                <w:szCs w:val="20"/>
              </w:rPr>
              <w:t>, прогулка</w:t>
            </w:r>
          </w:p>
        </w:tc>
        <w:tc>
          <w:tcPr>
            <w:tcW w:w="2825" w:type="dxa"/>
          </w:tcPr>
          <w:p w:rsidR="00544796" w:rsidRPr="008B241E" w:rsidRDefault="00201315" w:rsidP="00377E4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241E">
              <w:rPr>
                <w:sz w:val="20"/>
                <w:szCs w:val="20"/>
              </w:rPr>
              <w:t>8</w:t>
            </w:r>
            <w:r w:rsidR="00544796" w:rsidRPr="008B241E">
              <w:rPr>
                <w:sz w:val="20"/>
                <w:szCs w:val="20"/>
              </w:rPr>
              <w:t xml:space="preserve">.30 – 12.00 </w:t>
            </w:r>
          </w:p>
          <w:p w:rsidR="00544796" w:rsidRPr="008B241E" w:rsidRDefault="00544796" w:rsidP="00377E4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201315" w:rsidRPr="00CB095C" w:rsidTr="0002307B">
        <w:tc>
          <w:tcPr>
            <w:tcW w:w="720" w:type="dxa"/>
          </w:tcPr>
          <w:p w:rsidR="00201315" w:rsidRPr="008B241E" w:rsidRDefault="00201315" w:rsidP="00201315">
            <w:pPr>
              <w:spacing w:line="276" w:lineRule="auto"/>
              <w:rPr>
                <w:sz w:val="20"/>
                <w:szCs w:val="20"/>
              </w:rPr>
            </w:pPr>
            <w:r w:rsidRPr="008B241E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6661" w:type="dxa"/>
          </w:tcPr>
          <w:p w:rsidR="00201315" w:rsidRPr="008B241E" w:rsidRDefault="00201315" w:rsidP="00201315">
            <w:pPr>
              <w:spacing w:line="276" w:lineRule="auto"/>
              <w:rPr>
                <w:sz w:val="20"/>
                <w:szCs w:val="20"/>
              </w:rPr>
            </w:pPr>
            <w:r w:rsidRPr="008B241E">
              <w:rPr>
                <w:sz w:val="20"/>
                <w:szCs w:val="20"/>
              </w:rPr>
              <w:t xml:space="preserve">Подготовка к обеду, обед </w:t>
            </w:r>
          </w:p>
        </w:tc>
        <w:tc>
          <w:tcPr>
            <w:tcW w:w="2825" w:type="dxa"/>
          </w:tcPr>
          <w:p w:rsidR="00201315" w:rsidRPr="008B241E" w:rsidRDefault="00201315" w:rsidP="002013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241E">
              <w:rPr>
                <w:sz w:val="20"/>
                <w:szCs w:val="20"/>
              </w:rPr>
              <w:t>12.00 – 13.00</w:t>
            </w:r>
          </w:p>
        </w:tc>
      </w:tr>
      <w:tr w:rsidR="00201315" w:rsidRPr="00CB095C" w:rsidTr="0002307B">
        <w:tc>
          <w:tcPr>
            <w:tcW w:w="720" w:type="dxa"/>
          </w:tcPr>
          <w:p w:rsidR="00201315" w:rsidRPr="008B241E" w:rsidRDefault="00201315" w:rsidP="00201315">
            <w:pPr>
              <w:spacing w:line="276" w:lineRule="auto"/>
              <w:rPr>
                <w:sz w:val="20"/>
                <w:szCs w:val="20"/>
              </w:rPr>
            </w:pPr>
            <w:r w:rsidRPr="008B241E">
              <w:rPr>
                <w:sz w:val="20"/>
                <w:szCs w:val="20"/>
              </w:rPr>
              <w:t>6</w:t>
            </w:r>
          </w:p>
        </w:tc>
        <w:tc>
          <w:tcPr>
            <w:tcW w:w="6661" w:type="dxa"/>
          </w:tcPr>
          <w:p w:rsidR="00201315" w:rsidRPr="008B241E" w:rsidRDefault="00201315" w:rsidP="00201315">
            <w:pPr>
              <w:spacing w:line="276" w:lineRule="auto"/>
              <w:rPr>
                <w:sz w:val="20"/>
                <w:szCs w:val="20"/>
              </w:rPr>
            </w:pPr>
            <w:r w:rsidRPr="008B241E">
              <w:rPr>
                <w:sz w:val="20"/>
                <w:szCs w:val="20"/>
              </w:rPr>
              <w:t xml:space="preserve">Подготовка ко сну, дневной сон, подъем, коррегирующая гимнастика </w:t>
            </w:r>
          </w:p>
        </w:tc>
        <w:tc>
          <w:tcPr>
            <w:tcW w:w="2825" w:type="dxa"/>
          </w:tcPr>
          <w:p w:rsidR="00201315" w:rsidRPr="008B241E" w:rsidRDefault="00201315" w:rsidP="0020131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8B241E">
              <w:rPr>
                <w:sz w:val="20"/>
                <w:szCs w:val="20"/>
              </w:rPr>
              <w:t xml:space="preserve">      13.00 – 15.00</w:t>
            </w:r>
          </w:p>
        </w:tc>
      </w:tr>
      <w:tr w:rsidR="00201315" w:rsidRPr="00CB095C" w:rsidTr="0002307B">
        <w:tc>
          <w:tcPr>
            <w:tcW w:w="720" w:type="dxa"/>
          </w:tcPr>
          <w:p w:rsidR="00201315" w:rsidRPr="008B241E" w:rsidRDefault="00201315" w:rsidP="00201315">
            <w:pPr>
              <w:spacing w:line="276" w:lineRule="auto"/>
              <w:rPr>
                <w:sz w:val="20"/>
                <w:szCs w:val="20"/>
              </w:rPr>
            </w:pPr>
            <w:r w:rsidRPr="008B241E">
              <w:rPr>
                <w:sz w:val="20"/>
                <w:szCs w:val="20"/>
              </w:rPr>
              <w:t>7</w:t>
            </w:r>
          </w:p>
        </w:tc>
        <w:tc>
          <w:tcPr>
            <w:tcW w:w="6661" w:type="dxa"/>
          </w:tcPr>
          <w:p w:rsidR="00201315" w:rsidRPr="008B241E" w:rsidRDefault="00201315" w:rsidP="00201315">
            <w:pPr>
              <w:spacing w:line="276" w:lineRule="auto"/>
              <w:rPr>
                <w:sz w:val="20"/>
                <w:szCs w:val="20"/>
              </w:rPr>
            </w:pPr>
            <w:r w:rsidRPr="008B241E">
              <w:rPr>
                <w:sz w:val="20"/>
                <w:szCs w:val="20"/>
              </w:rPr>
              <w:t>Реабилитационные процедуры, непосредственно образовательная деятел</w:t>
            </w:r>
            <w:r w:rsidRPr="008B241E">
              <w:rPr>
                <w:sz w:val="20"/>
                <w:szCs w:val="20"/>
              </w:rPr>
              <w:t>ь</w:t>
            </w:r>
            <w:r w:rsidRPr="008B241E">
              <w:rPr>
                <w:sz w:val="20"/>
                <w:szCs w:val="20"/>
              </w:rPr>
              <w:t>ность коррекционного цикла (индивидуальная работа)</w:t>
            </w:r>
          </w:p>
        </w:tc>
        <w:tc>
          <w:tcPr>
            <w:tcW w:w="2825" w:type="dxa"/>
          </w:tcPr>
          <w:p w:rsidR="00201315" w:rsidRPr="008B241E" w:rsidRDefault="00201315" w:rsidP="002013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241E">
              <w:rPr>
                <w:sz w:val="20"/>
                <w:szCs w:val="20"/>
              </w:rPr>
              <w:t xml:space="preserve">15.00 – 15.30 </w:t>
            </w:r>
          </w:p>
        </w:tc>
      </w:tr>
      <w:tr w:rsidR="00201315" w:rsidRPr="00CB095C" w:rsidTr="0002307B">
        <w:tc>
          <w:tcPr>
            <w:tcW w:w="720" w:type="dxa"/>
          </w:tcPr>
          <w:p w:rsidR="00201315" w:rsidRPr="008B241E" w:rsidRDefault="00201315" w:rsidP="00201315">
            <w:pPr>
              <w:spacing w:line="276" w:lineRule="auto"/>
              <w:rPr>
                <w:sz w:val="20"/>
                <w:szCs w:val="20"/>
              </w:rPr>
            </w:pPr>
            <w:r w:rsidRPr="008B241E">
              <w:rPr>
                <w:sz w:val="20"/>
                <w:szCs w:val="20"/>
              </w:rPr>
              <w:t>8</w:t>
            </w:r>
          </w:p>
        </w:tc>
        <w:tc>
          <w:tcPr>
            <w:tcW w:w="6661" w:type="dxa"/>
          </w:tcPr>
          <w:p w:rsidR="00201315" w:rsidRPr="008B241E" w:rsidRDefault="00201315" w:rsidP="00201315">
            <w:pPr>
              <w:spacing w:line="276" w:lineRule="auto"/>
              <w:rPr>
                <w:sz w:val="20"/>
                <w:szCs w:val="20"/>
              </w:rPr>
            </w:pPr>
            <w:r w:rsidRPr="008B241E">
              <w:rPr>
                <w:sz w:val="20"/>
                <w:szCs w:val="20"/>
              </w:rPr>
              <w:t>Подготовка к полднику, полдник</w:t>
            </w:r>
          </w:p>
        </w:tc>
        <w:tc>
          <w:tcPr>
            <w:tcW w:w="2825" w:type="dxa"/>
          </w:tcPr>
          <w:p w:rsidR="00201315" w:rsidRPr="008B241E" w:rsidRDefault="00201315" w:rsidP="002013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241E">
              <w:rPr>
                <w:sz w:val="20"/>
                <w:szCs w:val="20"/>
              </w:rPr>
              <w:t>15.30-16.00</w:t>
            </w:r>
          </w:p>
        </w:tc>
      </w:tr>
      <w:tr w:rsidR="00201315" w:rsidRPr="00CB095C" w:rsidTr="0002307B">
        <w:tc>
          <w:tcPr>
            <w:tcW w:w="720" w:type="dxa"/>
          </w:tcPr>
          <w:p w:rsidR="00201315" w:rsidRPr="008B241E" w:rsidRDefault="00201315" w:rsidP="00201315">
            <w:pPr>
              <w:spacing w:line="276" w:lineRule="auto"/>
              <w:rPr>
                <w:sz w:val="20"/>
                <w:szCs w:val="20"/>
              </w:rPr>
            </w:pPr>
            <w:r w:rsidRPr="008B241E">
              <w:rPr>
                <w:sz w:val="20"/>
                <w:szCs w:val="20"/>
              </w:rPr>
              <w:t>9</w:t>
            </w:r>
          </w:p>
        </w:tc>
        <w:tc>
          <w:tcPr>
            <w:tcW w:w="6661" w:type="dxa"/>
          </w:tcPr>
          <w:p w:rsidR="00201315" w:rsidRPr="008B241E" w:rsidRDefault="00201315" w:rsidP="00201315">
            <w:pPr>
              <w:spacing w:line="276" w:lineRule="auto"/>
              <w:rPr>
                <w:sz w:val="20"/>
                <w:szCs w:val="20"/>
              </w:rPr>
            </w:pPr>
            <w:r w:rsidRPr="008B241E">
              <w:rPr>
                <w:sz w:val="20"/>
                <w:szCs w:val="20"/>
              </w:rPr>
              <w:t>Игры, досуги, общение, самостоятельная деятельность, индивидуальная работа с детьми, прогулка, уход детей домой</w:t>
            </w:r>
          </w:p>
        </w:tc>
        <w:tc>
          <w:tcPr>
            <w:tcW w:w="2825" w:type="dxa"/>
          </w:tcPr>
          <w:p w:rsidR="00201315" w:rsidRPr="008B241E" w:rsidRDefault="00201315" w:rsidP="002013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B241E">
              <w:rPr>
                <w:sz w:val="20"/>
                <w:szCs w:val="20"/>
              </w:rPr>
              <w:t>16.00 – 17.00</w:t>
            </w:r>
          </w:p>
        </w:tc>
      </w:tr>
    </w:tbl>
    <w:p w:rsidR="00544796" w:rsidRDefault="00544796" w:rsidP="00544796">
      <w:pPr>
        <w:spacing w:line="276" w:lineRule="auto"/>
      </w:pPr>
    </w:p>
    <w:p w:rsidR="00B42EBD" w:rsidRPr="006C0D8C" w:rsidRDefault="00B42EBD" w:rsidP="00544796">
      <w:pPr>
        <w:spacing w:line="276" w:lineRule="auto"/>
      </w:pPr>
    </w:p>
    <w:p w:rsidR="00544796" w:rsidRDefault="00544796" w:rsidP="00544796">
      <w:pPr>
        <w:spacing w:line="276" w:lineRule="auto"/>
        <w:ind w:firstLine="709"/>
        <w:jc w:val="center"/>
        <w:rPr>
          <w:rStyle w:val="afc"/>
          <w:bCs/>
          <w:i w:val="0"/>
        </w:rPr>
      </w:pPr>
      <w:r w:rsidRPr="00C532B4">
        <w:rPr>
          <w:rStyle w:val="afc"/>
          <w:bCs/>
          <w:i w:val="0"/>
        </w:rPr>
        <w:t xml:space="preserve">Режим дня отделения </w:t>
      </w:r>
      <w:r w:rsidRPr="00C532B4">
        <w:rPr>
          <w:b/>
        </w:rPr>
        <w:t>социального обслуживания детей-инвалидов </w:t>
      </w:r>
      <w:r w:rsidRPr="00C532B4">
        <w:rPr>
          <w:b/>
          <w:bCs/>
        </w:rPr>
        <w:t xml:space="preserve"> №3 </w:t>
      </w:r>
      <w:r w:rsidRPr="00C532B4">
        <w:rPr>
          <w:rStyle w:val="afc"/>
          <w:bCs/>
          <w:i w:val="0"/>
        </w:rPr>
        <w:t>для детей   дошкольного  и школьного возраста (круглосуточный)</w:t>
      </w:r>
    </w:p>
    <w:p w:rsidR="0002307B" w:rsidRPr="0002307B" w:rsidRDefault="0002307B" w:rsidP="0002307B">
      <w:pPr>
        <w:spacing w:line="276" w:lineRule="auto"/>
        <w:ind w:firstLine="709"/>
        <w:jc w:val="right"/>
        <w:rPr>
          <w:rStyle w:val="afc"/>
          <w:b w:val="0"/>
          <w:bCs/>
          <w:i w:val="0"/>
        </w:rPr>
      </w:pPr>
      <w:r w:rsidRPr="0002307B">
        <w:rPr>
          <w:rStyle w:val="afc"/>
          <w:b w:val="0"/>
          <w:bCs/>
          <w:i w:val="0"/>
        </w:rPr>
        <w:t>Таблица 12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"/>
        <w:gridCol w:w="6862"/>
        <w:gridCol w:w="2804"/>
      </w:tblGrid>
      <w:tr w:rsidR="00544796" w:rsidRPr="00BE2DAD" w:rsidTr="0002307B">
        <w:tc>
          <w:tcPr>
            <w:tcW w:w="648" w:type="dxa"/>
          </w:tcPr>
          <w:p w:rsidR="00544796" w:rsidRPr="003750F8" w:rsidRDefault="00544796" w:rsidP="00377E4F">
            <w:pPr>
              <w:spacing w:line="276" w:lineRule="auto"/>
            </w:pPr>
            <w:r>
              <w:t>№</w:t>
            </w:r>
          </w:p>
        </w:tc>
        <w:tc>
          <w:tcPr>
            <w:tcW w:w="6862" w:type="dxa"/>
          </w:tcPr>
          <w:p w:rsidR="00544796" w:rsidRPr="003750F8" w:rsidRDefault="00544796" w:rsidP="00377E4F">
            <w:pPr>
              <w:spacing w:line="276" w:lineRule="auto"/>
              <w:jc w:val="center"/>
            </w:pPr>
            <w:r>
              <w:t>Занятия и режимные моменты.</w:t>
            </w:r>
          </w:p>
        </w:tc>
        <w:tc>
          <w:tcPr>
            <w:tcW w:w="2804" w:type="dxa"/>
          </w:tcPr>
          <w:p w:rsidR="00544796" w:rsidRPr="00BE2DAD" w:rsidRDefault="00544796" w:rsidP="00377E4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</w:tr>
      <w:tr w:rsidR="00544796" w:rsidRPr="006C0D8C" w:rsidTr="0002307B">
        <w:tc>
          <w:tcPr>
            <w:tcW w:w="648" w:type="dxa"/>
          </w:tcPr>
          <w:p w:rsidR="00544796" w:rsidRPr="00CB095C" w:rsidRDefault="00544796" w:rsidP="00377E4F">
            <w:pPr>
              <w:spacing w:line="276" w:lineRule="auto"/>
              <w:rPr>
                <w:sz w:val="20"/>
                <w:szCs w:val="20"/>
              </w:rPr>
            </w:pPr>
            <w:r w:rsidRPr="00CB095C">
              <w:rPr>
                <w:sz w:val="20"/>
                <w:szCs w:val="20"/>
              </w:rPr>
              <w:t>1</w:t>
            </w:r>
          </w:p>
        </w:tc>
        <w:tc>
          <w:tcPr>
            <w:tcW w:w="6862" w:type="dxa"/>
            <w:vAlign w:val="center"/>
          </w:tcPr>
          <w:p w:rsidR="00544796" w:rsidRPr="00CB095C" w:rsidRDefault="00544796" w:rsidP="00377E4F">
            <w:pPr>
              <w:spacing w:line="276" w:lineRule="auto"/>
              <w:rPr>
                <w:sz w:val="20"/>
                <w:szCs w:val="20"/>
              </w:rPr>
            </w:pPr>
            <w:r w:rsidRPr="00CB095C">
              <w:rPr>
                <w:sz w:val="20"/>
                <w:szCs w:val="20"/>
              </w:rPr>
              <w:t xml:space="preserve">Подъем </w:t>
            </w:r>
            <w:r w:rsidRPr="00CB095C">
              <w:rPr>
                <w:rStyle w:val="afc"/>
                <w:sz w:val="20"/>
                <w:szCs w:val="20"/>
              </w:rPr>
              <w:t>(для детей находящихся на круглосуточном пребывании)</w:t>
            </w:r>
          </w:p>
        </w:tc>
        <w:tc>
          <w:tcPr>
            <w:tcW w:w="2804" w:type="dxa"/>
            <w:vAlign w:val="center"/>
          </w:tcPr>
          <w:p w:rsidR="00544796" w:rsidRPr="008B241E" w:rsidRDefault="00544796" w:rsidP="008B241E">
            <w:pPr>
              <w:spacing w:line="276" w:lineRule="auto"/>
              <w:ind w:hanging="9"/>
              <w:jc w:val="center"/>
              <w:rPr>
                <w:sz w:val="20"/>
                <w:szCs w:val="20"/>
              </w:rPr>
            </w:pPr>
            <w:r w:rsidRPr="008B241E">
              <w:rPr>
                <w:sz w:val="20"/>
                <w:szCs w:val="20"/>
              </w:rPr>
              <w:t>07.00</w:t>
            </w:r>
          </w:p>
        </w:tc>
      </w:tr>
      <w:tr w:rsidR="00544796" w:rsidRPr="006C0D8C" w:rsidTr="0002307B">
        <w:tc>
          <w:tcPr>
            <w:tcW w:w="648" w:type="dxa"/>
          </w:tcPr>
          <w:p w:rsidR="00544796" w:rsidRPr="00CB095C" w:rsidRDefault="00544796" w:rsidP="00377E4F">
            <w:pPr>
              <w:spacing w:line="276" w:lineRule="auto"/>
              <w:rPr>
                <w:sz w:val="20"/>
                <w:szCs w:val="20"/>
              </w:rPr>
            </w:pPr>
            <w:r w:rsidRPr="00CB095C">
              <w:rPr>
                <w:sz w:val="20"/>
                <w:szCs w:val="20"/>
              </w:rPr>
              <w:t>2</w:t>
            </w:r>
          </w:p>
        </w:tc>
        <w:tc>
          <w:tcPr>
            <w:tcW w:w="6862" w:type="dxa"/>
            <w:vAlign w:val="center"/>
          </w:tcPr>
          <w:p w:rsidR="00544796" w:rsidRPr="00CB095C" w:rsidRDefault="00544796" w:rsidP="00377E4F">
            <w:pPr>
              <w:spacing w:line="276" w:lineRule="auto"/>
              <w:rPr>
                <w:sz w:val="20"/>
                <w:szCs w:val="20"/>
              </w:rPr>
            </w:pPr>
            <w:r w:rsidRPr="00CB095C">
              <w:rPr>
                <w:sz w:val="20"/>
                <w:szCs w:val="20"/>
              </w:rPr>
              <w:t xml:space="preserve">Утренний туалет, гигиенические процедуры </w:t>
            </w:r>
            <w:r w:rsidRPr="00CB095C">
              <w:rPr>
                <w:rStyle w:val="afc"/>
                <w:sz w:val="20"/>
                <w:szCs w:val="20"/>
              </w:rPr>
              <w:t>(для детей находящихся на круглосуточном пребывании)</w:t>
            </w:r>
          </w:p>
        </w:tc>
        <w:tc>
          <w:tcPr>
            <w:tcW w:w="2804" w:type="dxa"/>
            <w:vAlign w:val="center"/>
          </w:tcPr>
          <w:p w:rsidR="00544796" w:rsidRPr="008B241E" w:rsidRDefault="00544796" w:rsidP="008B241E">
            <w:pPr>
              <w:spacing w:line="276" w:lineRule="auto"/>
              <w:ind w:hanging="9"/>
              <w:jc w:val="center"/>
              <w:rPr>
                <w:sz w:val="20"/>
                <w:szCs w:val="20"/>
              </w:rPr>
            </w:pPr>
            <w:r w:rsidRPr="008B241E">
              <w:rPr>
                <w:sz w:val="20"/>
                <w:szCs w:val="20"/>
              </w:rPr>
              <w:t>07.00 - 07.30</w:t>
            </w:r>
          </w:p>
        </w:tc>
      </w:tr>
      <w:tr w:rsidR="00544796" w:rsidRPr="006C0D8C" w:rsidTr="0002307B">
        <w:tc>
          <w:tcPr>
            <w:tcW w:w="648" w:type="dxa"/>
          </w:tcPr>
          <w:p w:rsidR="00544796" w:rsidRPr="00CB095C" w:rsidRDefault="00544796" w:rsidP="00377E4F">
            <w:pPr>
              <w:spacing w:line="276" w:lineRule="auto"/>
              <w:rPr>
                <w:sz w:val="20"/>
                <w:szCs w:val="20"/>
              </w:rPr>
            </w:pPr>
            <w:r w:rsidRPr="00CB095C">
              <w:rPr>
                <w:sz w:val="20"/>
                <w:szCs w:val="20"/>
              </w:rPr>
              <w:t>3</w:t>
            </w:r>
          </w:p>
        </w:tc>
        <w:tc>
          <w:tcPr>
            <w:tcW w:w="6862" w:type="dxa"/>
            <w:vAlign w:val="center"/>
          </w:tcPr>
          <w:p w:rsidR="00544796" w:rsidRPr="00CB095C" w:rsidRDefault="00544796" w:rsidP="00377E4F">
            <w:pPr>
              <w:spacing w:line="276" w:lineRule="auto"/>
              <w:rPr>
                <w:sz w:val="20"/>
                <w:szCs w:val="20"/>
              </w:rPr>
            </w:pPr>
            <w:r w:rsidRPr="00CB095C">
              <w:rPr>
                <w:sz w:val="20"/>
                <w:szCs w:val="20"/>
              </w:rPr>
              <w:t xml:space="preserve">Прием детей </w:t>
            </w:r>
            <w:r w:rsidRPr="00CB095C">
              <w:rPr>
                <w:rStyle w:val="afc"/>
                <w:sz w:val="20"/>
                <w:szCs w:val="20"/>
              </w:rPr>
              <w:t>(для детей не находящихся на круглосуточном пребывании</w:t>
            </w:r>
            <w:r w:rsidRPr="00CB095C">
              <w:rPr>
                <w:sz w:val="20"/>
                <w:szCs w:val="20"/>
              </w:rPr>
              <w:t>), осмотр детей, игры, самостоятельная деятельность детей</w:t>
            </w:r>
          </w:p>
        </w:tc>
        <w:tc>
          <w:tcPr>
            <w:tcW w:w="2804" w:type="dxa"/>
            <w:vAlign w:val="center"/>
          </w:tcPr>
          <w:p w:rsidR="00544796" w:rsidRPr="008B241E" w:rsidRDefault="00544796" w:rsidP="008B241E">
            <w:pPr>
              <w:spacing w:line="276" w:lineRule="auto"/>
              <w:ind w:hanging="9"/>
              <w:jc w:val="center"/>
              <w:rPr>
                <w:sz w:val="20"/>
                <w:szCs w:val="20"/>
              </w:rPr>
            </w:pPr>
            <w:r w:rsidRPr="008B241E">
              <w:rPr>
                <w:sz w:val="20"/>
                <w:szCs w:val="20"/>
              </w:rPr>
              <w:t>07.30 - 08.20</w:t>
            </w:r>
          </w:p>
        </w:tc>
      </w:tr>
      <w:tr w:rsidR="00544796" w:rsidRPr="006C0D8C" w:rsidTr="0002307B">
        <w:tc>
          <w:tcPr>
            <w:tcW w:w="648" w:type="dxa"/>
          </w:tcPr>
          <w:p w:rsidR="00544796" w:rsidRPr="00CB095C" w:rsidRDefault="00544796" w:rsidP="00377E4F">
            <w:pPr>
              <w:spacing w:line="276" w:lineRule="auto"/>
              <w:rPr>
                <w:sz w:val="20"/>
                <w:szCs w:val="20"/>
              </w:rPr>
            </w:pPr>
            <w:r w:rsidRPr="00CB095C">
              <w:rPr>
                <w:sz w:val="20"/>
                <w:szCs w:val="20"/>
              </w:rPr>
              <w:t>4</w:t>
            </w:r>
          </w:p>
        </w:tc>
        <w:tc>
          <w:tcPr>
            <w:tcW w:w="6862" w:type="dxa"/>
            <w:vAlign w:val="center"/>
          </w:tcPr>
          <w:p w:rsidR="00544796" w:rsidRPr="00CB095C" w:rsidRDefault="00544796" w:rsidP="00377E4F">
            <w:pPr>
              <w:spacing w:line="276" w:lineRule="auto"/>
              <w:rPr>
                <w:sz w:val="20"/>
                <w:szCs w:val="20"/>
              </w:rPr>
            </w:pPr>
            <w:r w:rsidRPr="00CB095C">
              <w:rPr>
                <w:sz w:val="20"/>
                <w:szCs w:val="20"/>
              </w:rPr>
              <w:t>Утренняя зарядка</w:t>
            </w:r>
          </w:p>
        </w:tc>
        <w:tc>
          <w:tcPr>
            <w:tcW w:w="2804" w:type="dxa"/>
            <w:vAlign w:val="center"/>
          </w:tcPr>
          <w:p w:rsidR="00544796" w:rsidRPr="008B241E" w:rsidRDefault="00544796" w:rsidP="008B241E">
            <w:pPr>
              <w:spacing w:line="276" w:lineRule="auto"/>
              <w:ind w:hanging="9"/>
              <w:jc w:val="center"/>
              <w:rPr>
                <w:sz w:val="20"/>
                <w:szCs w:val="20"/>
              </w:rPr>
            </w:pPr>
            <w:r w:rsidRPr="008B241E">
              <w:rPr>
                <w:sz w:val="20"/>
                <w:szCs w:val="20"/>
              </w:rPr>
              <w:t>08.20 - 08.30</w:t>
            </w:r>
          </w:p>
        </w:tc>
      </w:tr>
      <w:tr w:rsidR="00544796" w:rsidRPr="006C0D8C" w:rsidTr="0002307B">
        <w:tc>
          <w:tcPr>
            <w:tcW w:w="648" w:type="dxa"/>
          </w:tcPr>
          <w:p w:rsidR="00544796" w:rsidRPr="00CB095C" w:rsidRDefault="00544796" w:rsidP="00377E4F">
            <w:pPr>
              <w:spacing w:line="276" w:lineRule="auto"/>
              <w:rPr>
                <w:sz w:val="20"/>
                <w:szCs w:val="20"/>
              </w:rPr>
            </w:pPr>
            <w:r w:rsidRPr="00CB095C">
              <w:rPr>
                <w:sz w:val="20"/>
                <w:szCs w:val="20"/>
              </w:rPr>
              <w:t>5</w:t>
            </w:r>
          </w:p>
        </w:tc>
        <w:tc>
          <w:tcPr>
            <w:tcW w:w="6862" w:type="dxa"/>
            <w:vAlign w:val="center"/>
          </w:tcPr>
          <w:p w:rsidR="00544796" w:rsidRPr="00CB095C" w:rsidRDefault="00544796" w:rsidP="00377E4F">
            <w:pPr>
              <w:spacing w:line="276" w:lineRule="auto"/>
              <w:rPr>
                <w:sz w:val="20"/>
                <w:szCs w:val="20"/>
              </w:rPr>
            </w:pPr>
            <w:r w:rsidRPr="00CB095C">
              <w:rPr>
                <w:sz w:val="20"/>
                <w:szCs w:val="20"/>
              </w:rPr>
              <w:t>Подготовка к завтраку, завтрак</w:t>
            </w:r>
          </w:p>
        </w:tc>
        <w:tc>
          <w:tcPr>
            <w:tcW w:w="2804" w:type="dxa"/>
            <w:vAlign w:val="center"/>
          </w:tcPr>
          <w:p w:rsidR="00544796" w:rsidRPr="008B241E" w:rsidRDefault="00544796" w:rsidP="008B241E">
            <w:pPr>
              <w:spacing w:line="276" w:lineRule="auto"/>
              <w:ind w:hanging="9"/>
              <w:jc w:val="center"/>
              <w:rPr>
                <w:sz w:val="20"/>
                <w:szCs w:val="20"/>
              </w:rPr>
            </w:pPr>
            <w:r w:rsidRPr="008B241E">
              <w:rPr>
                <w:sz w:val="20"/>
                <w:szCs w:val="20"/>
              </w:rPr>
              <w:t>08.30 - 0</w:t>
            </w:r>
            <w:r w:rsidR="00C73899" w:rsidRPr="008B241E">
              <w:rPr>
                <w:sz w:val="20"/>
                <w:szCs w:val="20"/>
              </w:rPr>
              <w:t>8</w:t>
            </w:r>
            <w:r w:rsidRPr="008B241E">
              <w:rPr>
                <w:sz w:val="20"/>
                <w:szCs w:val="20"/>
              </w:rPr>
              <w:t>.</w:t>
            </w:r>
            <w:r w:rsidR="00C73899" w:rsidRPr="008B241E">
              <w:rPr>
                <w:sz w:val="20"/>
                <w:szCs w:val="20"/>
              </w:rPr>
              <w:t>5</w:t>
            </w:r>
            <w:r w:rsidRPr="008B241E">
              <w:rPr>
                <w:sz w:val="20"/>
                <w:szCs w:val="20"/>
              </w:rPr>
              <w:t>0</w:t>
            </w:r>
          </w:p>
        </w:tc>
      </w:tr>
      <w:tr w:rsidR="00544796" w:rsidRPr="00C61E97" w:rsidTr="0002307B">
        <w:tc>
          <w:tcPr>
            <w:tcW w:w="648" w:type="dxa"/>
          </w:tcPr>
          <w:p w:rsidR="00544796" w:rsidRPr="00CB095C" w:rsidRDefault="00544796" w:rsidP="00377E4F">
            <w:pPr>
              <w:spacing w:line="276" w:lineRule="auto"/>
              <w:rPr>
                <w:sz w:val="20"/>
                <w:szCs w:val="20"/>
              </w:rPr>
            </w:pPr>
            <w:r w:rsidRPr="00CB095C">
              <w:rPr>
                <w:sz w:val="20"/>
                <w:szCs w:val="20"/>
              </w:rPr>
              <w:t>6</w:t>
            </w:r>
          </w:p>
        </w:tc>
        <w:tc>
          <w:tcPr>
            <w:tcW w:w="6862" w:type="dxa"/>
          </w:tcPr>
          <w:p w:rsidR="00544796" w:rsidRPr="00CB095C" w:rsidRDefault="00544796" w:rsidP="00377E4F">
            <w:pPr>
              <w:spacing w:line="276" w:lineRule="auto"/>
              <w:rPr>
                <w:sz w:val="20"/>
                <w:szCs w:val="20"/>
              </w:rPr>
            </w:pPr>
            <w:r w:rsidRPr="00CB095C">
              <w:rPr>
                <w:sz w:val="20"/>
                <w:szCs w:val="20"/>
              </w:rPr>
              <w:t xml:space="preserve"> Игры, гигиенические процедуры</w:t>
            </w:r>
          </w:p>
        </w:tc>
        <w:tc>
          <w:tcPr>
            <w:tcW w:w="2804" w:type="dxa"/>
          </w:tcPr>
          <w:p w:rsidR="00544796" w:rsidRPr="008B241E" w:rsidRDefault="00544796" w:rsidP="008B241E">
            <w:pPr>
              <w:spacing w:line="276" w:lineRule="auto"/>
              <w:ind w:hanging="9"/>
              <w:jc w:val="center"/>
              <w:rPr>
                <w:sz w:val="20"/>
                <w:szCs w:val="20"/>
              </w:rPr>
            </w:pPr>
            <w:r w:rsidRPr="008B241E">
              <w:rPr>
                <w:sz w:val="20"/>
                <w:szCs w:val="20"/>
              </w:rPr>
              <w:t>0</w:t>
            </w:r>
            <w:r w:rsidR="00C73899" w:rsidRPr="008B241E">
              <w:rPr>
                <w:sz w:val="20"/>
                <w:szCs w:val="20"/>
              </w:rPr>
              <w:t>8</w:t>
            </w:r>
            <w:r w:rsidRPr="008B241E">
              <w:rPr>
                <w:sz w:val="20"/>
                <w:szCs w:val="20"/>
              </w:rPr>
              <w:t>.</w:t>
            </w:r>
            <w:r w:rsidR="00C73899" w:rsidRPr="008B241E">
              <w:rPr>
                <w:sz w:val="20"/>
                <w:szCs w:val="20"/>
              </w:rPr>
              <w:t>5</w:t>
            </w:r>
            <w:r w:rsidRPr="008B241E">
              <w:rPr>
                <w:sz w:val="20"/>
                <w:szCs w:val="20"/>
              </w:rPr>
              <w:t>0 – 9.</w:t>
            </w:r>
            <w:r w:rsidR="00C73899" w:rsidRPr="008B241E">
              <w:rPr>
                <w:sz w:val="20"/>
                <w:szCs w:val="20"/>
              </w:rPr>
              <w:t>0</w:t>
            </w:r>
            <w:r w:rsidRPr="008B241E">
              <w:rPr>
                <w:sz w:val="20"/>
                <w:szCs w:val="20"/>
              </w:rPr>
              <w:t>0</w:t>
            </w:r>
          </w:p>
        </w:tc>
      </w:tr>
      <w:tr w:rsidR="00544796" w:rsidRPr="00BE2DAD" w:rsidTr="0002307B">
        <w:tc>
          <w:tcPr>
            <w:tcW w:w="648" w:type="dxa"/>
          </w:tcPr>
          <w:p w:rsidR="00544796" w:rsidRPr="00CB095C" w:rsidRDefault="00544796" w:rsidP="00377E4F">
            <w:pPr>
              <w:spacing w:line="276" w:lineRule="auto"/>
              <w:rPr>
                <w:sz w:val="20"/>
                <w:szCs w:val="20"/>
              </w:rPr>
            </w:pPr>
            <w:r w:rsidRPr="00CB095C">
              <w:rPr>
                <w:sz w:val="20"/>
                <w:szCs w:val="20"/>
              </w:rPr>
              <w:t>7</w:t>
            </w:r>
          </w:p>
        </w:tc>
        <w:tc>
          <w:tcPr>
            <w:tcW w:w="6862" w:type="dxa"/>
          </w:tcPr>
          <w:p w:rsidR="00544796" w:rsidRPr="00C73899" w:rsidRDefault="00201315" w:rsidP="008B241E">
            <w:pPr>
              <w:spacing w:line="276" w:lineRule="auto"/>
              <w:rPr>
                <w:sz w:val="20"/>
                <w:szCs w:val="20"/>
              </w:rPr>
            </w:pPr>
            <w:r w:rsidRPr="00C73899">
              <w:rPr>
                <w:sz w:val="20"/>
                <w:szCs w:val="20"/>
              </w:rPr>
              <w:t>Реабилитационные процедуры, непосредственно образовательная деятел</w:t>
            </w:r>
            <w:r w:rsidRPr="00C73899">
              <w:rPr>
                <w:sz w:val="20"/>
                <w:szCs w:val="20"/>
              </w:rPr>
              <w:t>ь</w:t>
            </w:r>
            <w:r w:rsidRPr="00C73899">
              <w:rPr>
                <w:sz w:val="20"/>
                <w:szCs w:val="20"/>
              </w:rPr>
              <w:t>ность коррекционного цикла (индивидуальная работа)</w:t>
            </w:r>
            <w:r w:rsidR="008B241E">
              <w:rPr>
                <w:sz w:val="20"/>
                <w:szCs w:val="20"/>
              </w:rPr>
              <w:t>.</w:t>
            </w:r>
          </w:p>
        </w:tc>
        <w:tc>
          <w:tcPr>
            <w:tcW w:w="2804" w:type="dxa"/>
          </w:tcPr>
          <w:p w:rsidR="00544796" w:rsidRPr="008B241E" w:rsidRDefault="00544796" w:rsidP="008B241E">
            <w:pPr>
              <w:spacing w:line="276" w:lineRule="auto"/>
              <w:ind w:hanging="9"/>
              <w:jc w:val="center"/>
              <w:rPr>
                <w:sz w:val="20"/>
                <w:szCs w:val="20"/>
              </w:rPr>
            </w:pPr>
            <w:r w:rsidRPr="008B241E">
              <w:rPr>
                <w:sz w:val="20"/>
                <w:szCs w:val="20"/>
              </w:rPr>
              <w:t>09.</w:t>
            </w:r>
            <w:r w:rsidR="00C73899" w:rsidRPr="008B241E">
              <w:rPr>
                <w:sz w:val="20"/>
                <w:szCs w:val="20"/>
              </w:rPr>
              <w:t>0</w:t>
            </w:r>
            <w:r w:rsidRPr="008B241E">
              <w:rPr>
                <w:sz w:val="20"/>
                <w:szCs w:val="20"/>
              </w:rPr>
              <w:t xml:space="preserve">0 – </w:t>
            </w:r>
            <w:r w:rsidR="008B241E" w:rsidRPr="008B241E">
              <w:rPr>
                <w:sz w:val="20"/>
                <w:szCs w:val="20"/>
              </w:rPr>
              <w:t>10.00</w:t>
            </w:r>
          </w:p>
        </w:tc>
      </w:tr>
      <w:tr w:rsidR="00C73899" w:rsidRPr="00BE2DAD" w:rsidTr="0002307B">
        <w:tc>
          <w:tcPr>
            <w:tcW w:w="648" w:type="dxa"/>
          </w:tcPr>
          <w:p w:rsidR="00C73899" w:rsidRPr="00CB095C" w:rsidRDefault="00C73899" w:rsidP="00377E4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62" w:type="dxa"/>
          </w:tcPr>
          <w:p w:rsidR="00C73899" w:rsidRPr="00C73899" w:rsidRDefault="00C73899" w:rsidP="00377E4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ко второму завтраку</w:t>
            </w:r>
          </w:p>
        </w:tc>
        <w:tc>
          <w:tcPr>
            <w:tcW w:w="2804" w:type="dxa"/>
          </w:tcPr>
          <w:p w:rsidR="00C73899" w:rsidRPr="008B241E" w:rsidRDefault="00C73899" w:rsidP="008B241E">
            <w:pPr>
              <w:spacing w:line="276" w:lineRule="auto"/>
              <w:ind w:hanging="9"/>
              <w:jc w:val="center"/>
              <w:rPr>
                <w:sz w:val="20"/>
                <w:szCs w:val="20"/>
              </w:rPr>
            </w:pPr>
            <w:r w:rsidRPr="008B241E">
              <w:rPr>
                <w:sz w:val="20"/>
                <w:szCs w:val="20"/>
              </w:rPr>
              <w:t>10.00-10.15</w:t>
            </w:r>
          </w:p>
        </w:tc>
      </w:tr>
      <w:tr w:rsidR="00C73899" w:rsidRPr="00BE2DAD" w:rsidTr="0002307B">
        <w:tc>
          <w:tcPr>
            <w:tcW w:w="648" w:type="dxa"/>
          </w:tcPr>
          <w:p w:rsidR="00C73899" w:rsidRPr="00CB095C" w:rsidRDefault="00C73899" w:rsidP="00377E4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62" w:type="dxa"/>
          </w:tcPr>
          <w:p w:rsidR="00C73899" w:rsidRDefault="00C73899" w:rsidP="00377E4F">
            <w:pPr>
              <w:spacing w:line="276" w:lineRule="auto"/>
              <w:rPr>
                <w:sz w:val="20"/>
                <w:szCs w:val="20"/>
              </w:rPr>
            </w:pPr>
            <w:r w:rsidRPr="00C73899">
              <w:rPr>
                <w:sz w:val="20"/>
                <w:szCs w:val="20"/>
              </w:rPr>
              <w:t>Реабилитационные процедуры, непосредственно образовательная деятел</w:t>
            </w:r>
            <w:r w:rsidRPr="00C73899">
              <w:rPr>
                <w:sz w:val="20"/>
                <w:szCs w:val="20"/>
              </w:rPr>
              <w:t>ь</w:t>
            </w:r>
            <w:r w:rsidRPr="00C73899">
              <w:rPr>
                <w:sz w:val="20"/>
                <w:szCs w:val="20"/>
              </w:rPr>
              <w:t>ность коррекционного цикла (индивидуальная работа), прогулка</w:t>
            </w:r>
          </w:p>
        </w:tc>
        <w:tc>
          <w:tcPr>
            <w:tcW w:w="2804" w:type="dxa"/>
          </w:tcPr>
          <w:p w:rsidR="00C73899" w:rsidRPr="008B241E" w:rsidRDefault="008B241E" w:rsidP="008B241E">
            <w:pPr>
              <w:spacing w:line="276" w:lineRule="auto"/>
              <w:ind w:hanging="9"/>
              <w:jc w:val="center"/>
              <w:rPr>
                <w:sz w:val="20"/>
                <w:szCs w:val="20"/>
              </w:rPr>
            </w:pPr>
            <w:r w:rsidRPr="008B241E">
              <w:rPr>
                <w:sz w:val="20"/>
                <w:szCs w:val="20"/>
              </w:rPr>
              <w:t>10.15-12.30</w:t>
            </w:r>
          </w:p>
        </w:tc>
      </w:tr>
      <w:tr w:rsidR="00C73899" w:rsidRPr="00BE2DAD" w:rsidTr="0002307B">
        <w:tc>
          <w:tcPr>
            <w:tcW w:w="648" w:type="dxa"/>
          </w:tcPr>
          <w:p w:rsidR="00C73899" w:rsidRPr="00CB095C" w:rsidRDefault="00C73899" w:rsidP="00C73899">
            <w:pPr>
              <w:spacing w:line="276" w:lineRule="auto"/>
              <w:rPr>
                <w:sz w:val="20"/>
                <w:szCs w:val="20"/>
              </w:rPr>
            </w:pPr>
            <w:r w:rsidRPr="00CB095C">
              <w:rPr>
                <w:sz w:val="20"/>
                <w:szCs w:val="20"/>
              </w:rPr>
              <w:t>8</w:t>
            </w:r>
          </w:p>
        </w:tc>
        <w:tc>
          <w:tcPr>
            <w:tcW w:w="6862" w:type="dxa"/>
          </w:tcPr>
          <w:p w:rsidR="00C73899" w:rsidRPr="00C73899" w:rsidRDefault="00C73899" w:rsidP="00C73899">
            <w:pPr>
              <w:spacing w:line="276" w:lineRule="auto"/>
              <w:rPr>
                <w:sz w:val="20"/>
                <w:szCs w:val="20"/>
              </w:rPr>
            </w:pPr>
            <w:r w:rsidRPr="00C73899">
              <w:rPr>
                <w:sz w:val="20"/>
                <w:szCs w:val="20"/>
              </w:rPr>
              <w:t>Подготовка к обеду, обед.</w:t>
            </w:r>
          </w:p>
        </w:tc>
        <w:tc>
          <w:tcPr>
            <w:tcW w:w="2804" w:type="dxa"/>
          </w:tcPr>
          <w:p w:rsidR="00C73899" w:rsidRPr="008B241E" w:rsidRDefault="00C73899" w:rsidP="008B241E">
            <w:pPr>
              <w:spacing w:line="276" w:lineRule="auto"/>
              <w:ind w:hanging="9"/>
              <w:jc w:val="center"/>
              <w:rPr>
                <w:sz w:val="20"/>
                <w:szCs w:val="20"/>
              </w:rPr>
            </w:pPr>
            <w:r w:rsidRPr="008B241E">
              <w:rPr>
                <w:sz w:val="20"/>
                <w:szCs w:val="20"/>
              </w:rPr>
              <w:t>12.30 - 13.00</w:t>
            </w:r>
          </w:p>
        </w:tc>
      </w:tr>
      <w:tr w:rsidR="00C73899" w:rsidRPr="00BE2DAD" w:rsidTr="0002307B">
        <w:tc>
          <w:tcPr>
            <w:tcW w:w="648" w:type="dxa"/>
          </w:tcPr>
          <w:p w:rsidR="00C73899" w:rsidRPr="00CB095C" w:rsidRDefault="00C73899" w:rsidP="00C73899">
            <w:pPr>
              <w:spacing w:line="276" w:lineRule="auto"/>
              <w:rPr>
                <w:sz w:val="20"/>
                <w:szCs w:val="20"/>
              </w:rPr>
            </w:pPr>
            <w:r w:rsidRPr="00CB095C">
              <w:rPr>
                <w:sz w:val="20"/>
                <w:szCs w:val="20"/>
              </w:rPr>
              <w:t>9</w:t>
            </w:r>
          </w:p>
        </w:tc>
        <w:tc>
          <w:tcPr>
            <w:tcW w:w="6862" w:type="dxa"/>
          </w:tcPr>
          <w:p w:rsidR="00C73899" w:rsidRPr="00C73899" w:rsidRDefault="00C73899" w:rsidP="00C73899">
            <w:pPr>
              <w:spacing w:line="276" w:lineRule="auto"/>
              <w:rPr>
                <w:sz w:val="20"/>
                <w:szCs w:val="20"/>
              </w:rPr>
            </w:pPr>
            <w:r w:rsidRPr="00C73899">
              <w:rPr>
                <w:sz w:val="20"/>
                <w:szCs w:val="20"/>
              </w:rPr>
              <w:t>Подготовка ко сну, дневной сон, подъем, коррегирующая гимнастика</w:t>
            </w:r>
          </w:p>
        </w:tc>
        <w:tc>
          <w:tcPr>
            <w:tcW w:w="2804" w:type="dxa"/>
          </w:tcPr>
          <w:p w:rsidR="00C73899" w:rsidRPr="008B241E" w:rsidRDefault="00C73899" w:rsidP="008B241E">
            <w:pPr>
              <w:spacing w:line="276" w:lineRule="auto"/>
              <w:ind w:hanging="9"/>
              <w:jc w:val="center"/>
              <w:rPr>
                <w:sz w:val="20"/>
                <w:szCs w:val="20"/>
              </w:rPr>
            </w:pPr>
            <w:r w:rsidRPr="008B241E">
              <w:rPr>
                <w:sz w:val="20"/>
                <w:szCs w:val="20"/>
              </w:rPr>
              <w:t>13.00 – 15.00</w:t>
            </w:r>
          </w:p>
        </w:tc>
      </w:tr>
      <w:tr w:rsidR="00C73899" w:rsidRPr="00BE2DAD" w:rsidTr="0002307B">
        <w:tc>
          <w:tcPr>
            <w:tcW w:w="648" w:type="dxa"/>
          </w:tcPr>
          <w:p w:rsidR="00C73899" w:rsidRPr="00CB095C" w:rsidRDefault="00C73899" w:rsidP="00C73899">
            <w:pPr>
              <w:spacing w:line="276" w:lineRule="auto"/>
              <w:rPr>
                <w:sz w:val="20"/>
                <w:szCs w:val="20"/>
              </w:rPr>
            </w:pPr>
            <w:r w:rsidRPr="00CB095C">
              <w:rPr>
                <w:sz w:val="20"/>
                <w:szCs w:val="20"/>
              </w:rPr>
              <w:t>10</w:t>
            </w:r>
          </w:p>
        </w:tc>
        <w:tc>
          <w:tcPr>
            <w:tcW w:w="6862" w:type="dxa"/>
          </w:tcPr>
          <w:p w:rsidR="00C73899" w:rsidRPr="00C73899" w:rsidRDefault="00C73899" w:rsidP="00C73899">
            <w:pPr>
              <w:spacing w:line="276" w:lineRule="auto"/>
              <w:rPr>
                <w:sz w:val="20"/>
                <w:szCs w:val="20"/>
              </w:rPr>
            </w:pPr>
            <w:r w:rsidRPr="00C73899">
              <w:rPr>
                <w:sz w:val="20"/>
                <w:szCs w:val="20"/>
              </w:rPr>
              <w:t>Игры, досуги, общение, самостоятельная  деятельность, индивидуальная р</w:t>
            </w:r>
            <w:r w:rsidRPr="00C73899">
              <w:rPr>
                <w:sz w:val="20"/>
                <w:szCs w:val="20"/>
              </w:rPr>
              <w:t>а</w:t>
            </w:r>
            <w:r w:rsidRPr="00C73899">
              <w:rPr>
                <w:sz w:val="20"/>
                <w:szCs w:val="20"/>
              </w:rPr>
              <w:t>бота с детьми.</w:t>
            </w:r>
          </w:p>
        </w:tc>
        <w:tc>
          <w:tcPr>
            <w:tcW w:w="2804" w:type="dxa"/>
          </w:tcPr>
          <w:p w:rsidR="00C73899" w:rsidRPr="008B241E" w:rsidRDefault="00C73899" w:rsidP="008B241E">
            <w:pPr>
              <w:spacing w:line="276" w:lineRule="auto"/>
              <w:ind w:hanging="9"/>
              <w:jc w:val="center"/>
              <w:rPr>
                <w:sz w:val="20"/>
                <w:szCs w:val="20"/>
              </w:rPr>
            </w:pPr>
            <w:r w:rsidRPr="008B241E">
              <w:rPr>
                <w:sz w:val="20"/>
                <w:szCs w:val="20"/>
              </w:rPr>
              <w:t>15.00</w:t>
            </w:r>
            <w:r w:rsidR="008B241E">
              <w:rPr>
                <w:sz w:val="20"/>
                <w:szCs w:val="20"/>
              </w:rPr>
              <w:t xml:space="preserve"> </w:t>
            </w:r>
            <w:r w:rsidRPr="008B241E">
              <w:rPr>
                <w:sz w:val="20"/>
                <w:szCs w:val="20"/>
              </w:rPr>
              <w:t>-</w:t>
            </w:r>
            <w:r w:rsidR="008B241E">
              <w:rPr>
                <w:sz w:val="20"/>
                <w:szCs w:val="20"/>
              </w:rPr>
              <w:t xml:space="preserve"> </w:t>
            </w:r>
            <w:r w:rsidRPr="008B241E">
              <w:rPr>
                <w:sz w:val="20"/>
                <w:szCs w:val="20"/>
              </w:rPr>
              <w:t>16.00</w:t>
            </w:r>
          </w:p>
        </w:tc>
      </w:tr>
      <w:tr w:rsidR="00C73899" w:rsidRPr="00BE2DAD" w:rsidTr="0002307B">
        <w:tc>
          <w:tcPr>
            <w:tcW w:w="648" w:type="dxa"/>
          </w:tcPr>
          <w:p w:rsidR="00C73899" w:rsidRPr="00CB095C" w:rsidRDefault="00C73899" w:rsidP="00C73899">
            <w:pPr>
              <w:spacing w:line="276" w:lineRule="auto"/>
              <w:rPr>
                <w:sz w:val="20"/>
                <w:szCs w:val="20"/>
              </w:rPr>
            </w:pPr>
            <w:r w:rsidRPr="00CB095C">
              <w:rPr>
                <w:sz w:val="20"/>
                <w:szCs w:val="20"/>
              </w:rPr>
              <w:t>11</w:t>
            </w:r>
          </w:p>
        </w:tc>
        <w:tc>
          <w:tcPr>
            <w:tcW w:w="6862" w:type="dxa"/>
          </w:tcPr>
          <w:p w:rsidR="00C73899" w:rsidRPr="00C73899" w:rsidRDefault="00C73899" w:rsidP="00C73899">
            <w:pPr>
              <w:spacing w:line="276" w:lineRule="auto"/>
              <w:rPr>
                <w:sz w:val="20"/>
                <w:szCs w:val="20"/>
              </w:rPr>
            </w:pPr>
            <w:r w:rsidRPr="00C73899">
              <w:rPr>
                <w:sz w:val="20"/>
                <w:szCs w:val="20"/>
              </w:rPr>
              <w:t>Подготовка к полднику, полдник</w:t>
            </w:r>
          </w:p>
        </w:tc>
        <w:tc>
          <w:tcPr>
            <w:tcW w:w="2804" w:type="dxa"/>
          </w:tcPr>
          <w:p w:rsidR="00C73899" w:rsidRPr="008B241E" w:rsidRDefault="00C73899" w:rsidP="008B241E">
            <w:pPr>
              <w:spacing w:line="276" w:lineRule="auto"/>
              <w:ind w:hanging="9"/>
              <w:jc w:val="center"/>
              <w:rPr>
                <w:sz w:val="20"/>
                <w:szCs w:val="20"/>
              </w:rPr>
            </w:pPr>
            <w:r w:rsidRPr="008B241E">
              <w:rPr>
                <w:sz w:val="20"/>
                <w:szCs w:val="20"/>
              </w:rPr>
              <w:t>16.00</w:t>
            </w:r>
            <w:r w:rsidR="008B241E">
              <w:rPr>
                <w:sz w:val="20"/>
                <w:szCs w:val="20"/>
              </w:rPr>
              <w:t xml:space="preserve"> </w:t>
            </w:r>
            <w:r w:rsidRPr="008B241E">
              <w:rPr>
                <w:sz w:val="20"/>
                <w:szCs w:val="20"/>
              </w:rPr>
              <w:t>-</w:t>
            </w:r>
            <w:r w:rsidR="008B241E">
              <w:rPr>
                <w:sz w:val="20"/>
                <w:szCs w:val="20"/>
              </w:rPr>
              <w:t xml:space="preserve"> </w:t>
            </w:r>
            <w:r w:rsidRPr="008B241E">
              <w:rPr>
                <w:sz w:val="20"/>
                <w:szCs w:val="20"/>
              </w:rPr>
              <w:t>16.30</w:t>
            </w:r>
          </w:p>
        </w:tc>
      </w:tr>
      <w:tr w:rsidR="00C73899" w:rsidRPr="00BE2DAD" w:rsidTr="0002307B">
        <w:tc>
          <w:tcPr>
            <w:tcW w:w="648" w:type="dxa"/>
          </w:tcPr>
          <w:p w:rsidR="00C73899" w:rsidRPr="00CB095C" w:rsidRDefault="00C73899" w:rsidP="00C73899">
            <w:pPr>
              <w:spacing w:line="276" w:lineRule="auto"/>
              <w:rPr>
                <w:sz w:val="20"/>
                <w:szCs w:val="20"/>
              </w:rPr>
            </w:pPr>
            <w:r w:rsidRPr="00CB095C">
              <w:rPr>
                <w:sz w:val="20"/>
                <w:szCs w:val="20"/>
              </w:rPr>
              <w:t>12</w:t>
            </w:r>
          </w:p>
        </w:tc>
        <w:tc>
          <w:tcPr>
            <w:tcW w:w="6862" w:type="dxa"/>
          </w:tcPr>
          <w:p w:rsidR="00C73899" w:rsidRPr="00CB095C" w:rsidRDefault="00C73899" w:rsidP="00C73899">
            <w:pPr>
              <w:spacing w:line="276" w:lineRule="auto"/>
              <w:rPr>
                <w:sz w:val="20"/>
                <w:szCs w:val="20"/>
              </w:rPr>
            </w:pPr>
            <w:r w:rsidRPr="00CB095C">
              <w:rPr>
                <w:sz w:val="20"/>
                <w:szCs w:val="20"/>
              </w:rPr>
              <w:t>Подготовка к прогулке, прогулка, игры на свежем воздухе, уход детей домой</w:t>
            </w:r>
          </w:p>
          <w:p w:rsidR="00C73899" w:rsidRPr="00CB095C" w:rsidRDefault="00C73899" w:rsidP="00C73899">
            <w:pPr>
              <w:spacing w:line="276" w:lineRule="auto"/>
              <w:rPr>
                <w:sz w:val="20"/>
                <w:szCs w:val="20"/>
              </w:rPr>
            </w:pPr>
            <w:r w:rsidRPr="00CB095C">
              <w:rPr>
                <w:sz w:val="20"/>
                <w:szCs w:val="20"/>
              </w:rPr>
              <w:t xml:space="preserve">Игры, самостоятельная деятельность детей, уход детей домой </w:t>
            </w:r>
            <w:r w:rsidRPr="00CB095C">
              <w:rPr>
                <w:rStyle w:val="afc"/>
                <w:sz w:val="20"/>
                <w:szCs w:val="20"/>
              </w:rPr>
              <w:t>(для детей не находящихся на круглосуточном пребывании</w:t>
            </w:r>
            <w:r w:rsidRPr="00CB095C">
              <w:rPr>
                <w:sz w:val="20"/>
                <w:szCs w:val="20"/>
              </w:rPr>
              <w:t>)</w:t>
            </w:r>
          </w:p>
        </w:tc>
        <w:tc>
          <w:tcPr>
            <w:tcW w:w="2804" w:type="dxa"/>
          </w:tcPr>
          <w:p w:rsidR="00C73899" w:rsidRPr="008B241E" w:rsidRDefault="00C73899" w:rsidP="008B241E">
            <w:pPr>
              <w:spacing w:line="276" w:lineRule="auto"/>
              <w:ind w:hanging="9"/>
              <w:jc w:val="center"/>
              <w:rPr>
                <w:sz w:val="20"/>
                <w:szCs w:val="20"/>
              </w:rPr>
            </w:pPr>
            <w:r w:rsidRPr="008B241E">
              <w:rPr>
                <w:sz w:val="20"/>
                <w:szCs w:val="20"/>
              </w:rPr>
              <w:t>16.30</w:t>
            </w:r>
            <w:r w:rsidR="008B241E">
              <w:rPr>
                <w:sz w:val="20"/>
                <w:szCs w:val="20"/>
              </w:rPr>
              <w:t xml:space="preserve"> </w:t>
            </w:r>
            <w:r w:rsidRPr="008B241E">
              <w:rPr>
                <w:sz w:val="20"/>
                <w:szCs w:val="20"/>
              </w:rPr>
              <w:t>-</w:t>
            </w:r>
            <w:r w:rsidR="008B241E">
              <w:rPr>
                <w:sz w:val="20"/>
                <w:szCs w:val="20"/>
              </w:rPr>
              <w:t xml:space="preserve"> </w:t>
            </w:r>
            <w:r w:rsidRPr="008B241E">
              <w:rPr>
                <w:sz w:val="20"/>
                <w:szCs w:val="20"/>
              </w:rPr>
              <w:t>17.30</w:t>
            </w:r>
          </w:p>
        </w:tc>
      </w:tr>
      <w:tr w:rsidR="00C73899" w:rsidRPr="00BE2DAD" w:rsidTr="0002307B">
        <w:tc>
          <w:tcPr>
            <w:tcW w:w="648" w:type="dxa"/>
          </w:tcPr>
          <w:p w:rsidR="00C73899" w:rsidRPr="00CB095C" w:rsidRDefault="00C73899" w:rsidP="00C73899">
            <w:pPr>
              <w:spacing w:line="276" w:lineRule="auto"/>
              <w:rPr>
                <w:sz w:val="20"/>
                <w:szCs w:val="20"/>
              </w:rPr>
            </w:pPr>
            <w:r w:rsidRPr="00CB095C">
              <w:rPr>
                <w:sz w:val="20"/>
                <w:szCs w:val="20"/>
              </w:rPr>
              <w:t>13</w:t>
            </w:r>
          </w:p>
        </w:tc>
        <w:tc>
          <w:tcPr>
            <w:tcW w:w="6862" w:type="dxa"/>
          </w:tcPr>
          <w:p w:rsidR="00C73899" w:rsidRPr="00CB095C" w:rsidRDefault="00C73899" w:rsidP="00C73899">
            <w:pPr>
              <w:spacing w:line="276" w:lineRule="auto"/>
              <w:rPr>
                <w:sz w:val="20"/>
                <w:szCs w:val="20"/>
              </w:rPr>
            </w:pPr>
            <w:r w:rsidRPr="00CB095C">
              <w:rPr>
                <w:sz w:val="20"/>
                <w:szCs w:val="20"/>
              </w:rPr>
              <w:t>Чтение детской художественной литературы.</w:t>
            </w:r>
            <w:r>
              <w:rPr>
                <w:sz w:val="20"/>
                <w:szCs w:val="20"/>
              </w:rPr>
              <w:t xml:space="preserve"> В</w:t>
            </w:r>
            <w:r w:rsidRPr="00CB095C">
              <w:rPr>
                <w:sz w:val="20"/>
                <w:szCs w:val="20"/>
              </w:rPr>
              <w:t>ыполнение домашнего зад</w:t>
            </w:r>
            <w:r w:rsidRPr="00CB095C">
              <w:rPr>
                <w:sz w:val="20"/>
                <w:szCs w:val="20"/>
              </w:rPr>
              <w:t>а</w:t>
            </w:r>
            <w:r w:rsidRPr="00CB095C"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t xml:space="preserve">. Игры, самостоятельная деятельность. </w:t>
            </w:r>
          </w:p>
        </w:tc>
        <w:tc>
          <w:tcPr>
            <w:tcW w:w="2804" w:type="dxa"/>
          </w:tcPr>
          <w:p w:rsidR="00C73899" w:rsidRPr="008B241E" w:rsidRDefault="00C73899" w:rsidP="008B241E">
            <w:pPr>
              <w:spacing w:line="276" w:lineRule="auto"/>
              <w:ind w:hanging="9"/>
              <w:jc w:val="center"/>
              <w:rPr>
                <w:sz w:val="20"/>
                <w:szCs w:val="20"/>
              </w:rPr>
            </w:pPr>
            <w:r w:rsidRPr="008B241E">
              <w:rPr>
                <w:sz w:val="20"/>
                <w:szCs w:val="20"/>
              </w:rPr>
              <w:t>17.30</w:t>
            </w:r>
            <w:r w:rsidR="008B241E">
              <w:rPr>
                <w:sz w:val="20"/>
                <w:szCs w:val="20"/>
              </w:rPr>
              <w:t xml:space="preserve"> </w:t>
            </w:r>
            <w:r w:rsidRPr="008B241E">
              <w:rPr>
                <w:sz w:val="20"/>
                <w:szCs w:val="20"/>
              </w:rPr>
              <w:t>-</w:t>
            </w:r>
            <w:r w:rsidR="008B241E">
              <w:rPr>
                <w:sz w:val="20"/>
                <w:szCs w:val="20"/>
              </w:rPr>
              <w:t xml:space="preserve"> </w:t>
            </w:r>
            <w:r w:rsidRPr="008B241E">
              <w:rPr>
                <w:sz w:val="20"/>
                <w:szCs w:val="20"/>
              </w:rPr>
              <w:t>19.00</w:t>
            </w:r>
          </w:p>
        </w:tc>
      </w:tr>
      <w:tr w:rsidR="00C73899" w:rsidRPr="00BE2DAD" w:rsidTr="0002307B">
        <w:tc>
          <w:tcPr>
            <w:tcW w:w="648" w:type="dxa"/>
          </w:tcPr>
          <w:p w:rsidR="00C73899" w:rsidRPr="00CB095C" w:rsidRDefault="00C73899" w:rsidP="00C73899">
            <w:pPr>
              <w:spacing w:line="276" w:lineRule="auto"/>
              <w:rPr>
                <w:sz w:val="20"/>
                <w:szCs w:val="20"/>
              </w:rPr>
            </w:pPr>
            <w:r w:rsidRPr="00CB095C">
              <w:rPr>
                <w:sz w:val="20"/>
                <w:szCs w:val="20"/>
              </w:rPr>
              <w:t>14</w:t>
            </w:r>
          </w:p>
        </w:tc>
        <w:tc>
          <w:tcPr>
            <w:tcW w:w="6862" w:type="dxa"/>
          </w:tcPr>
          <w:p w:rsidR="00C73899" w:rsidRPr="00CB095C" w:rsidRDefault="00C73899" w:rsidP="00C73899">
            <w:pPr>
              <w:spacing w:line="276" w:lineRule="auto"/>
              <w:rPr>
                <w:sz w:val="20"/>
                <w:szCs w:val="20"/>
              </w:rPr>
            </w:pPr>
            <w:r w:rsidRPr="00CB095C">
              <w:rPr>
                <w:sz w:val="20"/>
                <w:szCs w:val="20"/>
              </w:rPr>
              <w:t>Подготовка к ужину, ужин.</w:t>
            </w:r>
          </w:p>
        </w:tc>
        <w:tc>
          <w:tcPr>
            <w:tcW w:w="2804" w:type="dxa"/>
          </w:tcPr>
          <w:p w:rsidR="00C73899" w:rsidRPr="008B241E" w:rsidRDefault="00C73899" w:rsidP="008B241E">
            <w:pPr>
              <w:spacing w:line="276" w:lineRule="auto"/>
              <w:ind w:hanging="9"/>
              <w:jc w:val="center"/>
              <w:rPr>
                <w:sz w:val="20"/>
                <w:szCs w:val="20"/>
              </w:rPr>
            </w:pPr>
            <w:r w:rsidRPr="008B241E">
              <w:rPr>
                <w:sz w:val="20"/>
                <w:szCs w:val="20"/>
              </w:rPr>
              <w:t>19.00 – 19.30</w:t>
            </w:r>
          </w:p>
        </w:tc>
      </w:tr>
      <w:tr w:rsidR="00C73899" w:rsidRPr="009A4178" w:rsidTr="0002307B">
        <w:tc>
          <w:tcPr>
            <w:tcW w:w="648" w:type="dxa"/>
          </w:tcPr>
          <w:p w:rsidR="00C73899" w:rsidRPr="00CB095C" w:rsidRDefault="00C73899" w:rsidP="00C73899">
            <w:pPr>
              <w:spacing w:line="276" w:lineRule="auto"/>
              <w:rPr>
                <w:sz w:val="20"/>
                <w:szCs w:val="20"/>
              </w:rPr>
            </w:pPr>
            <w:r w:rsidRPr="00CB095C">
              <w:rPr>
                <w:sz w:val="20"/>
                <w:szCs w:val="20"/>
              </w:rPr>
              <w:t>15</w:t>
            </w:r>
          </w:p>
        </w:tc>
        <w:tc>
          <w:tcPr>
            <w:tcW w:w="6862" w:type="dxa"/>
          </w:tcPr>
          <w:p w:rsidR="00C73899" w:rsidRPr="00CB095C" w:rsidRDefault="00C73899" w:rsidP="00C73899">
            <w:pPr>
              <w:spacing w:line="276" w:lineRule="auto"/>
              <w:rPr>
                <w:sz w:val="20"/>
                <w:szCs w:val="20"/>
              </w:rPr>
            </w:pPr>
            <w:r w:rsidRPr="00CB095C">
              <w:rPr>
                <w:sz w:val="20"/>
                <w:szCs w:val="20"/>
              </w:rPr>
              <w:t>Игры, общение, самостоятельная  деятельность.</w:t>
            </w:r>
          </w:p>
        </w:tc>
        <w:tc>
          <w:tcPr>
            <w:tcW w:w="2804" w:type="dxa"/>
          </w:tcPr>
          <w:p w:rsidR="00C73899" w:rsidRPr="008B241E" w:rsidRDefault="00C73899" w:rsidP="008B241E">
            <w:pPr>
              <w:spacing w:line="276" w:lineRule="auto"/>
              <w:ind w:hanging="9"/>
              <w:jc w:val="center"/>
              <w:rPr>
                <w:sz w:val="20"/>
                <w:szCs w:val="20"/>
              </w:rPr>
            </w:pPr>
            <w:r w:rsidRPr="008B241E">
              <w:rPr>
                <w:sz w:val="20"/>
                <w:szCs w:val="20"/>
              </w:rPr>
              <w:t>19.00 – 20.30</w:t>
            </w:r>
          </w:p>
        </w:tc>
      </w:tr>
      <w:tr w:rsidR="00C73899" w:rsidRPr="00BE2DAD" w:rsidTr="0002307B">
        <w:tc>
          <w:tcPr>
            <w:tcW w:w="648" w:type="dxa"/>
          </w:tcPr>
          <w:p w:rsidR="00C73899" w:rsidRPr="00CB095C" w:rsidRDefault="00C73899" w:rsidP="00C73899">
            <w:pPr>
              <w:spacing w:line="276" w:lineRule="auto"/>
              <w:rPr>
                <w:sz w:val="20"/>
                <w:szCs w:val="20"/>
              </w:rPr>
            </w:pPr>
            <w:r w:rsidRPr="00CB095C">
              <w:rPr>
                <w:sz w:val="20"/>
                <w:szCs w:val="20"/>
              </w:rPr>
              <w:t>16</w:t>
            </w:r>
          </w:p>
        </w:tc>
        <w:tc>
          <w:tcPr>
            <w:tcW w:w="6862" w:type="dxa"/>
          </w:tcPr>
          <w:p w:rsidR="00C73899" w:rsidRPr="00CB095C" w:rsidRDefault="008B241E" w:rsidP="00C7389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ко второму ужину, второй ужин.</w:t>
            </w:r>
          </w:p>
        </w:tc>
        <w:tc>
          <w:tcPr>
            <w:tcW w:w="2804" w:type="dxa"/>
          </w:tcPr>
          <w:p w:rsidR="00C73899" w:rsidRPr="008B241E" w:rsidRDefault="008B241E" w:rsidP="008B241E">
            <w:pPr>
              <w:spacing w:line="276" w:lineRule="auto"/>
              <w:ind w:hanging="9"/>
              <w:jc w:val="center"/>
              <w:rPr>
                <w:sz w:val="20"/>
                <w:szCs w:val="20"/>
              </w:rPr>
            </w:pPr>
            <w:r w:rsidRPr="008B241E">
              <w:rPr>
                <w:sz w:val="20"/>
                <w:szCs w:val="20"/>
              </w:rPr>
              <w:t>20.30</w:t>
            </w:r>
            <w:r>
              <w:rPr>
                <w:sz w:val="20"/>
                <w:szCs w:val="20"/>
              </w:rPr>
              <w:t xml:space="preserve"> </w:t>
            </w:r>
            <w:r w:rsidRPr="008B241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8B241E">
              <w:rPr>
                <w:sz w:val="20"/>
                <w:szCs w:val="20"/>
              </w:rPr>
              <w:t>21.00</w:t>
            </w:r>
          </w:p>
        </w:tc>
      </w:tr>
      <w:tr w:rsidR="008B241E" w:rsidRPr="00BE2DAD" w:rsidTr="00D42572">
        <w:tc>
          <w:tcPr>
            <w:tcW w:w="648" w:type="dxa"/>
          </w:tcPr>
          <w:p w:rsidR="008B241E" w:rsidRPr="00CB095C" w:rsidRDefault="008B241E" w:rsidP="008B241E">
            <w:pPr>
              <w:spacing w:line="276" w:lineRule="auto"/>
              <w:rPr>
                <w:sz w:val="20"/>
                <w:szCs w:val="20"/>
              </w:rPr>
            </w:pPr>
            <w:r w:rsidRPr="00CB095C">
              <w:rPr>
                <w:sz w:val="20"/>
                <w:szCs w:val="20"/>
              </w:rPr>
              <w:t>17</w:t>
            </w:r>
          </w:p>
        </w:tc>
        <w:tc>
          <w:tcPr>
            <w:tcW w:w="6862" w:type="dxa"/>
            <w:vAlign w:val="center"/>
          </w:tcPr>
          <w:p w:rsidR="008B241E" w:rsidRPr="00CB095C" w:rsidRDefault="008B241E" w:rsidP="008B241E">
            <w:pPr>
              <w:spacing w:line="276" w:lineRule="auto"/>
              <w:rPr>
                <w:sz w:val="20"/>
                <w:szCs w:val="20"/>
              </w:rPr>
            </w:pPr>
            <w:r w:rsidRPr="00CB095C">
              <w:rPr>
                <w:sz w:val="20"/>
                <w:szCs w:val="20"/>
              </w:rPr>
              <w:t xml:space="preserve">Подготовка ко сну, вечерний туалет, гигиенические процедуры </w:t>
            </w:r>
            <w:r w:rsidRPr="00CB095C">
              <w:rPr>
                <w:rStyle w:val="afc"/>
                <w:sz w:val="20"/>
                <w:szCs w:val="20"/>
              </w:rPr>
              <w:t>(для детей  находящихся на круглосуточном пребывании</w:t>
            </w:r>
            <w:r w:rsidRPr="00CB095C">
              <w:rPr>
                <w:sz w:val="20"/>
                <w:szCs w:val="20"/>
              </w:rPr>
              <w:t>)</w:t>
            </w:r>
          </w:p>
        </w:tc>
        <w:tc>
          <w:tcPr>
            <w:tcW w:w="2804" w:type="dxa"/>
            <w:vAlign w:val="center"/>
          </w:tcPr>
          <w:p w:rsidR="008B241E" w:rsidRPr="008B241E" w:rsidRDefault="008B241E" w:rsidP="008B241E">
            <w:pPr>
              <w:spacing w:line="276" w:lineRule="auto"/>
              <w:ind w:hanging="9"/>
              <w:jc w:val="center"/>
              <w:rPr>
                <w:sz w:val="20"/>
                <w:szCs w:val="20"/>
              </w:rPr>
            </w:pPr>
            <w:r w:rsidRPr="008B241E">
              <w:rPr>
                <w:sz w:val="20"/>
                <w:szCs w:val="20"/>
              </w:rPr>
              <w:t>21.00</w:t>
            </w:r>
            <w:r>
              <w:rPr>
                <w:sz w:val="20"/>
                <w:szCs w:val="20"/>
              </w:rPr>
              <w:t xml:space="preserve"> </w:t>
            </w:r>
            <w:r w:rsidRPr="008B241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8B241E">
              <w:rPr>
                <w:sz w:val="20"/>
                <w:szCs w:val="20"/>
              </w:rPr>
              <w:t>21.30</w:t>
            </w:r>
          </w:p>
        </w:tc>
      </w:tr>
      <w:tr w:rsidR="008B241E" w:rsidRPr="00BE2DAD" w:rsidTr="00D42572">
        <w:tc>
          <w:tcPr>
            <w:tcW w:w="648" w:type="dxa"/>
          </w:tcPr>
          <w:p w:rsidR="008B241E" w:rsidRPr="00CB095C" w:rsidRDefault="008B241E" w:rsidP="008B241E">
            <w:pPr>
              <w:spacing w:line="276" w:lineRule="auto"/>
              <w:rPr>
                <w:sz w:val="20"/>
                <w:szCs w:val="20"/>
              </w:rPr>
            </w:pPr>
            <w:r w:rsidRPr="00CB095C">
              <w:rPr>
                <w:sz w:val="20"/>
                <w:szCs w:val="20"/>
              </w:rPr>
              <w:t>18</w:t>
            </w:r>
          </w:p>
        </w:tc>
        <w:tc>
          <w:tcPr>
            <w:tcW w:w="6862" w:type="dxa"/>
            <w:vAlign w:val="center"/>
          </w:tcPr>
          <w:p w:rsidR="008B241E" w:rsidRPr="00CB095C" w:rsidRDefault="008B241E" w:rsidP="008B241E">
            <w:pPr>
              <w:spacing w:line="276" w:lineRule="auto"/>
              <w:rPr>
                <w:sz w:val="20"/>
                <w:szCs w:val="20"/>
              </w:rPr>
            </w:pPr>
            <w:r w:rsidRPr="00CB095C">
              <w:rPr>
                <w:sz w:val="20"/>
                <w:szCs w:val="20"/>
              </w:rPr>
              <w:t xml:space="preserve">Ночной сон </w:t>
            </w:r>
            <w:r w:rsidRPr="00CB095C">
              <w:rPr>
                <w:rStyle w:val="afc"/>
                <w:sz w:val="20"/>
                <w:szCs w:val="20"/>
              </w:rPr>
              <w:t>(для детей  находящихся на круглосуточном пребывании</w:t>
            </w:r>
            <w:r w:rsidRPr="00CB095C">
              <w:rPr>
                <w:sz w:val="20"/>
                <w:szCs w:val="20"/>
              </w:rPr>
              <w:t>)</w:t>
            </w:r>
          </w:p>
        </w:tc>
        <w:tc>
          <w:tcPr>
            <w:tcW w:w="2804" w:type="dxa"/>
            <w:vAlign w:val="center"/>
          </w:tcPr>
          <w:p w:rsidR="008B241E" w:rsidRPr="008B241E" w:rsidRDefault="008B241E" w:rsidP="008B241E">
            <w:pPr>
              <w:spacing w:line="276" w:lineRule="auto"/>
              <w:ind w:hanging="9"/>
              <w:jc w:val="center"/>
              <w:rPr>
                <w:sz w:val="20"/>
                <w:szCs w:val="20"/>
              </w:rPr>
            </w:pPr>
            <w:r w:rsidRPr="008B241E">
              <w:rPr>
                <w:sz w:val="20"/>
                <w:szCs w:val="20"/>
              </w:rPr>
              <w:t>21.30 - 07.00</w:t>
            </w:r>
          </w:p>
        </w:tc>
      </w:tr>
    </w:tbl>
    <w:p w:rsidR="00544796" w:rsidRPr="00F118D9" w:rsidRDefault="00544796" w:rsidP="00544796">
      <w:pPr>
        <w:spacing w:line="276" w:lineRule="auto"/>
        <w:ind w:left="150" w:firstLine="300"/>
        <w:jc w:val="center"/>
        <w:rPr>
          <w:i/>
        </w:rPr>
      </w:pPr>
    </w:p>
    <w:p w:rsidR="00377E4F" w:rsidRPr="00377E4F" w:rsidRDefault="00377E4F" w:rsidP="00377E4F">
      <w:pPr>
        <w:spacing w:line="276" w:lineRule="auto"/>
        <w:ind w:firstLine="709"/>
      </w:pPr>
      <w:r w:rsidRPr="00377E4F">
        <w:t>Специфика реализации данного требования связана с разновозрастным составом воспита</w:t>
      </w:r>
      <w:r w:rsidRPr="00377E4F">
        <w:t>н</w:t>
      </w:r>
      <w:r w:rsidRPr="00377E4F">
        <w:t>ников, так как детям третьего года жизни требуется несколько более продолжительный дневной сон, чем, например, детям седьмого года жизни. Вариативность программы как раз и заключается в том, чтобы, в зависимости от контингента, педагоги могли гибко использовать примерный р</w:t>
      </w:r>
      <w:r w:rsidRPr="00377E4F">
        <w:t>е</w:t>
      </w:r>
      <w:r w:rsidRPr="00377E4F">
        <w:lastRenderedPageBreak/>
        <w:t xml:space="preserve">жим. А наличие в штате группы педагога-психолога позволяет с более младшими детьми входить в режимные моменты несколько раньше/позже, чем с более старшими воспитанниками. </w:t>
      </w:r>
    </w:p>
    <w:p w:rsidR="00377E4F" w:rsidRPr="00377E4F" w:rsidRDefault="00377E4F" w:rsidP="00377E4F">
      <w:pPr>
        <w:spacing w:line="276" w:lineRule="auto"/>
        <w:ind w:firstLine="709"/>
      </w:pPr>
      <w:r w:rsidRPr="00377E4F">
        <w:t xml:space="preserve">Педагогам в качестве меры по охране здоровья воспитанников следует обращать внимание и на соблюдение/поддержание питьевого режима. </w:t>
      </w:r>
      <w:r w:rsidRPr="00377E4F">
        <w:rPr>
          <w:color w:val="2B2B2B"/>
          <w:shd w:val="solid" w:color="FFFFFF" w:fill="FFFFFF"/>
        </w:rPr>
        <w:t>Организовывают питьевой режим воспитатель и помощник воспитателя.</w:t>
      </w:r>
      <w:r w:rsidRPr="00377E4F">
        <w:t xml:space="preserve"> </w:t>
      </w:r>
    </w:p>
    <w:p w:rsidR="00377E4F" w:rsidRPr="0002307B" w:rsidRDefault="00377E4F" w:rsidP="00377E4F">
      <w:pPr>
        <w:spacing w:line="360" w:lineRule="auto"/>
        <w:jc w:val="center"/>
      </w:pPr>
      <w:r w:rsidRPr="0002307B">
        <w:rPr>
          <w:i/>
        </w:rPr>
        <w:t xml:space="preserve">Физкультурно-оздоровительная работа </w:t>
      </w:r>
    </w:p>
    <w:p w:rsidR="0002307B" w:rsidRPr="0002307B" w:rsidRDefault="00377E4F" w:rsidP="00377E4F">
      <w:pPr>
        <w:spacing w:line="360" w:lineRule="auto"/>
      </w:pPr>
      <w:r w:rsidRPr="0002307B">
        <w:t>В образовательной организации проводится постоянная работа по укреплению здоровья детей, з</w:t>
      </w:r>
      <w:r w:rsidRPr="0002307B">
        <w:t>а</w:t>
      </w:r>
      <w:r w:rsidRPr="0002307B">
        <w:t>каливанию организма и совершенствованию его функций (см. Табли</w:t>
      </w:r>
      <w:r w:rsidR="0002307B">
        <w:t>ца 13</w:t>
      </w:r>
      <w:r w:rsidRPr="0002307B">
        <w:t>).</w:t>
      </w:r>
    </w:p>
    <w:p w:rsidR="00B42EBD" w:rsidRDefault="00B42EBD" w:rsidP="0002307B">
      <w:pPr>
        <w:spacing w:line="360" w:lineRule="auto"/>
        <w:jc w:val="center"/>
        <w:rPr>
          <w:b/>
          <w:szCs w:val="28"/>
        </w:rPr>
      </w:pPr>
    </w:p>
    <w:p w:rsidR="00377E4F" w:rsidRPr="0002307B" w:rsidRDefault="0002307B" w:rsidP="0002307B">
      <w:pPr>
        <w:spacing w:line="360" w:lineRule="auto"/>
        <w:jc w:val="center"/>
        <w:rPr>
          <w:b/>
          <w:sz w:val="28"/>
          <w:szCs w:val="28"/>
        </w:rPr>
      </w:pPr>
      <w:r w:rsidRPr="0002307B">
        <w:rPr>
          <w:b/>
          <w:szCs w:val="28"/>
        </w:rPr>
        <w:t>Режим двигательной активности</w:t>
      </w:r>
    </w:p>
    <w:p w:rsidR="00377E4F" w:rsidRPr="0002307B" w:rsidRDefault="0002307B" w:rsidP="00377E4F">
      <w:pPr>
        <w:jc w:val="right"/>
        <w:rPr>
          <w:szCs w:val="28"/>
        </w:rPr>
      </w:pPr>
      <w:r w:rsidRPr="0002307B">
        <w:rPr>
          <w:szCs w:val="28"/>
        </w:rPr>
        <w:t>Таблица 13</w:t>
      </w:r>
      <w:r w:rsidR="00377E4F" w:rsidRPr="0002307B">
        <w:rPr>
          <w:szCs w:val="28"/>
        </w:rPr>
        <w:t>.</w:t>
      </w:r>
    </w:p>
    <w:p w:rsidR="00377E4F" w:rsidRPr="002E4085" w:rsidRDefault="00377E4F" w:rsidP="00377E4F">
      <w:pPr>
        <w:jc w:val="right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2"/>
        <w:gridCol w:w="3545"/>
        <w:gridCol w:w="2833"/>
      </w:tblGrid>
      <w:tr w:rsidR="00377E4F" w:rsidRPr="000868D2" w:rsidTr="0002307B">
        <w:trPr>
          <w:jc w:val="center"/>
        </w:trPr>
        <w:tc>
          <w:tcPr>
            <w:tcW w:w="3562" w:type="dxa"/>
            <w:shd w:val="clear" w:color="auto" w:fill="auto"/>
          </w:tcPr>
          <w:p w:rsidR="00377E4F" w:rsidRPr="00377E4F" w:rsidRDefault="00377E4F" w:rsidP="00377E4F">
            <w:pPr>
              <w:tabs>
                <w:tab w:val="left" w:pos="4125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77E4F">
              <w:rPr>
                <w:rFonts w:eastAsia="Calibri"/>
                <w:b/>
                <w:bCs/>
                <w:sz w:val="20"/>
                <w:szCs w:val="20"/>
              </w:rPr>
              <w:t>Формы работы</w:t>
            </w:r>
          </w:p>
        </w:tc>
        <w:tc>
          <w:tcPr>
            <w:tcW w:w="3545" w:type="dxa"/>
            <w:shd w:val="clear" w:color="auto" w:fill="auto"/>
          </w:tcPr>
          <w:p w:rsidR="00377E4F" w:rsidRPr="00377E4F" w:rsidRDefault="00377E4F" w:rsidP="00377E4F">
            <w:pPr>
              <w:tabs>
                <w:tab w:val="left" w:pos="4125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77E4F">
              <w:rPr>
                <w:rFonts w:eastAsia="Calibri"/>
                <w:b/>
                <w:bCs/>
                <w:sz w:val="20"/>
                <w:szCs w:val="20"/>
              </w:rPr>
              <w:t>Виды занятий</w:t>
            </w:r>
          </w:p>
          <w:p w:rsidR="00377E4F" w:rsidRPr="00377E4F" w:rsidRDefault="00377E4F" w:rsidP="00377E4F">
            <w:pPr>
              <w:tabs>
                <w:tab w:val="left" w:pos="4125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2833" w:type="dxa"/>
            <w:shd w:val="clear" w:color="auto" w:fill="auto"/>
          </w:tcPr>
          <w:p w:rsidR="00377E4F" w:rsidRPr="00377E4F" w:rsidRDefault="00377E4F" w:rsidP="00377E4F">
            <w:pPr>
              <w:tabs>
                <w:tab w:val="left" w:pos="4125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377E4F">
              <w:rPr>
                <w:rFonts w:eastAsia="Calibri"/>
                <w:b/>
                <w:bCs/>
                <w:sz w:val="20"/>
                <w:szCs w:val="20"/>
              </w:rPr>
              <w:t>Количество и длительность занятий (в мин.)</w:t>
            </w:r>
          </w:p>
        </w:tc>
      </w:tr>
      <w:tr w:rsidR="00377E4F" w:rsidRPr="000868D2" w:rsidTr="0002307B">
        <w:trPr>
          <w:jc w:val="center"/>
        </w:trPr>
        <w:tc>
          <w:tcPr>
            <w:tcW w:w="3562" w:type="dxa"/>
            <w:vMerge w:val="restart"/>
            <w:shd w:val="clear" w:color="auto" w:fill="auto"/>
          </w:tcPr>
          <w:p w:rsidR="00377E4F" w:rsidRPr="00377E4F" w:rsidRDefault="00377E4F" w:rsidP="00377E4F">
            <w:pPr>
              <w:tabs>
                <w:tab w:val="left" w:pos="4125"/>
              </w:tabs>
              <w:jc w:val="left"/>
              <w:rPr>
                <w:rFonts w:eastAsia="Calibri"/>
                <w:sz w:val="20"/>
                <w:szCs w:val="20"/>
              </w:rPr>
            </w:pPr>
            <w:r w:rsidRPr="00377E4F">
              <w:rPr>
                <w:rFonts w:eastAsia="Calibri"/>
                <w:sz w:val="20"/>
                <w:szCs w:val="20"/>
              </w:rPr>
              <w:t>Физкультурные занятия</w:t>
            </w:r>
          </w:p>
        </w:tc>
        <w:tc>
          <w:tcPr>
            <w:tcW w:w="3545" w:type="dxa"/>
            <w:shd w:val="clear" w:color="auto" w:fill="auto"/>
          </w:tcPr>
          <w:p w:rsidR="00377E4F" w:rsidRPr="00377E4F" w:rsidRDefault="00377E4F" w:rsidP="00377E4F">
            <w:pPr>
              <w:tabs>
                <w:tab w:val="left" w:pos="412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377E4F">
              <w:rPr>
                <w:rFonts w:eastAsia="Calibri"/>
                <w:sz w:val="20"/>
                <w:szCs w:val="20"/>
              </w:rPr>
              <w:t>а) в помещении</w:t>
            </w:r>
          </w:p>
        </w:tc>
        <w:tc>
          <w:tcPr>
            <w:tcW w:w="2833" w:type="dxa"/>
            <w:shd w:val="clear" w:color="auto" w:fill="auto"/>
          </w:tcPr>
          <w:p w:rsidR="00377E4F" w:rsidRPr="00377E4F" w:rsidRDefault="00377E4F" w:rsidP="00377E4F">
            <w:pPr>
              <w:tabs>
                <w:tab w:val="left" w:pos="412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377E4F">
              <w:rPr>
                <w:rFonts w:eastAsia="Calibri"/>
                <w:sz w:val="20"/>
                <w:szCs w:val="20"/>
              </w:rPr>
              <w:t>2 раза в неделю</w:t>
            </w:r>
          </w:p>
          <w:p w:rsidR="00377E4F" w:rsidRPr="00377E4F" w:rsidRDefault="00377E4F" w:rsidP="00377E4F">
            <w:pPr>
              <w:tabs>
                <w:tab w:val="left" w:pos="412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377E4F">
              <w:rPr>
                <w:rFonts w:eastAsia="Calibri"/>
                <w:sz w:val="20"/>
                <w:szCs w:val="20"/>
              </w:rPr>
              <w:t>15 мин.</w:t>
            </w:r>
          </w:p>
        </w:tc>
      </w:tr>
      <w:tr w:rsidR="00377E4F" w:rsidRPr="000868D2" w:rsidTr="0002307B">
        <w:trPr>
          <w:jc w:val="center"/>
        </w:trPr>
        <w:tc>
          <w:tcPr>
            <w:tcW w:w="3562" w:type="dxa"/>
            <w:vMerge/>
            <w:shd w:val="clear" w:color="auto" w:fill="auto"/>
          </w:tcPr>
          <w:p w:rsidR="00377E4F" w:rsidRPr="00377E4F" w:rsidRDefault="00377E4F" w:rsidP="00377E4F">
            <w:pPr>
              <w:tabs>
                <w:tab w:val="left" w:pos="4125"/>
              </w:tabs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</w:tcPr>
          <w:p w:rsidR="00377E4F" w:rsidRPr="00377E4F" w:rsidRDefault="00377E4F" w:rsidP="00377E4F">
            <w:pPr>
              <w:tabs>
                <w:tab w:val="left" w:pos="412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377E4F">
              <w:rPr>
                <w:rFonts w:eastAsia="Calibri"/>
                <w:sz w:val="20"/>
                <w:szCs w:val="20"/>
              </w:rPr>
              <w:t>б) на улице</w:t>
            </w:r>
          </w:p>
        </w:tc>
        <w:tc>
          <w:tcPr>
            <w:tcW w:w="2833" w:type="dxa"/>
            <w:shd w:val="clear" w:color="auto" w:fill="auto"/>
          </w:tcPr>
          <w:p w:rsidR="00377E4F" w:rsidRPr="00377E4F" w:rsidRDefault="00377E4F" w:rsidP="00377E4F">
            <w:pPr>
              <w:tabs>
                <w:tab w:val="left" w:pos="412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377E4F">
              <w:rPr>
                <w:rFonts w:eastAsia="Calibri"/>
                <w:sz w:val="20"/>
                <w:szCs w:val="20"/>
              </w:rPr>
              <w:t>1 раз в неделю</w:t>
            </w:r>
          </w:p>
          <w:p w:rsidR="00377E4F" w:rsidRPr="00377E4F" w:rsidRDefault="00377E4F" w:rsidP="00377E4F">
            <w:pPr>
              <w:tabs>
                <w:tab w:val="left" w:pos="412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377E4F">
              <w:rPr>
                <w:rFonts w:eastAsia="Calibri"/>
                <w:sz w:val="20"/>
                <w:szCs w:val="20"/>
              </w:rPr>
              <w:t>15</w:t>
            </w:r>
          </w:p>
        </w:tc>
      </w:tr>
      <w:tr w:rsidR="00377E4F" w:rsidRPr="000868D2" w:rsidTr="0002307B">
        <w:trPr>
          <w:jc w:val="center"/>
        </w:trPr>
        <w:tc>
          <w:tcPr>
            <w:tcW w:w="3562" w:type="dxa"/>
            <w:vMerge w:val="restart"/>
            <w:shd w:val="clear" w:color="auto" w:fill="auto"/>
          </w:tcPr>
          <w:p w:rsidR="00377E4F" w:rsidRPr="00377E4F" w:rsidRDefault="00377E4F" w:rsidP="00377E4F">
            <w:pPr>
              <w:tabs>
                <w:tab w:val="left" w:pos="4125"/>
              </w:tabs>
              <w:jc w:val="left"/>
              <w:rPr>
                <w:rFonts w:eastAsia="Calibri"/>
                <w:sz w:val="20"/>
                <w:szCs w:val="20"/>
              </w:rPr>
            </w:pPr>
            <w:r w:rsidRPr="00377E4F">
              <w:rPr>
                <w:rFonts w:eastAsia="Calibri"/>
                <w:sz w:val="20"/>
                <w:szCs w:val="20"/>
              </w:rPr>
              <w:t>Физкультурно-оздоровительная раб</w:t>
            </w:r>
            <w:r w:rsidRPr="00377E4F">
              <w:rPr>
                <w:rFonts w:eastAsia="Calibri"/>
                <w:sz w:val="20"/>
                <w:szCs w:val="20"/>
              </w:rPr>
              <w:t>о</w:t>
            </w:r>
            <w:r w:rsidRPr="00377E4F">
              <w:rPr>
                <w:rFonts w:eastAsia="Calibri"/>
                <w:sz w:val="20"/>
                <w:szCs w:val="20"/>
              </w:rPr>
              <w:t>та в режиме дня</w:t>
            </w:r>
          </w:p>
        </w:tc>
        <w:tc>
          <w:tcPr>
            <w:tcW w:w="3545" w:type="dxa"/>
            <w:shd w:val="clear" w:color="auto" w:fill="auto"/>
          </w:tcPr>
          <w:p w:rsidR="00377E4F" w:rsidRPr="00377E4F" w:rsidRDefault="00377E4F" w:rsidP="00377E4F">
            <w:pPr>
              <w:tabs>
                <w:tab w:val="left" w:pos="412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377E4F">
              <w:rPr>
                <w:rFonts w:eastAsia="Calibri"/>
                <w:sz w:val="20"/>
                <w:szCs w:val="20"/>
              </w:rPr>
              <w:t>а) утренняя гимнастика</w:t>
            </w:r>
          </w:p>
        </w:tc>
        <w:tc>
          <w:tcPr>
            <w:tcW w:w="2833" w:type="dxa"/>
            <w:shd w:val="clear" w:color="auto" w:fill="auto"/>
          </w:tcPr>
          <w:p w:rsidR="00377E4F" w:rsidRPr="00377E4F" w:rsidRDefault="00377E4F" w:rsidP="00377E4F">
            <w:pPr>
              <w:tabs>
                <w:tab w:val="left" w:pos="412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377E4F">
              <w:rPr>
                <w:rFonts w:eastAsia="Calibri"/>
                <w:sz w:val="20"/>
                <w:szCs w:val="20"/>
              </w:rPr>
              <w:t>Ежедневно 5 мин.</w:t>
            </w:r>
          </w:p>
        </w:tc>
      </w:tr>
      <w:tr w:rsidR="00377E4F" w:rsidRPr="000868D2" w:rsidTr="0002307B">
        <w:trPr>
          <w:jc w:val="center"/>
        </w:trPr>
        <w:tc>
          <w:tcPr>
            <w:tcW w:w="3562" w:type="dxa"/>
            <w:vMerge/>
            <w:shd w:val="clear" w:color="auto" w:fill="auto"/>
          </w:tcPr>
          <w:p w:rsidR="00377E4F" w:rsidRPr="00377E4F" w:rsidRDefault="00377E4F" w:rsidP="00377E4F">
            <w:pPr>
              <w:tabs>
                <w:tab w:val="left" w:pos="4125"/>
              </w:tabs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</w:tcPr>
          <w:p w:rsidR="00377E4F" w:rsidRPr="00377E4F" w:rsidRDefault="00377E4F" w:rsidP="00377E4F">
            <w:pPr>
              <w:tabs>
                <w:tab w:val="left" w:pos="412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377E4F">
              <w:rPr>
                <w:rFonts w:eastAsia="Calibri"/>
                <w:sz w:val="20"/>
                <w:szCs w:val="20"/>
              </w:rPr>
              <w:t>б) подвижные и спортивные игры и упражнения на прогулке</w:t>
            </w:r>
          </w:p>
        </w:tc>
        <w:tc>
          <w:tcPr>
            <w:tcW w:w="2833" w:type="dxa"/>
            <w:shd w:val="clear" w:color="auto" w:fill="auto"/>
          </w:tcPr>
          <w:p w:rsidR="00377E4F" w:rsidRPr="00377E4F" w:rsidRDefault="00377E4F" w:rsidP="00377E4F">
            <w:pPr>
              <w:tabs>
                <w:tab w:val="left" w:pos="412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377E4F">
              <w:rPr>
                <w:rFonts w:eastAsia="Calibri"/>
                <w:sz w:val="20"/>
                <w:szCs w:val="20"/>
              </w:rPr>
              <w:t>Ежедневно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377E4F">
              <w:rPr>
                <w:rFonts w:eastAsia="Calibri"/>
                <w:sz w:val="20"/>
                <w:szCs w:val="20"/>
              </w:rPr>
              <w:t>2 раза (утром и вечером)</w:t>
            </w:r>
          </w:p>
          <w:p w:rsidR="00377E4F" w:rsidRPr="00377E4F" w:rsidRDefault="00377E4F" w:rsidP="00377E4F">
            <w:pPr>
              <w:tabs>
                <w:tab w:val="left" w:pos="412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377E4F">
              <w:rPr>
                <w:rFonts w:eastAsia="Calibri"/>
                <w:sz w:val="20"/>
                <w:szCs w:val="20"/>
              </w:rPr>
              <w:t>15 мин.</w:t>
            </w:r>
          </w:p>
        </w:tc>
      </w:tr>
      <w:tr w:rsidR="00377E4F" w:rsidRPr="000868D2" w:rsidTr="0002307B">
        <w:trPr>
          <w:jc w:val="center"/>
        </w:trPr>
        <w:tc>
          <w:tcPr>
            <w:tcW w:w="3562" w:type="dxa"/>
            <w:vMerge/>
            <w:shd w:val="clear" w:color="auto" w:fill="auto"/>
          </w:tcPr>
          <w:p w:rsidR="00377E4F" w:rsidRPr="00377E4F" w:rsidRDefault="00377E4F" w:rsidP="00377E4F">
            <w:pPr>
              <w:tabs>
                <w:tab w:val="left" w:pos="4125"/>
              </w:tabs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</w:tcPr>
          <w:p w:rsidR="00377E4F" w:rsidRPr="00377E4F" w:rsidRDefault="00377E4F" w:rsidP="00377E4F">
            <w:pPr>
              <w:tabs>
                <w:tab w:val="left" w:pos="412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377E4F">
              <w:rPr>
                <w:rFonts w:eastAsia="Calibri"/>
                <w:sz w:val="20"/>
                <w:szCs w:val="20"/>
              </w:rPr>
              <w:t>в) физкультминутки на занятиях</w:t>
            </w:r>
          </w:p>
        </w:tc>
        <w:tc>
          <w:tcPr>
            <w:tcW w:w="2833" w:type="dxa"/>
            <w:shd w:val="clear" w:color="auto" w:fill="auto"/>
          </w:tcPr>
          <w:p w:rsidR="00377E4F" w:rsidRPr="00377E4F" w:rsidRDefault="00377E4F" w:rsidP="00377E4F">
            <w:pPr>
              <w:tabs>
                <w:tab w:val="left" w:pos="412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377E4F">
              <w:rPr>
                <w:rFonts w:eastAsia="Calibri"/>
                <w:sz w:val="20"/>
                <w:szCs w:val="20"/>
              </w:rPr>
              <w:t>3 мин. ежедневно в зависим</w:t>
            </w:r>
            <w:r w:rsidRPr="00377E4F">
              <w:rPr>
                <w:rFonts w:eastAsia="Calibri"/>
                <w:sz w:val="20"/>
                <w:szCs w:val="20"/>
              </w:rPr>
              <w:t>о</w:t>
            </w:r>
            <w:r w:rsidRPr="00377E4F">
              <w:rPr>
                <w:rFonts w:eastAsia="Calibri"/>
                <w:sz w:val="20"/>
                <w:szCs w:val="20"/>
              </w:rPr>
              <w:t>сти от вида и содержания з</w:t>
            </w:r>
            <w:r w:rsidRPr="00377E4F">
              <w:rPr>
                <w:rFonts w:eastAsia="Calibri"/>
                <w:sz w:val="20"/>
                <w:szCs w:val="20"/>
              </w:rPr>
              <w:t>а</w:t>
            </w:r>
            <w:r w:rsidRPr="00377E4F">
              <w:rPr>
                <w:rFonts w:eastAsia="Calibri"/>
                <w:sz w:val="20"/>
                <w:szCs w:val="20"/>
              </w:rPr>
              <w:t>нятий</w:t>
            </w:r>
          </w:p>
        </w:tc>
      </w:tr>
      <w:tr w:rsidR="00377E4F" w:rsidRPr="000868D2" w:rsidTr="0002307B">
        <w:trPr>
          <w:jc w:val="center"/>
        </w:trPr>
        <w:tc>
          <w:tcPr>
            <w:tcW w:w="3562" w:type="dxa"/>
            <w:vMerge w:val="restart"/>
            <w:shd w:val="clear" w:color="auto" w:fill="auto"/>
          </w:tcPr>
          <w:p w:rsidR="00377E4F" w:rsidRPr="00377E4F" w:rsidRDefault="00377E4F" w:rsidP="00377E4F">
            <w:pPr>
              <w:tabs>
                <w:tab w:val="left" w:pos="4125"/>
              </w:tabs>
              <w:jc w:val="left"/>
              <w:rPr>
                <w:rFonts w:eastAsia="Calibri"/>
                <w:sz w:val="20"/>
                <w:szCs w:val="20"/>
              </w:rPr>
            </w:pPr>
            <w:r w:rsidRPr="00377E4F">
              <w:rPr>
                <w:rFonts w:eastAsia="Calibri"/>
                <w:sz w:val="20"/>
                <w:szCs w:val="20"/>
              </w:rPr>
              <w:t>Активный отдых</w:t>
            </w:r>
          </w:p>
        </w:tc>
        <w:tc>
          <w:tcPr>
            <w:tcW w:w="3545" w:type="dxa"/>
            <w:shd w:val="clear" w:color="auto" w:fill="auto"/>
          </w:tcPr>
          <w:p w:rsidR="00377E4F" w:rsidRPr="00377E4F" w:rsidRDefault="00377E4F" w:rsidP="00377E4F">
            <w:pPr>
              <w:tabs>
                <w:tab w:val="left" w:pos="412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377E4F">
              <w:rPr>
                <w:rFonts w:eastAsia="Calibri"/>
                <w:sz w:val="20"/>
                <w:szCs w:val="20"/>
              </w:rPr>
              <w:t>а) физкультурный досуг</w:t>
            </w:r>
          </w:p>
        </w:tc>
        <w:tc>
          <w:tcPr>
            <w:tcW w:w="2833" w:type="dxa"/>
            <w:shd w:val="clear" w:color="auto" w:fill="auto"/>
          </w:tcPr>
          <w:p w:rsidR="00377E4F" w:rsidRPr="00377E4F" w:rsidRDefault="00377E4F" w:rsidP="00377E4F">
            <w:pPr>
              <w:tabs>
                <w:tab w:val="left" w:pos="412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377E4F">
              <w:rPr>
                <w:rFonts w:eastAsia="Calibri"/>
                <w:sz w:val="20"/>
                <w:szCs w:val="20"/>
              </w:rPr>
              <w:t>1 раз в месяц</w:t>
            </w:r>
          </w:p>
          <w:p w:rsidR="00377E4F" w:rsidRPr="00377E4F" w:rsidRDefault="00377E4F" w:rsidP="00377E4F">
            <w:pPr>
              <w:tabs>
                <w:tab w:val="left" w:pos="412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377E4F">
              <w:rPr>
                <w:rFonts w:eastAsia="Calibri"/>
                <w:sz w:val="20"/>
                <w:szCs w:val="20"/>
              </w:rPr>
              <w:t>20</w:t>
            </w:r>
          </w:p>
        </w:tc>
      </w:tr>
      <w:tr w:rsidR="00377E4F" w:rsidRPr="000868D2" w:rsidTr="0002307B">
        <w:trPr>
          <w:jc w:val="center"/>
        </w:trPr>
        <w:tc>
          <w:tcPr>
            <w:tcW w:w="3562" w:type="dxa"/>
            <w:vMerge/>
            <w:shd w:val="clear" w:color="auto" w:fill="auto"/>
          </w:tcPr>
          <w:p w:rsidR="00377E4F" w:rsidRPr="00377E4F" w:rsidRDefault="00377E4F" w:rsidP="00377E4F">
            <w:pPr>
              <w:tabs>
                <w:tab w:val="left" w:pos="4125"/>
              </w:tabs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</w:tcPr>
          <w:p w:rsidR="00377E4F" w:rsidRPr="00377E4F" w:rsidRDefault="00377E4F" w:rsidP="00377E4F">
            <w:pPr>
              <w:tabs>
                <w:tab w:val="left" w:pos="412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377E4F">
              <w:rPr>
                <w:rFonts w:eastAsia="Calibri"/>
                <w:sz w:val="20"/>
                <w:szCs w:val="20"/>
              </w:rPr>
              <w:t>б) физкультурный праздник</w:t>
            </w:r>
          </w:p>
        </w:tc>
        <w:tc>
          <w:tcPr>
            <w:tcW w:w="2833" w:type="dxa"/>
            <w:shd w:val="clear" w:color="auto" w:fill="auto"/>
          </w:tcPr>
          <w:p w:rsidR="00377E4F" w:rsidRPr="00377E4F" w:rsidRDefault="00377E4F" w:rsidP="00377E4F">
            <w:pPr>
              <w:tabs>
                <w:tab w:val="left" w:pos="412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377E4F">
              <w:rPr>
                <w:rFonts w:eastAsia="Calibri"/>
                <w:sz w:val="20"/>
                <w:szCs w:val="20"/>
              </w:rPr>
              <w:t>2 раза в год до 45 мин.</w:t>
            </w:r>
          </w:p>
        </w:tc>
      </w:tr>
      <w:tr w:rsidR="00377E4F" w:rsidRPr="000868D2" w:rsidTr="0002307B">
        <w:trPr>
          <w:jc w:val="center"/>
        </w:trPr>
        <w:tc>
          <w:tcPr>
            <w:tcW w:w="3562" w:type="dxa"/>
            <w:vMerge/>
            <w:shd w:val="clear" w:color="auto" w:fill="auto"/>
          </w:tcPr>
          <w:p w:rsidR="00377E4F" w:rsidRPr="00377E4F" w:rsidRDefault="00377E4F" w:rsidP="00377E4F">
            <w:pPr>
              <w:tabs>
                <w:tab w:val="left" w:pos="4125"/>
              </w:tabs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</w:tcPr>
          <w:p w:rsidR="00377E4F" w:rsidRPr="00377E4F" w:rsidRDefault="00377E4F" w:rsidP="00377E4F">
            <w:pPr>
              <w:tabs>
                <w:tab w:val="left" w:pos="412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377E4F">
              <w:rPr>
                <w:rFonts w:eastAsia="Calibri"/>
                <w:sz w:val="20"/>
                <w:szCs w:val="20"/>
              </w:rPr>
              <w:t>в) день здоровья</w:t>
            </w:r>
          </w:p>
        </w:tc>
        <w:tc>
          <w:tcPr>
            <w:tcW w:w="2833" w:type="dxa"/>
            <w:shd w:val="clear" w:color="auto" w:fill="auto"/>
          </w:tcPr>
          <w:p w:rsidR="00377E4F" w:rsidRPr="00377E4F" w:rsidRDefault="00377E4F" w:rsidP="00377E4F">
            <w:pPr>
              <w:tabs>
                <w:tab w:val="left" w:pos="412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377E4F">
              <w:rPr>
                <w:rFonts w:eastAsia="Calibri"/>
                <w:sz w:val="20"/>
                <w:szCs w:val="20"/>
              </w:rPr>
              <w:t>1 раз в квартал</w:t>
            </w:r>
          </w:p>
        </w:tc>
      </w:tr>
      <w:tr w:rsidR="00377E4F" w:rsidRPr="000868D2" w:rsidTr="0002307B">
        <w:trPr>
          <w:jc w:val="center"/>
        </w:trPr>
        <w:tc>
          <w:tcPr>
            <w:tcW w:w="3562" w:type="dxa"/>
            <w:vMerge w:val="restart"/>
            <w:shd w:val="clear" w:color="auto" w:fill="auto"/>
          </w:tcPr>
          <w:p w:rsidR="00377E4F" w:rsidRPr="00377E4F" w:rsidRDefault="00377E4F" w:rsidP="00377E4F">
            <w:pPr>
              <w:tabs>
                <w:tab w:val="left" w:pos="4125"/>
              </w:tabs>
              <w:jc w:val="left"/>
              <w:rPr>
                <w:rFonts w:eastAsia="Calibri"/>
                <w:sz w:val="20"/>
                <w:szCs w:val="20"/>
              </w:rPr>
            </w:pPr>
            <w:r w:rsidRPr="00377E4F">
              <w:rPr>
                <w:rFonts w:eastAsia="Calibri"/>
                <w:sz w:val="20"/>
                <w:szCs w:val="20"/>
              </w:rPr>
              <w:t>Самостоятельная двигательная де</w:t>
            </w:r>
            <w:r w:rsidRPr="00377E4F">
              <w:rPr>
                <w:rFonts w:eastAsia="Calibri"/>
                <w:sz w:val="20"/>
                <w:szCs w:val="20"/>
              </w:rPr>
              <w:t>я</w:t>
            </w:r>
            <w:r w:rsidRPr="00377E4F">
              <w:rPr>
                <w:rFonts w:eastAsia="Calibri"/>
                <w:sz w:val="20"/>
                <w:szCs w:val="20"/>
              </w:rPr>
              <w:t>тельность</w:t>
            </w:r>
          </w:p>
        </w:tc>
        <w:tc>
          <w:tcPr>
            <w:tcW w:w="3545" w:type="dxa"/>
            <w:shd w:val="clear" w:color="auto" w:fill="auto"/>
          </w:tcPr>
          <w:p w:rsidR="00377E4F" w:rsidRPr="00377E4F" w:rsidRDefault="00377E4F" w:rsidP="00377E4F">
            <w:pPr>
              <w:tabs>
                <w:tab w:val="left" w:pos="412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377E4F">
              <w:rPr>
                <w:rFonts w:eastAsia="Calibri"/>
                <w:sz w:val="20"/>
                <w:szCs w:val="20"/>
              </w:rPr>
              <w:t>а) самостоятельное использование физкультурного и спортивно-игрового оборудования</w:t>
            </w:r>
          </w:p>
        </w:tc>
        <w:tc>
          <w:tcPr>
            <w:tcW w:w="2833" w:type="dxa"/>
            <w:shd w:val="clear" w:color="auto" w:fill="auto"/>
          </w:tcPr>
          <w:p w:rsidR="00377E4F" w:rsidRPr="00377E4F" w:rsidRDefault="00377E4F" w:rsidP="00377E4F">
            <w:pPr>
              <w:tabs>
                <w:tab w:val="left" w:pos="412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377E4F">
              <w:rPr>
                <w:rFonts w:eastAsia="Calibri"/>
                <w:sz w:val="20"/>
                <w:szCs w:val="20"/>
              </w:rPr>
              <w:t>ежедневно</w:t>
            </w:r>
          </w:p>
        </w:tc>
      </w:tr>
      <w:tr w:rsidR="00377E4F" w:rsidRPr="000868D2" w:rsidTr="0002307B">
        <w:trPr>
          <w:jc w:val="center"/>
        </w:trPr>
        <w:tc>
          <w:tcPr>
            <w:tcW w:w="3562" w:type="dxa"/>
            <w:vMerge/>
            <w:shd w:val="clear" w:color="auto" w:fill="auto"/>
          </w:tcPr>
          <w:p w:rsidR="00377E4F" w:rsidRPr="00377E4F" w:rsidRDefault="00377E4F" w:rsidP="00377E4F">
            <w:pPr>
              <w:tabs>
                <w:tab w:val="left" w:pos="4125"/>
              </w:tabs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</w:tcPr>
          <w:p w:rsidR="00377E4F" w:rsidRPr="00377E4F" w:rsidRDefault="00377E4F" w:rsidP="00377E4F">
            <w:pPr>
              <w:tabs>
                <w:tab w:val="left" w:pos="412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377E4F">
              <w:rPr>
                <w:rFonts w:eastAsia="Calibri"/>
                <w:sz w:val="20"/>
                <w:szCs w:val="20"/>
              </w:rPr>
              <w:t>б) самостоятельные подвижные игры</w:t>
            </w:r>
          </w:p>
        </w:tc>
        <w:tc>
          <w:tcPr>
            <w:tcW w:w="2833" w:type="dxa"/>
            <w:shd w:val="clear" w:color="auto" w:fill="auto"/>
          </w:tcPr>
          <w:p w:rsidR="00377E4F" w:rsidRPr="00377E4F" w:rsidRDefault="00377E4F" w:rsidP="00377E4F">
            <w:pPr>
              <w:tabs>
                <w:tab w:val="left" w:pos="4125"/>
              </w:tabs>
              <w:jc w:val="center"/>
              <w:rPr>
                <w:rFonts w:eastAsia="Calibri"/>
                <w:sz w:val="20"/>
                <w:szCs w:val="20"/>
              </w:rPr>
            </w:pPr>
            <w:r w:rsidRPr="00377E4F">
              <w:rPr>
                <w:rFonts w:eastAsia="Calibri"/>
                <w:sz w:val="20"/>
                <w:szCs w:val="20"/>
              </w:rPr>
              <w:t>ежедневно</w:t>
            </w:r>
          </w:p>
        </w:tc>
      </w:tr>
    </w:tbl>
    <w:p w:rsidR="00262734" w:rsidRDefault="00262734" w:rsidP="00F4194E">
      <w:pPr>
        <w:spacing w:line="276" w:lineRule="auto"/>
        <w:ind w:firstLine="709"/>
        <w:rPr>
          <w:spacing w:val="-2"/>
        </w:rPr>
      </w:pPr>
    </w:p>
    <w:p w:rsidR="0002307B" w:rsidRPr="0002307B" w:rsidRDefault="0002307B" w:rsidP="0002307B">
      <w:pPr>
        <w:tabs>
          <w:tab w:val="left" w:pos="709"/>
          <w:tab w:val="left" w:pos="851"/>
          <w:tab w:val="left" w:pos="1152"/>
        </w:tabs>
        <w:suppressAutoHyphens/>
        <w:spacing w:line="276" w:lineRule="auto"/>
        <w:ind w:firstLine="567"/>
        <w:jc w:val="center"/>
        <w:textAlignment w:val="baseline"/>
        <w:rPr>
          <w:bCs/>
          <w:i/>
          <w:iCs/>
          <w:lang w:eastAsia="zh-CN"/>
        </w:rPr>
      </w:pPr>
      <w:r w:rsidRPr="0002307B">
        <w:rPr>
          <w:bCs/>
          <w:i/>
          <w:iCs/>
          <w:lang w:eastAsia="zh-CN"/>
        </w:rPr>
        <w:t>Особенности организации режимных моментов в группах детей дошкольного возраста</w:t>
      </w:r>
    </w:p>
    <w:p w:rsidR="0002307B" w:rsidRPr="0002307B" w:rsidRDefault="0002307B" w:rsidP="0002307B">
      <w:pPr>
        <w:spacing w:line="276" w:lineRule="auto"/>
        <w:ind w:firstLine="709"/>
      </w:pPr>
      <w:r w:rsidRPr="0002307B">
        <w:t>Охране здоровья воспитанников способствует и использование здоровьесберегающих те</w:t>
      </w:r>
      <w:r w:rsidRPr="0002307B">
        <w:t>х</w:t>
      </w:r>
      <w:r w:rsidRPr="0002307B">
        <w:t>нологий в процессе непосредственно образовательной деятельности, а также правильная орган</w:t>
      </w:r>
      <w:r w:rsidRPr="0002307B">
        <w:t>и</w:t>
      </w:r>
      <w:r w:rsidRPr="0002307B">
        <w:t>зация физического воспитания. Согласно требованиям, СанПиН рекомендуется использовать сл</w:t>
      </w:r>
      <w:r w:rsidRPr="0002307B">
        <w:t>е</w:t>
      </w:r>
      <w:r w:rsidRPr="0002307B">
        <w:t xml:space="preserve">дующие формы двигательной активности: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 </w:t>
      </w:r>
    </w:p>
    <w:p w:rsidR="0002307B" w:rsidRPr="0002307B" w:rsidRDefault="0002307B" w:rsidP="0002307B">
      <w:pPr>
        <w:spacing w:line="276" w:lineRule="auto"/>
        <w:ind w:firstLine="709"/>
      </w:pPr>
      <w:r w:rsidRPr="0002307B">
        <w:t xml:space="preserve">Процесс адаптации будет проходить быстрее, если ребенок как можно меньше пропускает </w:t>
      </w:r>
      <w:r>
        <w:t>ЦЕНТР</w:t>
      </w:r>
      <w:r w:rsidRPr="0002307B">
        <w:t>. Одной из причин, влияющих на частоту посещений, являются болезни. Воспитанники б</w:t>
      </w:r>
      <w:r w:rsidRPr="0002307B">
        <w:t>о</w:t>
      </w:r>
      <w:r w:rsidRPr="0002307B">
        <w:t>лее слабые по здоровью, чем нормально развивающиеся сверстники, чаще подвержены просту</w:t>
      </w:r>
      <w:r w:rsidRPr="0002307B">
        <w:t>д</w:t>
      </w:r>
      <w:r w:rsidRPr="0002307B">
        <w:t>ным заболеваниям. Педагогам следует проводить закаливающие процедуры совместно, по рек</w:t>
      </w:r>
      <w:r w:rsidRPr="0002307B">
        <w:t>о</w:t>
      </w:r>
      <w:r w:rsidRPr="0002307B">
        <w:t xml:space="preserve">мендации или под контролем врача, медицинской сестры, не допускать переохлаждения ребенка. </w:t>
      </w:r>
    </w:p>
    <w:p w:rsidR="0002307B" w:rsidRPr="0002307B" w:rsidRDefault="0002307B" w:rsidP="0002307B">
      <w:pPr>
        <w:spacing w:line="276" w:lineRule="auto"/>
        <w:ind w:firstLine="709"/>
      </w:pPr>
      <w:r w:rsidRPr="0002307B">
        <w:lastRenderedPageBreak/>
        <w:t>Закаливание детей включает комплекс мероприятий: широкая аэрация помещений, пр</w:t>
      </w:r>
      <w:r w:rsidRPr="0002307B">
        <w:t>а</w:t>
      </w:r>
      <w:r w:rsidRPr="0002307B">
        <w:t>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</w:t>
      </w:r>
      <w:r w:rsidRPr="0002307B">
        <w:t>з</w:t>
      </w:r>
      <w:r w:rsidRPr="0002307B">
        <w:t>душные и солнечные процедуры. Для закаливания детей основные природные факторы (солнце, воздух и вода) используют дифференцированно в зависимости от возраста детей, здоровья, с уч</w:t>
      </w:r>
      <w:r w:rsidRPr="0002307B">
        <w:t>е</w:t>
      </w:r>
      <w:r w:rsidRPr="0002307B">
        <w:t xml:space="preserve">том подготовленности персонала и материальной базы дошкольной образовательной организации, а также климатических условий, </w:t>
      </w:r>
      <w:r w:rsidRPr="0002307B">
        <w:rPr>
          <w:color w:val="212121"/>
        </w:rPr>
        <w:t>в которых осуществляется образовательная деятельность</w:t>
      </w:r>
      <w:r w:rsidRPr="0002307B">
        <w:t>. При организации закаливания должны быть реализованы основные гигиенические принципы - пост</w:t>
      </w:r>
      <w:r w:rsidRPr="0002307B">
        <w:t>е</w:t>
      </w:r>
      <w:r w:rsidRPr="0002307B">
        <w:t>пенность систематичность, комплексность и учет индивидуальных особенностей ребенка.</w:t>
      </w:r>
    </w:p>
    <w:p w:rsidR="0002307B" w:rsidRPr="0002307B" w:rsidRDefault="0002307B" w:rsidP="0002307B">
      <w:pPr>
        <w:spacing w:line="276" w:lineRule="auto"/>
        <w:ind w:firstLine="709"/>
      </w:pPr>
      <w:r w:rsidRPr="0002307B">
        <w:t>Известно, что октябрь-ноябрь и март-апрель - наиболее сложные месяцы для детей с ос</w:t>
      </w:r>
      <w:r w:rsidRPr="0002307B">
        <w:t>о</w:t>
      </w:r>
      <w:r w:rsidRPr="0002307B">
        <w:t>бенностями неврологического статуса, что проявляется, в первую очередь, в поведении: появл</w:t>
      </w:r>
      <w:r w:rsidRPr="0002307B">
        <w:t>я</w:t>
      </w:r>
      <w:r w:rsidRPr="0002307B">
        <w:t>ются вялость, капризность, раздражительность, быстрая утомляемость, отказ от любой деятельн</w:t>
      </w:r>
      <w:r w:rsidRPr="0002307B">
        <w:t>о</w:t>
      </w:r>
      <w:r w:rsidRPr="0002307B">
        <w:t xml:space="preserve">сти, аффективные вспышки. В такие дни следует снижать познавательную и эмоциональную нагрузку для ребенка. </w:t>
      </w:r>
    </w:p>
    <w:p w:rsidR="00262734" w:rsidRPr="0002307B" w:rsidRDefault="0002307B" w:rsidP="0002307B">
      <w:pPr>
        <w:spacing w:line="276" w:lineRule="auto"/>
        <w:ind w:firstLine="709"/>
        <w:rPr>
          <w:spacing w:val="-2"/>
        </w:rPr>
      </w:pPr>
      <w:r w:rsidRPr="0002307B">
        <w:rPr>
          <w:rFonts w:eastAsia="Calibri"/>
          <w:lang w:eastAsia="zh-CN"/>
        </w:rPr>
        <w:t>С целью охраны физического и психического здоровья детей, их эмоционального благоп</w:t>
      </w:r>
      <w:r w:rsidRPr="0002307B">
        <w:rPr>
          <w:rFonts w:eastAsia="Calibri"/>
          <w:lang w:eastAsia="zh-CN"/>
        </w:rPr>
        <w:t>о</w:t>
      </w:r>
      <w:r w:rsidRPr="0002307B">
        <w:rPr>
          <w:rFonts w:eastAsia="Calibri"/>
          <w:lang w:eastAsia="zh-CN"/>
        </w:rPr>
        <w:t>лучия проводятся утренняя гимнастика, систематические занятия, сон, питание, прогулка, игры с использованием разных материалов и разных форм организации и т. п.</w:t>
      </w:r>
    </w:p>
    <w:p w:rsidR="00CB095C" w:rsidRDefault="00CB095C" w:rsidP="00CB095C">
      <w:pPr>
        <w:suppressAutoHyphens/>
        <w:jc w:val="center"/>
        <w:textAlignment w:val="baseline"/>
        <w:rPr>
          <w:b/>
          <w:bCs/>
          <w:szCs w:val="28"/>
        </w:rPr>
      </w:pPr>
      <w:r w:rsidRPr="000868D2">
        <w:rPr>
          <w:b/>
          <w:bCs/>
          <w:szCs w:val="28"/>
        </w:rPr>
        <w:t>Организация оздоровления и закаливания</w:t>
      </w:r>
    </w:p>
    <w:p w:rsidR="00CB095C" w:rsidRPr="00CB095C" w:rsidRDefault="00CB095C" w:rsidP="00CB095C">
      <w:pPr>
        <w:suppressAutoHyphens/>
        <w:jc w:val="right"/>
        <w:textAlignment w:val="baseline"/>
        <w:rPr>
          <w:b/>
          <w:bCs/>
          <w:sz w:val="20"/>
          <w:szCs w:val="20"/>
        </w:rPr>
      </w:pPr>
      <w:r w:rsidRPr="00CB095C">
        <w:rPr>
          <w:bCs/>
          <w:szCs w:val="28"/>
        </w:rPr>
        <w:t>Таблица 14</w:t>
      </w:r>
    </w:p>
    <w:tbl>
      <w:tblPr>
        <w:tblpPr w:leftFromText="180" w:rightFromText="180" w:vertAnchor="text" w:tblpX="12" w:tblpY="1"/>
        <w:tblOverlap w:val="never"/>
        <w:tblW w:w="102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68" w:type="dxa"/>
        </w:tblCellMar>
        <w:tblLook w:val="0000" w:firstRow="0" w:lastRow="0" w:firstColumn="0" w:lastColumn="0" w:noHBand="0" w:noVBand="0"/>
      </w:tblPr>
      <w:tblGrid>
        <w:gridCol w:w="3329"/>
        <w:gridCol w:w="2268"/>
        <w:gridCol w:w="1061"/>
        <w:gridCol w:w="992"/>
        <w:gridCol w:w="850"/>
        <w:gridCol w:w="1774"/>
      </w:tblGrid>
      <w:tr w:rsidR="00CB095C" w:rsidRPr="00CB095C" w:rsidTr="00CB095C">
        <w:trPr>
          <w:cantSplit/>
          <w:tblHeader/>
        </w:trPr>
        <w:tc>
          <w:tcPr>
            <w:tcW w:w="3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CB095C" w:rsidRPr="00CB095C" w:rsidRDefault="00CB095C" w:rsidP="00784A16">
            <w:pPr>
              <w:suppressAutoHyphens/>
              <w:spacing w:line="276" w:lineRule="auto"/>
              <w:jc w:val="center"/>
              <w:textAlignment w:val="baseline"/>
              <w:rPr>
                <w:rFonts w:eastAsia="SimSun"/>
                <w:sz w:val="20"/>
                <w:szCs w:val="20"/>
                <w:lang w:eastAsia="zh-CN"/>
              </w:rPr>
            </w:pPr>
            <w:r w:rsidRPr="00CB095C">
              <w:rPr>
                <w:rFonts w:eastAsia="SimSun"/>
                <w:sz w:val="20"/>
                <w:szCs w:val="20"/>
                <w:lang w:eastAsia="zh-CN"/>
              </w:rPr>
              <w:t>Форма</w:t>
            </w:r>
          </w:p>
          <w:p w:rsidR="00CB095C" w:rsidRPr="00CB095C" w:rsidRDefault="00CB095C" w:rsidP="00784A16">
            <w:pPr>
              <w:suppressAutoHyphens/>
              <w:spacing w:line="276" w:lineRule="auto"/>
              <w:jc w:val="center"/>
              <w:textAlignment w:val="baseline"/>
              <w:rPr>
                <w:rFonts w:eastAsia="SimSun"/>
                <w:sz w:val="20"/>
                <w:szCs w:val="20"/>
                <w:lang w:eastAsia="zh-CN"/>
              </w:rPr>
            </w:pPr>
            <w:r w:rsidRPr="00CB095C">
              <w:rPr>
                <w:rFonts w:eastAsia="SimSun"/>
                <w:sz w:val="20"/>
                <w:szCs w:val="20"/>
                <w:lang w:eastAsia="zh-CN"/>
              </w:rPr>
              <w:t>закаливания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B095C" w:rsidRPr="00CB095C" w:rsidRDefault="00CB095C" w:rsidP="00784A16">
            <w:pPr>
              <w:suppressAutoHyphens/>
              <w:spacing w:line="276" w:lineRule="auto"/>
              <w:ind w:firstLine="62"/>
              <w:jc w:val="center"/>
              <w:textAlignment w:val="baseline"/>
              <w:rPr>
                <w:rFonts w:eastAsia="SimSun"/>
                <w:sz w:val="20"/>
                <w:szCs w:val="20"/>
                <w:lang w:eastAsia="zh-CN"/>
              </w:rPr>
            </w:pPr>
            <w:r w:rsidRPr="00CB095C">
              <w:rPr>
                <w:rFonts w:eastAsia="SimSun"/>
                <w:sz w:val="20"/>
                <w:szCs w:val="20"/>
                <w:lang w:eastAsia="zh-CN"/>
              </w:rPr>
              <w:t>Закаливающее воздействие</w:t>
            </w:r>
          </w:p>
        </w:tc>
        <w:tc>
          <w:tcPr>
            <w:tcW w:w="4677" w:type="dxa"/>
            <w:gridSpan w:val="4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CB095C" w:rsidRPr="00CB095C" w:rsidRDefault="00CB095C" w:rsidP="00784A16">
            <w:pPr>
              <w:suppressAutoHyphens/>
              <w:spacing w:line="276" w:lineRule="auto"/>
              <w:jc w:val="center"/>
              <w:textAlignment w:val="baseline"/>
              <w:rPr>
                <w:rFonts w:eastAsia="SimSun"/>
                <w:sz w:val="20"/>
                <w:szCs w:val="20"/>
                <w:lang w:eastAsia="zh-CN"/>
              </w:rPr>
            </w:pPr>
            <w:r w:rsidRPr="00CB095C">
              <w:rPr>
                <w:rFonts w:eastAsia="SimSun"/>
                <w:sz w:val="20"/>
                <w:szCs w:val="20"/>
                <w:lang w:eastAsia="zh-CN"/>
              </w:rPr>
              <w:t>Длительность (мин в день)</w:t>
            </w:r>
          </w:p>
        </w:tc>
      </w:tr>
      <w:tr w:rsidR="00CB095C" w:rsidRPr="00CB095C" w:rsidTr="00CB095C">
        <w:trPr>
          <w:cantSplit/>
          <w:tblHeader/>
        </w:trPr>
        <w:tc>
          <w:tcPr>
            <w:tcW w:w="3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8" w:type="dxa"/>
            </w:tcMar>
          </w:tcPr>
          <w:p w:rsidR="00CB095C" w:rsidRPr="00CB095C" w:rsidRDefault="00CB095C" w:rsidP="00784A16">
            <w:pPr>
              <w:suppressAutoHyphens/>
              <w:spacing w:line="276" w:lineRule="auto"/>
              <w:jc w:val="center"/>
              <w:textAlignment w:val="baseline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B095C" w:rsidRPr="00CB095C" w:rsidRDefault="00CB095C" w:rsidP="00784A16">
            <w:pPr>
              <w:suppressAutoHyphens/>
              <w:spacing w:line="276" w:lineRule="auto"/>
              <w:ind w:firstLine="62"/>
              <w:jc w:val="center"/>
              <w:textAlignment w:val="baseline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B095C" w:rsidRPr="00CB095C" w:rsidRDefault="00CB095C" w:rsidP="00784A16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CB095C">
              <w:rPr>
                <w:rFonts w:eastAsia="Calibri"/>
                <w:b/>
                <w:sz w:val="20"/>
                <w:szCs w:val="20"/>
                <w:lang w:eastAsia="zh-CN"/>
              </w:rPr>
              <w:t>4-ый год жизни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B095C" w:rsidRPr="00CB095C" w:rsidRDefault="00CB095C" w:rsidP="00784A16">
            <w:pPr>
              <w:suppressAutoHyphens/>
              <w:spacing w:line="276" w:lineRule="auto"/>
              <w:ind w:firstLine="74"/>
              <w:jc w:val="center"/>
              <w:textAlignment w:val="baseline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CB095C">
              <w:rPr>
                <w:rFonts w:eastAsia="Calibri"/>
                <w:b/>
                <w:sz w:val="20"/>
                <w:szCs w:val="20"/>
                <w:lang w:eastAsia="zh-CN"/>
              </w:rPr>
              <w:t>5-ый год жизни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B095C" w:rsidRPr="00CB095C" w:rsidRDefault="00CB095C" w:rsidP="00784A16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CB095C">
              <w:rPr>
                <w:rFonts w:eastAsia="Calibri"/>
                <w:b/>
                <w:sz w:val="20"/>
                <w:szCs w:val="20"/>
                <w:lang w:eastAsia="zh-CN"/>
              </w:rPr>
              <w:t>6-ой год жизни</w:t>
            </w:r>
          </w:p>
        </w:tc>
        <w:tc>
          <w:tcPr>
            <w:tcW w:w="1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CB095C" w:rsidRPr="00CB095C" w:rsidRDefault="00CB095C" w:rsidP="00784A16">
            <w:pPr>
              <w:suppressAutoHyphens/>
              <w:spacing w:line="276" w:lineRule="auto"/>
              <w:jc w:val="center"/>
              <w:textAlignment w:val="baseline"/>
              <w:rPr>
                <w:rFonts w:eastAsia="Calibri"/>
                <w:b/>
                <w:sz w:val="20"/>
                <w:szCs w:val="20"/>
                <w:lang w:eastAsia="zh-CN"/>
              </w:rPr>
            </w:pPr>
            <w:r w:rsidRPr="00CB095C">
              <w:rPr>
                <w:rFonts w:eastAsia="Calibri"/>
                <w:b/>
                <w:sz w:val="20"/>
                <w:szCs w:val="20"/>
                <w:lang w:eastAsia="zh-CN"/>
              </w:rPr>
              <w:t>7-ой и 8-ой год жизни</w:t>
            </w:r>
          </w:p>
        </w:tc>
      </w:tr>
      <w:tr w:rsidR="00CB095C" w:rsidRPr="00CB095C" w:rsidTr="00CB095C">
        <w:trPr>
          <w:cantSplit/>
        </w:trPr>
        <w:tc>
          <w:tcPr>
            <w:tcW w:w="3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CB095C" w:rsidRPr="00CB095C" w:rsidRDefault="00CB095C" w:rsidP="00784A16">
            <w:pPr>
              <w:suppressAutoHyphens/>
              <w:spacing w:line="276" w:lineRule="auto"/>
              <w:jc w:val="left"/>
              <w:textAlignment w:val="baseline"/>
              <w:rPr>
                <w:rFonts w:eastAsia="SimSun"/>
                <w:sz w:val="20"/>
                <w:szCs w:val="20"/>
                <w:lang w:eastAsia="zh-CN"/>
              </w:rPr>
            </w:pPr>
            <w:r w:rsidRPr="00CB095C">
              <w:rPr>
                <w:rFonts w:eastAsia="SimSun"/>
                <w:sz w:val="20"/>
                <w:szCs w:val="20"/>
                <w:lang w:eastAsia="zh-CN"/>
              </w:rPr>
              <w:t xml:space="preserve">Утренняя гимнастика </w:t>
            </w:r>
            <w:r w:rsidRPr="00CB095C">
              <w:rPr>
                <w:rFonts w:eastAsia="SimSun"/>
                <w:sz w:val="20"/>
                <w:szCs w:val="20"/>
                <w:lang w:eastAsia="zh-CN"/>
              </w:rPr>
              <w:br/>
              <w:t>(в теплую погоду – на улице)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68" w:type="dxa"/>
            </w:tcMar>
          </w:tcPr>
          <w:p w:rsidR="00CB095C" w:rsidRPr="00CB095C" w:rsidRDefault="00CB095C" w:rsidP="00784A16">
            <w:pPr>
              <w:suppressAutoHyphens/>
              <w:spacing w:line="276" w:lineRule="auto"/>
              <w:jc w:val="left"/>
              <w:textAlignment w:val="baseline"/>
              <w:rPr>
                <w:rFonts w:eastAsia="SimSun"/>
                <w:sz w:val="20"/>
                <w:szCs w:val="20"/>
                <w:lang w:eastAsia="zh-CN"/>
              </w:rPr>
            </w:pPr>
            <w:r w:rsidRPr="00CB095C">
              <w:rPr>
                <w:rFonts w:eastAsia="SimSun"/>
                <w:sz w:val="20"/>
                <w:szCs w:val="20"/>
                <w:lang w:eastAsia="zh-CN"/>
              </w:rPr>
              <w:t>Сочетание воздушной ванны с физическими упражнениями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CB095C" w:rsidRPr="00CB095C" w:rsidRDefault="00CB095C" w:rsidP="00784A16">
            <w:pPr>
              <w:suppressAutoHyphens/>
              <w:spacing w:line="276" w:lineRule="auto"/>
              <w:jc w:val="center"/>
              <w:textAlignment w:val="baseline"/>
              <w:rPr>
                <w:rFonts w:eastAsia="SimSun"/>
                <w:sz w:val="20"/>
                <w:szCs w:val="20"/>
                <w:lang w:eastAsia="zh-CN"/>
              </w:rPr>
            </w:pPr>
          </w:p>
          <w:p w:rsidR="00CB095C" w:rsidRPr="00CB095C" w:rsidRDefault="00CB095C" w:rsidP="00784A16">
            <w:pPr>
              <w:suppressAutoHyphens/>
              <w:spacing w:line="276" w:lineRule="auto"/>
              <w:jc w:val="center"/>
              <w:textAlignment w:val="baseline"/>
              <w:rPr>
                <w:rFonts w:eastAsia="SimSun"/>
                <w:sz w:val="20"/>
                <w:szCs w:val="20"/>
                <w:lang w:eastAsia="zh-CN"/>
              </w:rPr>
            </w:pPr>
            <w:r w:rsidRPr="00CB095C">
              <w:rPr>
                <w:rFonts w:eastAsia="SimSun"/>
                <w:sz w:val="20"/>
                <w:szCs w:val="20"/>
                <w:lang w:eastAsia="zh-CN"/>
              </w:rPr>
              <w:t>5-7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CB095C" w:rsidRPr="00CB095C" w:rsidRDefault="00CB095C" w:rsidP="00784A16">
            <w:pPr>
              <w:suppressAutoHyphens/>
              <w:spacing w:line="276" w:lineRule="auto"/>
              <w:ind w:firstLine="74"/>
              <w:jc w:val="center"/>
              <w:textAlignment w:val="baseline"/>
              <w:rPr>
                <w:rFonts w:eastAsia="SimSun"/>
                <w:sz w:val="20"/>
                <w:szCs w:val="20"/>
                <w:lang w:eastAsia="zh-CN"/>
              </w:rPr>
            </w:pPr>
          </w:p>
          <w:p w:rsidR="00CB095C" w:rsidRPr="00CB095C" w:rsidRDefault="00CB095C" w:rsidP="00784A16">
            <w:pPr>
              <w:suppressAutoHyphens/>
              <w:spacing w:line="276" w:lineRule="auto"/>
              <w:ind w:firstLine="74"/>
              <w:jc w:val="center"/>
              <w:textAlignment w:val="baseline"/>
              <w:rPr>
                <w:rFonts w:eastAsia="SimSun"/>
                <w:sz w:val="20"/>
                <w:szCs w:val="20"/>
                <w:lang w:eastAsia="zh-CN"/>
              </w:rPr>
            </w:pPr>
            <w:r w:rsidRPr="00CB095C">
              <w:rPr>
                <w:rFonts w:eastAsia="SimSun"/>
                <w:sz w:val="20"/>
                <w:szCs w:val="20"/>
                <w:lang w:eastAsia="zh-CN"/>
              </w:rPr>
              <w:t>5-10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CB095C" w:rsidRPr="00CB095C" w:rsidRDefault="00CB095C" w:rsidP="00784A16">
            <w:pPr>
              <w:suppressAutoHyphens/>
              <w:spacing w:line="276" w:lineRule="auto"/>
              <w:jc w:val="center"/>
              <w:textAlignment w:val="baseline"/>
              <w:rPr>
                <w:rFonts w:eastAsia="SimSun"/>
                <w:sz w:val="20"/>
                <w:szCs w:val="20"/>
                <w:lang w:eastAsia="zh-CN"/>
              </w:rPr>
            </w:pPr>
          </w:p>
          <w:p w:rsidR="00CB095C" w:rsidRPr="00CB095C" w:rsidRDefault="00CB095C" w:rsidP="00784A16">
            <w:pPr>
              <w:suppressAutoHyphens/>
              <w:spacing w:line="276" w:lineRule="auto"/>
              <w:jc w:val="center"/>
              <w:textAlignment w:val="baseline"/>
              <w:rPr>
                <w:rFonts w:eastAsia="SimSun"/>
                <w:sz w:val="20"/>
                <w:szCs w:val="20"/>
                <w:lang w:eastAsia="zh-CN"/>
              </w:rPr>
            </w:pPr>
            <w:r w:rsidRPr="00CB095C">
              <w:rPr>
                <w:rFonts w:eastAsia="SimSun"/>
                <w:sz w:val="20"/>
                <w:szCs w:val="20"/>
                <w:lang w:eastAsia="zh-CN"/>
              </w:rPr>
              <w:t>7-10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CB095C" w:rsidRPr="00CB095C" w:rsidRDefault="00CB095C" w:rsidP="00784A16">
            <w:pPr>
              <w:suppressAutoHyphens/>
              <w:spacing w:line="276" w:lineRule="auto"/>
              <w:jc w:val="center"/>
              <w:textAlignment w:val="baseline"/>
              <w:rPr>
                <w:rFonts w:eastAsia="SimSun"/>
                <w:sz w:val="20"/>
                <w:szCs w:val="20"/>
                <w:lang w:eastAsia="zh-CN"/>
              </w:rPr>
            </w:pPr>
          </w:p>
          <w:p w:rsidR="00CB095C" w:rsidRPr="00CB095C" w:rsidRDefault="00CB095C" w:rsidP="00784A16">
            <w:pPr>
              <w:suppressAutoHyphens/>
              <w:spacing w:line="276" w:lineRule="auto"/>
              <w:jc w:val="center"/>
              <w:textAlignment w:val="baseline"/>
              <w:rPr>
                <w:rFonts w:eastAsia="SimSun"/>
                <w:sz w:val="20"/>
                <w:szCs w:val="20"/>
                <w:lang w:eastAsia="zh-CN"/>
              </w:rPr>
            </w:pPr>
            <w:r w:rsidRPr="00CB095C">
              <w:rPr>
                <w:rFonts w:eastAsia="SimSun"/>
                <w:sz w:val="20"/>
                <w:szCs w:val="20"/>
                <w:lang w:eastAsia="zh-CN"/>
              </w:rPr>
              <w:t>7-10</w:t>
            </w:r>
          </w:p>
        </w:tc>
      </w:tr>
      <w:tr w:rsidR="00CB095C" w:rsidRPr="00CB095C" w:rsidTr="00CB095C">
        <w:trPr>
          <w:cantSplit/>
        </w:trPr>
        <w:tc>
          <w:tcPr>
            <w:tcW w:w="3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CB095C" w:rsidRPr="00CB095C" w:rsidRDefault="00CB095C" w:rsidP="00784A16">
            <w:pPr>
              <w:suppressAutoHyphens/>
              <w:spacing w:line="276" w:lineRule="auto"/>
              <w:jc w:val="left"/>
              <w:textAlignment w:val="baseline"/>
              <w:rPr>
                <w:rFonts w:eastAsia="SimSun"/>
                <w:sz w:val="20"/>
                <w:szCs w:val="20"/>
                <w:lang w:eastAsia="zh-CN"/>
              </w:rPr>
            </w:pPr>
            <w:r w:rsidRPr="00CB095C">
              <w:rPr>
                <w:rFonts w:eastAsia="SimSun"/>
                <w:sz w:val="20"/>
                <w:szCs w:val="20"/>
                <w:lang w:eastAsia="zh-CN"/>
              </w:rPr>
              <w:t>Пребывание ребенка в облегченной одежде при комфортной температуре в помещении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CB095C" w:rsidRPr="00CB095C" w:rsidRDefault="00CB095C" w:rsidP="00784A16">
            <w:pPr>
              <w:suppressAutoHyphens/>
              <w:spacing w:line="276" w:lineRule="auto"/>
              <w:jc w:val="left"/>
              <w:textAlignment w:val="baseline"/>
              <w:rPr>
                <w:rFonts w:eastAsia="SimSun"/>
                <w:sz w:val="20"/>
                <w:szCs w:val="20"/>
                <w:lang w:eastAsia="zh-CN"/>
              </w:rPr>
            </w:pPr>
            <w:r w:rsidRPr="00CB095C">
              <w:rPr>
                <w:rFonts w:eastAsia="SimSun"/>
                <w:sz w:val="20"/>
                <w:szCs w:val="20"/>
                <w:lang w:eastAsia="zh-CN"/>
              </w:rPr>
              <w:t>Воздушная ванна</w:t>
            </w:r>
          </w:p>
        </w:tc>
        <w:tc>
          <w:tcPr>
            <w:tcW w:w="467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CB095C" w:rsidRPr="00CB095C" w:rsidRDefault="00CB095C" w:rsidP="00784A16">
            <w:pPr>
              <w:suppressAutoHyphens/>
              <w:spacing w:line="276" w:lineRule="auto"/>
              <w:textAlignment w:val="baseline"/>
              <w:rPr>
                <w:rFonts w:eastAsia="SimSun"/>
                <w:sz w:val="20"/>
                <w:szCs w:val="20"/>
                <w:lang w:eastAsia="zh-CN"/>
              </w:rPr>
            </w:pPr>
            <w:r w:rsidRPr="00CB095C">
              <w:rPr>
                <w:rFonts w:eastAsia="SimSun"/>
                <w:sz w:val="20"/>
                <w:szCs w:val="20"/>
                <w:lang w:eastAsia="zh-CN"/>
              </w:rPr>
              <w:t>В течение дня</w:t>
            </w:r>
          </w:p>
        </w:tc>
      </w:tr>
      <w:tr w:rsidR="00CB095C" w:rsidRPr="00CB095C" w:rsidTr="00CB095C">
        <w:trPr>
          <w:cantSplit/>
        </w:trPr>
        <w:tc>
          <w:tcPr>
            <w:tcW w:w="3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CB095C" w:rsidRPr="00CB095C" w:rsidRDefault="00CB095C" w:rsidP="00784A16">
            <w:pPr>
              <w:suppressAutoHyphens/>
              <w:spacing w:line="276" w:lineRule="auto"/>
              <w:jc w:val="left"/>
              <w:textAlignment w:val="baseline"/>
              <w:rPr>
                <w:rFonts w:eastAsia="SimSun"/>
                <w:sz w:val="20"/>
                <w:szCs w:val="20"/>
                <w:lang w:eastAsia="zh-CN"/>
              </w:rPr>
            </w:pPr>
            <w:r w:rsidRPr="00CB095C">
              <w:rPr>
                <w:rFonts w:eastAsia="SimSun"/>
                <w:sz w:val="20"/>
                <w:szCs w:val="20"/>
                <w:lang w:eastAsia="zh-CN"/>
              </w:rPr>
              <w:t>Подвижные, спортивные игры, физические упражнения и другие виды двигательной активности (в помещении)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CB095C" w:rsidRPr="00CB095C" w:rsidRDefault="00CB095C" w:rsidP="00784A16">
            <w:pPr>
              <w:suppressAutoHyphens/>
              <w:spacing w:line="276" w:lineRule="auto"/>
              <w:jc w:val="left"/>
              <w:textAlignment w:val="baseline"/>
              <w:rPr>
                <w:rFonts w:eastAsia="SimSun"/>
                <w:sz w:val="20"/>
                <w:szCs w:val="20"/>
                <w:lang w:eastAsia="zh-CN"/>
              </w:rPr>
            </w:pPr>
            <w:r w:rsidRPr="00CB095C">
              <w:rPr>
                <w:rFonts w:eastAsia="SimSun"/>
                <w:sz w:val="20"/>
                <w:szCs w:val="20"/>
                <w:lang w:eastAsia="zh-CN"/>
              </w:rPr>
              <w:t xml:space="preserve">Сочетание воздушной ванны с физическими упражнениями; босохождение с использованием ребристой доски, массажных ковриков, каната </w:t>
            </w:r>
            <w:r w:rsidRPr="00CB095C">
              <w:rPr>
                <w:rFonts w:eastAsia="SimSun"/>
                <w:sz w:val="20"/>
                <w:szCs w:val="20"/>
                <w:lang w:eastAsia="zh-CN"/>
              </w:rPr>
              <w:br/>
              <w:t>и т. п.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CB095C" w:rsidRPr="00CB095C" w:rsidRDefault="00CB095C" w:rsidP="00784A16">
            <w:pPr>
              <w:suppressAutoHyphens/>
              <w:spacing w:line="276" w:lineRule="auto"/>
              <w:jc w:val="center"/>
              <w:textAlignment w:val="baseline"/>
              <w:rPr>
                <w:rFonts w:eastAsia="SimSun"/>
                <w:sz w:val="20"/>
                <w:szCs w:val="20"/>
                <w:lang w:eastAsia="zh-CN"/>
              </w:rPr>
            </w:pPr>
          </w:p>
          <w:p w:rsidR="00CB095C" w:rsidRPr="00CB095C" w:rsidRDefault="00CB095C" w:rsidP="00784A16">
            <w:pPr>
              <w:suppressAutoHyphens/>
              <w:spacing w:line="276" w:lineRule="auto"/>
              <w:jc w:val="center"/>
              <w:textAlignment w:val="baseline"/>
              <w:rPr>
                <w:rFonts w:eastAsia="SimSun"/>
                <w:sz w:val="20"/>
                <w:szCs w:val="20"/>
                <w:lang w:eastAsia="zh-CN"/>
              </w:rPr>
            </w:pPr>
            <w:r w:rsidRPr="00CB095C">
              <w:rPr>
                <w:rFonts w:eastAsia="SimSun"/>
                <w:sz w:val="20"/>
                <w:szCs w:val="20"/>
                <w:lang w:eastAsia="zh-CN"/>
              </w:rPr>
              <w:t>до 15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CB095C" w:rsidRPr="00CB095C" w:rsidRDefault="00CB095C" w:rsidP="00784A16">
            <w:pPr>
              <w:suppressAutoHyphens/>
              <w:spacing w:line="276" w:lineRule="auto"/>
              <w:jc w:val="center"/>
              <w:textAlignment w:val="baseline"/>
              <w:rPr>
                <w:rFonts w:eastAsia="SimSun"/>
                <w:sz w:val="20"/>
                <w:szCs w:val="20"/>
                <w:lang w:eastAsia="zh-CN"/>
              </w:rPr>
            </w:pPr>
          </w:p>
          <w:p w:rsidR="00CB095C" w:rsidRPr="00CB095C" w:rsidRDefault="00CB095C" w:rsidP="00784A16">
            <w:pPr>
              <w:suppressAutoHyphens/>
              <w:spacing w:line="276" w:lineRule="auto"/>
              <w:jc w:val="center"/>
              <w:textAlignment w:val="baseline"/>
              <w:rPr>
                <w:rFonts w:eastAsia="SimSun"/>
                <w:sz w:val="20"/>
                <w:szCs w:val="20"/>
                <w:lang w:eastAsia="zh-CN"/>
              </w:rPr>
            </w:pPr>
            <w:r w:rsidRPr="00CB095C">
              <w:rPr>
                <w:rFonts w:eastAsia="SimSun"/>
                <w:sz w:val="20"/>
                <w:szCs w:val="20"/>
                <w:lang w:eastAsia="zh-CN"/>
              </w:rPr>
              <w:t>до 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CB095C" w:rsidRPr="00CB095C" w:rsidRDefault="00CB095C" w:rsidP="00784A16">
            <w:pPr>
              <w:suppressAutoHyphens/>
              <w:spacing w:line="276" w:lineRule="auto"/>
              <w:jc w:val="center"/>
              <w:textAlignment w:val="baseline"/>
              <w:rPr>
                <w:rFonts w:eastAsia="SimSun"/>
                <w:sz w:val="20"/>
                <w:szCs w:val="20"/>
                <w:lang w:eastAsia="zh-CN"/>
              </w:rPr>
            </w:pPr>
          </w:p>
          <w:p w:rsidR="00CB095C" w:rsidRPr="00CB095C" w:rsidRDefault="00CB095C" w:rsidP="00784A16">
            <w:pPr>
              <w:suppressAutoHyphens/>
              <w:spacing w:line="276" w:lineRule="auto"/>
              <w:jc w:val="center"/>
              <w:textAlignment w:val="baseline"/>
              <w:rPr>
                <w:rFonts w:eastAsia="SimSun"/>
                <w:sz w:val="20"/>
                <w:szCs w:val="20"/>
                <w:lang w:eastAsia="zh-CN"/>
              </w:rPr>
            </w:pPr>
            <w:r w:rsidRPr="00CB095C">
              <w:rPr>
                <w:rFonts w:eastAsia="SimSun"/>
                <w:sz w:val="20"/>
                <w:szCs w:val="20"/>
                <w:lang w:eastAsia="zh-CN"/>
              </w:rPr>
              <w:t>до 25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CB095C" w:rsidRPr="00CB095C" w:rsidRDefault="00CB095C" w:rsidP="00784A16">
            <w:pPr>
              <w:suppressAutoHyphens/>
              <w:spacing w:line="276" w:lineRule="auto"/>
              <w:jc w:val="center"/>
              <w:textAlignment w:val="baseline"/>
              <w:rPr>
                <w:rFonts w:eastAsia="SimSun"/>
                <w:sz w:val="20"/>
                <w:szCs w:val="20"/>
                <w:lang w:eastAsia="zh-CN"/>
              </w:rPr>
            </w:pPr>
          </w:p>
          <w:p w:rsidR="00CB095C" w:rsidRPr="00CB095C" w:rsidRDefault="00CB095C" w:rsidP="00784A16">
            <w:pPr>
              <w:suppressAutoHyphens/>
              <w:spacing w:line="276" w:lineRule="auto"/>
              <w:jc w:val="center"/>
              <w:textAlignment w:val="baseline"/>
              <w:rPr>
                <w:rFonts w:eastAsia="SimSun"/>
                <w:sz w:val="20"/>
                <w:szCs w:val="20"/>
                <w:lang w:eastAsia="zh-CN"/>
              </w:rPr>
            </w:pPr>
            <w:r w:rsidRPr="00CB095C">
              <w:rPr>
                <w:rFonts w:eastAsia="SimSun"/>
                <w:sz w:val="20"/>
                <w:szCs w:val="20"/>
                <w:lang w:eastAsia="zh-CN"/>
              </w:rPr>
              <w:t>до 30</w:t>
            </w:r>
          </w:p>
        </w:tc>
      </w:tr>
      <w:tr w:rsidR="00CB095C" w:rsidRPr="00CB095C" w:rsidTr="00CB095C">
        <w:trPr>
          <w:cantSplit/>
        </w:trPr>
        <w:tc>
          <w:tcPr>
            <w:tcW w:w="3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CB095C" w:rsidRPr="00CB095C" w:rsidRDefault="00CB095C" w:rsidP="00784A16">
            <w:pPr>
              <w:suppressAutoHyphens/>
              <w:spacing w:line="276" w:lineRule="auto"/>
              <w:jc w:val="left"/>
              <w:textAlignment w:val="baseline"/>
              <w:rPr>
                <w:rFonts w:eastAsia="SimSun"/>
                <w:sz w:val="20"/>
                <w:szCs w:val="20"/>
                <w:lang w:eastAsia="zh-CN"/>
              </w:rPr>
            </w:pPr>
            <w:r w:rsidRPr="00CB095C">
              <w:rPr>
                <w:rFonts w:eastAsia="SimSun"/>
                <w:sz w:val="20"/>
                <w:szCs w:val="20"/>
                <w:lang w:eastAsia="zh-CN"/>
              </w:rPr>
              <w:t>Подвижные, спортивные игры, физические упражнения и другие виды двигательной активности (на улице)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CB095C" w:rsidRPr="00CB095C" w:rsidRDefault="00CB095C" w:rsidP="00784A16">
            <w:pPr>
              <w:suppressAutoHyphens/>
              <w:spacing w:line="276" w:lineRule="auto"/>
              <w:jc w:val="left"/>
              <w:textAlignment w:val="baseline"/>
              <w:rPr>
                <w:rFonts w:eastAsia="SimSun"/>
                <w:sz w:val="20"/>
                <w:szCs w:val="20"/>
                <w:lang w:eastAsia="zh-CN"/>
              </w:rPr>
            </w:pPr>
            <w:r w:rsidRPr="00CB095C">
              <w:rPr>
                <w:rFonts w:eastAsia="SimSun"/>
                <w:sz w:val="20"/>
                <w:szCs w:val="20"/>
                <w:lang w:eastAsia="zh-CN"/>
              </w:rPr>
              <w:t>Сочетание световоздушной ванны с физическими упражнениями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CB095C" w:rsidRPr="00CB095C" w:rsidRDefault="00CB095C" w:rsidP="00784A16">
            <w:pPr>
              <w:suppressAutoHyphens/>
              <w:spacing w:line="276" w:lineRule="auto"/>
              <w:jc w:val="center"/>
              <w:textAlignment w:val="baseline"/>
              <w:rPr>
                <w:rFonts w:eastAsia="SimSun"/>
                <w:sz w:val="20"/>
                <w:szCs w:val="20"/>
                <w:lang w:eastAsia="zh-CN"/>
              </w:rPr>
            </w:pPr>
          </w:p>
          <w:p w:rsidR="00CB095C" w:rsidRPr="00CB095C" w:rsidRDefault="00CB095C" w:rsidP="00784A16">
            <w:pPr>
              <w:suppressAutoHyphens/>
              <w:spacing w:line="276" w:lineRule="auto"/>
              <w:jc w:val="center"/>
              <w:textAlignment w:val="baseline"/>
              <w:rPr>
                <w:rFonts w:eastAsia="SimSun"/>
                <w:sz w:val="20"/>
                <w:szCs w:val="20"/>
                <w:lang w:eastAsia="zh-CN"/>
              </w:rPr>
            </w:pPr>
            <w:r w:rsidRPr="00CB095C">
              <w:rPr>
                <w:rFonts w:eastAsia="SimSun"/>
                <w:sz w:val="20"/>
                <w:szCs w:val="20"/>
                <w:lang w:eastAsia="zh-CN"/>
              </w:rPr>
              <w:t>до 15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CB095C" w:rsidRPr="00CB095C" w:rsidRDefault="00CB095C" w:rsidP="00784A16">
            <w:pPr>
              <w:suppressAutoHyphens/>
              <w:spacing w:line="276" w:lineRule="auto"/>
              <w:jc w:val="center"/>
              <w:textAlignment w:val="baseline"/>
              <w:rPr>
                <w:rFonts w:eastAsia="SimSun"/>
                <w:sz w:val="20"/>
                <w:szCs w:val="20"/>
                <w:lang w:eastAsia="zh-CN"/>
              </w:rPr>
            </w:pPr>
          </w:p>
          <w:p w:rsidR="00CB095C" w:rsidRPr="00CB095C" w:rsidRDefault="00CB095C" w:rsidP="00784A16">
            <w:pPr>
              <w:suppressAutoHyphens/>
              <w:spacing w:line="276" w:lineRule="auto"/>
              <w:jc w:val="center"/>
              <w:textAlignment w:val="baseline"/>
              <w:rPr>
                <w:rFonts w:eastAsia="SimSun"/>
                <w:sz w:val="20"/>
                <w:szCs w:val="20"/>
                <w:lang w:eastAsia="zh-CN"/>
              </w:rPr>
            </w:pPr>
            <w:r w:rsidRPr="00CB095C">
              <w:rPr>
                <w:rFonts w:eastAsia="SimSun"/>
                <w:sz w:val="20"/>
                <w:szCs w:val="20"/>
                <w:lang w:eastAsia="zh-CN"/>
              </w:rPr>
              <w:t>до 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CB095C" w:rsidRPr="00CB095C" w:rsidRDefault="00CB095C" w:rsidP="00784A16">
            <w:pPr>
              <w:suppressAutoHyphens/>
              <w:spacing w:line="276" w:lineRule="auto"/>
              <w:jc w:val="center"/>
              <w:textAlignment w:val="baseline"/>
              <w:rPr>
                <w:rFonts w:eastAsia="SimSun"/>
                <w:sz w:val="20"/>
                <w:szCs w:val="20"/>
                <w:lang w:eastAsia="zh-CN"/>
              </w:rPr>
            </w:pPr>
          </w:p>
          <w:p w:rsidR="00CB095C" w:rsidRPr="00CB095C" w:rsidRDefault="00CB095C" w:rsidP="00784A16">
            <w:pPr>
              <w:suppressAutoHyphens/>
              <w:spacing w:line="276" w:lineRule="auto"/>
              <w:jc w:val="center"/>
              <w:textAlignment w:val="baseline"/>
              <w:rPr>
                <w:rFonts w:eastAsia="SimSun"/>
                <w:sz w:val="20"/>
                <w:szCs w:val="20"/>
                <w:lang w:eastAsia="zh-CN"/>
              </w:rPr>
            </w:pPr>
            <w:r w:rsidRPr="00CB095C">
              <w:rPr>
                <w:rFonts w:eastAsia="SimSun"/>
                <w:sz w:val="20"/>
                <w:szCs w:val="20"/>
                <w:lang w:eastAsia="zh-CN"/>
              </w:rPr>
              <w:t>до 25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CB095C" w:rsidRPr="00CB095C" w:rsidRDefault="00CB095C" w:rsidP="00784A16">
            <w:pPr>
              <w:suppressAutoHyphens/>
              <w:spacing w:line="276" w:lineRule="auto"/>
              <w:jc w:val="center"/>
              <w:textAlignment w:val="baseline"/>
              <w:rPr>
                <w:rFonts w:eastAsia="SimSun"/>
                <w:sz w:val="20"/>
                <w:szCs w:val="20"/>
                <w:lang w:eastAsia="zh-CN"/>
              </w:rPr>
            </w:pPr>
          </w:p>
          <w:p w:rsidR="00CB095C" w:rsidRPr="00CB095C" w:rsidRDefault="00CB095C" w:rsidP="00784A16">
            <w:pPr>
              <w:suppressAutoHyphens/>
              <w:spacing w:line="276" w:lineRule="auto"/>
              <w:jc w:val="center"/>
              <w:textAlignment w:val="baseline"/>
              <w:rPr>
                <w:rFonts w:eastAsia="SimSun"/>
                <w:sz w:val="20"/>
                <w:szCs w:val="20"/>
                <w:lang w:eastAsia="zh-CN"/>
              </w:rPr>
            </w:pPr>
            <w:r w:rsidRPr="00CB095C">
              <w:rPr>
                <w:rFonts w:eastAsia="SimSun"/>
                <w:sz w:val="20"/>
                <w:szCs w:val="20"/>
                <w:lang w:eastAsia="zh-CN"/>
              </w:rPr>
              <w:t>до 30</w:t>
            </w:r>
          </w:p>
        </w:tc>
      </w:tr>
      <w:tr w:rsidR="00CB095C" w:rsidRPr="00CB095C" w:rsidTr="00CB095C">
        <w:trPr>
          <w:cantSplit/>
        </w:trPr>
        <w:tc>
          <w:tcPr>
            <w:tcW w:w="332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CB095C" w:rsidRPr="00CB095C" w:rsidRDefault="00CB095C" w:rsidP="00784A16">
            <w:pPr>
              <w:suppressAutoHyphens/>
              <w:spacing w:line="276" w:lineRule="auto"/>
              <w:jc w:val="left"/>
              <w:textAlignment w:val="baseline"/>
              <w:rPr>
                <w:rFonts w:eastAsia="SimSun"/>
                <w:sz w:val="20"/>
                <w:szCs w:val="20"/>
                <w:lang w:eastAsia="zh-CN"/>
              </w:rPr>
            </w:pPr>
            <w:r w:rsidRPr="00CB095C">
              <w:rPr>
                <w:rFonts w:eastAsia="SimSun"/>
                <w:sz w:val="20"/>
                <w:szCs w:val="20"/>
                <w:lang w:eastAsia="zh-CN"/>
              </w:rPr>
              <w:t>Прогулка в первой и второй половинах дня</w:t>
            </w: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CB095C" w:rsidRPr="00CB095C" w:rsidRDefault="00CB095C" w:rsidP="00784A16">
            <w:pPr>
              <w:suppressAutoHyphens/>
              <w:spacing w:line="276" w:lineRule="auto"/>
              <w:jc w:val="left"/>
              <w:textAlignment w:val="baseline"/>
              <w:rPr>
                <w:rFonts w:eastAsia="SimSun"/>
                <w:sz w:val="20"/>
                <w:szCs w:val="20"/>
                <w:lang w:eastAsia="zh-CN"/>
              </w:rPr>
            </w:pPr>
            <w:r w:rsidRPr="00CB095C">
              <w:rPr>
                <w:rFonts w:eastAsia="SimSun"/>
                <w:sz w:val="20"/>
                <w:szCs w:val="20"/>
                <w:lang w:eastAsia="zh-CN"/>
              </w:rPr>
              <w:t>Сочетание световоздушной ванны с физическими упражнениями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CB095C" w:rsidRPr="00CB095C" w:rsidRDefault="00CB095C" w:rsidP="00784A16">
            <w:pPr>
              <w:suppressAutoHyphens/>
              <w:spacing w:line="276" w:lineRule="auto"/>
              <w:jc w:val="center"/>
              <w:textAlignment w:val="baseline"/>
              <w:rPr>
                <w:rFonts w:eastAsia="SimSun"/>
                <w:sz w:val="20"/>
                <w:szCs w:val="20"/>
                <w:lang w:eastAsia="zh-CN"/>
              </w:rPr>
            </w:pPr>
            <w:r w:rsidRPr="00CB095C">
              <w:rPr>
                <w:rFonts w:eastAsia="SimSun"/>
                <w:sz w:val="20"/>
                <w:szCs w:val="20"/>
                <w:lang w:eastAsia="zh-CN"/>
              </w:rPr>
              <w:t>2 раза в день</w:t>
            </w:r>
          </w:p>
          <w:p w:rsidR="00CB095C" w:rsidRPr="00CB095C" w:rsidRDefault="00CB095C" w:rsidP="00784A16">
            <w:pPr>
              <w:suppressAutoHyphens/>
              <w:spacing w:line="276" w:lineRule="auto"/>
              <w:jc w:val="center"/>
              <w:textAlignment w:val="baseline"/>
              <w:rPr>
                <w:rFonts w:eastAsia="SimSun"/>
                <w:sz w:val="20"/>
                <w:szCs w:val="20"/>
                <w:lang w:eastAsia="zh-CN"/>
              </w:rPr>
            </w:pPr>
            <w:r w:rsidRPr="00CB095C">
              <w:rPr>
                <w:rFonts w:eastAsia="SimSun"/>
                <w:sz w:val="20"/>
                <w:szCs w:val="20"/>
                <w:lang w:eastAsia="zh-CN"/>
              </w:rPr>
              <w:t>по 1,5-2 часа</w:t>
            </w:r>
          </w:p>
        </w:tc>
        <w:tc>
          <w:tcPr>
            <w:tcW w:w="361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CB095C" w:rsidRPr="00CB095C" w:rsidRDefault="00CB095C" w:rsidP="00784A16">
            <w:pPr>
              <w:suppressAutoHyphens/>
              <w:spacing w:line="276" w:lineRule="auto"/>
              <w:jc w:val="center"/>
              <w:textAlignment w:val="baseline"/>
              <w:rPr>
                <w:rFonts w:eastAsia="SimSun"/>
                <w:sz w:val="20"/>
                <w:szCs w:val="20"/>
                <w:lang w:eastAsia="zh-CN"/>
              </w:rPr>
            </w:pPr>
            <w:r w:rsidRPr="00CB095C">
              <w:rPr>
                <w:rFonts w:eastAsia="SimSun"/>
                <w:sz w:val="20"/>
                <w:szCs w:val="20"/>
                <w:lang w:eastAsia="zh-CN"/>
              </w:rPr>
              <w:t>2 раза в день</w:t>
            </w:r>
          </w:p>
          <w:p w:rsidR="00CB095C" w:rsidRPr="00CB095C" w:rsidRDefault="00CB095C" w:rsidP="00784A16">
            <w:pPr>
              <w:suppressAutoHyphens/>
              <w:spacing w:line="276" w:lineRule="auto"/>
              <w:jc w:val="center"/>
              <w:textAlignment w:val="baseline"/>
              <w:rPr>
                <w:rFonts w:eastAsia="SimSun"/>
                <w:sz w:val="20"/>
                <w:szCs w:val="20"/>
                <w:lang w:eastAsia="zh-CN"/>
              </w:rPr>
            </w:pPr>
            <w:r w:rsidRPr="00CB095C">
              <w:rPr>
                <w:rFonts w:eastAsia="SimSun"/>
                <w:sz w:val="20"/>
                <w:szCs w:val="20"/>
                <w:lang w:eastAsia="zh-CN"/>
              </w:rPr>
              <w:t>по 1 ч 40 мин – 2 часа</w:t>
            </w:r>
          </w:p>
        </w:tc>
      </w:tr>
      <w:tr w:rsidR="00CB095C" w:rsidRPr="00CB095C" w:rsidTr="00CB095C">
        <w:trPr>
          <w:cantSplit/>
        </w:trPr>
        <w:tc>
          <w:tcPr>
            <w:tcW w:w="332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CB095C" w:rsidRPr="00CB095C" w:rsidRDefault="00CB095C" w:rsidP="00784A16">
            <w:pPr>
              <w:suppressAutoHyphens/>
              <w:spacing w:line="276" w:lineRule="auto"/>
              <w:jc w:val="left"/>
              <w:textAlignment w:val="baseline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CB095C" w:rsidRPr="00CB095C" w:rsidRDefault="00CB095C" w:rsidP="00784A16">
            <w:pPr>
              <w:suppressAutoHyphens/>
              <w:spacing w:line="276" w:lineRule="auto"/>
              <w:ind w:firstLine="62"/>
              <w:jc w:val="left"/>
              <w:textAlignment w:val="baseline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CB095C" w:rsidRPr="00CB095C" w:rsidRDefault="00CB095C" w:rsidP="00784A16">
            <w:pPr>
              <w:suppressAutoHyphens/>
              <w:spacing w:line="276" w:lineRule="auto"/>
              <w:textAlignment w:val="baseline"/>
              <w:rPr>
                <w:rFonts w:eastAsia="SimSun"/>
                <w:sz w:val="20"/>
                <w:szCs w:val="20"/>
                <w:lang w:eastAsia="zh-CN"/>
              </w:rPr>
            </w:pPr>
            <w:r w:rsidRPr="00CB095C">
              <w:rPr>
                <w:rFonts w:eastAsia="SimSun"/>
                <w:sz w:val="20"/>
                <w:szCs w:val="20"/>
                <w:lang w:eastAsia="zh-CN"/>
              </w:rPr>
              <w:t>с учетом погодных условий</w:t>
            </w:r>
          </w:p>
        </w:tc>
      </w:tr>
      <w:tr w:rsidR="00CB095C" w:rsidRPr="00CB095C" w:rsidTr="00CB095C">
        <w:trPr>
          <w:cantSplit/>
        </w:trPr>
        <w:tc>
          <w:tcPr>
            <w:tcW w:w="332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CB095C" w:rsidRPr="00CB095C" w:rsidRDefault="00CB095C" w:rsidP="00784A16">
            <w:pPr>
              <w:suppressAutoHyphens/>
              <w:spacing w:line="276" w:lineRule="auto"/>
              <w:jc w:val="left"/>
              <w:textAlignment w:val="baseline"/>
              <w:rPr>
                <w:rFonts w:eastAsia="SimSun"/>
                <w:sz w:val="20"/>
                <w:szCs w:val="20"/>
                <w:lang w:eastAsia="zh-CN"/>
              </w:rPr>
            </w:pPr>
            <w:r w:rsidRPr="00CB095C">
              <w:rPr>
                <w:rFonts w:eastAsia="SimSun"/>
                <w:sz w:val="20"/>
                <w:szCs w:val="20"/>
                <w:lang w:eastAsia="zh-CN"/>
              </w:rPr>
              <w:lastRenderedPageBreak/>
              <w:t>Полоскание горла (рта) после обеда</w:t>
            </w: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CB095C" w:rsidRPr="00CB095C" w:rsidRDefault="00CB095C" w:rsidP="00784A16">
            <w:pPr>
              <w:suppressAutoHyphens/>
              <w:spacing w:line="276" w:lineRule="auto"/>
              <w:jc w:val="left"/>
              <w:textAlignment w:val="baseline"/>
              <w:rPr>
                <w:rFonts w:eastAsia="SimSun"/>
                <w:sz w:val="20"/>
                <w:szCs w:val="20"/>
                <w:lang w:eastAsia="zh-CN"/>
              </w:rPr>
            </w:pPr>
            <w:r w:rsidRPr="00CB095C">
              <w:rPr>
                <w:rFonts w:eastAsia="SimSun"/>
                <w:sz w:val="20"/>
                <w:szCs w:val="20"/>
                <w:lang w:eastAsia="zh-CN"/>
              </w:rPr>
              <w:t>Закаливание водой в повседневной жизни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CB095C" w:rsidRPr="00CB095C" w:rsidRDefault="00CB095C" w:rsidP="00784A16">
            <w:pPr>
              <w:suppressAutoHyphens/>
              <w:spacing w:line="276" w:lineRule="auto"/>
              <w:jc w:val="center"/>
              <w:textAlignment w:val="baseline"/>
              <w:rPr>
                <w:rFonts w:eastAsia="SimSun"/>
                <w:sz w:val="20"/>
                <w:szCs w:val="20"/>
                <w:lang w:eastAsia="zh-CN"/>
              </w:rPr>
            </w:pPr>
            <w:r w:rsidRPr="00CB095C">
              <w:rPr>
                <w:rFonts w:eastAsia="SimSun"/>
                <w:sz w:val="20"/>
                <w:szCs w:val="20"/>
                <w:lang w:eastAsia="zh-CN"/>
              </w:rPr>
              <w:t>3-7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CB095C" w:rsidRPr="00CB095C" w:rsidRDefault="00CB095C" w:rsidP="00784A16">
            <w:pPr>
              <w:suppressAutoHyphens/>
              <w:spacing w:line="276" w:lineRule="auto"/>
              <w:jc w:val="center"/>
              <w:textAlignment w:val="baseline"/>
              <w:rPr>
                <w:rFonts w:eastAsia="SimSun"/>
                <w:sz w:val="20"/>
                <w:szCs w:val="20"/>
                <w:lang w:eastAsia="zh-CN"/>
              </w:rPr>
            </w:pPr>
            <w:r w:rsidRPr="00CB095C">
              <w:rPr>
                <w:rFonts w:eastAsia="SimSun"/>
                <w:sz w:val="20"/>
                <w:szCs w:val="20"/>
                <w:lang w:eastAsia="zh-CN"/>
              </w:rPr>
              <w:t>3-7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CB095C" w:rsidRPr="00CB095C" w:rsidRDefault="00CB095C" w:rsidP="00784A16">
            <w:pPr>
              <w:suppressAutoHyphens/>
              <w:spacing w:line="276" w:lineRule="auto"/>
              <w:jc w:val="center"/>
              <w:textAlignment w:val="baseline"/>
              <w:rPr>
                <w:rFonts w:eastAsia="SimSun"/>
                <w:sz w:val="20"/>
                <w:szCs w:val="20"/>
                <w:lang w:eastAsia="zh-CN"/>
              </w:rPr>
            </w:pPr>
            <w:r w:rsidRPr="00CB095C">
              <w:rPr>
                <w:rFonts w:eastAsia="SimSun"/>
                <w:sz w:val="20"/>
                <w:szCs w:val="20"/>
                <w:lang w:eastAsia="zh-CN"/>
              </w:rPr>
              <w:t>3-5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CB095C" w:rsidRPr="00CB095C" w:rsidRDefault="00CB095C" w:rsidP="00784A16">
            <w:pPr>
              <w:suppressAutoHyphens/>
              <w:spacing w:line="276" w:lineRule="auto"/>
              <w:jc w:val="center"/>
              <w:textAlignment w:val="baseline"/>
              <w:rPr>
                <w:rFonts w:eastAsia="SimSun"/>
                <w:sz w:val="20"/>
                <w:szCs w:val="20"/>
                <w:lang w:eastAsia="zh-CN"/>
              </w:rPr>
            </w:pPr>
            <w:r w:rsidRPr="00CB095C">
              <w:rPr>
                <w:rFonts w:eastAsia="SimSun"/>
                <w:sz w:val="20"/>
                <w:szCs w:val="20"/>
                <w:lang w:eastAsia="zh-CN"/>
              </w:rPr>
              <w:t>3-5</w:t>
            </w:r>
          </w:p>
        </w:tc>
      </w:tr>
      <w:tr w:rsidR="00CB095C" w:rsidRPr="00CB095C" w:rsidTr="00CB095C">
        <w:trPr>
          <w:cantSplit/>
        </w:trPr>
        <w:tc>
          <w:tcPr>
            <w:tcW w:w="332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CB095C" w:rsidRPr="00CB095C" w:rsidRDefault="00CB095C" w:rsidP="00784A16">
            <w:pPr>
              <w:suppressAutoHyphens/>
              <w:spacing w:line="276" w:lineRule="auto"/>
              <w:jc w:val="left"/>
              <w:textAlignment w:val="baseline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CB095C" w:rsidRPr="00CB095C" w:rsidRDefault="00CB095C" w:rsidP="00784A16">
            <w:pPr>
              <w:suppressAutoHyphens/>
              <w:spacing w:line="276" w:lineRule="auto"/>
              <w:ind w:firstLine="62"/>
              <w:jc w:val="left"/>
              <w:textAlignment w:val="baseline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CB095C" w:rsidRPr="00CB095C" w:rsidRDefault="00CB095C" w:rsidP="00784A16">
            <w:pPr>
              <w:suppressAutoHyphens/>
              <w:spacing w:line="276" w:lineRule="auto"/>
              <w:textAlignment w:val="baseline"/>
              <w:rPr>
                <w:rFonts w:eastAsia="SimSun"/>
                <w:sz w:val="20"/>
                <w:szCs w:val="20"/>
                <w:lang w:eastAsia="zh-CN"/>
              </w:rPr>
            </w:pPr>
            <w:r w:rsidRPr="00CB095C">
              <w:rPr>
                <w:rFonts w:eastAsia="SimSun"/>
                <w:sz w:val="20"/>
                <w:szCs w:val="20"/>
                <w:lang w:eastAsia="zh-CN"/>
              </w:rPr>
              <w:t>Подготовка и сама процедура</w:t>
            </w:r>
          </w:p>
        </w:tc>
      </w:tr>
      <w:tr w:rsidR="00CB095C" w:rsidRPr="00CB095C" w:rsidTr="00CB095C">
        <w:trPr>
          <w:cantSplit/>
        </w:trPr>
        <w:tc>
          <w:tcPr>
            <w:tcW w:w="3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CB095C" w:rsidRPr="00CB095C" w:rsidRDefault="00CB095C" w:rsidP="00784A16">
            <w:pPr>
              <w:suppressAutoHyphens/>
              <w:spacing w:line="276" w:lineRule="auto"/>
              <w:jc w:val="left"/>
              <w:textAlignment w:val="baseline"/>
              <w:rPr>
                <w:rFonts w:eastAsia="SimSun"/>
                <w:sz w:val="20"/>
                <w:szCs w:val="20"/>
                <w:lang w:eastAsia="zh-CN"/>
              </w:rPr>
            </w:pPr>
          </w:p>
          <w:p w:rsidR="00CB095C" w:rsidRPr="00CB095C" w:rsidRDefault="00CB095C" w:rsidP="00784A16">
            <w:pPr>
              <w:suppressAutoHyphens/>
              <w:spacing w:line="276" w:lineRule="auto"/>
              <w:jc w:val="left"/>
              <w:textAlignment w:val="baseline"/>
              <w:rPr>
                <w:rFonts w:eastAsia="SimSun"/>
                <w:sz w:val="20"/>
                <w:szCs w:val="20"/>
                <w:lang w:eastAsia="zh-CN"/>
              </w:rPr>
            </w:pPr>
            <w:r w:rsidRPr="00CB095C">
              <w:rPr>
                <w:rFonts w:eastAsia="SimSun"/>
                <w:sz w:val="20"/>
                <w:szCs w:val="20"/>
                <w:lang w:eastAsia="zh-CN"/>
              </w:rPr>
              <w:t>Дневной сон без маек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CB095C" w:rsidRPr="00CB095C" w:rsidRDefault="00CB095C" w:rsidP="00784A16">
            <w:pPr>
              <w:suppressAutoHyphens/>
              <w:spacing w:line="276" w:lineRule="auto"/>
              <w:jc w:val="left"/>
              <w:textAlignment w:val="baseline"/>
              <w:rPr>
                <w:rFonts w:eastAsia="SimSun"/>
                <w:sz w:val="20"/>
                <w:szCs w:val="20"/>
                <w:lang w:eastAsia="zh-CN"/>
              </w:rPr>
            </w:pPr>
            <w:r w:rsidRPr="00CB095C">
              <w:rPr>
                <w:rFonts w:eastAsia="SimSun"/>
                <w:sz w:val="20"/>
                <w:szCs w:val="20"/>
                <w:lang w:eastAsia="zh-CN"/>
              </w:rPr>
              <w:t>Воздушная ванна с учетом сезона года, региональных климатических особенностей и индивидуальных особенностей ребенка</w:t>
            </w:r>
          </w:p>
        </w:tc>
        <w:tc>
          <w:tcPr>
            <w:tcW w:w="467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CB095C" w:rsidRPr="00CB095C" w:rsidRDefault="00CB095C" w:rsidP="00784A16">
            <w:pPr>
              <w:suppressAutoHyphens/>
              <w:spacing w:line="276" w:lineRule="auto"/>
              <w:textAlignment w:val="baseline"/>
              <w:rPr>
                <w:rFonts w:eastAsia="SimSun"/>
                <w:sz w:val="20"/>
                <w:szCs w:val="20"/>
                <w:lang w:eastAsia="zh-CN"/>
              </w:rPr>
            </w:pPr>
            <w:r w:rsidRPr="00CB095C">
              <w:rPr>
                <w:rFonts w:eastAsia="SimSun"/>
                <w:sz w:val="20"/>
                <w:szCs w:val="20"/>
                <w:lang w:eastAsia="zh-CN"/>
              </w:rPr>
              <w:t>В соответствии с действующим СанПиН</w:t>
            </w:r>
          </w:p>
        </w:tc>
      </w:tr>
      <w:tr w:rsidR="00CB095C" w:rsidRPr="00CB095C" w:rsidTr="00CB095C">
        <w:trPr>
          <w:cantSplit/>
        </w:trPr>
        <w:tc>
          <w:tcPr>
            <w:tcW w:w="3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CB095C" w:rsidRPr="00CB095C" w:rsidRDefault="00CB095C" w:rsidP="00784A16">
            <w:pPr>
              <w:suppressAutoHyphens/>
              <w:spacing w:line="276" w:lineRule="auto"/>
              <w:jc w:val="left"/>
              <w:textAlignment w:val="baseline"/>
              <w:rPr>
                <w:rFonts w:eastAsia="SimSun"/>
                <w:sz w:val="20"/>
                <w:szCs w:val="20"/>
                <w:lang w:eastAsia="zh-CN"/>
              </w:rPr>
            </w:pPr>
            <w:r w:rsidRPr="00CB095C">
              <w:rPr>
                <w:rFonts w:eastAsia="SimSun"/>
                <w:sz w:val="20"/>
                <w:szCs w:val="20"/>
                <w:lang w:eastAsia="zh-CN"/>
              </w:rPr>
              <w:t>Физические упражнения после дневного сна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CB095C" w:rsidRPr="00CB095C" w:rsidRDefault="00CB095C" w:rsidP="00784A16">
            <w:pPr>
              <w:suppressAutoHyphens/>
              <w:spacing w:line="276" w:lineRule="auto"/>
              <w:jc w:val="left"/>
              <w:textAlignment w:val="baseline"/>
              <w:rPr>
                <w:rFonts w:eastAsia="SimSun"/>
                <w:sz w:val="20"/>
                <w:szCs w:val="20"/>
                <w:lang w:eastAsia="zh-CN"/>
              </w:rPr>
            </w:pPr>
            <w:r w:rsidRPr="00CB095C">
              <w:rPr>
                <w:rFonts w:eastAsia="SimSun"/>
                <w:sz w:val="20"/>
                <w:szCs w:val="20"/>
                <w:lang w:eastAsia="zh-CN"/>
              </w:rPr>
              <w:t>Сочетание воздушной ванны с физическими упражнениями</w:t>
            </w:r>
          </w:p>
          <w:p w:rsidR="00CB095C" w:rsidRPr="00CB095C" w:rsidRDefault="00CB095C" w:rsidP="00784A16">
            <w:pPr>
              <w:suppressAutoHyphens/>
              <w:spacing w:line="276" w:lineRule="auto"/>
              <w:ind w:firstLine="62"/>
              <w:jc w:val="left"/>
              <w:textAlignment w:val="baseline"/>
              <w:rPr>
                <w:rFonts w:eastAsia="SimSun"/>
                <w:sz w:val="20"/>
                <w:szCs w:val="20"/>
                <w:lang w:eastAsia="zh-CN"/>
              </w:rPr>
            </w:pPr>
            <w:r w:rsidRPr="00CB095C">
              <w:rPr>
                <w:rFonts w:eastAsia="SimSun"/>
                <w:sz w:val="20"/>
                <w:szCs w:val="20"/>
                <w:lang w:eastAsia="zh-CN"/>
              </w:rPr>
              <w:t>(контрастная воздушная ванна)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CB095C" w:rsidRPr="00CB095C" w:rsidRDefault="00CB095C" w:rsidP="00784A16">
            <w:pPr>
              <w:suppressAutoHyphens/>
              <w:spacing w:line="276" w:lineRule="auto"/>
              <w:jc w:val="center"/>
              <w:textAlignment w:val="baseline"/>
              <w:rPr>
                <w:rFonts w:eastAsia="SimSun"/>
                <w:sz w:val="20"/>
                <w:szCs w:val="20"/>
                <w:lang w:eastAsia="zh-CN"/>
              </w:rPr>
            </w:pPr>
          </w:p>
          <w:p w:rsidR="00CB095C" w:rsidRPr="00CB095C" w:rsidRDefault="00CB095C" w:rsidP="00784A16">
            <w:pPr>
              <w:suppressAutoHyphens/>
              <w:spacing w:line="276" w:lineRule="auto"/>
              <w:jc w:val="center"/>
              <w:textAlignment w:val="baseline"/>
              <w:rPr>
                <w:rFonts w:eastAsia="SimSun"/>
                <w:sz w:val="20"/>
                <w:szCs w:val="20"/>
                <w:lang w:eastAsia="zh-CN"/>
              </w:rPr>
            </w:pPr>
            <w:r w:rsidRPr="00CB095C">
              <w:rPr>
                <w:rFonts w:eastAsia="SimSun"/>
                <w:sz w:val="20"/>
                <w:szCs w:val="20"/>
                <w:lang w:eastAsia="zh-CN"/>
              </w:rPr>
              <w:t>5-7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CB095C" w:rsidRPr="00CB095C" w:rsidRDefault="00CB095C" w:rsidP="00784A16">
            <w:pPr>
              <w:suppressAutoHyphens/>
              <w:spacing w:line="276" w:lineRule="auto"/>
              <w:jc w:val="center"/>
              <w:textAlignment w:val="baseline"/>
              <w:rPr>
                <w:rFonts w:eastAsia="SimSun"/>
                <w:sz w:val="20"/>
                <w:szCs w:val="20"/>
                <w:lang w:eastAsia="zh-CN"/>
              </w:rPr>
            </w:pPr>
          </w:p>
          <w:p w:rsidR="00CB095C" w:rsidRPr="00CB095C" w:rsidRDefault="00CB095C" w:rsidP="00784A16">
            <w:pPr>
              <w:suppressAutoHyphens/>
              <w:spacing w:line="276" w:lineRule="auto"/>
              <w:jc w:val="center"/>
              <w:textAlignment w:val="baseline"/>
              <w:rPr>
                <w:rFonts w:eastAsia="SimSun"/>
                <w:sz w:val="20"/>
                <w:szCs w:val="20"/>
                <w:lang w:eastAsia="zh-CN"/>
              </w:rPr>
            </w:pPr>
            <w:r w:rsidRPr="00CB095C">
              <w:rPr>
                <w:rFonts w:eastAsia="SimSun"/>
                <w:sz w:val="20"/>
                <w:szCs w:val="20"/>
                <w:lang w:eastAsia="zh-CN"/>
              </w:rPr>
              <w:t>5-10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CB095C" w:rsidRPr="00CB095C" w:rsidRDefault="00CB095C" w:rsidP="00784A16">
            <w:pPr>
              <w:suppressAutoHyphens/>
              <w:spacing w:line="276" w:lineRule="auto"/>
              <w:jc w:val="center"/>
              <w:textAlignment w:val="baseline"/>
              <w:rPr>
                <w:rFonts w:eastAsia="SimSun"/>
                <w:sz w:val="20"/>
                <w:szCs w:val="20"/>
                <w:lang w:eastAsia="zh-CN"/>
              </w:rPr>
            </w:pPr>
          </w:p>
          <w:p w:rsidR="00CB095C" w:rsidRPr="00CB095C" w:rsidRDefault="00CB095C" w:rsidP="00784A16">
            <w:pPr>
              <w:suppressAutoHyphens/>
              <w:spacing w:line="276" w:lineRule="auto"/>
              <w:jc w:val="center"/>
              <w:textAlignment w:val="baseline"/>
              <w:rPr>
                <w:rFonts w:eastAsia="SimSun"/>
                <w:sz w:val="20"/>
                <w:szCs w:val="20"/>
                <w:lang w:eastAsia="zh-CN"/>
              </w:rPr>
            </w:pPr>
            <w:r w:rsidRPr="00CB095C">
              <w:rPr>
                <w:rFonts w:eastAsia="SimSun"/>
                <w:sz w:val="20"/>
                <w:szCs w:val="20"/>
                <w:lang w:eastAsia="zh-CN"/>
              </w:rPr>
              <w:t>7-10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CB095C" w:rsidRPr="00CB095C" w:rsidRDefault="00CB095C" w:rsidP="00784A16">
            <w:pPr>
              <w:suppressAutoHyphens/>
              <w:spacing w:line="276" w:lineRule="auto"/>
              <w:jc w:val="center"/>
              <w:textAlignment w:val="baseline"/>
              <w:rPr>
                <w:rFonts w:eastAsia="SimSun"/>
                <w:sz w:val="20"/>
                <w:szCs w:val="20"/>
                <w:lang w:eastAsia="zh-CN"/>
              </w:rPr>
            </w:pPr>
          </w:p>
          <w:p w:rsidR="00CB095C" w:rsidRPr="00CB095C" w:rsidRDefault="00CB095C" w:rsidP="00784A16">
            <w:pPr>
              <w:suppressAutoHyphens/>
              <w:spacing w:line="276" w:lineRule="auto"/>
              <w:jc w:val="center"/>
              <w:textAlignment w:val="baseline"/>
              <w:rPr>
                <w:rFonts w:eastAsia="SimSun"/>
                <w:sz w:val="20"/>
                <w:szCs w:val="20"/>
                <w:lang w:eastAsia="zh-CN"/>
              </w:rPr>
            </w:pPr>
            <w:r w:rsidRPr="00CB095C">
              <w:rPr>
                <w:rFonts w:eastAsia="SimSun"/>
                <w:sz w:val="20"/>
                <w:szCs w:val="20"/>
                <w:lang w:eastAsia="zh-CN"/>
              </w:rPr>
              <w:t>7-10</w:t>
            </w:r>
          </w:p>
        </w:tc>
      </w:tr>
      <w:tr w:rsidR="00CB095C" w:rsidRPr="00CB095C" w:rsidTr="00CB095C">
        <w:trPr>
          <w:cantSplit/>
        </w:trPr>
        <w:tc>
          <w:tcPr>
            <w:tcW w:w="3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CB095C" w:rsidRPr="00CB095C" w:rsidRDefault="00CB095C" w:rsidP="00784A16">
            <w:pPr>
              <w:suppressAutoHyphens/>
              <w:spacing w:line="276" w:lineRule="auto"/>
              <w:jc w:val="left"/>
              <w:textAlignment w:val="baseline"/>
              <w:rPr>
                <w:rFonts w:eastAsia="SimSun"/>
                <w:sz w:val="20"/>
                <w:szCs w:val="20"/>
                <w:lang w:eastAsia="zh-CN"/>
              </w:rPr>
            </w:pPr>
            <w:r w:rsidRPr="00CB095C">
              <w:rPr>
                <w:rFonts w:eastAsia="SimSun"/>
                <w:sz w:val="20"/>
                <w:szCs w:val="20"/>
                <w:lang w:eastAsia="zh-CN"/>
              </w:rPr>
              <w:t>Закаливание после дневного сна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CB095C" w:rsidRPr="00CB095C" w:rsidRDefault="00CB095C" w:rsidP="00784A16">
            <w:pPr>
              <w:suppressAutoHyphens/>
              <w:spacing w:line="276" w:lineRule="auto"/>
              <w:ind w:firstLine="62"/>
              <w:jc w:val="left"/>
              <w:textAlignment w:val="baseline"/>
              <w:rPr>
                <w:rFonts w:eastAsia="SimSun"/>
                <w:sz w:val="20"/>
                <w:szCs w:val="20"/>
                <w:lang w:eastAsia="zh-CN"/>
              </w:rPr>
            </w:pPr>
            <w:r w:rsidRPr="00CB095C">
              <w:rPr>
                <w:rFonts w:eastAsia="SimSun"/>
                <w:sz w:val="20"/>
                <w:szCs w:val="20"/>
                <w:lang w:eastAsia="zh-CN"/>
              </w:rPr>
              <w:t xml:space="preserve">Воздушная ванна и водные процедуры («расширенное» умывание, обтирание и др.), полоскание горла </w:t>
            </w:r>
          </w:p>
        </w:tc>
        <w:tc>
          <w:tcPr>
            <w:tcW w:w="10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CB095C" w:rsidRPr="00CB095C" w:rsidRDefault="00CB095C" w:rsidP="00784A16">
            <w:pPr>
              <w:suppressAutoHyphens/>
              <w:spacing w:line="276" w:lineRule="auto"/>
              <w:jc w:val="center"/>
              <w:textAlignment w:val="baseline"/>
              <w:rPr>
                <w:rFonts w:eastAsia="SimSun"/>
                <w:sz w:val="20"/>
                <w:szCs w:val="20"/>
                <w:lang w:eastAsia="zh-CN"/>
              </w:rPr>
            </w:pPr>
            <w:r w:rsidRPr="00CB095C">
              <w:rPr>
                <w:rFonts w:eastAsia="SimSun"/>
                <w:sz w:val="20"/>
                <w:szCs w:val="20"/>
                <w:lang w:eastAsia="zh-CN"/>
              </w:rPr>
              <w:t>5-15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CB095C" w:rsidRPr="00CB095C" w:rsidRDefault="00CB095C" w:rsidP="00784A16">
            <w:pPr>
              <w:suppressAutoHyphens/>
              <w:spacing w:line="276" w:lineRule="auto"/>
              <w:jc w:val="center"/>
              <w:textAlignment w:val="baseline"/>
              <w:rPr>
                <w:rFonts w:eastAsia="SimSun"/>
                <w:sz w:val="20"/>
                <w:szCs w:val="20"/>
                <w:lang w:eastAsia="zh-CN"/>
              </w:rPr>
            </w:pPr>
            <w:r w:rsidRPr="00CB095C">
              <w:rPr>
                <w:rFonts w:eastAsia="SimSun"/>
                <w:sz w:val="20"/>
                <w:szCs w:val="20"/>
                <w:lang w:eastAsia="zh-CN"/>
              </w:rPr>
              <w:t>5-15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CB095C" w:rsidRPr="00CB095C" w:rsidRDefault="00CB095C" w:rsidP="00784A16">
            <w:pPr>
              <w:suppressAutoHyphens/>
              <w:spacing w:line="276" w:lineRule="auto"/>
              <w:jc w:val="center"/>
              <w:textAlignment w:val="baseline"/>
              <w:rPr>
                <w:rFonts w:eastAsia="SimSun"/>
                <w:sz w:val="20"/>
                <w:szCs w:val="20"/>
                <w:lang w:eastAsia="zh-CN"/>
              </w:rPr>
            </w:pPr>
            <w:r w:rsidRPr="00CB095C">
              <w:rPr>
                <w:rFonts w:eastAsia="SimSun"/>
                <w:sz w:val="20"/>
                <w:szCs w:val="20"/>
                <w:lang w:eastAsia="zh-CN"/>
              </w:rPr>
              <w:t>5-15</w:t>
            </w:r>
          </w:p>
        </w:tc>
        <w:tc>
          <w:tcPr>
            <w:tcW w:w="1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CB095C" w:rsidRPr="00CB095C" w:rsidRDefault="00CB095C" w:rsidP="00784A16">
            <w:pPr>
              <w:suppressAutoHyphens/>
              <w:spacing w:line="276" w:lineRule="auto"/>
              <w:jc w:val="center"/>
              <w:textAlignment w:val="baseline"/>
              <w:rPr>
                <w:rFonts w:eastAsia="SimSun"/>
                <w:sz w:val="20"/>
                <w:szCs w:val="20"/>
                <w:lang w:eastAsia="zh-CN"/>
              </w:rPr>
            </w:pPr>
            <w:r w:rsidRPr="00CB095C">
              <w:rPr>
                <w:rFonts w:eastAsia="SimSun"/>
                <w:sz w:val="20"/>
                <w:szCs w:val="20"/>
                <w:lang w:eastAsia="zh-CN"/>
              </w:rPr>
              <w:t>5-15</w:t>
            </w:r>
          </w:p>
        </w:tc>
      </w:tr>
    </w:tbl>
    <w:p w:rsidR="00262734" w:rsidRPr="00CB095C" w:rsidRDefault="00262734" w:rsidP="00F4194E">
      <w:pPr>
        <w:spacing w:line="276" w:lineRule="auto"/>
        <w:ind w:firstLine="709"/>
        <w:rPr>
          <w:spacing w:val="-2"/>
          <w:sz w:val="20"/>
          <w:szCs w:val="20"/>
        </w:rPr>
      </w:pPr>
    </w:p>
    <w:p w:rsidR="00CB095C" w:rsidRPr="00CB095C" w:rsidRDefault="00CB095C" w:rsidP="00CB095C">
      <w:pPr>
        <w:ind w:firstLine="709"/>
        <w:rPr>
          <w:lang w:eastAsia="zh-CN"/>
        </w:rPr>
      </w:pPr>
      <w:r w:rsidRPr="00CB095C">
        <w:rPr>
          <w:lang w:eastAsia="zh-CN"/>
        </w:rPr>
        <w:t>Результативность организации режимных моментов и физкультурно-оздоровительной р</w:t>
      </w:r>
      <w:r w:rsidRPr="00CB095C">
        <w:rPr>
          <w:lang w:eastAsia="zh-CN"/>
        </w:rPr>
        <w:t>а</w:t>
      </w:r>
      <w:r w:rsidRPr="00CB095C">
        <w:rPr>
          <w:lang w:eastAsia="zh-CN"/>
        </w:rPr>
        <w:t>боты обеспечивается совместными усилиями администрации, медицинского персонала, инстру</w:t>
      </w:r>
      <w:r w:rsidRPr="00CB095C">
        <w:rPr>
          <w:lang w:eastAsia="zh-CN"/>
        </w:rPr>
        <w:t>к</w:t>
      </w:r>
      <w:r w:rsidRPr="00CB095C">
        <w:rPr>
          <w:lang w:eastAsia="zh-CN"/>
        </w:rPr>
        <w:t xml:space="preserve">тора по физической культуре, педагогов и родителей. </w:t>
      </w:r>
    </w:p>
    <w:p w:rsidR="00B42EBD" w:rsidRPr="00495859" w:rsidRDefault="00B42EBD" w:rsidP="00495859">
      <w:pPr>
        <w:pStyle w:val="2"/>
      </w:pPr>
      <w:bookmarkStart w:id="60" w:name="_Toc111722443"/>
      <w:r w:rsidRPr="00495859">
        <w:t>3.6. Финансовые условия реализации Программы</w:t>
      </w:r>
      <w:bookmarkEnd w:id="60"/>
    </w:p>
    <w:p w:rsidR="00B42EBD" w:rsidRPr="000402C8" w:rsidRDefault="00B42EBD" w:rsidP="00B42EBD"/>
    <w:p w:rsidR="00B42EBD" w:rsidRPr="00015A7E" w:rsidRDefault="00B42EBD" w:rsidP="00B42EBD">
      <w:pPr>
        <w:spacing w:line="360" w:lineRule="auto"/>
        <w:ind w:firstLine="720"/>
        <w:rPr>
          <w:color w:val="212121"/>
          <w:shd w:val="solid" w:color="FFFFFF" w:fill="FFFFFF"/>
        </w:rPr>
      </w:pPr>
      <w:r w:rsidRPr="00015A7E">
        <w:rPr>
          <w:color w:val="212121"/>
          <w:shd w:val="solid" w:color="FFFFFF" w:fill="FFFFFF"/>
        </w:rPr>
        <w:t>ФГОС гарантирует обеспечение бесплатного дошкольного образования за счет средств с</w:t>
      </w:r>
      <w:r w:rsidRPr="00015A7E">
        <w:rPr>
          <w:color w:val="212121"/>
          <w:shd w:val="solid" w:color="FFFFFF" w:fill="FFFFFF"/>
        </w:rPr>
        <w:t>о</w:t>
      </w:r>
      <w:r w:rsidRPr="00015A7E">
        <w:rPr>
          <w:color w:val="212121"/>
          <w:shd w:val="solid" w:color="FFFFFF" w:fill="FFFFFF"/>
        </w:rPr>
        <w:t>ответствующих бюджетов бюджетной системы Российской Федерации в государственных, мун</w:t>
      </w:r>
      <w:r w:rsidRPr="00015A7E">
        <w:rPr>
          <w:color w:val="212121"/>
          <w:shd w:val="solid" w:color="FFFFFF" w:fill="FFFFFF"/>
        </w:rPr>
        <w:t>и</w:t>
      </w:r>
      <w:r w:rsidRPr="00015A7E">
        <w:rPr>
          <w:color w:val="212121"/>
          <w:shd w:val="solid" w:color="FFFFFF" w:fill="FFFFFF"/>
        </w:rPr>
        <w:t>ципальных и частных организациях на основе нормативов обеспечения государственных гарантий реализации прав на получение общедоступного и бесплатного дошкольного образования, опред</w:t>
      </w:r>
      <w:r w:rsidRPr="00015A7E">
        <w:rPr>
          <w:color w:val="212121"/>
          <w:shd w:val="solid" w:color="FFFFFF" w:fill="FFFFFF"/>
        </w:rPr>
        <w:t>е</w:t>
      </w:r>
      <w:r w:rsidRPr="00015A7E">
        <w:rPr>
          <w:color w:val="212121"/>
          <w:shd w:val="solid" w:color="FFFFFF" w:fill="FFFFFF"/>
        </w:rPr>
        <w:t>ляемых органами государственной власти субъектов Российской Федерации, обеспечивающих р</w:t>
      </w:r>
      <w:r w:rsidRPr="00015A7E">
        <w:rPr>
          <w:color w:val="212121"/>
          <w:shd w:val="solid" w:color="FFFFFF" w:fill="FFFFFF"/>
        </w:rPr>
        <w:t>е</w:t>
      </w:r>
      <w:r w:rsidRPr="00015A7E">
        <w:rPr>
          <w:color w:val="212121"/>
          <w:shd w:val="solid" w:color="FFFFFF" w:fill="FFFFFF"/>
        </w:rPr>
        <w:t>ализацию Программы.</w:t>
      </w:r>
    </w:p>
    <w:p w:rsidR="00B42EBD" w:rsidRPr="00015A7E" w:rsidRDefault="00B42EBD" w:rsidP="00B42EBD">
      <w:pPr>
        <w:spacing w:line="360" w:lineRule="auto"/>
        <w:ind w:firstLine="720"/>
        <w:rPr>
          <w:color w:val="212121"/>
        </w:rPr>
      </w:pPr>
      <w:r w:rsidRPr="00015A7E">
        <w:rPr>
          <w:color w:val="212121"/>
        </w:rPr>
        <w:t>Финансовые условия реализации Программы соответствуют требованиям ФГОС ДО и по</w:t>
      </w:r>
      <w:r w:rsidRPr="00015A7E">
        <w:rPr>
          <w:color w:val="212121"/>
        </w:rPr>
        <w:t>з</w:t>
      </w:r>
      <w:r w:rsidRPr="00015A7E">
        <w:rPr>
          <w:color w:val="212121"/>
        </w:rPr>
        <w:t>воляют:</w:t>
      </w:r>
    </w:p>
    <w:p w:rsidR="00B42EBD" w:rsidRPr="00015A7E" w:rsidRDefault="00B42EBD" w:rsidP="00547140">
      <w:pPr>
        <w:pStyle w:val="aff5"/>
        <w:numPr>
          <w:ilvl w:val="0"/>
          <w:numId w:val="173"/>
        </w:numPr>
        <w:spacing w:after="0" w:line="360" w:lineRule="auto"/>
        <w:rPr>
          <w:rFonts w:ascii="Times New Roman" w:hAnsi="Times New Roman"/>
          <w:color w:val="212121"/>
          <w:sz w:val="24"/>
          <w:szCs w:val="24"/>
        </w:rPr>
      </w:pPr>
      <w:r w:rsidRPr="00015A7E">
        <w:rPr>
          <w:rFonts w:ascii="Times New Roman" w:hAnsi="Times New Roman"/>
          <w:color w:val="212121"/>
          <w:sz w:val="24"/>
          <w:szCs w:val="24"/>
        </w:rPr>
        <w:t>обеспечивать возможность выполнения требований Стандарта к условиям реализации и стру</w:t>
      </w:r>
      <w:r w:rsidRPr="00015A7E">
        <w:rPr>
          <w:rFonts w:ascii="Times New Roman" w:hAnsi="Times New Roman"/>
          <w:color w:val="212121"/>
          <w:sz w:val="24"/>
          <w:szCs w:val="24"/>
        </w:rPr>
        <w:t>к</w:t>
      </w:r>
      <w:r w:rsidRPr="00015A7E">
        <w:rPr>
          <w:rFonts w:ascii="Times New Roman" w:hAnsi="Times New Roman"/>
          <w:color w:val="212121"/>
          <w:sz w:val="24"/>
          <w:szCs w:val="24"/>
        </w:rPr>
        <w:t>туре Программы;</w:t>
      </w:r>
    </w:p>
    <w:p w:rsidR="00B42EBD" w:rsidRPr="00015A7E" w:rsidRDefault="00B42EBD" w:rsidP="00547140">
      <w:pPr>
        <w:pStyle w:val="aff5"/>
        <w:numPr>
          <w:ilvl w:val="0"/>
          <w:numId w:val="173"/>
        </w:numPr>
        <w:spacing w:after="0" w:line="360" w:lineRule="auto"/>
        <w:rPr>
          <w:rFonts w:ascii="Times New Roman" w:hAnsi="Times New Roman"/>
          <w:color w:val="212121"/>
          <w:sz w:val="24"/>
          <w:szCs w:val="24"/>
        </w:rPr>
      </w:pPr>
      <w:r w:rsidRPr="00015A7E">
        <w:rPr>
          <w:rFonts w:ascii="Times New Roman" w:hAnsi="Times New Roman"/>
          <w:color w:val="212121"/>
          <w:sz w:val="24"/>
          <w:szCs w:val="24"/>
        </w:rPr>
        <w:t>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</w:t>
      </w:r>
      <w:r w:rsidRPr="00015A7E">
        <w:rPr>
          <w:rFonts w:ascii="Times New Roman" w:hAnsi="Times New Roman"/>
          <w:color w:val="212121"/>
          <w:sz w:val="24"/>
          <w:szCs w:val="24"/>
        </w:rPr>
        <w:t>е</w:t>
      </w:r>
      <w:r w:rsidRPr="00015A7E">
        <w:rPr>
          <w:rFonts w:ascii="Times New Roman" w:hAnsi="Times New Roman"/>
          <w:color w:val="212121"/>
          <w:sz w:val="24"/>
          <w:szCs w:val="24"/>
        </w:rPr>
        <w:t>тей;</w:t>
      </w:r>
    </w:p>
    <w:p w:rsidR="00B42EBD" w:rsidRPr="00015A7E" w:rsidRDefault="00B42EBD" w:rsidP="00547140">
      <w:pPr>
        <w:pStyle w:val="aff5"/>
        <w:numPr>
          <w:ilvl w:val="0"/>
          <w:numId w:val="173"/>
        </w:numPr>
        <w:spacing w:after="0" w:line="360" w:lineRule="auto"/>
        <w:rPr>
          <w:rFonts w:ascii="Times New Roman" w:hAnsi="Times New Roman"/>
          <w:color w:val="212121"/>
          <w:sz w:val="24"/>
          <w:szCs w:val="24"/>
        </w:rPr>
      </w:pPr>
      <w:r w:rsidRPr="00015A7E">
        <w:rPr>
          <w:rFonts w:ascii="Times New Roman" w:hAnsi="Times New Roman"/>
          <w:color w:val="212121"/>
          <w:sz w:val="24"/>
          <w:szCs w:val="24"/>
        </w:rPr>
        <w:t>отражать структуру и объем расходов, необходимых для реализации Программы, а также м</w:t>
      </w:r>
      <w:r w:rsidRPr="00015A7E">
        <w:rPr>
          <w:rFonts w:ascii="Times New Roman" w:hAnsi="Times New Roman"/>
          <w:color w:val="212121"/>
          <w:sz w:val="24"/>
          <w:szCs w:val="24"/>
        </w:rPr>
        <w:t>е</w:t>
      </w:r>
      <w:r w:rsidRPr="00015A7E">
        <w:rPr>
          <w:rFonts w:ascii="Times New Roman" w:hAnsi="Times New Roman"/>
          <w:color w:val="212121"/>
          <w:sz w:val="24"/>
          <w:szCs w:val="24"/>
        </w:rPr>
        <w:t>ханизм их формирования.</w:t>
      </w:r>
    </w:p>
    <w:p w:rsidR="00B42EBD" w:rsidRPr="00015A7E" w:rsidRDefault="00B42EBD" w:rsidP="00B42EBD">
      <w:pPr>
        <w:spacing w:line="360" w:lineRule="auto"/>
        <w:ind w:firstLine="720"/>
        <w:rPr>
          <w:color w:val="212121"/>
        </w:rPr>
      </w:pPr>
      <w:r w:rsidRPr="00015A7E">
        <w:rPr>
          <w:color w:val="212121"/>
        </w:rPr>
        <w:lastRenderedPageBreak/>
        <w:t>Финансирование реализации образовательной программы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</w:t>
      </w:r>
      <w:r w:rsidRPr="00015A7E">
        <w:rPr>
          <w:color w:val="212121"/>
        </w:rPr>
        <w:t>с</w:t>
      </w:r>
      <w:r w:rsidRPr="00015A7E">
        <w:rPr>
          <w:color w:val="212121"/>
        </w:rPr>
        <w:t>платного дошкольного образования. Указанные нормативы определяются в соответствии со Ста</w:t>
      </w:r>
      <w:r w:rsidRPr="00015A7E">
        <w:rPr>
          <w:color w:val="212121"/>
        </w:rPr>
        <w:t>н</w:t>
      </w:r>
      <w:r w:rsidRPr="00015A7E">
        <w:rPr>
          <w:color w:val="212121"/>
        </w:rPr>
        <w:t>дартом, с учетом типа Организации, специальных условий получения образования детьми с огр</w:t>
      </w:r>
      <w:r w:rsidRPr="00015A7E">
        <w:rPr>
          <w:color w:val="212121"/>
        </w:rPr>
        <w:t>а</w:t>
      </w:r>
      <w:r w:rsidRPr="00015A7E">
        <w:rPr>
          <w:color w:val="212121"/>
        </w:rPr>
        <w:t>ниченными возможностями здоровья (специальные условия образования — специальные образ</w:t>
      </w:r>
      <w:r w:rsidRPr="00015A7E">
        <w:rPr>
          <w:color w:val="212121"/>
        </w:rPr>
        <w:t>о</w:t>
      </w:r>
      <w:r w:rsidRPr="00015A7E">
        <w:rPr>
          <w:color w:val="212121"/>
        </w:rPr>
        <w:t>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</w:t>
      </w:r>
      <w:r w:rsidRPr="00015A7E">
        <w:rPr>
          <w:color w:val="212121"/>
        </w:rPr>
        <w:t>о</w:t>
      </w:r>
      <w:r w:rsidRPr="00015A7E">
        <w:rPr>
          <w:color w:val="212121"/>
        </w:rPr>
        <w:t>вания (включая специальные), средства коммуникации и связи, сурдоперевод при реализации о</w:t>
      </w:r>
      <w:r w:rsidRPr="00015A7E">
        <w:rPr>
          <w:color w:val="212121"/>
        </w:rPr>
        <w:t>б</w:t>
      </w:r>
      <w:r w:rsidRPr="00015A7E">
        <w:rPr>
          <w:color w:val="212121"/>
        </w:rPr>
        <w:t>разовательных программ, адаптация образовательных учреждений и прилегающих к ним террит</w:t>
      </w:r>
      <w:r w:rsidRPr="00015A7E">
        <w:rPr>
          <w:color w:val="212121"/>
        </w:rPr>
        <w:t>о</w:t>
      </w:r>
      <w:r w:rsidRPr="00015A7E">
        <w:rPr>
          <w:color w:val="212121"/>
        </w:rPr>
        <w:t>рий для свободного доступа всех категорий лиц с ограниченными возможностями здоровья, а та</w:t>
      </w:r>
      <w:r w:rsidRPr="00015A7E">
        <w:rPr>
          <w:color w:val="212121"/>
        </w:rPr>
        <w:t>к</w:t>
      </w:r>
      <w:r w:rsidRPr="00015A7E">
        <w:rPr>
          <w:color w:val="212121"/>
        </w:rPr>
        <w:t>же педагогические, психолого-педагогические, медицинские, социальные и иные услуги, обесп</w:t>
      </w:r>
      <w:r w:rsidRPr="00015A7E">
        <w:rPr>
          <w:color w:val="212121"/>
        </w:rPr>
        <w:t>е</w:t>
      </w:r>
      <w:r w:rsidRPr="00015A7E">
        <w:rPr>
          <w:color w:val="212121"/>
        </w:rPr>
        <w:t xml:space="preserve">чивающие адаптивную среду образования и </w:t>
      </w:r>
      <w:r w:rsidRPr="00015A7E">
        <w:t>безбарьерную с</w:t>
      </w:r>
      <w:r w:rsidRPr="00015A7E">
        <w:rPr>
          <w:color w:val="212121"/>
        </w:rPr>
        <w:t>реду жизнедеятельности, без которых освоение образовательных программ лицами с ограниченными возможностями здоровья затру</w:t>
      </w:r>
      <w:r w:rsidRPr="00015A7E">
        <w:rPr>
          <w:color w:val="212121"/>
        </w:rPr>
        <w:t>д</w:t>
      </w:r>
      <w:r w:rsidRPr="00015A7E">
        <w:rPr>
          <w:color w:val="212121"/>
        </w:rPr>
        <w:t>нено), обеспечения дополнительного профессионального образования педагогических работников, обеспечения безопасных условий обучения и воспитания, охраны здоровья детей, направленности Программы, категории детей, форм обучения и иных особенностей образовательной деятельности, и должен быть достаточным и необходимым для осуществления Организацией:</w:t>
      </w:r>
    </w:p>
    <w:p w:rsidR="00B42EBD" w:rsidRPr="00495859" w:rsidRDefault="00B42EBD" w:rsidP="00547140">
      <w:pPr>
        <w:pStyle w:val="aff5"/>
        <w:numPr>
          <w:ilvl w:val="0"/>
          <w:numId w:val="175"/>
        </w:numPr>
        <w:tabs>
          <w:tab w:val="left" w:pos="720"/>
        </w:tabs>
        <w:spacing w:line="360" w:lineRule="auto"/>
        <w:rPr>
          <w:rFonts w:ascii="Times New Roman" w:hAnsi="Times New Roman"/>
          <w:color w:val="4472C4"/>
          <w:sz w:val="24"/>
          <w:szCs w:val="24"/>
        </w:rPr>
      </w:pPr>
      <w:r w:rsidRPr="00495859">
        <w:rPr>
          <w:rFonts w:ascii="Times New Roman" w:hAnsi="Times New Roman"/>
          <w:color w:val="212121"/>
          <w:sz w:val="24"/>
          <w:szCs w:val="24"/>
        </w:rPr>
        <w:t>расходов на оплату труда работников, реализующих Программу;</w:t>
      </w:r>
      <w:r w:rsidRPr="00495859">
        <w:rPr>
          <w:rFonts w:ascii="Times New Roman" w:hAnsi="Times New Roman"/>
          <w:sz w:val="24"/>
          <w:szCs w:val="24"/>
        </w:rPr>
        <w:t xml:space="preserve"> </w:t>
      </w:r>
    </w:p>
    <w:p w:rsidR="00B42EBD" w:rsidRPr="00015A7E" w:rsidRDefault="00B42EBD" w:rsidP="00547140">
      <w:pPr>
        <w:pStyle w:val="aff5"/>
        <w:numPr>
          <w:ilvl w:val="0"/>
          <w:numId w:val="174"/>
        </w:numPr>
        <w:tabs>
          <w:tab w:val="left" w:pos="720"/>
        </w:tabs>
        <w:spacing w:after="0" w:line="360" w:lineRule="auto"/>
        <w:rPr>
          <w:rFonts w:ascii="Times New Roman" w:hAnsi="Times New Roman"/>
          <w:color w:val="212121"/>
          <w:sz w:val="24"/>
          <w:szCs w:val="24"/>
        </w:rPr>
      </w:pPr>
      <w:r w:rsidRPr="00015A7E">
        <w:rPr>
          <w:rFonts w:ascii="Times New Roman" w:hAnsi="Times New Roman"/>
          <w:color w:val="212121"/>
          <w:sz w:val="24"/>
          <w:szCs w:val="24"/>
        </w:rPr>
        <w:t>расходов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</w:t>
      </w:r>
      <w:r w:rsidRPr="00015A7E">
        <w:rPr>
          <w:rFonts w:ascii="Times New Roman" w:hAnsi="Times New Roman"/>
          <w:color w:val="212121"/>
          <w:sz w:val="24"/>
          <w:szCs w:val="24"/>
        </w:rPr>
        <w:t>а</w:t>
      </w:r>
      <w:r w:rsidRPr="00015A7E">
        <w:rPr>
          <w:rFonts w:ascii="Times New Roman" w:hAnsi="Times New Roman"/>
          <w:color w:val="212121"/>
          <w:sz w:val="24"/>
          <w:szCs w:val="24"/>
        </w:rPr>
        <w:t>лов, аудио- и видеоматериалов, в том числе материалов, оборудования, спецодежды, игр и игрушек, электронных образовательных ресурсов, необходимых для организации всех в</w:t>
      </w:r>
      <w:r w:rsidRPr="00015A7E">
        <w:rPr>
          <w:rFonts w:ascii="Times New Roman" w:hAnsi="Times New Roman"/>
          <w:color w:val="212121"/>
          <w:sz w:val="24"/>
          <w:szCs w:val="24"/>
        </w:rPr>
        <w:t>и</w:t>
      </w:r>
      <w:r w:rsidRPr="00015A7E">
        <w:rPr>
          <w:rFonts w:ascii="Times New Roman" w:hAnsi="Times New Roman"/>
          <w:color w:val="212121"/>
          <w:sz w:val="24"/>
          <w:szCs w:val="24"/>
        </w:rPr>
        <w:t xml:space="preserve">дов учебной деятельности и создания развивающей предметно-пространственной среды. </w:t>
      </w:r>
    </w:p>
    <w:p w:rsidR="00B42EBD" w:rsidRPr="00015A7E" w:rsidRDefault="00B42EBD" w:rsidP="00B42EBD">
      <w:pPr>
        <w:spacing w:line="360" w:lineRule="auto"/>
        <w:ind w:firstLine="720"/>
        <w:rPr>
          <w:color w:val="212121"/>
        </w:rPr>
      </w:pPr>
      <w:r w:rsidRPr="00015A7E">
        <w:rPr>
          <w:color w:val="212121"/>
        </w:rPr>
        <w:t>Развивающая предметно-пространственная среда — часть образовательной среды, пре</w:t>
      </w:r>
      <w:r w:rsidRPr="00015A7E">
        <w:rPr>
          <w:color w:val="212121"/>
        </w:rPr>
        <w:t>д</w:t>
      </w:r>
      <w:r w:rsidRPr="00015A7E">
        <w:rPr>
          <w:color w:val="212121"/>
        </w:rPr>
        <w:t>ставленная специально организованным пространством (помещениями, участком и т.п.), матери</w:t>
      </w:r>
      <w:r w:rsidRPr="00015A7E">
        <w:rPr>
          <w:color w:val="212121"/>
        </w:rPr>
        <w:t>а</w:t>
      </w:r>
      <w:r w:rsidRPr="00015A7E">
        <w:rPr>
          <w:color w:val="212121"/>
        </w:rPr>
        <w:t>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приобретение обновляемых образовательных ресурсов, в том числе расходных материалов, подписки на актуализацию электронных ресурсов, подписки на техническое сопровождение деятельности средств обучения и воспитания, спортивного, оздоров</w:t>
      </w:r>
      <w:r w:rsidRPr="00015A7E">
        <w:rPr>
          <w:color w:val="212121"/>
        </w:rPr>
        <w:t>и</w:t>
      </w:r>
      <w:r w:rsidRPr="00015A7E">
        <w:rPr>
          <w:color w:val="212121"/>
        </w:rPr>
        <w:t>тельного оборудования, инвентаря, оплату услуг связи, в том числе:</w:t>
      </w:r>
    </w:p>
    <w:p w:rsidR="00B42EBD" w:rsidRPr="00015A7E" w:rsidRDefault="00B42EBD" w:rsidP="00547140">
      <w:pPr>
        <w:pStyle w:val="aff5"/>
        <w:numPr>
          <w:ilvl w:val="0"/>
          <w:numId w:val="174"/>
        </w:numPr>
        <w:spacing w:after="0" w:line="360" w:lineRule="auto"/>
        <w:rPr>
          <w:rFonts w:ascii="Baskerville Old Face" w:hAnsi="Baskerville Old Face"/>
          <w:color w:val="212121"/>
          <w:sz w:val="24"/>
          <w:szCs w:val="24"/>
        </w:rPr>
      </w:pPr>
      <w:r w:rsidRPr="00015A7E">
        <w:rPr>
          <w:rFonts w:ascii="Times New Roman" w:hAnsi="Times New Roman"/>
          <w:color w:val="212121"/>
          <w:sz w:val="24"/>
          <w:szCs w:val="24"/>
        </w:rPr>
        <w:lastRenderedPageBreak/>
        <w:t>расходов</w:t>
      </w:r>
      <w:r w:rsidRPr="00015A7E">
        <w:rPr>
          <w:rFonts w:ascii="Baskerville Old Face" w:hAnsi="Baskerville Old Face"/>
          <w:color w:val="212121"/>
          <w:sz w:val="24"/>
          <w:szCs w:val="24"/>
        </w:rPr>
        <w:t xml:space="preserve">, </w:t>
      </w:r>
      <w:r w:rsidRPr="00015A7E">
        <w:rPr>
          <w:rFonts w:ascii="Times New Roman" w:hAnsi="Times New Roman"/>
          <w:color w:val="212121"/>
          <w:sz w:val="24"/>
          <w:szCs w:val="24"/>
        </w:rPr>
        <w:t>связанных</w:t>
      </w:r>
      <w:r w:rsidRPr="00015A7E">
        <w:rPr>
          <w:rFonts w:ascii="Baskerville Old Face" w:hAnsi="Baskerville Old Face"/>
          <w:color w:val="212121"/>
          <w:sz w:val="24"/>
          <w:szCs w:val="24"/>
        </w:rPr>
        <w:t xml:space="preserve"> </w:t>
      </w:r>
      <w:r w:rsidRPr="00015A7E">
        <w:rPr>
          <w:rFonts w:ascii="Times New Roman" w:hAnsi="Times New Roman"/>
          <w:color w:val="212121"/>
          <w:sz w:val="24"/>
          <w:szCs w:val="24"/>
        </w:rPr>
        <w:t>с</w:t>
      </w:r>
      <w:r w:rsidRPr="00015A7E">
        <w:rPr>
          <w:rFonts w:ascii="Baskerville Old Face" w:hAnsi="Baskerville Old Face"/>
          <w:color w:val="212121"/>
          <w:sz w:val="24"/>
          <w:szCs w:val="24"/>
        </w:rPr>
        <w:t xml:space="preserve"> </w:t>
      </w:r>
      <w:r w:rsidRPr="00015A7E">
        <w:rPr>
          <w:rFonts w:ascii="Times New Roman" w:hAnsi="Times New Roman"/>
          <w:color w:val="212121"/>
          <w:sz w:val="24"/>
          <w:szCs w:val="24"/>
        </w:rPr>
        <w:t>подключением</w:t>
      </w:r>
      <w:r w:rsidRPr="00015A7E">
        <w:rPr>
          <w:rFonts w:ascii="Baskerville Old Face" w:hAnsi="Baskerville Old Face"/>
          <w:color w:val="212121"/>
          <w:sz w:val="24"/>
          <w:szCs w:val="24"/>
        </w:rPr>
        <w:t xml:space="preserve"> </w:t>
      </w:r>
      <w:r w:rsidRPr="00015A7E">
        <w:rPr>
          <w:rFonts w:ascii="Times New Roman" w:hAnsi="Times New Roman"/>
          <w:color w:val="212121"/>
          <w:sz w:val="24"/>
          <w:szCs w:val="24"/>
        </w:rPr>
        <w:t>к</w:t>
      </w:r>
      <w:r w:rsidRPr="00015A7E">
        <w:rPr>
          <w:rFonts w:ascii="Baskerville Old Face" w:hAnsi="Baskerville Old Face"/>
          <w:color w:val="212121"/>
          <w:sz w:val="24"/>
          <w:szCs w:val="24"/>
        </w:rPr>
        <w:t xml:space="preserve"> </w:t>
      </w:r>
      <w:r w:rsidRPr="00015A7E">
        <w:rPr>
          <w:rFonts w:ascii="Times New Roman" w:hAnsi="Times New Roman"/>
          <w:color w:val="212121"/>
          <w:sz w:val="24"/>
          <w:szCs w:val="24"/>
        </w:rPr>
        <w:t>информационно</w:t>
      </w:r>
      <w:r w:rsidRPr="00015A7E">
        <w:rPr>
          <w:rFonts w:ascii="Baskerville Old Face" w:hAnsi="Baskerville Old Face"/>
          <w:color w:val="212121"/>
          <w:sz w:val="24"/>
          <w:szCs w:val="24"/>
        </w:rPr>
        <w:t>-</w:t>
      </w:r>
      <w:r w:rsidRPr="00015A7E">
        <w:rPr>
          <w:rFonts w:ascii="Times New Roman" w:hAnsi="Times New Roman"/>
          <w:color w:val="212121"/>
          <w:sz w:val="24"/>
          <w:szCs w:val="24"/>
        </w:rPr>
        <w:t>телекоммуникационной</w:t>
      </w:r>
      <w:r w:rsidRPr="00015A7E">
        <w:rPr>
          <w:rFonts w:ascii="Baskerville Old Face" w:hAnsi="Baskerville Old Face"/>
          <w:color w:val="212121"/>
          <w:sz w:val="24"/>
          <w:szCs w:val="24"/>
        </w:rPr>
        <w:t xml:space="preserve"> </w:t>
      </w:r>
      <w:r w:rsidRPr="00015A7E">
        <w:rPr>
          <w:rFonts w:ascii="Times New Roman" w:hAnsi="Times New Roman"/>
          <w:color w:val="212121"/>
          <w:sz w:val="24"/>
          <w:szCs w:val="24"/>
        </w:rPr>
        <w:t>сети</w:t>
      </w:r>
      <w:r w:rsidRPr="00015A7E">
        <w:rPr>
          <w:rFonts w:ascii="Baskerville Old Face" w:hAnsi="Baskerville Old Face"/>
          <w:color w:val="212121"/>
          <w:sz w:val="24"/>
          <w:szCs w:val="24"/>
        </w:rPr>
        <w:t xml:space="preserve"> </w:t>
      </w:r>
      <w:r w:rsidRPr="00015A7E">
        <w:rPr>
          <w:rFonts w:ascii="Times New Roman" w:hAnsi="Times New Roman"/>
          <w:color w:val="212121"/>
          <w:sz w:val="24"/>
          <w:szCs w:val="24"/>
        </w:rPr>
        <w:t>И</w:t>
      </w:r>
      <w:r w:rsidRPr="00015A7E">
        <w:rPr>
          <w:rFonts w:ascii="Times New Roman" w:hAnsi="Times New Roman"/>
          <w:color w:val="212121"/>
          <w:sz w:val="24"/>
          <w:szCs w:val="24"/>
        </w:rPr>
        <w:t>н</w:t>
      </w:r>
      <w:r w:rsidRPr="00015A7E">
        <w:rPr>
          <w:rFonts w:ascii="Times New Roman" w:hAnsi="Times New Roman"/>
          <w:color w:val="212121"/>
          <w:sz w:val="24"/>
          <w:szCs w:val="24"/>
        </w:rPr>
        <w:t>тернет</w:t>
      </w:r>
      <w:r w:rsidRPr="00015A7E">
        <w:rPr>
          <w:rFonts w:ascii="Baskerville Old Face" w:hAnsi="Baskerville Old Face"/>
          <w:color w:val="212121"/>
          <w:sz w:val="24"/>
          <w:szCs w:val="24"/>
        </w:rPr>
        <w:t>;</w:t>
      </w:r>
    </w:p>
    <w:p w:rsidR="00B42EBD" w:rsidRPr="00015A7E" w:rsidRDefault="00B42EBD" w:rsidP="00547140">
      <w:pPr>
        <w:numPr>
          <w:ilvl w:val="0"/>
          <w:numId w:val="174"/>
        </w:numPr>
        <w:tabs>
          <w:tab w:val="left" w:pos="720"/>
        </w:tabs>
        <w:spacing w:line="360" w:lineRule="auto"/>
        <w:rPr>
          <w:color w:val="212121"/>
        </w:rPr>
      </w:pPr>
      <w:r w:rsidRPr="00015A7E">
        <w:rPr>
          <w:color w:val="212121"/>
        </w:rPr>
        <w:t>расходов, связанных с дополнительным профессиональным образованием руководящих и педагогических работников по профилю их деятельности;</w:t>
      </w:r>
    </w:p>
    <w:p w:rsidR="00B42EBD" w:rsidRPr="00015A7E" w:rsidRDefault="00B42EBD" w:rsidP="00547140">
      <w:pPr>
        <w:numPr>
          <w:ilvl w:val="0"/>
          <w:numId w:val="174"/>
        </w:numPr>
        <w:tabs>
          <w:tab w:val="left" w:pos="720"/>
        </w:tabs>
        <w:spacing w:line="360" w:lineRule="auto"/>
        <w:rPr>
          <w:color w:val="212121"/>
        </w:rPr>
      </w:pPr>
      <w:r w:rsidRPr="00015A7E">
        <w:rPr>
          <w:color w:val="212121"/>
        </w:rPr>
        <w:t>иных расходов, связанных с реализацией и обеспечением реализации Программы</w:t>
      </w:r>
    </w:p>
    <w:p w:rsidR="00015A7E" w:rsidRDefault="00015A7E" w:rsidP="00015A7E">
      <w:pPr>
        <w:jc w:val="center"/>
        <w:rPr>
          <w:rStyle w:val="afc"/>
        </w:rPr>
      </w:pPr>
    </w:p>
    <w:p w:rsidR="00015A7E" w:rsidRPr="00495859" w:rsidRDefault="00015A7E" w:rsidP="00495859">
      <w:pPr>
        <w:pStyle w:val="2"/>
      </w:pPr>
      <w:bookmarkStart w:id="61" w:name="_Toc111722444"/>
      <w:r w:rsidRPr="00495859">
        <w:t>3.7. Перспективы работы по совершенствованию и развитию содержания Пр</w:t>
      </w:r>
      <w:r w:rsidRPr="00495859">
        <w:t>о</w:t>
      </w:r>
      <w:r w:rsidRPr="00495859">
        <w:t>граммы</w:t>
      </w:r>
      <w:bookmarkEnd w:id="61"/>
    </w:p>
    <w:p w:rsidR="00015A7E" w:rsidRDefault="00015A7E" w:rsidP="00015A7E">
      <w:pPr>
        <w:spacing w:line="360" w:lineRule="auto"/>
        <w:ind w:firstLine="709"/>
        <w:rPr>
          <w:bCs/>
          <w:sz w:val="28"/>
          <w:szCs w:val="28"/>
        </w:rPr>
      </w:pPr>
    </w:p>
    <w:p w:rsidR="00015A7E" w:rsidRPr="00015A7E" w:rsidRDefault="00015A7E" w:rsidP="00015A7E">
      <w:pPr>
        <w:spacing w:line="360" w:lineRule="auto"/>
        <w:ind w:firstLine="709"/>
        <w:rPr>
          <w:bCs/>
        </w:rPr>
      </w:pPr>
      <w:r w:rsidRPr="00015A7E">
        <w:rPr>
          <w:bCs/>
        </w:rPr>
        <w:t>Совершенствование и развитие Программы предполагает профессиональное взаимоде</w:t>
      </w:r>
      <w:r w:rsidRPr="00015A7E">
        <w:rPr>
          <w:bCs/>
        </w:rPr>
        <w:t>й</w:t>
      </w:r>
      <w:r w:rsidRPr="00015A7E">
        <w:rPr>
          <w:bCs/>
        </w:rPr>
        <w:t>ствие различных участников образовательных отношений и сетевых партнеров по разработке и реализации образовательных программ.</w:t>
      </w:r>
    </w:p>
    <w:p w:rsidR="00015A7E" w:rsidRPr="00015A7E" w:rsidRDefault="00015A7E" w:rsidP="00015A7E">
      <w:pPr>
        <w:tabs>
          <w:tab w:val="left" w:pos="567"/>
          <w:tab w:val="left" w:pos="709"/>
        </w:tabs>
        <w:autoSpaceDE w:val="0"/>
        <w:autoSpaceDN w:val="0"/>
        <w:adjustRightInd w:val="0"/>
        <w:spacing w:line="360" w:lineRule="auto"/>
        <w:ind w:firstLine="709"/>
        <w:rPr>
          <w:bCs/>
        </w:rPr>
      </w:pPr>
      <w:r w:rsidRPr="00015A7E">
        <w:rPr>
          <w:bCs/>
        </w:rPr>
        <w:t xml:space="preserve">Пути совершенствования содержания Программы: </w:t>
      </w:r>
    </w:p>
    <w:p w:rsidR="00015A7E" w:rsidRPr="00015A7E" w:rsidRDefault="00015A7E" w:rsidP="00547140">
      <w:pPr>
        <w:pStyle w:val="aff5"/>
        <w:widowControl w:val="0"/>
        <w:numPr>
          <w:ilvl w:val="0"/>
          <w:numId w:val="17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15A7E">
        <w:rPr>
          <w:rFonts w:ascii="Times New Roman" w:hAnsi="Times New Roman"/>
          <w:sz w:val="24"/>
          <w:szCs w:val="24"/>
        </w:rPr>
        <w:t xml:space="preserve">предоставление доступа к открытому тексту Программы в электронном и бумажном видах; </w:t>
      </w:r>
    </w:p>
    <w:p w:rsidR="00015A7E" w:rsidRPr="00015A7E" w:rsidRDefault="00015A7E" w:rsidP="00547140">
      <w:pPr>
        <w:pStyle w:val="aff5"/>
        <w:widowControl w:val="0"/>
        <w:numPr>
          <w:ilvl w:val="0"/>
          <w:numId w:val="17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15A7E">
        <w:rPr>
          <w:rFonts w:ascii="Times New Roman" w:hAnsi="Times New Roman"/>
          <w:sz w:val="24"/>
          <w:szCs w:val="24"/>
        </w:rPr>
        <w:t>предоставление возможности давать экспертную оценку, рецензировать и комментировать ее положения на открытых научных, экспертных и профессионально-педагогических сем</w:t>
      </w:r>
      <w:r w:rsidRPr="00015A7E">
        <w:rPr>
          <w:rFonts w:ascii="Times New Roman" w:hAnsi="Times New Roman"/>
          <w:sz w:val="24"/>
          <w:szCs w:val="24"/>
        </w:rPr>
        <w:t>и</w:t>
      </w:r>
      <w:r w:rsidRPr="00015A7E">
        <w:rPr>
          <w:rFonts w:ascii="Times New Roman" w:hAnsi="Times New Roman"/>
          <w:sz w:val="24"/>
          <w:szCs w:val="24"/>
        </w:rPr>
        <w:t>нарах, научно-практических конференциях;</w:t>
      </w:r>
    </w:p>
    <w:p w:rsidR="00015A7E" w:rsidRPr="00015A7E" w:rsidRDefault="00015A7E" w:rsidP="00547140">
      <w:pPr>
        <w:pStyle w:val="aff5"/>
        <w:widowControl w:val="0"/>
        <w:numPr>
          <w:ilvl w:val="0"/>
          <w:numId w:val="17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15A7E">
        <w:rPr>
          <w:rFonts w:ascii="Times New Roman" w:hAnsi="Times New Roman"/>
          <w:sz w:val="24"/>
          <w:szCs w:val="24"/>
        </w:rPr>
        <w:t>предоставление возможности апробации Программы, в т. ч.  ее отдельных положений, а также совместной реализации с вариативными образовательными программами на базе экспериментальных площадок и других заинтересованных организаций, участвующих в образовательной деятельности и обсуждения результатов апробации;</w:t>
      </w:r>
    </w:p>
    <w:p w:rsidR="00015A7E" w:rsidRPr="00015A7E" w:rsidRDefault="00015A7E" w:rsidP="00547140">
      <w:pPr>
        <w:pStyle w:val="aff5"/>
        <w:widowControl w:val="0"/>
        <w:numPr>
          <w:ilvl w:val="0"/>
          <w:numId w:val="17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15A7E">
        <w:rPr>
          <w:rFonts w:ascii="Times New Roman" w:hAnsi="Times New Roman"/>
          <w:sz w:val="24"/>
          <w:szCs w:val="24"/>
        </w:rPr>
        <w:t>проведение мониторинга и обсуждение результатов реализации Программы, своевременное корректировка ее основного содержания;</w:t>
      </w:r>
    </w:p>
    <w:p w:rsidR="00015A7E" w:rsidRPr="00015A7E" w:rsidRDefault="00015A7E" w:rsidP="00547140">
      <w:pPr>
        <w:pStyle w:val="aff5"/>
        <w:widowControl w:val="0"/>
        <w:numPr>
          <w:ilvl w:val="0"/>
          <w:numId w:val="17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15A7E">
        <w:rPr>
          <w:rFonts w:ascii="Times New Roman" w:hAnsi="Times New Roman"/>
          <w:sz w:val="24"/>
          <w:szCs w:val="24"/>
        </w:rPr>
        <w:t>разработка рекомендаций по вопр</w:t>
      </w:r>
      <w:r>
        <w:rPr>
          <w:rFonts w:ascii="Times New Roman" w:hAnsi="Times New Roman"/>
          <w:sz w:val="24"/>
          <w:szCs w:val="24"/>
        </w:rPr>
        <w:t>осу эффективной реализации в ЦЕНТРе</w:t>
      </w:r>
      <w:r w:rsidRPr="00015A7E">
        <w:rPr>
          <w:rFonts w:ascii="Times New Roman" w:hAnsi="Times New Roman"/>
          <w:sz w:val="24"/>
          <w:szCs w:val="24"/>
        </w:rPr>
        <w:t>;</w:t>
      </w:r>
    </w:p>
    <w:p w:rsidR="00015A7E" w:rsidRPr="00015A7E" w:rsidRDefault="00015A7E" w:rsidP="00547140">
      <w:pPr>
        <w:pStyle w:val="aff5"/>
        <w:widowControl w:val="0"/>
        <w:numPr>
          <w:ilvl w:val="0"/>
          <w:numId w:val="17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15A7E">
        <w:rPr>
          <w:rFonts w:ascii="Times New Roman" w:hAnsi="Times New Roman"/>
          <w:sz w:val="24"/>
          <w:szCs w:val="24"/>
        </w:rPr>
        <w:t>консультирование, обучение (повышение квалификации) и научно-методическая поддер</w:t>
      </w:r>
      <w:r w:rsidRPr="00015A7E">
        <w:rPr>
          <w:rFonts w:ascii="Times New Roman" w:hAnsi="Times New Roman"/>
          <w:sz w:val="24"/>
          <w:szCs w:val="24"/>
        </w:rPr>
        <w:t>ж</w:t>
      </w:r>
      <w:r w:rsidRPr="00015A7E">
        <w:rPr>
          <w:rFonts w:ascii="Times New Roman" w:hAnsi="Times New Roman"/>
          <w:sz w:val="24"/>
          <w:szCs w:val="24"/>
        </w:rPr>
        <w:t xml:space="preserve">ка кадрового состава </w:t>
      </w:r>
      <w:r>
        <w:rPr>
          <w:rFonts w:ascii="Times New Roman" w:hAnsi="Times New Roman"/>
          <w:sz w:val="24"/>
          <w:szCs w:val="24"/>
        </w:rPr>
        <w:t>ЦЕНТРА</w:t>
      </w:r>
      <w:r w:rsidRPr="00015A7E">
        <w:rPr>
          <w:rFonts w:ascii="Times New Roman" w:hAnsi="Times New Roman"/>
          <w:sz w:val="24"/>
          <w:szCs w:val="24"/>
        </w:rPr>
        <w:t xml:space="preserve"> ведущими специалистами в области специальной психол</w:t>
      </w:r>
      <w:r w:rsidRPr="00015A7E">
        <w:rPr>
          <w:rFonts w:ascii="Times New Roman" w:hAnsi="Times New Roman"/>
          <w:sz w:val="24"/>
          <w:szCs w:val="24"/>
        </w:rPr>
        <w:t>о</w:t>
      </w:r>
      <w:r w:rsidRPr="00015A7E">
        <w:rPr>
          <w:rFonts w:ascii="Times New Roman" w:hAnsi="Times New Roman"/>
          <w:sz w:val="24"/>
          <w:szCs w:val="24"/>
        </w:rPr>
        <w:t>гии и коррекционной педагогики по вопросам диагностики и коррекции отклоняющихся вариантов развит</w:t>
      </w:r>
      <w:bookmarkStart w:id="62" w:name="h.1ksv4uv"/>
      <w:bookmarkEnd w:id="62"/>
      <w:r>
        <w:rPr>
          <w:rFonts w:ascii="Times New Roman" w:hAnsi="Times New Roman"/>
          <w:sz w:val="24"/>
          <w:szCs w:val="24"/>
        </w:rPr>
        <w:t>ия.</w:t>
      </w:r>
    </w:p>
    <w:p w:rsidR="00015A7E" w:rsidRPr="00495859" w:rsidRDefault="00015A7E" w:rsidP="00495859">
      <w:pPr>
        <w:pStyle w:val="2"/>
      </w:pPr>
      <w:bookmarkStart w:id="63" w:name="_Toc37651532"/>
      <w:bookmarkStart w:id="64" w:name="_Toc111722445"/>
      <w:r w:rsidRPr="00495859">
        <w:t>3.8. Перечень нормативных и нормативно-методических документов</w:t>
      </w:r>
      <w:bookmarkEnd w:id="63"/>
      <w:bookmarkEnd w:id="64"/>
    </w:p>
    <w:p w:rsidR="00015A7E" w:rsidRPr="001F0FB9" w:rsidRDefault="00015A7E" w:rsidP="00015A7E"/>
    <w:p w:rsidR="00015A7E" w:rsidRPr="00015A7E" w:rsidRDefault="00015A7E" w:rsidP="00547140">
      <w:pPr>
        <w:pStyle w:val="aff5"/>
        <w:widowControl w:val="0"/>
        <w:numPr>
          <w:ilvl w:val="0"/>
          <w:numId w:val="177"/>
        </w:numPr>
        <w:spacing w:after="0" w:line="360" w:lineRule="auto"/>
        <w:rPr>
          <w:rFonts w:ascii="Times New Roman" w:eastAsia="Arial" w:hAnsi="Times New Roman"/>
          <w:sz w:val="24"/>
          <w:szCs w:val="24"/>
        </w:rPr>
      </w:pPr>
      <w:r w:rsidRPr="00015A7E">
        <w:rPr>
          <w:rFonts w:ascii="Times New Roman" w:eastAsia="Arial" w:hAnsi="Times New Roman"/>
          <w:sz w:val="24"/>
          <w:szCs w:val="24"/>
        </w:rPr>
        <w:t>Федеральный закон от 29.12.2012 № 273-ФЗ «Об образовании в Российской Федерации» [пр</w:t>
      </w:r>
      <w:r w:rsidRPr="00015A7E">
        <w:rPr>
          <w:rFonts w:ascii="Times New Roman" w:eastAsia="Arial" w:hAnsi="Times New Roman"/>
          <w:sz w:val="24"/>
          <w:szCs w:val="24"/>
        </w:rPr>
        <w:t>и</w:t>
      </w:r>
      <w:r w:rsidRPr="00015A7E">
        <w:rPr>
          <w:rFonts w:ascii="Times New Roman" w:eastAsia="Arial" w:hAnsi="Times New Roman"/>
          <w:sz w:val="24"/>
          <w:szCs w:val="24"/>
        </w:rPr>
        <w:t xml:space="preserve">нят Государственной Думой 21 декабря 2012 г.: одобрен Советом Федерации 26 декабря 2012 </w:t>
      </w:r>
      <w:r w:rsidRPr="00015A7E">
        <w:rPr>
          <w:rFonts w:ascii="Times New Roman" w:eastAsia="Arial" w:hAnsi="Times New Roman"/>
          <w:sz w:val="24"/>
          <w:szCs w:val="24"/>
        </w:rPr>
        <w:lastRenderedPageBreak/>
        <w:t>г.] (Актуальный закон в редакции от 29.12.2017).</w:t>
      </w:r>
    </w:p>
    <w:p w:rsidR="00015A7E" w:rsidRPr="00015A7E" w:rsidRDefault="00015A7E" w:rsidP="00547140">
      <w:pPr>
        <w:pStyle w:val="aff5"/>
        <w:widowControl w:val="0"/>
        <w:numPr>
          <w:ilvl w:val="0"/>
          <w:numId w:val="177"/>
        </w:numPr>
        <w:spacing w:after="0" w:line="360" w:lineRule="auto"/>
        <w:rPr>
          <w:rFonts w:ascii="Times New Roman" w:eastAsia="Arial" w:hAnsi="Times New Roman"/>
          <w:sz w:val="24"/>
          <w:szCs w:val="24"/>
        </w:rPr>
      </w:pPr>
      <w:r w:rsidRPr="00015A7E">
        <w:rPr>
          <w:rFonts w:ascii="Times New Roman" w:eastAsia="Arial" w:hAnsi="Times New Roman"/>
          <w:sz w:val="24"/>
          <w:szCs w:val="24"/>
        </w:rPr>
        <w:t>Федеральный закон от 24.11.1995 № 181-ФЗ «О социальной защите инвалидов в Российской Федерации» [принят Государственной Думой 20 июля 1995 г.: одобрен Советом Федерации 15 ноября 1995 г.] (Актуальный закон в редакции от 29.12.2017).</w:t>
      </w:r>
    </w:p>
    <w:p w:rsidR="00015A7E" w:rsidRPr="00015A7E" w:rsidRDefault="00015A7E" w:rsidP="00547140">
      <w:pPr>
        <w:pStyle w:val="aff5"/>
        <w:widowControl w:val="0"/>
        <w:numPr>
          <w:ilvl w:val="0"/>
          <w:numId w:val="177"/>
        </w:numPr>
        <w:spacing w:after="0" w:line="360" w:lineRule="auto"/>
        <w:rPr>
          <w:rFonts w:ascii="Times New Roman" w:eastAsia="Arial" w:hAnsi="Times New Roman"/>
          <w:sz w:val="24"/>
          <w:szCs w:val="24"/>
        </w:rPr>
      </w:pPr>
      <w:r w:rsidRPr="00015A7E">
        <w:rPr>
          <w:rFonts w:ascii="Times New Roman" w:eastAsia="Arial" w:hAnsi="Times New Roman"/>
          <w:sz w:val="24"/>
          <w:szCs w:val="24"/>
        </w:rPr>
        <w:t>Приказ Министерства образования и науки Российской Федерации (Минобрнауки России) от 30 августа 2013 г. № 1014 г. Москва «Об утверждении Порядка организации и осуществления образовательной деятельности по основным общеобразовательным программам – образов</w:t>
      </w:r>
      <w:r w:rsidRPr="00015A7E">
        <w:rPr>
          <w:rFonts w:ascii="Times New Roman" w:eastAsia="Arial" w:hAnsi="Times New Roman"/>
          <w:sz w:val="24"/>
          <w:szCs w:val="24"/>
        </w:rPr>
        <w:t>а</w:t>
      </w:r>
      <w:r w:rsidRPr="00015A7E">
        <w:rPr>
          <w:rFonts w:ascii="Times New Roman" w:eastAsia="Arial" w:hAnsi="Times New Roman"/>
          <w:sz w:val="24"/>
          <w:szCs w:val="24"/>
        </w:rPr>
        <w:t>тельным программам дошкольного образования» (Зарегистрировано в Минюсте России 26.09.2013 № 30038).</w:t>
      </w:r>
    </w:p>
    <w:p w:rsidR="00015A7E" w:rsidRPr="00015A7E" w:rsidRDefault="00015A7E" w:rsidP="00547140">
      <w:pPr>
        <w:pStyle w:val="aff5"/>
        <w:widowControl w:val="0"/>
        <w:numPr>
          <w:ilvl w:val="0"/>
          <w:numId w:val="177"/>
        </w:numPr>
        <w:spacing w:after="0" w:line="360" w:lineRule="auto"/>
        <w:rPr>
          <w:rFonts w:ascii="Times New Roman" w:eastAsia="Arial" w:hAnsi="Times New Roman"/>
          <w:sz w:val="24"/>
          <w:szCs w:val="24"/>
        </w:rPr>
      </w:pPr>
      <w:r w:rsidRPr="00015A7E">
        <w:rPr>
          <w:rFonts w:ascii="Times New Roman" w:eastAsia="Arial" w:hAnsi="Times New Roman"/>
          <w:sz w:val="24"/>
          <w:szCs w:val="24"/>
        </w:rPr>
        <w:t>Приказ Министерства образования и науки Российской Федерации (Минобрнауки России) от 17 октября 2013 г. № 1155 г. Москва «Об утверждении федерального государственного образ</w:t>
      </w:r>
      <w:r w:rsidRPr="00015A7E">
        <w:rPr>
          <w:rFonts w:ascii="Times New Roman" w:eastAsia="Arial" w:hAnsi="Times New Roman"/>
          <w:sz w:val="24"/>
          <w:szCs w:val="24"/>
        </w:rPr>
        <w:t>о</w:t>
      </w:r>
      <w:r w:rsidRPr="00015A7E">
        <w:rPr>
          <w:rFonts w:ascii="Times New Roman" w:eastAsia="Arial" w:hAnsi="Times New Roman"/>
          <w:sz w:val="24"/>
          <w:szCs w:val="24"/>
        </w:rPr>
        <w:t>вательного стандарта дошкольного образования» (Зарегистрировано в Минюсте России 14.11.2013 № 30384).</w:t>
      </w:r>
    </w:p>
    <w:p w:rsidR="00015A7E" w:rsidRPr="00015A7E" w:rsidRDefault="00015A7E" w:rsidP="00547140">
      <w:pPr>
        <w:pStyle w:val="aff5"/>
        <w:widowControl w:val="0"/>
        <w:numPr>
          <w:ilvl w:val="0"/>
          <w:numId w:val="177"/>
        </w:numPr>
        <w:spacing w:after="0" w:line="360" w:lineRule="auto"/>
        <w:rPr>
          <w:rFonts w:ascii="Times New Roman" w:eastAsia="Arial" w:hAnsi="Times New Roman"/>
          <w:sz w:val="24"/>
          <w:szCs w:val="24"/>
        </w:rPr>
      </w:pPr>
      <w:r w:rsidRPr="00015A7E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«Об утверждении СанПиН 2.4.1.304913 «Санитарно-эпидемиологические требования к устройству, содержанию и организации режима работы дошкольных образовательных организаций» от 15.05.2013 г. № 26. </w:t>
      </w:r>
    </w:p>
    <w:p w:rsidR="00015A7E" w:rsidRPr="00015A7E" w:rsidRDefault="00015A7E" w:rsidP="00547140">
      <w:pPr>
        <w:pStyle w:val="aff5"/>
        <w:widowControl w:val="0"/>
        <w:numPr>
          <w:ilvl w:val="0"/>
          <w:numId w:val="17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15A7E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(Минобрнауки России) от 20 сентября 2013 г. № 1082 «Об утверждении Положения о психолого-медико-педагогической комиссии».</w:t>
      </w:r>
    </w:p>
    <w:p w:rsidR="00015A7E" w:rsidRPr="00015A7E" w:rsidRDefault="00015A7E" w:rsidP="00547140">
      <w:pPr>
        <w:pStyle w:val="aff5"/>
        <w:widowControl w:val="0"/>
        <w:numPr>
          <w:ilvl w:val="0"/>
          <w:numId w:val="177"/>
        </w:numPr>
        <w:spacing w:after="0" w:line="360" w:lineRule="auto"/>
        <w:rPr>
          <w:rFonts w:ascii="Times New Roman" w:eastAsia="Arial" w:hAnsi="Times New Roman"/>
          <w:sz w:val="24"/>
          <w:szCs w:val="24"/>
        </w:rPr>
      </w:pPr>
      <w:r w:rsidRPr="00015A7E">
        <w:rPr>
          <w:rFonts w:ascii="Times New Roman" w:hAnsi="Times New Roman"/>
          <w:sz w:val="24"/>
          <w:szCs w:val="24"/>
        </w:rPr>
        <w:t>Письмо Министерства образования и науки Российской Федерации от 7 июня 2013 г. № ИР-535/07 «О коррекционном и инклюзивном образовании детей».</w:t>
      </w:r>
    </w:p>
    <w:p w:rsidR="00015A7E" w:rsidRPr="00015A7E" w:rsidRDefault="00015A7E" w:rsidP="00547140">
      <w:pPr>
        <w:pStyle w:val="aff5"/>
        <w:widowControl w:val="0"/>
        <w:numPr>
          <w:ilvl w:val="0"/>
          <w:numId w:val="177"/>
        </w:numPr>
        <w:spacing w:after="0" w:line="360" w:lineRule="auto"/>
        <w:rPr>
          <w:rFonts w:ascii="Times New Roman" w:eastAsia="Arial" w:hAnsi="Times New Roman"/>
          <w:sz w:val="24"/>
          <w:szCs w:val="24"/>
        </w:rPr>
      </w:pPr>
      <w:r w:rsidRPr="00015A7E">
        <w:rPr>
          <w:rFonts w:ascii="Times New Roman" w:eastAsia="Arial" w:hAnsi="Times New Roman"/>
          <w:sz w:val="24"/>
          <w:szCs w:val="24"/>
        </w:rPr>
        <w:t xml:space="preserve">Письмо Минобрнауки России от 07.06.2013 № ИР-535/07 «О коррекционном и инклюзивном образовании». </w:t>
      </w:r>
    </w:p>
    <w:p w:rsidR="00015A7E" w:rsidRPr="00015A7E" w:rsidRDefault="00015A7E" w:rsidP="00547140">
      <w:pPr>
        <w:pStyle w:val="aff5"/>
        <w:widowControl w:val="0"/>
        <w:numPr>
          <w:ilvl w:val="0"/>
          <w:numId w:val="177"/>
        </w:numPr>
        <w:spacing w:after="0" w:line="360" w:lineRule="auto"/>
        <w:rPr>
          <w:rFonts w:ascii="Times New Roman" w:eastAsia="Arial" w:hAnsi="Times New Roman"/>
          <w:sz w:val="24"/>
          <w:szCs w:val="24"/>
        </w:rPr>
      </w:pPr>
      <w:r w:rsidRPr="00015A7E">
        <w:rPr>
          <w:rFonts w:ascii="Times New Roman" w:eastAsia="Arial" w:hAnsi="Times New Roman"/>
          <w:sz w:val="24"/>
          <w:szCs w:val="24"/>
        </w:rPr>
        <w:t>Приказ Министерства образования и науки Российской Федерации (Минобрнауки России) от 08.04.2014 № 293 «Об утверждении Порядка приема на обучение по образовательным пр</w:t>
      </w:r>
      <w:r w:rsidRPr="00015A7E">
        <w:rPr>
          <w:rFonts w:ascii="Times New Roman" w:eastAsia="Arial" w:hAnsi="Times New Roman"/>
          <w:sz w:val="24"/>
          <w:szCs w:val="24"/>
        </w:rPr>
        <w:t>о</w:t>
      </w:r>
      <w:r w:rsidRPr="00015A7E">
        <w:rPr>
          <w:rFonts w:ascii="Times New Roman" w:eastAsia="Arial" w:hAnsi="Times New Roman"/>
          <w:sz w:val="24"/>
          <w:szCs w:val="24"/>
        </w:rPr>
        <w:t>граммам дошкольного образования» (Зарегистрировано в Минюсте России 12.05.2014 № 32220).</w:t>
      </w:r>
    </w:p>
    <w:p w:rsidR="00015A7E" w:rsidRPr="00015A7E" w:rsidRDefault="00015A7E" w:rsidP="00547140">
      <w:pPr>
        <w:pStyle w:val="aff5"/>
        <w:widowControl w:val="0"/>
        <w:numPr>
          <w:ilvl w:val="0"/>
          <w:numId w:val="177"/>
        </w:numPr>
        <w:spacing w:after="0" w:line="360" w:lineRule="auto"/>
        <w:rPr>
          <w:rFonts w:ascii="Times New Roman" w:eastAsia="Arial" w:hAnsi="Times New Roman"/>
          <w:sz w:val="24"/>
          <w:szCs w:val="24"/>
        </w:rPr>
      </w:pPr>
      <w:r w:rsidRPr="00015A7E">
        <w:rPr>
          <w:rFonts w:ascii="Times New Roman" w:eastAsia="Arial" w:hAnsi="Times New Roman"/>
          <w:sz w:val="24"/>
          <w:szCs w:val="24"/>
        </w:rPr>
        <w:t>Приказ Минтруда России от 29 сентября 2014 г. №664н «О классификациях и критериях, и</w:t>
      </w:r>
      <w:r w:rsidRPr="00015A7E">
        <w:rPr>
          <w:rFonts w:ascii="Times New Roman" w:eastAsia="Arial" w:hAnsi="Times New Roman"/>
          <w:sz w:val="24"/>
          <w:szCs w:val="24"/>
        </w:rPr>
        <w:t>с</w:t>
      </w:r>
      <w:r w:rsidRPr="00015A7E">
        <w:rPr>
          <w:rFonts w:ascii="Times New Roman" w:eastAsia="Arial" w:hAnsi="Times New Roman"/>
          <w:sz w:val="24"/>
          <w:szCs w:val="24"/>
        </w:rPr>
        <w:t>пользуемых при осуществлении медико-социальной экспертизы граждан федеральными гос</w:t>
      </w:r>
      <w:r w:rsidRPr="00015A7E">
        <w:rPr>
          <w:rFonts w:ascii="Times New Roman" w:eastAsia="Arial" w:hAnsi="Times New Roman"/>
          <w:sz w:val="24"/>
          <w:szCs w:val="24"/>
        </w:rPr>
        <w:t>у</w:t>
      </w:r>
      <w:r w:rsidRPr="00015A7E">
        <w:rPr>
          <w:rFonts w:ascii="Times New Roman" w:eastAsia="Arial" w:hAnsi="Times New Roman"/>
          <w:sz w:val="24"/>
          <w:szCs w:val="24"/>
        </w:rPr>
        <w:t>дарственными учреждениями медико-социальной экспертизы» (Зарегистрировано в Минюсте России 20.11.2014 № 34792).</w:t>
      </w:r>
    </w:p>
    <w:p w:rsidR="00015A7E" w:rsidRPr="00015A7E" w:rsidRDefault="00015A7E" w:rsidP="00547140">
      <w:pPr>
        <w:pStyle w:val="aff5"/>
        <w:widowControl w:val="0"/>
        <w:numPr>
          <w:ilvl w:val="0"/>
          <w:numId w:val="177"/>
        </w:numPr>
        <w:spacing w:after="0" w:line="360" w:lineRule="auto"/>
        <w:rPr>
          <w:rFonts w:ascii="Times New Roman" w:eastAsia="Arial" w:hAnsi="Times New Roman"/>
          <w:sz w:val="24"/>
          <w:szCs w:val="24"/>
        </w:rPr>
      </w:pPr>
      <w:r w:rsidRPr="00015A7E">
        <w:rPr>
          <w:rFonts w:ascii="Times New Roman" w:hAnsi="Times New Roman"/>
          <w:sz w:val="24"/>
          <w:szCs w:val="24"/>
        </w:rPr>
        <w:t xml:space="preserve">Письмо </w:t>
      </w:r>
      <w:r w:rsidRPr="00015A7E">
        <w:rPr>
          <w:rFonts w:ascii="Times New Roman" w:eastAsia="Arial" w:hAnsi="Times New Roman"/>
          <w:sz w:val="24"/>
          <w:szCs w:val="24"/>
        </w:rPr>
        <w:t>Минобрнауки России</w:t>
      </w:r>
      <w:r w:rsidRPr="00015A7E">
        <w:rPr>
          <w:rFonts w:ascii="Times New Roman" w:hAnsi="Times New Roman"/>
          <w:sz w:val="24"/>
          <w:szCs w:val="24"/>
        </w:rPr>
        <w:t xml:space="preserve"> от 28.02.2014г. № 08-249 «Комментарии к ФГОС дошкольного </w:t>
      </w:r>
      <w:r w:rsidRPr="00015A7E">
        <w:rPr>
          <w:rFonts w:ascii="Times New Roman" w:hAnsi="Times New Roman"/>
          <w:sz w:val="24"/>
          <w:szCs w:val="24"/>
        </w:rPr>
        <w:lastRenderedPageBreak/>
        <w:t>образования».</w:t>
      </w:r>
    </w:p>
    <w:p w:rsidR="00015A7E" w:rsidRPr="00015A7E" w:rsidRDefault="00015A7E" w:rsidP="00547140">
      <w:pPr>
        <w:pStyle w:val="aff5"/>
        <w:widowControl w:val="0"/>
        <w:numPr>
          <w:ilvl w:val="0"/>
          <w:numId w:val="17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15A7E">
        <w:rPr>
          <w:rFonts w:ascii="Times New Roman" w:hAnsi="Times New Roman"/>
          <w:sz w:val="24"/>
          <w:szCs w:val="24"/>
        </w:rPr>
        <w:t>Профессиональный стандарт педагога. Приказ Минтруда России от 18.10.2013 № 544н (с изм. от 25.12.2014) «Об утверждении профессионального стандарта «Педагог (педагогическая де</w:t>
      </w:r>
      <w:r w:rsidRPr="00015A7E">
        <w:rPr>
          <w:rFonts w:ascii="Times New Roman" w:hAnsi="Times New Roman"/>
          <w:sz w:val="24"/>
          <w:szCs w:val="24"/>
        </w:rPr>
        <w:t>я</w:t>
      </w:r>
      <w:r w:rsidRPr="00015A7E">
        <w:rPr>
          <w:rFonts w:ascii="Times New Roman" w:hAnsi="Times New Roman"/>
          <w:sz w:val="24"/>
          <w:szCs w:val="24"/>
        </w:rPr>
        <w:t>тельность в сфере дошкольного, начального общего, основного общего, среднего общего обр</w:t>
      </w:r>
      <w:r w:rsidRPr="00015A7E">
        <w:rPr>
          <w:rFonts w:ascii="Times New Roman" w:hAnsi="Times New Roman"/>
          <w:sz w:val="24"/>
          <w:szCs w:val="24"/>
        </w:rPr>
        <w:t>а</w:t>
      </w:r>
      <w:r w:rsidRPr="00015A7E">
        <w:rPr>
          <w:rFonts w:ascii="Times New Roman" w:hAnsi="Times New Roman"/>
          <w:sz w:val="24"/>
          <w:szCs w:val="24"/>
        </w:rPr>
        <w:t>зования) (воспитатель, учитель)»</w:t>
      </w:r>
    </w:p>
    <w:p w:rsidR="00015A7E" w:rsidRPr="00015A7E" w:rsidRDefault="00015A7E" w:rsidP="00547140">
      <w:pPr>
        <w:pStyle w:val="aff5"/>
        <w:widowControl w:val="0"/>
        <w:numPr>
          <w:ilvl w:val="0"/>
          <w:numId w:val="177"/>
        </w:numPr>
        <w:spacing w:after="0" w:line="360" w:lineRule="auto"/>
        <w:rPr>
          <w:rFonts w:ascii="Times New Roman" w:eastAsia="Arial" w:hAnsi="Times New Roman"/>
          <w:sz w:val="24"/>
          <w:szCs w:val="24"/>
        </w:rPr>
      </w:pPr>
      <w:r w:rsidRPr="00015A7E">
        <w:rPr>
          <w:rFonts w:ascii="Times New Roman" w:eastAsia="Arial" w:hAnsi="Times New Roman"/>
          <w:sz w:val="24"/>
          <w:szCs w:val="24"/>
        </w:rPr>
        <w:t>Письмо Минобрнауки России от 14.07.2014 № ВК-1440/07 «О центрах психолого-педагогической, медицинской и социальной помощи».</w:t>
      </w:r>
    </w:p>
    <w:p w:rsidR="00015A7E" w:rsidRPr="00015A7E" w:rsidRDefault="00015A7E" w:rsidP="00547140">
      <w:pPr>
        <w:pStyle w:val="aff5"/>
        <w:widowControl w:val="0"/>
        <w:numPr>
          <w:ilvl w:val="0"/>
          <w:numId w:val="17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15A7E">
        <w:rPr>
          <w:rFonts w:ascii="Times New Roman" w:hAnsi="Times New Roman"/>
          <w:sz w:val="24"/>
          <w:szCs w:val="24"/>
        </w:rPr>
        <w:t>Примерная основная образовательная программа дошкольного образования (Одобрена реш</w:t>
      </w:r>
      <w:r w:rsidRPr="00015A7E">
        <w:rPr>
          <w:rFonts w:ascii="Times New Roman" w:hAnsi="Times New Roman"/>
          <w:sz w:val="24"/>
          <w:szCs w:val="24"/>
        </w:rPr>
        <w:t>е</w:t>
      </w:r>
      <w:r w:rsidRPr="00015A7E">
        <w:rPr>
          <w:rFonts w:ascii="Times New Roman" w:hAnsi="Times New Roman"/>
          <w:sz w:val="24"/>
          <w:szCs w:val="24"/>
        </w:rPr>
        <w:t>нием федерального учебно-методического объединения по общему образованию (протокол от 20.05.2015 № 2/15)).</w:t>
      </w:r>
    </w:p>
    <w:p w:rsidR="00015A7E" w:rsidRPr="00015A7E" w:rsidRDefault="00015A7E" w:rsidP="00547140">
      <w:pPr>
        <w:pStyle w:val="aff5"/>
        <w:widowControl w:val="0"/>
        <w:numPr>
          <w:ilvl w:val="0"/>
          <w:numId w:val="177"/>
        </w:numPr>
        <w:spacing w:after="0" w:line="360" w:lineRule="auto"/>
        <w:rPr>
          <w:rFonts w:ascii="Times New Roman" w:eastAsia="Arial" w:hAnsi="Times New Roman"/>
          <w:sz w:val="24"/>
          <w:szCs w:val="24"/>
        </w:rPr>
      </w:pPr>
      <w:r w:rsidRPr="00015A7E">
        <w:rPr>
          <w:rFonts w:ascii="Times New Roman" w:eastAsia="Arial" w:hAnsi="Times New Roman"/>
          <w:sz w:val="24"/>
          <w:szCs w:val="24"/>
        </w:rPr>
        <w:t>Приказ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</w:t>
      </w:r>
      <w:r w:rsidRPr="00015A7E">
        <w:rPr>
          <w:rFonts w:ascii="Times New Roman" w:eastAsia="Arial" w:hAnsi="Times New Roman"/>
          <w:sz w:val="24"/>
          <w:szCs w:val="24"/>
        </w:rPr>
        <w:t>о</w:t>
      </w:r>
      <w:r w:rsidRPr="00015A7E">
        <w:rPr>
          <w:rFonts w:ascii="Times New Roman" w:eastAsia="Arial" w:hAnsi="Times New Roman"/>
          <w:sz w:val="24"/>
          <w:szCs w:val="24"/>
        </w:rPr>
        <w:t>ре» (зарегистрировано Министерством юстиции Российской Федерации 25 февраля 2015 г., р</w:t>
      </w:r>
      <w:r w:rsidRPr="00015A7E">
        <w:rPr>
          <w:rFonts w:ascii="Times New Roman" w:eastAsia="Arial" w:hAnsi="Times New Roman"/>
          <w:sz w:val="24"/>
          <w:szCs w:val="24"/>
        </w:rPr>
        <w:t>е</w:t>
      </w:r>
      <w:r w:rsidRPr="00015A7E">
        <w:rPr>
          <w:rFonts w:ascii="Times New Roman" w:eastAsia="Arial" w:hAnsi="Times New Roman"/>
          <w:sz w:val="24"/>
          <w:szCs w:val="24"/>
        </w:rPr>
        <w:t>гистрационный № 36204).</w:t>
      </w:r>
    </w:p>
    <w:p w:rsidR="00015A7E" w:rsidRPr="00015A7E" w:rsidRDefault="00015A7E" w:rsidP="00547140">
      <w:pPr>
        <w:pStyle w:val="aff5"/>
        <w:widowControl w:val="0"/>
        <w:numPr>
          <w:ilvl w:val="0"/>
          <w:numId w:val="177"/>
        </w:numPr>
        <w:spacing w:after="0" w:line="360" w:lineRule="auto"/>
        <w:rPr>
          <w:rFonts w:ascii="Times New Roman" w:eastAsia="Arial" w:hAnsi="Times New Roman"/>
          <w:sz w:val="24"/>
          <w:szCs w:val="24"/>
        </w:rPr>
      </w:pPr>
      <w:r w:rsidRPr="00015A7E">
        <w:rPr>
          <w:rFonts w:ascii="Times New Roman" w:eastAsia="Arial" w:hAnsi="Times New Roman"/>
          <w:sz w:val="24"/>
          <w:szCs w:val="24"/>
        </w:rPr>
        <w:t>Приказ Минобрнауки РФ от 22.09.2015 № 1040 "Об утверждении общих требований к опред</w:t>
      </w:r>
      <w:r w:rsidRPr="00015A7E">
        <w:rPr>
          <w:rFonts w:ascii="Times New Roman" w:eastAsia="Arial" w:hAnsi="Times New Roman"/>
          <w:sz w:val="24"/>
          <w:szCs w:val="24"/>
        </w:rPr>
        <w:t>е</w:t>
      </w:r>
      <w:r w:rsidRPr="00015A7E">
        <w:rPr>
          <w:rFonts w:ascii="Times New Roman" w:eastAsia="Arial" w:hAnsi="Times New Roman"/>
          <w:sz w:val="24"/>
          <w:szCs w:val="24"/>
        </w:rPr>
        <w:t>лению нормативных затрат на оказание государственных (муниципальных) услуг в сфере обр</w:t>
      </w:r>
      <w:r w:rsidRPr="00015A7E">
        <w:rPr>
          <w:rFonts w:ascii="Times New Roman" w:eastAsia="Arial" w:hAnsi="Times New Roman"/>
          <w:sz w:val="24"/>
          <w:szCs w:val="24"/>
        </w:rPr>
        <w:t>а</w:t>
      </w:r>
      <w:r w:rsidRPr="00015A7E">
        <w:rPr>
          <w:rFonts w:ascii="Times New Roman" w:eastAsia="Arial" w:hAnsi="Times New Roman"/>
          <w:sz w:val="24"/>
          <w:szCs w:val="24"/>
        </w:rPr>
        <w:t>зования, науки и молодежной политики, применяемых при расчете объема субсидии на фина</w:t>
      </w:r>
      <w:r w:rsidRPr="00015A7E">
        <w:rPr>
          <w:rFonts w:ascii="Times New Roman" w:eastAsia="Arial" w:hAnsi="Times New Roman"/>
          <w:sz w:val="24"/>
          <w:szCs w:val="24"/>
        </w:rPr>
        <w:t>н</w:t>
      </w:r>
      <w:r w:rsidRPr="00015A7E">
        <w:rPr>
          <w:rFonts w:ascii="Times New Roman" w:eastAsia="Arial" w:hAnsi="Times New Roman"/>
          <w:sz w:val="24"/>
          <w:szCs w:val="24"/>
        </w:rPr>
        <w:t>совое обеспечение выполнения государственного (муниципального) задания на оказание гос</w:t>
      </w:r>
      <w:r w:rsidRPr="00015A7E">
        <w:rPr>
          <w:rFonts w:ascii="Times New Roman" w:eastAsia="Arial" w:hAnsi="Times New Roman"/>
          <w:sz w:val="24"/>
          <w:szCs w:val="24"/>
        </w:rPr>
        <w:t>у</w:t>
      </w:r>
      <w:r w:rsidRPr="00015A7E">
        <w:rPr>
          <w:rFonts w:ascii="Times New Roman" w:eastAsia="Arial" w:hAnsi="Times New Roman"/>
          <w:sz w:val="24"/>
          <w:szCs w:val="24"/>
        </w:rPr>
        <w:t>дарственных (муниципальных) услуг (выполнения работ) государственным (муниципальным) учреждением" (зарегистрировано в Минюсте РФ 27.10.2015 № 39486).</w:t>
      </w:r>
    </w:p>
    <w:p w:rsidR="00015A7E" w:rsidRPr="00015A7E" w:rsidRDefault="00015A7E" w:rsidP="00547140">
      <w:pPr>
        <w:pStyle w:val="aff5"/>
        <w:widowControl w:val="0"/>
        <w:numPr>
          <w:ilvl w:val="0"/>
          <w:numId w:val="177"/>
        </w:numPr>
        <w:spacing w:after="0" w:line="360" w:lineRule="auto"/>
        <w:rPr>
          <w:rFonts w:ascii="Times New Roman" w:eastAsia="Arial" w:hAnsi="Times New Roman"/>
          <w:sz w:val="24"/>
          <w:szCs w:val="24"/>
        </w:rPr>
      </w:pPr>
      <w:r w:rsidRPr="00015A7E">
        <w:rPr>
          <w:rFonts w:ascii="Times New Roman" w:eastAsia="Arial" w:hAnsi="Times New Roman"/>
          <w:sz w:val="24"/>
          <w:szCs w:val="24"/>
        </w:rPr>
        <w:t>Письмо Минобрнауки России от 11.03.2016 № ВК-452/07 «О введении ФГОС ОВЗ».</w:t>
      </w:r>
    </w:p>
    <w:p w:rsidR="00015A7E" w:rsidRPr="00015A7E" w:rsidRDefault="00015A7E" w:rsidP="00547140">
      <w:pPr>
        <w:pStyle w:val="aff5"/>
        <w:widowControl w:val="0"/>
        <w:numPr>
          <w:ilvl w:val="0"/>
          <w:numId w:val="177"/>
        </w:numPr>
        <w:spacing w:after="0" w:line="360" w:lineRule="auto"/>
        <w:rPr>
          <w:rFonts w:ascii="Times New Roman" w:eastAsia="Arial" w:hAnsi="Times New Roman"/>
          <w:sz w:val="24"/>
          <w:szCs w:val="24"/>
        </w:rPr>
      </w:pPr>
      <w:r w:rsidRPr="00015A7E">
        <w:rPr>
          <w:rFonts w:ascii="Times New Roman" w:eastAsia="Arial" w:hAnsi="Times New Roman"/>
          <w:sz w:val="24"/>
          <w:szCs w:val="24"/>
        </w:rPr>
        <w:t>Приказ Министерства просвещения Российской Федерации от 20.11.2018 № 235 "Об утве</w:t>
      </w:r>
      <w:r w:rsidRPr="00015A7E">
        <w:rPr>
          <w:rFonts w:ascii="Times New Roman" w:eastAsia="Arial" w:hAnsi="Times New Roman"/>
          <w:sz w:val="24"/>
          <w:szCs w:val="24"/>
        </w:rPr>
        <w:t>р</w:t>
      </w:r>
      <w:r w:rsidRPr="00015A7E">
        <w:rPr>
          <w:rFonts w:ascii="Times New Roman" w:eastAsia="Arial" w:hAnsi="Times New Roman"/>
          <w:sz w:val="24"/>
          <w:szCs w:val="24"/>
        </w:rPr>
        <w:t>ждении общих требований к определению нормативных затрат на оказание государственных (муниципальных) услуг в сфере дошкольного, начального общего, основного общего, среднего общего, среднего профессионального образования, дополнительного образования детей и взрослых, дополнительного профессионального образования для лиц, имеющих или получа</w:t>
      </w:r>
      <w:r w:rsidRPr="00015A7E">
        <w:rPr>
          <w:rFonts w:ascii="Times New Roman" w:eastAsia="Arial" w:hAnsi="Times New Roman"/>
          <w:sz w:val="24"/>
          <w:szCs w:val="24"/>
        </w:rPr>
        <w:t>ю</w:t>
      </w:r>
      <w:r w:rsidRPr="00015A7E">
        <w:rPr>
          <w:rFonts w:ascii="Times New Roman" w:eastAsia="Arial" w:hAnsi="Times New Roman"/>
          <w:sz w:val="24"/>
          <w:szCs w:val="24"/>
        </w:rPr>
        <w:t>щих среднее профессиональное образование, профессионального обучения, применяемых при расчете объема субсидии на финансовое обеспечение выполнения государственного (муниц</w:t>
      </w:r>
      <w:r w:rsidRPr="00015A7E">
        <w:rPr>
          <w:rFonts w:ascii="Times New Roman" w:eastAsia="Arial" w:hAnsi="Times New Roman"/>
          <w:sz w:val="24"/>
          <w:szCs w:val="24"/>
        </w:rPr>
        <w:t>и</w:t>
      </w:r>
      <w:r w:rsidRPr="00015A7E">
        <w:rPr>
          <w:rFonts w:ascii="Times New Roman" w:eastAsia="Arial" w:hAnsi="Times New Roman"/>
          <w:sz w:val="24"/>
          <w:szCs w:val="24"/>
        </w:rPr>
        <w:t>пального) задания на оказание государственных (муниципальных) услуг (выполнение работ) государственным (муниципальным) учреждением" (Зарегистрирован 11.12.2018 № 52960).</w:t>
      </w:r>
    </w:p>
    <w:p w:rsidR="00015A7E" w:rsidRPr="00015A7E" w:rsidRDefault="00015A7E" w:rsidP="00547140">
      <w:pPr>
        <w:pStyle w:val="aff5"/>
        <w:widowControl w:val="0"/>
        <w:numPr>
          <w:ilvl w:val="0"/>
          <w:numId w:val="17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015A7E">
        <w:rPr>
          <w:rFonts w:ascii="Times New Roman" w:hAnsi="Times New Roman"/>
          <w:sz w:val="24"/>
          <w:szCs w:val="24"/>
        </w:rPr>
        <w:t>Распоряжение от 9 сентября 2019г.№P-93 «Об утверждении примерного положения о психол</w:t>
      </w:r>
      <w:r w:rsidRPr="00015A7E">
        <w:rPr>
          <w:rFonts w:ascii="Times New Roman" w:hAnsi="Times New Roman"/>
          <w:sz w:val="24"/>
          <w:szCs w:val="24"/>
        </w:rPr>
        <w:t>о</w:t>
      </w:r>
      <w:r w:rsidRPr="00015A7E">
        <w:rPr>
          <w:rFonts w:ascii="Times New Roman" w:hAnsi="Times New Roman"/>
          <w:sz w:val="24"/>
          <w:szCs w:val="24"/>
        </w:rPr>
        <w:t>го-педагогическом консилиуме образовательной организации».</w:t>
      </w:r>
    </w:p>
    <w:p w:rsidR="00784A16" w:rsidRPr="00495859" w:rsidRDefault="00495859" w:rsidP="00495859">
      <w:pPr>
        <w:pStyle w:val="2"/>
      </w:pPr>
      <w:bookmarkStart w:id="65" w:name="_Toc37651546"/>
      <w:bookmarkStart w:id="66" w:name="_Toc111722446"/>
      <w:r w:rsidRPr="00495859">
        <w:lastRenderedPageBreak/>
        <w:t>3.9</w:t>
      </w:r>
      <w:r w:rsidR="00784A16" w:rsidRPr="00495859">
        <w:t xml:space="preserve"> Дидактический материал и оборудование</w:t>
      </w:r>
      <w:bookmarkEnd w:id="65"/>
      <w:bookmarkEnd w:id="66"/>
    </w:p>
    <w:p w:rsidR="00784A16" w:rsidRDefault="00784A16" w:rsidP="00784A16">
      <w:pPr>
        <w:pStyle w:val="1NEW"/>
      </w:pPr>
    </w:p>
    <w:p w:rsidR="00784A16" w:rsidRPr="00EA5E80" w:rsidRDefault="00784A16" w:rsidP="00784A16">
      <w:pPr>
        <w:jc w:val="center"/>
        <w:rPr>
          <w:i/>
        </w:rPr>
      </w:pPr>
      <w:r w:rsidRPr="00EA5E80">
        <w:rPr>
          <w:i/>
        </w:rPr>
        <w:t>Образовательная область «Социально-коммуникативное развитие»</w:t>
      </w:r>
    </w:p>
    <w:p w:rsidR="00784A16" w:rsidRDefault="00784A16" w:rsidP="00784A16">
      <w:pPr>
        <w:pStyle w:val="1NEW"/>
      </w:pPr>
    </w:p>
    <w:p w:rsidR="00784A16" w:rsidRPr="00495859" w:rsidRDefault="00784A16" w:rsidP="00495859">
      <w:pPr>
        <w:spacing w:line="276" w:lineRule="auto"/>
        <w:ind w:firstLine="709"/>
        <w:rPr>
          <w:b/>
          <w:bCs/>
        </w:rPr>
      </w:pPr>
      <w:r w:rsidRPr="00495859">
        <w:rPr>
          <w:b/>
          <w:bCs/>
        </w:rPr>
        <w:t>Возраст 3-4 года.</w:t>
      </w:r>
    </w:p>
    <w:p w:rsidR="00784A16" w:rsidRPr="00495859" w:rsidRDefault="00784A16" w:rsidP="00495859">
      <w:pPr>
        <w:spacing w:line="276" w:lineRule="auto"/>
        <w:ind w:firstLine="709"/>
      </w:pPr>
      <w:r w:rsidRPr="00495859">
        <w:t xml:space="preserve"> </w:t>
      </w:r>
      <w:r w:rsidRPr="00495859">
        <w:rPr>
          <w:b/>
        </w:rPr>
        <w:t>Дидактический материал:</w:t>
      </w:r>
      <w:r w:rsidRPr="00495859">
        <w:t xml:space="preserve"> магнитная доска, набор для игр с песком, настольно-печатные игры, пазлы-коврики.</w:t>
      </w:r>
    </w:p>
    <w:p w:rsidR="00784A16" w:rsidRPr="00495859" w:rsidRDefault="00784A16" w:rsidP="00495859">
      <w:pPr>
        <w:spacing w:line="276" w:lineRule="auto"/>
        <w:ind w:firstLine="709"/>
      </w:pPr>
      <w:r w:rsidRPr="00495859">
        <w:t>Плоскостные деревянные, пластмассовые или картонные фигурки персонажей знакомых детям сказок; куклы (мальчик, девочка); набор кукол для пальчикового театра (кошка, мышка, медведь, лиса, собака и т.п.)</w:t>
      </w:r>
    </w:p>
    <w:p w:rsidR="00784A16" w:rsidRPr="00495859" w:rsidRDefault="00784A16" w:rsidP="00495859">
      <w:pPr>
        <w:spacing w:line="276" w:lineRule="auto"/>
        <w:ind w:firstLine="709"/>
      </w:pPr>
      <w:r w:rsidRPr="00495859">
        <w:rPr>
          <w:b/>
        </w:rPr>
        <w:t xml:space="preserve">Игры: </w:t>
      </w:r>
      <w:r w:rsidRPr="00495859">
        <w:t>«Кого не хватает?», дидактические игры на 2 игроков - лото «Парные картинки», «Мемори», домино «Игрушки» и др.; предметные игры с использованием природных материалов (песок, вода, камни, шишки, желуди и др.), игры-драмтизации «Теремок», «Заюшкина избушка», «Волк и семеро козлят», «Три медведя», «Тили-бом! Тили-бом!..» и др.</w:t>
      </w:r>
    </w:p>
    <w:p w:rsidR="00784A16" w:rsidRPr="00495859" w:rsidRDefault="00784A16" w:rsidP="00495859">
      <w:pPr>
        <w:spacing w:line="276" w:lineRule="auto"/>
        <w:ind w:firstLine="709"/>
        <w:rPr>
          <w:b/>
        </w:rPr>
      </w:pPr>
    </w:p>
    <w:p w:rsidR="00784A16" w:rsidRPr="00495859" w:rsidRDefault="00784A16" w:rsidP="00495859">
      <w:pPr>
        <w:spacing w:line="276" w:lineRule="auto"/>
        <w:ind w:firstLine="709"/>
      </w:pPr>
      <w:r w:rsidRPr="00495859">
        <w:rPr>
          <w:b/>
        </w:rPr>
        <w:t>Возраст 4-5 лет</w:t>
      </w:r>
      <w:r w:rsidRPr="00495859">
        <w:t xml:space="preserve"> </w:t>
      </w:r>
    </w:p>
    <w:p w:rsidR="00784A16" w:rsidRPr="00495859" w:rsidRDefault="00784A16" w:rsidP="00495859">
      <w:pPr>
        <w:spacing w:line="276" w:lineRule="auto"/>
        <w:ind w:firstLine="709"/>
      </w:pPr>
      <w:r w:rsidRPr="00495859">
        <w:rPr>
          <w:b/>
        </w:rPr>
        <w:t xml:space="preserve">Дидактический материал: </w:t>
      </w:r>
      <w:r w:rsidRPr="00495859">
        <w:t>книги (художественные произведения, содержание которых отражает различные эмоциональные состояния людей); видеоматериалы, отражающие жизнь и д</w:t>
      </w:r>
      <w:r w:rsidRPr="00495859">
        <w:t>е</w:t>
      </w:r>
      <w:r w:rsidRPr="00495859">
        <w:t>ятельность детей в группе: на занятиях, на праздниках, различные эмоциональные состояния л</w:t>
      </w:r>
      <w:r w:rsidRPr="00495859">
        <w:t>ю</w:t>
      </w:r>
      <w:r w:rsidRPr="00495859">
        <w:t>дей и их профессиональную деятельность; фланелеграф; магнитная доска; настольные ширмы; к</w:t>
      </w:r>
      <w:r w:rsidRPr="00495859">
        <w:t>у</w:t>
      </w:r>
      <w:r w:rsidRPr="00495859">
        <w:t>кольная мебель; атрибуты для игры-драматизации, костюмы, изображающие образы животных и сказочных персонажей.</w:t>
      </w:r>
    </w:p>
    <w:p w:rsidR="00784A16" w:rsidRPr="00495859" w:rsidRDefault="00784A16" w:rsidP="00495859">
      <w:pPr>
        <w:spacing w:line="276" w:lineRule="auto"/>
        <w:ind w:firstLine="709"/>
      </w:pPr>
      <w:r w:rsidRPr="00495859">
        <w:t>Куклы, изображающи людей; оборудование для сюжетных игр (набор "Детский парикм</w:t>
      </w:r>
      <w:r w:rsidRPr="00495859">
        <w:t>а</w:t>
      </w:r>
      <w:r w:rsidRPr="00495859">
        <w:t>хер", «Доктор», «Повар», «Магазин» и т.п.), сюжетные пазлы-коврики.</w:t>
      </w:r>
    </w:p>
    <w:p w:rsidR="00784A16" w:rsidRPr="00495859" w:rsidRDefault="00784A16" w:rsidP="00495859">
      <w:pPr>
        <w:spacing w:line="276" w:lineRule="auto"/>
        <w:ind w:firstLine="709"/>
      </w:pPr>
      <w:r w:rsidRPr="00495859">
        <w:rPr>
          <w:b/>
        </w:rPr>
        <w:t xml:space="preserve">Игры: </w:t>
      </w:r>
      <w:r w:rsidRPr="00495859">
        <w:t>«Дочки-матери», «Маленькая хозяйка», «У куклы день рождения», «Семья», настольно печатные игры (лото, домино, игры с кубиками), игры-драмтизации «Маша и медведь», ««Лисичка-сестричка и волк», «Зимовье зверей», «Палочка-выручалочка» и др.</w:t>
      </w:r>
    </w:p>
    <w:p w:rsidR="00784A16" w:rsidRPr="00495859" w:rsidRDefault="00784A16" w:rsidP="00495859">
      <w:pPr>
        <w:spacing w:line="276" w:lineRule="auto"/>
        <w:ind w:firstLine="709"/>
        <w:rPr>
          <w:b/>
        </w:rPr>
      </w:pPr>
    </w:p>
    <w:p w:rsidR="00784A16" w:rsidRPr="00495859" w:rsidRDefault="00784A16" w:rsidP="00495859">
      <w:pPr>
        <w:spacing w:line="276" w:lineRule="auto"/>
        <w:ind w:firstLine="709"/>
      </w:pPr>
      <w:r w:rsidRPr="00495859">
        <w:rPr>
          <w:b/>
        </w:rPr>
        <w:t>Возраст 5-7 лет</w:t>
      </w:r>
      <w:r w:rsidRPr="00495859">
        <w:t xml:space="preserve"> </w:t>
      </w:r>
    </w:p>
    <w:p w:rsidR="00784A16" w:rsidRPr="00495859" w:rsidRDefault="00784A16" w:rsidP="00495859">
      <w:pPr>
        <w:spacing w:line="276" w:lineRule="auto"/>
        <w:ind w:firstLine="709"/>
      </w:pPr>
      <w:r w:rsidRPr="00495859">
        <w:rPr>
          <w:b/>
        </w:rPr>
        <w:t xml:space="preserve">Дидактический материал: </w:t>
      </w:r>
      <w:r w:rsidRPr="00495859">
        <w:t>книги, видеоматериалы, отражающие профессиональную де</w:t>
      </w:r>
      <w:r w:rsidRPr="00495859">
        <w:t>я</w:t>
      </w:r>
      <w:r w:rsidRPr="00495859">
        <w:t>тельность людей; кукольная мебель,  мягкие модули; атрибуты для игры-драматизации (репка, д</w:t>
      </w:r>
      <w:r w:rsidRPr="00495859">
        <w:t>о</w:t>
      </w:r>
      <w:r w:rsidRPr="00495859">
        <w:t>мик-теремок); костюмы, изображающие образы животных; костюмы для сказочных персонажей (дед, баба, внучка, Золушка, принц, принцесса, Снегурочка и др.). оборудование для сюжетных игр (набор "Детский парикмахер", «Доктор», «Повар», «Магазин» и т.п.), настольно-печатные и</w:t>
      </w:r>
      <w:r w:rsidRPr="00495859">
        <w:t>г</w:t>
      </w:r>
      <w:r w:rsidRPr="00495859">
        <w:t>ры (лото, домино, игры с кубиками, мозаика и др.).</w:t>
      </w:r>
    </w:p>
    <w:p w:rsidR="00784A16" w:rsidRPr="00495859" w:rsidRDefault="00784A16" w:rsidP="00495859">
      <w:pPr>
        <w:spacing w:line="276" w:lineRule="auto"/>
        <w:ind w:firstLine="709"/>
        <w:rPr>
          <w:b/>
        </w:rPr>
      </w:pPr>
      <w:r w:rsidRPr="00495859">
        <w:rPr>
          <w:b/>
        </w:rPr>
        <w:t>Игры:</w:t>
      </w:r>
      <w:r w:rsidRPr="00495859">
        <w:t xml:space="preserve"> «Дочки-матери», «Моя семья», «День рождения», «Принц и принцесса», «Зоопарк», «Строим дом»; игры-драматизации «Лисичка и девочка», «Бычок-смоляной бочок», «Кошкин дом», «Кот в сапогах», «Красная шапочка» и др.</w:t>
      </w:r>
    </w:p>
    <w:p w:rsidR="00784A16" w:rsidRPr="00495859" w:rsidRDefault="00784A16" w:rsidP="00495859">
      <w:pPr>
        <w:pStyle w:val="1NEW"/>
        <w:rPr>
          <w:sz w:val="24"/>
        </w:rPr>
      </w:pPr>
    </w:p>
    <w:p w:rsidR="002530F8" w:rsidRPr="00495859" w:rsidRDefault="002530F8" w:rsidP="00495859">
      <w:pPr>
        <w:spacing w:line="276" w:lineRule="auto"/>
        <w:ind w:firstLine="709"/>
        <w:jc w:val="center"/>
        <w:rPr>
          <w:i/>
        </w:rPr>
      </w:pPr>
      <w:r w:rsidRPr="00495859">
        <w:rPr>
          <w:i/>
        </w:rPr>
        <w:t>Образовательная область «Познавательное развитие»</w:t>
      </w:r>
    </w:p>
    <w:p w:rsidR="002530F8" w:rsidRPr="00495859" w:rsidRDefault="002530F8" w:rsidP="00495859">
      <w:pPr>
        <w:pStyle w:val="1NEW"/>
        <w:rPr>
          <w:sz w:val="24"/>
        </w:rPr>
      </w:pPr>
    </w:p>
    <w:p w:rsidR="002530F8" w:rsidRPr="00495859" w:rsidRDefault="002530F8" w:rsidP="00495859">
      <w:pPr>
        <w:spacing w:line="276" w:lineRule="auto"/>
        <w:ind w:firstLine="709"/>
        <w:rPr>
          <w:b/>
          <w:bCs/>
        </w:rPr>
      </w:pPr>
      <w:r w:rsidRPr="00495859">
        <w:rPr>
          <w:b/>
          <w:bCs/>
        </w:rPr>
        <w:t>Возраст 3-4 года.</w:t>
      </w:r>
    </w:p>
    <w:p w:rsidR="002530F8" w:rsidRPr="00495859" w:rsidRDefault="002530F8" w:rsidP="00495859">
      <w:pPr>
        <w:tabs>
          <w:tab w:val="left" w:pos="220"/>
        </w:tabs>
        <w:autoSpaceDE w:val="0"/>
        <w:autoSpaceDN w:val="0"/>
        <w:adjustRightInd w:val="0"/>
        <w:spacing w:line="276" w:lineRule="auto"/>
        <w:ind w:firstLine="709"/>
      </w:pPr>
      <w:r w:rsidRPr="00495859">
        <w:lastRenderedPageBreak/>
        <w:t xml:space="preserve"> </w:t>
      </w:r>
      <w:r w:rsidRPr="00495859">
        <w:rPr>
          <w:b/>
        </w:rPr>
        <w:t xml:space="preserve">Дидактический материал: </w:t>
      </w:r>
      <w:r w:rsidRPr="00495859">
        <w:t>наборы дидактических игрушек: матрешки (пятиместные, ш</w:t>
      </w:r>
      <w:r w:rsidRPr="00495859">
        <w:t>е</w:t>
      </w:r>
      <w:r w:rsidRPr="00495859">
        <w:t>стиместные), яички и др.; мячи: большие, средние и маленькие, тяжелые, легкие, колючие, гла</w:t>
      </w:r>
      <w:r w:rsidRPr="00495859">
        <w:t>д</w:t>
      </w:r>
      <w:r w:rsidRPr="00495859">
        <w:t>кие, звучащие, с сыпучими материалами; конструкторы (деревянные, пластмассовые, мягкие); наборы различных муляжей: овощей, фруктов, грибов; наборы для нанизывания бус; мозаика средняя; наборы специализированных деревянных панелей с разноцветными геометрическими ф</w:t>
      </w:r>
      <w:r w:rsidRPr="00495859">
        <w:t>и</w:t>
      </w:r>
      <w:r w:rsidRPr="00495859">
        <w:t>гурами;  счетный материал (фигурки, палочки, плоскостной); мелкие игрушки, изображающие ж</w:t>
      </w:r>
      <w:r w:rsidRPr="00495859">
        <w:t>и</w:t>
      </w:r>
      <w:r w:rsidRPr="00495859">
        <w:t>вотных и их детенышей; настольно-печатные игры (Детское лото, Детское домино); набор разли</w:t>
      </w:r>
      <w:r w:rsidRPr="00495859">
        <w:t>ч</w:t>
      </w:r>
      <w:r w:rsidRPr="00495859">
        <w:t>ных музыкальных инструментов: колокольчики, бубен, маракасы, пианино, барабан, шарманка, трещотки, детский музыкальный центр.</w:t>
      </w:r>
    </w:p>
    <w:p w:rsidR="002530F8" w:rsidRPr="00495859" w:rsidRDefault="002530F8" w:rsidP="00495859">
      <w:pPr>
        <w:tabs>
          <w:tab w:val="left" w:pos="220"/>
        </w:tabs>
        <w:autoSpaceDE w:val="0"/>
        <w:autoSpaceDN w:val="0"/>
        <w:adjustRightInd w:val="0"/>
        <w:spacing w:line="276" w:lineRule="auto"/>
        <w:ind w:firstLine="709"/>
      </w:pPr>
      <w:r w:rsidRPr="00495859">
        <w:rPr>
          <w:b/>
        </w:rPr>
        <w:t xml:space="preserve">Игры: </w:t>
      </w:r>
      <w:r w:rsidRPr="00495859">
        <w:t>«Собери все овощи», «Собери все фрукты», ««Подбери по форме», «Подбери по цвету», «Сделай узор из мозаики», «Собери пазлы», «Посчитай и поиграй», обыгрывание перс</w:t>
      </w:r>
      <w:r w:rsidRPr="00495859">
        <w:t>о</w:t>
      </w:r>
      <w:r w:rsidRPr="00495859">
        <w:t>нажей сказок «Три медведя», «Три поросенка», «Больше-Меньше», «Раздели всем поровну», «П</w:t>
      </w:r>
      <w:r w:rsidRPr="00495859">
        <w:t>о</w:t>
      </w:r>
      <w:r w:rsidRPr="00495859">
        <w:t>слушай, что шумит за окном», настольные игры «Игрушки», «Посуда», «Одежда», «Овощи», «Фрукты», «Мир животных», игры с бусами и др.</w:t>
      </w:r>
    </w:p>
    <w:p w:rsidR="002530F8" w:rsidRPr="00495859" w:rsidRDefault="002530F8" w:rsidP="00495859">
      <w:pPr>
        <w:tabs>
          <w:tab w:val="left" w:pos="0"/>
          <w:tab w:val="left" w:pos="220"/>
        </w:tabs>
        <w:autoSpaceDE w:val="0"/>
        <w:autoSpaceDN w:val="0"/>
        <w:adjustRightInd w:val="0"/>
        <w:spacing w:line="276" w:lineRule="auto"/>
        <w:ind w:firstLine="709"/>
      </w:pPr>
    </w:p>
    <w:p w:rsidR="002530F8" w:rsidRPr="00495859" w:rsidRDefault="002530F8" w:rsidP="00495859">
      <w:pPr>
        <w:spacing w:line="276" w:lineRule="auto"/>
        <w:ind w:firstLine="709"/>
      </w:pPr>
      <w:r w:rsidRPr="00495859">
        <w:rPr>
          <w:b/>
        </w:rPr>
        <w:t>Возраст 4-5 лет</w:t>
      </w:r>
      <w:r w:rsidRPr="00495859">
        <w:t xml:space="preserve"> </w:t>
      </w:r>
    </w:p>
    <w:p w:rsidR="002530F8" w:rsidRPr="00495859" w:rsidRDefault="002530F8" w:rsidP="00495859">
      <w:p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firstLine="709"/>
      </w:pPr>
      <w:r w:rsidRPr="00495859">
        <w:rPr>
          <w:b/>
        </w:rPr>
        <w:t xml:space="preserve">Дидактический материал: </w:t>
      </w:r>
      <w:r w:rsidRPr="00495859">
        <w:t>математический набор (счетный материал, палочки, фигуры, цифры); набор плоскостных и объемных форм; наборы дидактических игрушек: матрешки (ш</w:t>
      </w:r>
      <w:r w:rsidRPr="00495859">
        <w:t>е</w:t>
      </w:r>
      <w:r w:rsidRPr="00495859">
        <w:t>стиместные, семиместные), пирамидки (5-8 колец) и др.; дидактический материал с игрушками, имеющие различные способы застегивания: липучки, кнопки, пуговицы, крючки, молнии т.п.; м</w:t>
      </w:r>
      <w:r w:rsidRPr="00495859">
        <w:t>о</w:t>
      </w:r>
      <w:r w:rsidRPr="00495859">
        <w:t>заика мелкая; прищепки различного цвета; мячи: большие, средние и маленькие, тяжелые, легкие, колючие, гладкие, звучащие, с сыпучими материалами; конструкторы (деревянные, пластмасс</w:t>
      </w:r>
      <w:r w:rsidRPr="00495859">
        <w:t>о</w:t>
      </w:r>
      <w:r w:rsidRPr="00495859">
        <w:t>вые, мягкие); набор различных музыкальных инструментов: колокольчики, дудочка, бубен, мар</w:t>
      </w:r>
      <w:r w:rsidRPr="00495859">
        <w:t>а</w:t>
      </w:r>
      <w:r w:rsidRPr="00495859">
        <w:t>касы, пианино, барабан, шарманка, трещотки, металлофон; набор предметов-орудий: сачок, сито с ручкой, удочка, молоток, гаечный ключ, отвертка.</w:t>
      </w:r>
    </w:p>
    <w:p w:rsidR="002530F8" w:rsidRPr="00495859" w:rsidRDefault="002530F8" w:rsidP="00495859">
      <w:pPr>
        <w:tabs>
          <w:tab w:val="left" w:pos="220"/>
        </w:tabs>
        <w:autoSpaceDE w:val="0"/>
        <w:autoSpaceDN w:val="0"/>
        <w:adjustRightInd w:val="0"/>
        <w:spacing w:line="276" w:lineRule="auto"/>
        <w:ind w:firstLine="709"/>
      </w:pPr>
      <w:r w:rsidRPr="00495859">
        <w:rPr>
          <w:b/>
        </w:rPr>
        <w:t xml:space="preserve">Игры: </w:t>
      </w:r>
      <w:r w:rsidRPr="00495859">
        <w:t>настольно-печатные</w:t>
      </w:r>
      <w:r w:rsidRPr="00495859">
        <w:rPr>
          <w:b/>
        </w:rPr>
        <w:t xml:space="preserve"> </w:t>
      </w:r>
      <w:r w:rsidRPr="00495859">
        <w:t>игры на закрепление количества, цвета, формы, пространстве</w:t>
      </w:r>
      <w:r w:rsidRPr="00495859">
        <w:t>н</w:t>
      </w:r>
      <w:r w:rsidRPr="00495859">
        <w:t xml:space="preserve">ной ориентировке </w:t>
      </w:r>
      <w:r w:rsidRPr="00495859">
        <w:rPr>
          <w:b/>
        </w:rPr>
        <w:t xml:space="preserve">- </w:t>
      </w:r>
      <w:r w:rsidRPr="00495859">
        <w:t>«Накрой на стол гостям»,  «Раз, два, три, сосчитай», «Цвет и форма», «Бабочки и цветы», «Листья и божьи коровки», «Домино» (различные варианты на соотнесение по форме, цвету, величине и количеству), «На что похожа эта фигура?», «Времена года» и другие настольно-печатные игры; игры на тактильное восприятие - «Угадай на ощупь», «Найди все твердые предм</w:t>
      </w:r>
      <w:r w:rsidRPr="00495859">
        <w:t>е</w:t>
      </w:r>
      <w:r w:rsidRPr="00495859">
        <w:t>ты (мягкие, холодные, колючие и др.)»; на слуховое восприятие «Угадай, что звучит», «Угадай, кто зовет», на вкусовое восприятие «Что бывает кислым, сладким, горьким»; на целостное воспр</w:t>
      </w:r>
      <w:r w:rsidRPr="00495859">
        <w:t>и</w:t>
      </w:r>
      <w:r w:rsidRPr="00495859">
        <w:t>ятие «Сделай узор из мозаики», «Собери пазлы», «Собери разрезную картинку»; настольные игры на закрепление материала об окружающем мире «Игрушки», «Посуда», «Одежда», «Овощи», «Фрукты», «Мир животных», «Где, чей домик?», «Что ест зверек?», «Угадай, чего не хватает» и др.</w:t>
      </w:r>
    </w:p>
    <w:p w:rsidR="002530F8" w:rsidRPr="00495859" w:rsidRDefault="002530F8" w:rsidP="00495859">
      <w:pPr>
        <w:tabs>
          <w:tab w:val="left" w:pos="0"/>
          <w:tab w:val="left" w:pos="220"/>
        </w:tabs>
        <w:autoSpaceDE w:val="0"/>
        <w:autoSpaceDN w:val="0"/>
        <w:adjustRightInd w:val="0"/>
        <w:spacing w:line="276" w:lineRule="auto"/>
        <w:ind w:firstLine="709"/>
      </w:pPr>
    </w:p>
    <w:p w:rsidR="002530F8" w:rsidRPr="00495859" w:rsidRDefault="002530F8" w:rsidP="00495859">
      <w:pPr>
        <w:spacing w:line="276" w:lineRule="auto"/>
      </w:pPr>
      <w:r w:rsidRPr="00495859">
        <w:rPr>
          <w:b/>
        </w:rPr>
        <w:t>Возраст 5-7 лет</w:t>
      </w:r>
      <w:r w:rsidRPr="00495859">
        <w:t xml:space="preserve"> </w:t>
      </w:r>
    </w:p>
    <w:p w:rsidR="002530F8" w:rsidRPr="00495859" w:rsidRDefault="002530F8" w:rsidP="00495859">
      <w:p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firstLine="709"/>
      </w:pPr>
      <w:r w:rsidRPr="00495859">
        <w:rPr>
          <w:b/>
        </w:rPr>
        <w:t xml:space="preserve">Дидактический материал: </w:t>
      </w:r>
      <w:r w:rsidRPr="00495859">
        <w:t>математический набор (счетный материал, палочки, фигуры, цифры); набор плоскостных и объемных форм; наборы дидактических игрушек: матрешки (сем</w:t>
      </w:r>
      <w:r w:rsidRPr="00495859">
        <w:t>и</w:t>
      </w:r>
      <w:r w:rsidRPr="00495859">
        <w:t xml:space="preserve">местные, восьмиместные), пирамидки (5-8 колец) и др.; наборы геометрических фигур; палочки различной величины и т.п.; муляжи овощей и фруктов натурального размера; коробки и ящики с отверстиями и соответствующими вкладышами геометрических форм; игрушки с крепящимися </w:t>
      </w:r>
      <w:r w:rsidRPr="00495859">
        <w:lastRenderedPageBreak/>
        <w:t>деталями, прищепки  различного цвета; мячи разного размера и фактуры; конструкторы (деревя</w:t>
      </w:r>
      <w:r w:rsidRPr="00495859">
        <w:t>н</w:t>
      </w:r>
      <w:r w:rsidRPr="00495859">
        <w:t>ный, металлический, LEGO); набор различных музыкальных инструментов: колокольчики, дудо</w:t>
      </w:r>
      <w:r w:rsidRPr="00495859">
        <w:t>ч</w:t>
      </w:r>
      <w:r w:rsidRPr="00495859">
        <w:t>ка, бубен, маракасы, пианино, барабан, шарманка, трещотки, металлофон; набор предметов-орудий: сачок, сито с ручкой, удочка, молоток, гаечный ключ, отвертка; бусы, мелкая мозаика, пазлы, разрезные картинки.</w:t>
      </w:r>
    </w:p>
    <w:p w:rsidR="002530F8" w:rsidRPr="00495859" w:rsidRDefault="002530F8" w:rsidP="00495859">
      <w:p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firstLine="709"/>
      </w:pPr>
      <w:r w:rsidRPr="00495859">
        <w:t>Иллюстративный материал, отражающий различную деятельность людей различных пр</w:t>
      </w:r>
      <w:r w:rsidRPr="00495859">
        <w:t>о</w:t>
      </w:r>
      <w:r w:rsidRPr="00495859">
        <w:t>фессий; иллюстрации разных времен года и частей суток; сюжетные игрушки; настольный театр и куклы - бибабо по сказкам «Репка», «Волк и семеро козлят», «Теремок», «Колобок», «Заюшкина избушка», «Рукавичка» «Маша и медведь», «Кот, петух и лиса», «У солнышка в гостях», «Три медведя», «Морозко», «Сказка о глупом мышонке» (С. Маршак), «Петух и краски» (В. Сутеев), «Кот в сапогах» (Ш. Перро) и др.; оборудование для сюжетных игр (набор "Детский парикмахер", «Доктор», «Повар», «Магазин» и т.п.), набор кукольной посуды и мебели.</w:t>
      </w:r>
    </w:p>
    <w:p w:rsidR="002530F8" w:rsidRPr="00495859" w:rsidRDefault="002530F8" w:rsidP="00495859">
      <w:pPr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rPr>
          <w:b/>
        </w:rPr>
      </w:pPr>
      <w:r w:rsidRPr="00495859">
        <w:rPr>
          <w:b/>
        </w:rPr>
        <w:t>Игры:</w:t>
      </w:r>
      <w:r w:rsidRPr="00495859">
        <w:t xml:space="preserve"> игры с бусами; мозаикой, пазлами, сюжетно-ролевые игры «Семья», «Магазин», «Школа», «Путешествия» и т.д.; настольно-печатные игры «Что сначала, что потом», «Что кому пригоди</w:t>
      </w:r>
      <w:r w:rsidRPr="00495859">
        <w:t>т</w:t>
      </w:r>
      <w:r w:rsidRPr="00495859">
        <w:t>ся», «12 месяцев», «Во саду ли, в огороде», «Транспорт», «Животные разных континентов», «Наша Родина», ««Домино», (различные варианты на соотнесение по форме, цвету, величине и количеству), игры на развитие внимания, памяти, мышления «Найди отличия», «Что измен</w:t>
      </w:r>
      <w:r w:rsidRPr="00495859">
        <w:t>и</w:t>
      </w:r>
      <w:r w:rsidRPr="00495859">
        <w:t>лось?», «Запомни и повтори», « Разложи картинки по порядку и придумай историю», «Что пер</w:t>
      </w:r>
      <w:r w:rsidRPr="00495859">
        <w:t>е</w:t>
      </w:r>
      <w:r w:rsidRPr="00495859">
        <w:t>путал художник?», «Угадай по контуру» и др.</w:t>
      </w:r>
    </w:p>
    <w:p w:rsidR="002530F8" w:rsidRPr="00495859" w:rsidRDefault="002530F8" w:rsidP="00495859">
      <w:pPr>
        <w:pStyle w:val="1NEW"/>
        <w:rPr>
          <w:sz w:val="24"/>
        </w:rPr>
      </w:pPr>
    </w:p>
    <w:p w:rsidR="002530F8" w:rsidRPr="00495859" w:rsidRDefault="002530F8" w:rsidP="00495859">
      <w:pPr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ind w:firstLine="709"/>
        <w:jc w:val="center"/>
        <w:rPr>
          <w:i/>
        </w:rPr>
      </w:pPr>
      <w:r w:rsidRPr="00495859">
        <w:rPr>
          <w:i/>
        </w:rPr>
        <w:t>Образовательная область «Речевое развитие»</w:t>
      </w:r>
    </w:p>
    <w:p w:rsidR="002530F8" w:rsidRPr="00495859" w:rsidRDefault="002530F8" w:rsidP="00495859">
      <w:pPr>
        <w:pStyle w:val="1NEW"/>
        <w:rPr>
          <w:sz w:val="24"/>
        </w:rPr>
      </w:pPr>
    </w:p>
    <w:p w:rsidR="002530F8" w:rsidRPr="00495859" w:rsidRDefault="002530F8" w:rsidP="00495859">
      <w:pPr>
        <w:spacing w:line="276" w:lineRule="auto"/>
        <w:ind w:firstLine="709"/>
        <w:rPr>
          <w:b/>
          <w:bCs/>
        </w:rPr>
      </w:pPr>
      <w:r w:rsidRPr="00495859">
        <w:rPr>
          <w:b/>
          <w:bCs/>
        </w:rPr>
        <w:t>Возраст 3-4 года.</w:t>
      </w:r>
    </w:p>
    <w:p w:rsidR="002530F8" w:rsidRPr="00495859" w:rsidRDefault="002530F8" w:rsidP="00495859">
      <w:pPr>
        <w:spacing w:line="276" w:lineRule="auto"/>
        <w:ind w:firstLine="709"/>
      </w:pPr>
      <w:r w:rsidRPr="00495859">
        <w:rPr>
          <w:b/>
        </w:rPr>
        <w:t>Дидактический материал:</w:t>
      </w:r>
      <w:r w:rsidRPr="00495859">
        <w:t xml:space="preserve"> магнитная доска с фигурками животных, конструктор (дер</w:t>
      </w:r>
      <w:r w:rsidRPr="00495859">
        <w:t>е</w:t>
      </w:r>
      <w:r w:rsidRPr="00495859">
        <w:t>вянный, пластмассовый, мягкие модули); набор для игр с песком; различные мячики по размеру, материалу и цвету; различные машины, самолет, поезд с вагонами; куклы, одежда для кукол, кр</w:t>
      </w:r>
      <w:r w:rsidRPr="00495859">
        <w:t>о</w:t>
      </w:r>
      <w:r w:rsidRPr="00495859">
        <w:t>вать с постельными принадлежностями для куклы; набор посуды, плита; набор для кукольного или настольного театра - персонажи знакомых сказок (кошка, мышка, медведь, лиса, волк, собака, зайчик, лягушка, мальчик, девочка, бабушка, дедушка и др.), настольно-печатные игры (детское лото).</w:t>
      </w:r>
    </w:p>
    <w:p w:rsidR="002530F8" w:rsidRPr="00495859" w:rsidRDefault="002530F8" w:rsidP="00495859">
      <w:pPr>
        <w:spacing w:line="276" w:lineRule="auto"/>
        <w:ind w:firstLine="709"/>
      </w:pPr>
      <w:r w:rsidRPr="00495859">
        <w:rPr>
          <w:b/>
        </w:rPr>
        <w:t>Игры: «</w:t>
      </w:r>
      <w:r w:rsidRPr="00495859">
        <w:t>Чем ты слушаешь?» (смотришь, хлопаешь), «Найди маму малышу», «Найди пре</w:t>
      </w:r>
      <w:r w:rsidRPr="00495859">
        <w:t>д</w:t>
      </w:r>
      <w:r w:rsidRPr="00495859">
        <w:t>мет» (понимание и употребление предлогов), «Кого не хватает?», дидактические игры на 2 игр</w:t>
      </w:r>
      <w:r w:rsidRPr="00495859">
        <w:t>о</w:t>
      </w:r>
      <w:r w:rsidRPr="00495859">
        <w:t>ков - лото «Парные картинки», «Мемори», домино «Игрушки», «Одежда» и др.; предметные игры с использованием природных материалов (песок, вода, камни, шишки, желуди и др.), игры-драматизации «Репка», «Теремок», «Тили-бом! Тили-бом!..», «Маша и медведь» и др.</w:t>
      </w:r>
    </w:p>
    <w:p w:rsidR="002530F8" w:rsidRPr="00495859" w:rsidRDefault="002530F8" w:rsidP="00495859">
      <w:pPr>
        <w:spacing w:line="276" w:lineRule="auto"/>
        <w:ind w:firstLine="709"/>
        <w:rPr>
          <w:b/>
        </w:rPr>
      </w:pPr>
    </w:p>
    <w:p w:rsidR="002530F8" w:rsidRPr="00495859" w:rsidRDefault="002530F8" w:rsidP="00495859">
      <w:pPr>
        <w:spacing w:line="276" w:lineRule="auto"/>
        <w:ind w:firstLine="709"/>
      </w:pPr>
      <w:r w:rsidRPr="00495859">
        <w:rPr>
          <w:b/>
        </w:rPr>
        <w:t>Возраст 4-5 лет</w:t>
      </w:r>
      <w:r w:rsidRPr="00495859">
        <w:t xml:space="preserve"> </w:t>
      </w:r>
    </w:p>
    <w:p w:rsidR="002530F8" w:rsidRPr="00495859" w:rsidRDefault="002530F8" w:rsidP="00495859">
      <w:pPr>
        <w:spacing w:line="276" w:lineRule="auto"/>
        <w:ind w:firstLine="709"/>
      </w:pPr>
      <w:r w:rsidRPr="00495859">
        <w:rPr>
          <w:b/>
        </w:rPr>
        <w:t xml:space="preserve">Дидактический материал: </w:t>
      </w:r>
      <w:r w:rsidRPr="00495859">
        <w:t>магнитная доска с фигурками животных; куклы, кукольная м</w:t>
      </w:r>
      <w:r w:rsidRPr="00495859">
        <w:t>е</w:t>
      </w:r>
      <w:r w:rsidRPr="00495859">
        <w:t>бель; набор музыкальных инструментов (колокольчик, барабан, дудочка, маракасы, шарманка, б</w:t>
      </w:r>
      <w:r w:rsidRPr="00495859">
        <w:t>у</w:t>
      </w:r>
      <w:r w:rsidRPr="00495859">
        <w:t>бен, металлофон); рукавички разного цвета с изображениями мордочек знакомых животных (ко</w:t>
      </w:r>
      <w:r w:rsidRPr="00495859">
        <w:t>ш</w:t>
      </w:r>
      <w:r w:rsidRPr="00495859">
        <w:t>ка, собака, зайчик, ежик, курица, лягушка, цыпленок, поросенок, козленок, утенок и т.п.); атриб</w:t>
      </w:r>
      <w:r w:rsidRPr="00495859">
        <w:t>у</w:t>
      </w:r>
      <w:r w:rsidRPr="00495859">
        <w:lastRenderedPageBreak/>
        <w:t>ты для игры-драматизации, костюмы, изображающие образы животных и сказочных персонажей; оборудование для сюжетных игр (набор "Детский парикмахер", «Доктор», «Повар», «Магазин» и т.п.).</w:t>
      </w:r>
    </w:p>
    <w:p w:rsidR="002530F8" w:rsidRPr="00495859" w:rsidRDefault="002530F8" w:rsidP="00495859">
      <w:pPr>
        <w:spacing w:line="276" w:lineRule="auto"/>
        <w:ind w:firstLine="709"/>
      </w:pPr>
      <w:r w:rsidRPr="00495859">
        <w:rPr>
          <w:b/>
        </w:rPr>
        <w:t xml:space="preserve">Игры: </w:t>
      </w:r>
      <w:r w:rsidRPr="00495859">
        <w:t>«Угадай по описанию», «Горячо-холодно», «Я художником родился», сюжетно-ролевые игры «Доктор», «Парикмахер», «Магазин», «День рождения», «Семья», «Кафе»; настол</w:t>
      </w:r>
      <w:r w:rsidRPr="00495859">
        <w:t>ь</w:t>
      </w:r>
      <w:r w:rsidRPr="00495859">
        <w:t>но печатные игры (лото, домино, игры с кубиками) по темам «Овощи-фрукты», «Посуда», «М</w:t>
      </w:r>
      <w:r w:rsidRPr="00495859">
        <w:t>е</w:t>
      </w:r>
      <w:r w:rsidRPr="00495859">
        <w:t>бель», «Животные», игры-драматизации «Три медведя», ««Лисичка-сестричка и волк», «Зимовье зверей», «Палочка-выручалочка» и др.</w:t>
      </w:r>
    </w:p>
    <w:p w:rsidR="002530F8" w:rsidRPr="00495859" w:rsidRDefault="002530F8" w:rsidP="00495859">
      <w:pPr>
        <w:spacing w:line="276" w:lineRule="auto"/>
        <w:ind w:firstLine="709"/>
        <w:rPr>
          <w:b/>
        </w:rPr>
      </w:pPr>
    </w:p>
    <w:p w:rsidR="002530F8" w:rsidRPr="00495859" w:rsidRDefault="002530F8" w:rsidP="00495859">
      <w:pPr>
        <w:spacing w:line="276" w:lineRule="auto"/>
        <w:ind w:firstLine="709"/>
      </w:pPr>
      <w:r w:rsidRPr="00495859">
        <w:rPr>
          <w:b/>
        </w:rPr>
        <w:t>Возраст 5-7 лет</w:t>
      </w:r>
      <w:r w:rsidRPr="00495859">
        <w:t xml:space="preserve"> </w:t>
      </w:r>
    </w:p>
    <w:p w:rsidR="002530F8" w:rsidRPr="00495859" w:rsidRDefault="002530F8" w:rsidP="00495859">
      <w:pPr>
        <w:spacing w:line="276" w:lineRule="auto"/>
        <w:ind w:firstLine="709"/>
      </w:pPr>
      <w:r w:rsidRPr="00495859">
        <w:rPr>
          <w:b/>
        </w:rPr>
        <w:t xml:space="preserve">Дидактический материал: </w:t>
      </w:r>
      <w:r w:rsidRPr="00495859">
        <w:t>книги, видеоматериалы, иллюстративный материал, отража</w:t>
      </w:r>
      <w:r w:rsidRPr="00495859">
        <w:t>ю</w:t>
      </w:r>
      <w:r w:rsidRPr="00495859">
        <w:t>щие профессиональную деятельность людей; набор сюжетных и дидактических игрушек; куклы, кукольная мебель,  мягкие модули; атрибуты для игры-драматизации; костюмы, изображающие образы животных; костюмы для сказочных персонажей (дед, баба, внучка, Золушка, принц, при</w:t>
      </w:r>
      <w:r w:rsidRPr="00495859">
        <w:t>н</w:t>
      </w:r>
      <w:r w:rsidRPr="00495859">
        <w:t>цесса, Снегурочка и др.); оборудование для сюжетных игр (набор «Детский парикмахер», «До</w:t>
      </w:r>
      <w:r w:rsidRPr="00495859">
        <w:t>к</w:t>
      </w:r>
      <w:r w:rsidRPr="00495859">
        <w:t>тор», «Повар», «Магазин», «Полицейский участок», «Пожарные»  и т.п.), настольно-печатные и</w:t>
      </w:r>
      <w:r w:rsidRPr="00495859">
        <w:t>г</w:t>
      </w:r>
      <w:r w:rsidRPr="00495859">
        <w:t>ры (лото, домино, игры с кубиками, мозаика и др.), настольно-печатные игры.</w:t>
      </w:r>
    </w:p>
    <w:p w:rsidR="002530F8" w:rsidRPr="00495859" w:rsidRDefault="002530F8" w:rsidP="00495859">
      <w:pPr>
        <w:spacing w:line="276" w:lineRule="auto"/>
        <w:ind w:firstLine="709"/>
        <w:rPr>
          <w:b/>
        </w:rPr>
      </w:pPr>
      <w:r w:rsidRPr="00495859">
        <w:rPr>
          <w:b/>
        </w:rPr>
        <w:t>Игры:</w:t>
      </w:r>
      <w:r w:rsidRPr="00495859">
        <w:t xml:space="preserve"> «Дочки-матери», «Моя семья», «День рождения», «Принц и принцесса», «Зоопарк», «Строим дом», «Аэропорт», «Отель»; игры-драматизации «Кот, петух и лиса», «Кто сказал «мяу?», «Волки с семеро козлят», «Бычок-смоляной бочок», «Кошкин дом», «Кот в сапогах», «Красная шапочка», «Снегурочка и лиса»; настольные игры по сказочным темам «Расскажи ска</w:t>
      </w:r>
      <w:r w:rsidRPr="00495859">
        <w:t>з</w:t>
      </w:r>
      <w:r w:rsidRPr="00495859">
        <w:t>ку», «Расскажите, что покажем», «Домашние животные», «Дикие животные», «Сундучок знаний» и др.</w:t>
      </w:r>
    </w:p>
    <w:p w:rsidR="002530F8" w:rsidRPr="00495859" w:rsidRDefault="002530F8" w:rsidP="00495859">
      <w:pPr>
        <w:pStyle w:val="1NEW"/>
        <w:rPr>
          <w:sz w:val="24"/>
        </w:rPr>
      </w:pPr>
    </w:p>
    <w:p w:rsidR="004C3A01" w:rsidRPr="00495859" w:rsidRDefault="004C3A01" w:rsidP="00495859">
      <w:p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firstLine="709"/>
        <w:jc w:val="center"/>
        <w:rPr>
          <w:i/>
        </w:rPr>
      </w:pPr>
      <w:r w:rsidRPr="00495859">
        <w:rPr>
          <w:i/>
        </w:rPr>
        <w:t>Образовательная область «Художественно-эстетическое развитие»</w:t>
      </w:r>
    </w:p>
    <w:p w:rsidR="004C3A01" w:rsidRPr="00495859" w:rsidRDefault="004C3A01" w:rsidP="00495859">
      <w:pPr>
        <w:pStyle w:val="1NEW"/>
        <w:rPr>
          <w:sz w:val="24"/>
        </w:rPr>
      </w:pPr>
    </w:p>
    <w:p w:rsidR="004C3A01" w:rsidRPr="00495859" w:rsidRDefault="004C3A01" w:rsidP="00495859">
      <w:pPr>
        <w:spacing w:line="276" w:lineRule="auto"/>
        <w:jc w:val="left"/>
        <w:rPr>
          <w:i/>
        </w:rPr>
      </w:pPr>
      <w:r w:rsidRPr="00495859">
        <w:rPr>
          <w:i/>
        </w:rPr>
        <w:t>Музыкальное воспитание и театрализованная деятельность</w:t>
      </w:r>
    </w:p>
    <w:p w:rsidR="004C3A01" w:rsidRPr="00495859" w:rsidRDefault="004C3A01" w:rsidP="00495859">
      <w:pPr>
        <w:pStyle w:val="1NEW"/>
        <w:rPr>
          <w:sz w:val="24"/>
        </w:rPr>
      </w:pPr>
    </w:p>
    <w:p w:rsidR="004C3A01" w:rsidRPr="00495859" w:rsidRDefault="004C3A01" w:rsidP="00495859">
      <w:pPr>
        <w:spacing w:line="276" w:lineRule="auto"/>
        <w:ind w:firstLine="709"/>
        <w:rPr>
          <w:b/>
          <w:bCs/>
        </w:rPr>
      </w:pPr>
      <w:r w:rsidRPr="00495859">
        <w:rPr>
          <w:b/>
          <w:bCs/>
        </w:rPr>
        <w:t>Возраст 3-4 года.</w:t>
      </w:r>
    </w:p>
    <w:p w:rsidR="004C3A01" w:rsidRPr="00495859" w:rsidRDefault="004C3A01" w:rsidP="00495859">
      <w:pPr>
        <w:spacing w:line="276" w:lineRule="auto"/>
        <w:ind w:firstLine="709"/>
      </w:pPr>
      <w:r w:rsidRPr="00495859">
        <w:rPr>
          <w:b/>
        </w:rPr>
        <w:t>Дидактический материал:</w:t>
      </w:r>
      <w:r w:rsidRPr="00495859">
        <w:t xml:space="preserve"> набор музыкальных инструментов: металлофон, гусли, акко</w:t>
      </w:r>
      <w:r w:rsidRPr="00495859">
        <w:t>р</w:t>
      </w:r>
      <w:r w:rsidRPr="00495859">
        <w:t>деон детский, пианино, барабаны, бубны, маракасы, трещотка, дудки, рожки, бубенцы, шарманка;</w:t>
      </w:r>
      <w:r w:rsidRPr="00495859">
        <w:rPr>
          <w:b/>
        </w:rPr>
        <w:t xml:space="preserve"> </w:t>
      </w:r>
      <w:r w:rsidRPr="00495859">
        <w:t>флажки, султанчики, салютики, вертушки, цветные ленты, цветы, рули, лошадки, вожжи, шапо</w:t>
      </w:r>
      <w:r w:rsidRPr="00495859">
        <w:t>ч</w:t>
      </w:r>
      <w:r w:rsidRPr="00495859">
        <w:t>ки-маски; детали костюмов: косыночки, сапожки, пояса с пряжкой, кокошники, фартучки, вено</w:t>
      </w:r>
      <w:r w:rsidRPr="00495859">
        <w:t>ч</w:t>
      </w:r>
      <w:r w:rsidRPr="00495859">
        <w:t xml:space="preserve">ки. </w:t>
      </w:r>
    </w:p>
    <w:p w:rsidR="004C3A01" w:rsidRPr="00495859" w:rsidRDefault="004C3A01" w:rsidP="00495859">
      <w:pPr>
        <w:autoSpaceDE w:val="0"/>
        <w:autoSpaceDN w:val="0"/>
        <w:adjustRightInd w:val="0"/>
        <w:spacing w:after="240" w:line="276" w:lineRule="auto"/>
        <w:ind w:firstLine="709"/>
      </w:pPr>
      <w:r w:rsidRPr="00495859">
        <w:rPr>
          <w:b/>
        </w:rPr>
        <w:t>Игры:</w:t>
      </w:r>
      <w:r w:rsidRPr="00495859">
        <w:t xml:space="preserve"> «Узнай по голосу», «Узнай, какой инструмент», «Кто играл?», «Солнышко и до</w:t>
      </w:r>
      <w:r w:rsidRPr="00495859">
        <w:t>ж</w:t>
      </w:r>
      <w:r w:rsidRPr="00495859">
        <w:t>дик», муз. М. Раухвергера, «Капля раз, капля два», песни «Елочка», муз. М. Красева; «Мишка с куклой пляшут полечку», муз. М. Качурбиной; «Колыбельная», муз. С. Разаренова; «Наша ело</w:t>
      </w:r>
      <w:r w:rsidRPr="00495859">
        <w:t>ч</w:t>
      </w:r>
      <w:r w:rsidRPr="00495859">
        <w:t>ка», муз. М. Красева, «Птички», муз. Л. Банниковой, «Я пеку, пеку, пеку».</w:t>
      </w:r>
    </w:p>
    <w:p w:rsidR="004C3A01" w:rsidRPr="00495859" w:rsidRDefault="004C3A01" w:rsidP="00495859">
      <w:pPr>
        <w:spacing w:line="276" w:lineRule="auto"/>
        <w:ind w:firstLine="709"/>
      </w:pPr>
      <w:r w:rsidRPr="00495859">
        <w:rPr>
          <w:b/>
        </w:rPr>
        <w:t>Возраст 4-5 лет</w:t>
      </w:r>
      <w:r w:rsidRPr="00495859">
        <w:t xml:space="preserve"> </w:t>
      </w:r>
    </w:p>
    <w:p w:rsidR="004C3A01" w:rsidRPr="00495859" w:rsidRDefault="004C3A01" w:rsidP="00495859">
      <w:pPr>
        <w:spacing w:line="276" w:lineRule="auto"/>
        <w:ind w:firstLine="709"/>
      </w:pPr>
      <w:r w:rsidRPr="00495859">
        <w:rPr>
          <w:b/>
        </w:rPr>
        <w:t xml:space="preserve">Дидактический материал: </w:t>
      </w:r>
      <w:r w:rsidRPr="00495859">
        <w:t>набор музыкальных инструментов: металлофон, балалайка, п</w:t>
      </w:r>
      <w:r w:rsidRPr="00495859">
        <w:t>и</w:t>
      </w:r>
      <w:r w:rsidRPr="00495859">
        <w:t>анино (детское), барабаны, бубны, маракасы, трещотка, дудки, бубенцы, шарманка;</w:t>
      </w:r>
      <w:r w:rsidRPr="00495859">
        <w:rPr>
          <w:b/>
        </w:rPr>
        <w:t xml:space="preserve"> </w:t>
      </w:r>
      <w:r w:rsidRPr="00495859">
        <w:t>флажки, су</w:t>
      </w:r>
      <w:r w:rsidRPr="00495859">
        <w:t>л</w:t>
      </w:r>
      <w:r w:rsidRPr="00495859">
        <w:t>танчики, салютики, вертушки, цветные ленты, цветы, рули, лошадки, вожжи, шапочки-маски; д</w:t>
      </w:r>
      <w:r w:rsidRPr="00495859">
        <w:t>е</w:t>
      </w:r>
      <w:r w:rsidRPr="00495859">
        <w:lastRenderedPageBreak/>
        <w:t>тали костюмов: косыночки, сапожки, пояса с пряжкой, кокошники, фартучки, веночки; аудиозап</w:t>
      </w:r>
      <w:r w:rsidRPr="00495859">
        <w:t>и</w:t>
      </w:r>
      <w:r w:rsidRPr="00495859">
        <w:t xml:space="preserve">си с мелодиями разных жанров (песни, танцы, марш и т.д.). </w:t>
      </w:r>
    </w:p>
    <w:p w:rsidR="004C3A01" w:rsidRPr="00495859" w:rsidRDefault="004C3A01" w:rsidP="00495859">
      <w:pPr>
        <w:autoSpaceDE w:val="0"/>
        <w:autoSpaceDN w:val="0"/>
        <w:adjustRightInd w:val="0"/>
        <w:spacing w:after="240" w:line="276" w:lineRule="auto"/>
        <w:ind w:firstLine="709"/>
      </w:pPr>
      <w:r w:rsidRPr="00495859">
        <w:rPr>
          <w:b/>
        </w:rPr>
        <w:t xml:space="preserve">Игры: </w:t>
      </w:r>
      <w:r w:rsidRPr="00495859">
        <w:t>настольные дидактические игры: музыкальное лото, «до-ре-ми», игры «Узнай, какой инструмент», «Угадай мелодию мелодию», «Найди и покажи», «Вертушка», «Домик-ширма», «Музыкальные карусель», «Тихо-громко», «Быстро-медленно».</w:t>
      </w:r>
    </w:p>
    <w:p w:rsidR="004C3A01" w:rsidRPr="00495859" w:rsidRDefault="004C3A01" w:rsidP="00495859">
      <w:pPr>
        <w:spacing w:line="276" w:lineRule="auto"/>
        <w:ind w:firstLine="709"/>
      </w:pPr>
      <w:r w:rsidRPr="00495859">
        <w:rPr>
          <w:b/>
        </w:rPr>
        <w:t>Возраст 5-7 лет</w:t>
      </w:r>
      <w:r w:rsidRPr="00495859">
        <w:t xml:space="preserve"> </w:t>
      </w:r>
    </w:p>
    <w:p w:rsidR="004C3A01" w:rsidRPr="00495859" w:rsidRDefault="004C3A01" w:rsidP="00495859">
      <w:pPr>
        <w:spacing w:line="276" w:lineRule="auto"/>
        <w:ind w:firstLine="709"/>
      </w:pPr>
      <w:r w:rsidRPr="00495859">
        <w:rPr>
          <w:b/>
        </w:rPr>
        <w:t xml:space="preserve">Дидактический материал: </w:t>
      </w:r>
      <w:r w:rsidRPr="00495859">
        <w:t>набор музыкальных инструментов: металлофон, балалайка, п</w:t>
      </w:r>
      <w:r w:rsidRPr="00495859">
        <w:t>и</w:t>
      </w:r>
      <w:r w:rsidRPr="00495859">
        <w:t>анино (детское), барабаны, бубны, маракасы, трещотка, дудки, бубенцы, шарманка;</w:t>
      </w:r>
      <w:r w:rsidRPr="00495859">
        <w:rPr>
          <w:b/>
        </w:rPr>
        <w:t xml:space="preserve"> </w:t>
      </w:r>
      <w:r w:rsidRPr="00495859">
        <w:t>флажки, су</w:t>
      </w:r>
      <w:r w:rsidRPr="00495859">
        <w:t>л</w:t>
      </w:r>
      <w:r w:rsidRPr="00495859">
        <w:t>танчики, салютики, вертушки, цветные ленты, цветы, рули, лошадки; атрибуты для игры-драматизации; костюмы и шапочки-маски сказочных персонажей; аудиозаписи с мелодиями ра</w:t>
      </w:r>
      <w:r w:rsidRPr="00495859">
        <w:t>з</w:t>
      </w:r>
      <w:r w:rsidRPr="00495859">
        <w:t>ных жанров (песни, танцы, марш и т.д.), синтезатор.</w:t>
      </w:r>
    </w:p>
    <w:p w:rsidR="004C3A01" w:rsidRPr="00495859" w:rsidRDefault="004C3A01" w:rsidP="00495859">
      <w:pPr>
        <w:spacing w:line="276" w:lineRule="auto"/>
        <w:ind w:firstLine="709"/>
      </w:pPr>
      <w:r w:rsidRPr="00495859">
        <w:rPr>
          <w:b/>
        </w:rPr>
        <w:t>Игры:</w:t>
      </w:r>
      <w:r w:rsidRPr="00495859">
        <w:t xml:space="preserve"> «Бери флажок», «Найди себе пару», «Кто скорей?», муз. М. Шварца; «Три поросе</w:t>
      </w:r>
      <w:r w:rsidRPr="00495859">
        <w:t>н</w:t>
      </w:r>
      <w:r w:rsidRPr="00495859">
        <w:t>ка», «Подумай, отгадай», «Звуки разные бывают», «Веселые Петрушки», игры «Зайцы и лиса», «Кот и мыши», муз. Т. Ломовой, «Упражнение с лентами», муз. В. Моцарта, «Новогодний хор</w:t>
      </w:r>
      <w:r w:rsidRPr="00495859">
        <w:t>о</w:t>
      </w:r>
      <w:r w:rsidRPr="00495859">
        <w:t>вод», муз. Т. Попатенко; песни «Мамин праздник», муз. Ю. Гурьева, сл. С. Вигдорова, «До свид</w:t>
      </w:r>
      <w:r w:rsidRPr="00495859">
        <w:t>а</w:t>
      </w:r>
      <w:r w:rsidRPr="00495859">
        <w:t>нья, детский сад», муз. Ю. Слонова, сл. B. Малкова и др.</w:t>
      </w:r>
    </w:p>
    <w:p w:rsidR="004C3A01" w:rsidRPr="00495859" w:rsidRDefault="004C3A01" w:rsidP="00495859">
      <w:pPr>
        <w:pStyle w:val="1NEW"/>
        <w:rPr>
          <w:sz w:val="24"/>
        </w:rPr>
      </w:pPr>
    </w:p>
    <w:p w:rsidR="004C3A01" w:rsidRPr="00495859" w:rsidRDefault="004C3A01" w:rsidP="00495859">
      <w:pPr>
        <w:spacing w:line="276" w:lineRule="auto"/>
        <w:ind w:firstLine="709"/>
        <w:jc w:val="left"/>
        <w:rPr>
          <w:i/>
        </w:rPr>
      </w:pPr>
      <w:r w:rsidRPr="00495859">
        <w:rPr>
          <w:i/>
        </w:rPr>
        <w:t>Ознакомление с художественной литературой</w:t>
      </w:r>
    </w:p>
    <w:p w:rsidR="004C3A01" w:rsidRPr="00495859" w:rsidRDefault="004C3A01" w:rsidP="00495859">
      <w:pPr>
        <w:spacing w:line="276" w:lineRule="auto"/>
        <w:rPr>
          <w:b/>
          <w:bCs/>
        </w:rPr>
      </w:pPr>
      <w:r w:rsidRPr="00495859">
        <w:rPr>
          <w:b/>
          <w:bCs/>
        </w:rPr>
        <w:t>Возраст 3-4 года.</w:t>
      </w:r>
    </w:p>
    <w:p w:rsidR="004C3A01" w:rsidRPr="00495859" w:rsidRDefault="004C3A01" w:rsidP="00495859">
      <w:pPr>
        <w:spacing w:line="276" w:lineRule="auto"/>
        <w:ind w:firstLine="709"/>
        <w:contextualSpacing/>
        <w:rPr>
          <w:b/>
        </w:rPr>
      </w:pPr>
      <w:r w:rsidRPr="00495859">
        <w:rPr>
          <w:b/>
        </w:rPr>
        <w:t xml:space="preserve">Рекомендуемые произведения: </w:t>
      </w:r>
      <w:r w:rsidRPr="00495859">
        <w:rPr>
          <w:iCs/>
        </w:rPr>
        <w:t>В. Берестов</w:t>
      </w:r>
      <w:r w:rsidRPr="00495859">
        <w:t xml:space="preserve"> «Про машину»; </w:t>
      </w:r>
      <w:r w:rsidRPr="00495859">
        <w:rPr>
          <w:iCs/>
        </w:rPr>
        <w:t>Е.</w:t>
      </w:r>
      <w:r w:rsidRPr="00495859">
        <w:t xml:space="preserve"> </w:t>
      </w:r>
      <w:r w:rsidRPr="00495859">
        <w:rPr>
          <w:iCs/>
        </w:rPr>
        <w:t xml:space="preserve">Благинина </w:t>
      </w:r>
      <w:r w:rsidRPr="00495859">
        <w:t xml:space="preserve">«С добрым утром», «Дождик», «Улетают, улетели», «Мы пускаем пузыри», «Сорока-белобока»; </w:t>
      </w:r>
      <w:r w:rsidRPr="00495859">
        <w:rPr>
          <w:iCs/>
        </w:rPr>
        <w:t xml:space="preserve">Т. Волгина </w:t>
      </w:r>
      <w:r w:rsidRPr="00495859">
        <w:t xml:space="preserve">«Паровоз»; </w:t>
      </w:r>
      <w:r w:rsidRPr="00495859">
        <w:rPr>
          <w:iCs/>
        </w:rPr>
        <w:t>М. Клокова</w:t>
      </w:r>
      <w:r w:rsidRPr="00495859">
        <w:t xml:space="preserve"> «Мой конь»; </w:t>
      </w:r>
      <w:r w:rsidRPr="00495859">
        <w:rPr>
          <w:iCs/>
        </w:rPr>
        <w:t>А. Бродский</w:t>
      </w:r>
      <w:r w:rsidRPr="00495859">
        <w:t xml:space="preserve"> «Солнечные зайчики»; </w:t>
      </w:r>
      <w:r w:rsidRPr="00495859">
        <w:rPr>
          <w:iCs/>
        </w:rPr>
        <w:t>О. Высотская</w:t>
      </w:r>
      <w:r w:rsidRPr="00495859">
        <w:t xml:space="preserve"> «На са</w:t>
      </w:r>
      <w:r w:rsidRPr="00495859">
        <w:t>н</w:t>
      </w:r>
      <w:r w:rsidRPr="00495859">
        <w:t>ках», «Холодно», «Весело, весело» и др.; Народные сказки: «Колобок», «Курочка ряба», «Репка», «Теремок» и др.</w:t>
      </w:r>
    </w:p>
    <w:p w:rsidR="004C3A01" w:rsidRPr="00495859" w:rsidRDefault="004C3A01" w:rsidP="00495859">
      <w:pPr>
        <w:spacing w:line="276" w:lineRule="auto"/>
        <w:rPr>
          <w:b/>
          <w:bCs/>
        </w:rPr>
      </w:pPr>
    </w:p>
    <w:p w:rsidR="004C3A01" w:rsidRPr="00495859" w:rsidRDefault="004C3A01" w:rsidP="00495859">
      <w:pPr>
        <w:spacing w:line="276" w:lineRule="auto"/>
        <w:rPr>
          <w:b/>
          <w:bCs/>
        </w:rPr>
      </w:pPr>
      <w:r w:rsidRPr="00495859">
        <w:rPr>
          <w:b/>
          <w:bCs/>
        </w:rPr>
        <w:t>Возраст 4-5 лет.</w:t>
      </w:r>
    </w:p>
    <w:p w:rsidR="004C3A01" w:rsidRPr="00495859" w:rsidRDefault="004C3A01" w:rsidP="00495859">
      <w:pPr>
        <w:tabs>
          <w:tab w:val="left" w:pos="3402"/>
          <w:tab w:val="left" w:pos="4111"/>
        </w:tabs>
        <w:spacing w:line="276" w:lineRule="auto"/>
        <w:ind w:firstLine="709"/>
        <w:contextualSpacing/>
        <w:rPr>
          <w:bCs/>
          <w:iCs/>
        </w:rPr>
      </w:pPr>
      <w:r w:rsidRPr="00495859">
        <w:rPr>
          <w:b/>
        </w:rPr>
        <w:t>Рекомендуемые произведения:</w:t>
      </w:r>
      <w:r w:rsidRPr="00495859">
        <w:rPr>
          <w:bCs/>
          <w:iCs/>
        </w:rPr>
        <w:t xml:space="preserve"> потешки, стихи, народные и авторские сказки, рассказы, считалки: «Жили у бабуси...», «Расти коса…», «Баю-баю...», </w:t>
      </w:r>
    </w:p>
    <w:p w:rsidR="004C3A01" w:rsidRPr="00495859" w:rsidRDefault="004C3A01" w:rsidP="00495859">
      <w:pPr>
        <w:tabs>
          <w:tab w:val="left" w:pos="3402"/>
          <w:tab w:val="left" w:pos="4111"/>
        </w:tabs>
        <w:spacing w:line="276" w:lineRule="auto"/>
        <w:ind w:firstLine="709"/>
        <w:contextualSpacing/>
        <w:rPr>
          <w:iCs/>
        </w:rPr>
      </w:pPr>
      <w:r w:rsidRPr="00495859">
        <w:t xml:space="preserve">В. </w:t>
      </w:r>
      <w:r w:rsidRPr="00495859">
        <w:rPr>
          <w:iCs/>
        </w:rPr>
        <w:t>Хорол</w:t>
      </w:r>
      <w:r w:rsidRPr="00495859">
        <w:t xml:space="preserve"> «</w:t>
      </w:r>
      <w:r w:rsidRPr="00495859">
        <w:rPr>
          <w:iCs/>
        </w:rPr>
        <w:t>Зайчик</w:t>
      </w:r>
      <w:r w:rsidRPr="00495859">
        <w:t xml:space="preserve">», </w:t>
      </w:r>
      <w:r w:rsidRPr="00495859">
        <w:rPr>
          <w:iCs/>
        </w:rPr>
        <w:t>«Козочка»;</w:t>
      </w:r>
      <w:r w:rsidRPr="00495859">
        <w:t xml:space="preserve"> </w:t>
      </w:r>
      <w:r w:rsidRPr="00495859">
        <w:rPr>
          <w:iCs/>
        </w:rPr>
        <w:t>Н. Саконская «Где мой пальчик»;</w:t>
      </w:r>
    </w:p>
    <w:p w:rsidR="004C3A01" w:rsidRPr="00495859" w:rsidRDefault="004C3A01" w:rsidP="00495859">
      <w:pPr>
        <w:tabs>
          <w:tab w:val="left" w:pos="3402"/>
          <w:tab w:val="left" w:pos="4111"/>
        </w:tabs>
        <w:spacing w:line="276" w:lineRule="auto"/>
        <w:ind w:firstLine="709"/>
        <w:contextualSpacing/>
        <w:rPr>
          <w:iCs/>
        </w:rPr>
      </w:pPr>
      <w:r w:rsidRPr="00495859">
        <w:rPr>
          <w:iCs/>
        </w:rPr>
        <w:t>В. Жуковский «Птичка»; В. Берестов «Больная кукла», «Мишка-мишка лежобока»; Але</w:t>
      </w:r>
      <w:r w:rsidRPr="00495859">
        <w:rPr>
          <w:iCs/>
        </w:rPr>
        <w:t>к</w:t>
      </w:r>
      <w:r w:rsidRPr="00495859">
        <w:rPr>
          <w:iCs/>
        </w:rPr>
        <w:t>сандрова «Мой мишка»; Э. Мошковская «Мчится поезд»;</w:t>
      </w:r>
      <w:r w:rsidRPr="00495859">
        <w:t xml:space="preserve"> нар. сказки «Теремок», «Кот, петух и лиса» «Смоляной бочок»; Л. Толстой «Три медведя», В. Сутееев «Кто сказал мяу»; С. Маршак «Усатый -полосатый», «Мяч», «Два котенка», «Кошкин дом»; К. Чуковский «Муха-Цокотуха», «Тараканище», «Телефон», «Федорино горе»; К. Ушинский «Два козлика», «Уточки», «Коровка»; С. Михалков «Песенка друзей» и др.</w:t>
      </w:r>
    </w:p>
    <w:p w:rsidR="004C3A01" w:rsidRPr="00495859" w:rsidRDefault="004C3A01" w:rsidP="00495859">
      <w:pPr>
        <w:spacing w:line="276" w:lineRule="auto"/>
        <w:ind w:firstLine="709"/>
        <w:contextualSpacing/>
      </w:pPr>
    </w:p>
    <w:p w:rsidR="004C3A01" w:rsidRPr="00495859" w:rsidRDefault="004C3A01" w:rsidP="00495859">
      <w:pPr>
        <w:spacing w:line="276" w:lineRule="auto"/>
        <w:rPr>
          <w:b/>
          <w:bCs/>
        </w:rPr>
      </w:pPr>
      <w:r w:rsidRPr="00495859">
        <w:rPr>
          <w:b/>
          <w:bCs/>
        </w:rPr>
        <w:t>Возраст 5-7 лет.</w:t>
      </w:r>
    </w:p>
    <w:p w:rsidR="004C3A01" w:rsidRPr="00495859" w:rsidRDefault="004C3A01" w:rsidP="00495859">
      <w:pPr>
        <w:spacing w:line="276" w:lineRule="auto"/>
        <w:ind w:firstLine="709"/>
        <w:contextualSpacing/>
      </w:pPr>
      <w:r w:rsidRPr="00495859">
        <w:rPr>
          <w:b/>
        </w:rPr>
        <w:t>Рекомендуемые произведения:</w:t>
      </w:r>
      <w:r w:rsidRPr="00495859">
        <w:t xml:space="preserve"> Сказки, стихи, рассказы: «Волк и семеро козлят», «Кот, лиса и петух», «Заюшкина избушка», «Три поросенка», «Гуси-лебеди», «Снегурочка», «Сестрица Аленушка и братец Иванушка»; Ш. Пьерро «Золушка»; Х. Андерсен «Гадкий утенок»; </w:t>
      </w:r>
      <w:r w:rsidRPr="00495859">
        <w:rPr>
          <w:iCs/>
        </w:rPr>
        <w:t xml:space="preserve">В. Сутеев </w:t>
      </w:r>
      <w:r w:rsidRPr="00495859">
        <w:t xml:space="preserve">«Под грибом», «Снеговик»; М. Клоков «Мой конь», </w:t>
      </w:r>
      <w:r w:rsidRPr="00495859">
        <w:rPr>
          <w:iCs/>
        </w:rPr>
        <w:t xml:space="preserve">С. Маршак </w:t>
      </w:r>
      <w:r w:rsidRPr="00495859">
        <w:t>«Мяч»; «Два ко</w:t>
      </w:r>
      <w:r w:rsidRPr="00495859">
        <w:softHyphen/>
        <w:t xml:space="preserve">тенка», «Кошкин дом»; </w:t>
      </w:r>
      <w:r w:rsidRPr="00495859">
        <w:rPr>
          <w:iCs/>
        </w:rPr>
        <w:t xml:space="preserve">Е. Чарушин </w:t>
      </w:r>
      <w:r w:rsidRPr="00495859">
        <w:t xml:space="preserve">«Курочка», Н. Носов «Мишкина каша»; Д. Хармс «Я решил устроить бал…», Н. </w:t>
      </w:r>
      <w:r w:rsidRPr="00495859">
        <w:rPr>
          <w:iCs/>
        </w:rPr>
        <w:lastRenderedPageBreak/>
        <w:t>Калинина</w:t>
      </w:r>
      <w:r w:rsidRPr="00495859">
        <w:t xml:space="preserve"> «Помощники», </w:t>
      </w:r>
      <w:r w:rsidRPr="00495859">
        <w:rPr>
          <w:iCs/>
        </w:rPr>
        <w:t xml:space="preserve">Л. Толстой </w:t>
      </w:r>
      <w:r w:rsidRPr="00495859">
        <w:t xml:space="preserve">«Рассказы для детей»; </w:t>
      </w:r>
      <w:r w:rsidRPr="00495859">
        <w:rPr>
          <w:iCs/>
        </w:rPr>
        <w:t>С. Маршак</w:t>
      </w:r>
      <w:r w:rsidRPr="00495859">
        <w:t xml:space="preserve"> «Круглый год» «Детки в клетке», «Где очки?», «Двенадцать месяцев»; «Кто колечко найдет»; </w:t>
      </w:r>
      <w:r w:rsidRPr="00495859">
        <w:rPr>
          <w:iCs/>
        </w:rPr>
        <w:t>Е. Благинина</w:t>
      </w:r>
      <w:r w:rsidRPr="00495859">
        <w:t xml:space="preserve"> «Посидим в тишине», «С доб</w:t>
      </w:r>
      <w:r w:rsidRPr="00495859">
        <w:softHyphen/>
        <w:t xml:space="preserve">рым утром», </w:t>
      </w:r>
      <w:r w:rsidRPr="00495859">
        <w:rPr>
          <w:iCs/>
        </w:rPr>
        <w:t xml:space="preserve">Б. Житков </w:t>
      </w:r>
      <w:r w:rsidRPr="00495859">
        <w:t xml:space="preserve">«Храбрый утенок»; </w:t>
      </w:r>
      <w:r w:rsidRPr="00495859">
        <w:rPr>
          <w:iCs/>
        </w:rPr>
        <w:t>С. Маршак</w:t>
      </w:r>
      <w:r w:rsidRPr="00495859">
        <w:t xml:space="preserve"> «Сказка о глупом мышо</w:t>
      </w:r>
      <w:r w:rsidRPr="00495859">
        <w:t>н</w:t>
      </w:r>
      <w:r w:rsidRPr="00495859">
        <w:t xml:space="preserve">ке», И. </w:t>
      </w:r>
      <w:r w:rsidRPr="00495859">
        <w:rPr>
          <w:iCs/>
        </w:rPr>
        <w:t>Токмакова</w:t>
      </w:r>
      <w:r w:rsidRPr="00495859">
        <w:t xml:space="preserve"> «Как на горке снег» и др.</w:t>
      </w:r>
    </w:p>
    <w:p w:rsidR="004C3A01" w:rsidRPr="00495859" w:rsidRDefault="004C3A01" w:rsidP="00495859">
      <w:pPr>
        <w:spacing w:line="276" w:lineRule="auto"/>
        <w:ind w:firstLine="709"/>
        <w:rPr>
          <w:i/>
        </w:rPr>
      </w:pPr>
      <w:r w:rsidRPr="00495859">
        <w:rPr>
          <w:i/>
        </w:rPr>
        <w:t>Продуктивные виды деятельности</w:t>
      </w:r>
    </w:p>
    <w:p w:rsidR="004C3A01" w:rsidRPr="00495859" w:rsidRDefault="004C3A01" w:rsidP="00495859">
      <w:pPr>
        <w:spacing w:line="276" w:lineRule="auto"/>
        <w:ind w:firstLine="709"/>
        <w:rPr>
          <w:b/>
          <w:i/>
          <w:u w:val="single"/>
        </w:rPr>
      </w:pPr>
      <w:r w:rsidRPr="00495859">
        <w:rPr>
          <w:b/>
          <w:i/>
          <w:u w:val="single"/>
        </w:rPr>
        <w:t>Лепка.</w:t>
      </w:r>
    </w:p>
    <w:p w:rsidR="004C3A01" w:rsidRPr="00495859" w:rsidRDefault="004C3A01" w:rsidP="00495859">
      <w:pPr>
        <w:spacing w:line="276" w:lineRule="auto"/>
        <w:rPr>
          <w:b/>
        </w:rPr>
      </w:pPr>
      <w:r w:rsidRPr="00495859">
        <w:rPr>
          <w:b/>
        </w:rPr>
        <w:t xml:space="preserve">Возраст 3 - 4 года. </w:t>
      </w:r>
    </w:p>
    <w:p w:rsidR="004C3A01" w:rsidRPr="00495859" w:rsidRDefault="004C3A01" w:rsidP="00495859">
      <w:p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495859">
        <w:rPr>
          <w:b/>
        </w:rPr>
        <w:t>Дидактический материал:</w:t>
      </w:r>
      <w:r w:rsidRPr="00495859">
        <w:t xml:space="preserve"> цветное тесто, пластилин, глина; печатки разной формы для украшения вылепленного изделия; наглядный материал: овощи, фрукты, грибы (муляжи и нат</w:t>
      </w:r>
      <w:r w:rsidRPr="00495859">
        <w:t>у</w:t>
      </w:r>
      <w:r w:rsidRPr="00495859">
        <w:t>ральные); природный материал (фасоль, ракушки, камушки); набор игрушек: куклы, животные, птицы, транспорт и др.</w:t>
      </w:r>
    </w:p>
    <w:p w:rsidR="004C3A01" w:rsidRPr="00495859" w:rsidRDefault="004C3A01" w:rsidP="00495859">
      <w:pPr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ind w:firstLine="709"/>
        <w:rPr>
          <w:b/>
        </w:rPr>
      </w:pPr>
      <w:r w:rsidRPr="00495859">
        <w:rPr>
          <w:b/>
        </w:rPr>
        <w:t>Поделки: «</w:t>
      </w:r>
      <w:r w:rsidRPr="00495859">
        <w:t>виноград», «катятся мячики», «баранки к чаю», «угостим кукол печеньем», «блины», «пирожки», «тортик для мамы», «грибок», «птичка» и др.</w:t>
      </w:r>
    </w:p>
    <w:p w:rsidR="004C3A01" w:rsidRPr="00495859" w:rsidRDefault="004C3A01" w:rsidP="00495859">
      <w:pPr>
        <w:spacing w:line="276" w:lineRule="auto"/>
        <w:rPr>
          <w:b/>
        </w:rPr>
      </w:pPr>
      <w:r w:rsidRPr="00495859">
        <w:rPr>
          <w:b/>
        </w:rPr>
        <w:t xml:space="preserve">Возраст 4-5 лет. </w:t>
      </w:r>
    </w:p>
    <w:p w:rsidR="004C3A01" w:rsidRPr="00495859" w:rsidRDefault="004C3A01" w:rsidP="00495859">
      <w:p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495859">
        <w:rPr>
          <w:b/>
        </w:rPr>
        <w:t>Дидактический материал:</w:t>
      </w:r>
      <w:r w:rsidRPr="00495859">
        <w:t xml:space="preserve"> цветное тесто, пластилин, глина; печатки разной формы для украшения вылепленного изделия; наглядный материал: овощи, фрукты, грибы (муляжи и нат</w:t>
      </w:r>
      <w:r w:rsidRPr="00495859">
        <w:t>у</w:t>
      </w:r>
      <w:r w:rsidRPr="00495859">
        <w:t>ральные); природный материал (фасоль, ракушки, камушки); набор игрушек: куклы, животные, птицы, транспорт; демонстрационный материал: иллюстраций к знакомым детям художественным произведениям и др.</w:t>
      </w:r>
    </w:p>
    <w:p w:rsidR="004C3A01" w:rsidRPr="00495859" w:rsidRDefault="004C3A01" w:rsidP="00495859">
      <w:pPr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ind w:firstLine="709"/>
        <w:rPr>
          <w:b/>
        </w:rPr>
      </w:pPr>
      <w:r w:rsidRPr="00495859">
        <w:rPr>
          <w:b/>
        </w:rPr>
        <w:t xml:space="preserve">Поделки: </w:t>
      </w:r>
      <w:r w:rsidRPr="00495859">
        <w:t>овощи фрукты по образцу, «яблоки для ежика»,</w:t>
      </w:r>
      <w:r w:rsidRPr="00495859">
        <w:rPr>
          <w:b/>
        </w:rPr>
        <w:t xml:space="preserve"> </w:t>
      </w:r>
      <w:r w:rsidRPr="00495859">
        <w:t>«неваляшка», «цыпленок», «сн</w:t>
      </w:r>
      <w:r w:rsidRPr="00495859">
        <w:t>е</w:t>
      </w:r>
      <w:r w:rsidRPr="00495859">
        <w:t>говик», «гусеница», «ежик» и др.</w:t>
      </w:r>
    </w:p>
    <w:p w:rsidR="004C3A01" w:rsidRPr="00495859" w:rsidRDefault="004C3A01" w:rsidP="00495859">
      <w:pPr>
        <w:spacing w:line="276" w:lineRule="auto"/>
        <w:rPr>
          <w:b/>
        </w:rPr>
      </w:pPr>
      <w:r w:rsidRPr="00495859">
        <w:rPr>
          <w:b/>
        </w:rPr>
        <w:t xml:space="preserve">Возраст 5 - 7 лет. </w:t>
      </w:r>
    </w:p>
    <w:p w:rsidR="004C3A01" w:rsidRPr="00495859" w:rsidRDefault="004C3A01" w:rsidP="00495859">
      <w:p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495859">
        <w:rPr>
          <w:b/>
        </w:rPr>
        <w:t>Дидактический материал:</w:t>
      </w:r>
      <w:r w:rsidRPr="00495859">
        <w:t xml:space="preserve"> цветное тесто, пластилин, глина; печатки разной формы для украшения вылепленного изделия; наглядный материал: овощи, фрукты, грибы (муляжи и нат</w:t>
      </w:r>
      <w:r w:rsidRPr="00495859">
        <w:t>у</w:t>
      </w:r>
      <w:r w:rsidRPr="00495859">
        <w:t>ральные); природный материал (фасоль, ракушки, камушки); набор игрушек: куклы, животные, птицы, транспорт; иллюстрации к знакомым детям художественным произведениям; открытки с изображением русской росписи по дереву, русская керамика; предметы народного декоративно-прикладного искусства (дымковская игрушка, предметы с городецкой росписью, хохломской ро</w:t>
      </w:r>
      <w:r w:rsidRPr="00495859">
        <w:t>с</w:t>
      </w:r>
      <w:r w:rsidRPr="00495859">
        <w:t>писью) и др.</w:t>
      </w:r>
    </w:p>
    <w:p w:rsidR="004C3A01" w:rsidRPr="00495859" w:rsidRDefault="004C3A01" w:rsidP="00495859">
      <w:pPr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ind w:firstLine="709"/>
        <w:rPr>
          <w:b/>
        </w:rPr>
      </w:pPr>
      <w:r w:rsidRPr="00495859">
        <w:rPr>
          <w:b/>
        </w:rPr>
        <w:t xml:space="preserve">Поделки: </w:t>
      </w:r>
      <w:r w:rsidRPr="00495859">
        <w:t>«чашка», «ваза», «урожай», «корзина с овощами», «дары леса», «ваза с фрукт</w:t>
      </w:r>
      <w:r w:rsidRPr="00495859">
        <w:t>а</w:t>
      </w:r>
      <w:r w:rsidRPr="00495859">
        <w:t>ми», «девочка», «Дед мороз», снегирь», «заяц», «медведь» и др.</w:t>
      </w:r>
    </w:p>
    <w:p w:rsidR="004C3A01" w:rsidRPr="00495859" w:rsidRDefault="004C3A01" w:rsidP="00495859">
      <w:pPr>
        <w:spacing w:line="276" w:lineRule="auto"/>
        <w:ind w:firstLine="709"/>
        <w:jc w:val="left"/>
        <w:rPr>
          <w:b/>
          <w:i/>
          <w:u w:val="single"/>
        </w:rPr>
      </w:pPr>
      <w:r w:rsidRPr="00495859">
        <w:rPr>
          <w:b/>
          <w:i/>
          <w:u w:val="single"/>
        </w:rPr>
        <w:t>Аппликация.</w:t>
      </w:r>
    </w:p>
    <w:p w:rsidR="004C3A01" w:rsidRPr="00495859" w:rsidRDefault="004C3A01" w:rsidP="00495859">
      <w:pPr>
        <w:spacing w:line="276" w:lineRule="auto"/>
        <w:rPr>
          <w:b/>
        </w:rPr>
      </w:pPr>
      <w:r w:rsidRPr="00495859">
        <w:rPr>
          <w:b/>
        </w:rPr>
        <w:t xml:space="preserve">Возраст 3 - 4 года. </w:t>
      </w:r>
    </w:p>
    <w:p w:rsidR="004C3A01" w:rsidRPr="00495859" w:rsidRDefault="004C3A01" w:rsidP="00495859">
      <w:p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495859">
        <w:rPr>
          <w:b/>
        </w:rPr>
        <w:t>Дидактический материал:</w:t>
      </w:r>
      <w:r w:rsidRPr="00495859">
        <w:t xml:space="preserve"> наборы цветной бумаги разного сорта, цвета и фактуры; клей- карандаш; салфетки;</w:t>
      </w:r>
      <w:r w:rsidRPr="00495859">
        <w:rPr>
          <w:b/>
        </w:rPr>
        <w:t xml:space="preserve"> </w:t>
      </w:r>
      <w:r w:rsidRPr="00495859">
        <w:t>наглядный материал: овощи, фрукты, грибы (муляжи и натуральные); набор игрушек: куклы, животные, птицы, транспорт, рыбы, сказочные знакомые персонажи и др.</w:t>
      </w:r>
    </w:p>
    <w:p w:rsidR="004C3A01" w:rsidRPr="00495859" w:rsidRDefault="004C3A01" w:rsidP="00495859">
      <w:pPr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ind w:firstLine="709"/>
        <w:rPr>
          <w:b/>
        </w:rPr>
      </w:pPr>
      <w:r w:rsidRPr="00495859">
        <w:rPr>
          <w:b/>
        </w:rPr>
        <w:t>Поделки: «</w:t>
      </w:r>
      <w:r w:rsidRPr="00495859">
        <w:t>виноград», «бусы для мамы», «яблоки на яблоне», «салют», «клубки для ко</w:t>
      </w:r>
      <w:r w:rsidRPr="00495859">
        <w:t>ш</w:t>
      </w:r>
      <w:r w:rsidRPr="00495859">
        <w:t>ки», «гусеница», «улитка» и др.</w:t>
      </w:r>
    </w:p>
    <w:p w:rsidR="004C3A01" w:rsidRPr="00495859" w:rsidRDefault="004C3A01" w:rsidP="00495859">
      <w:pPr>
        <w:spacing w:line="276" w:lineRule="auto"/>
        <w:rPr>
          <w:b/>
        </w:rPr>
      </w:pPr>
      <w:r w:rsidRPr="00495859">
        <w:rPr>
          <w:b/>
        </w:rPr>
        <w:t xml:space="preserve">Возраст 4-5 лет. </w:t>
      </w:r>
    </w:p>
    <w:p w:rsidR="004C3A01" w:rsidRPr="00495859" w:rsidRDefault="004C3A01" w:rsidP="00495859">
      <w:p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495859">
        <w:rPr>
          <w:b/>
        </w:rPr>
        <w:lastRenderedPageBreak/>
        <w:t>Дидактический материал:</w:t>
      </w:r>
      <w:r w:rsidRPr="00495859">
        <w:t xml:space="preserve"> наборы цветной бумаги разного сорта, цвета и фактуры; клей, кисточки для клея, ножницы с тупыми концами, салфетки;</w:t>
      </w:r>
      <w:r w:rsidRPr="00495859">
        <w:rPr>
          <w:b/>
        </w:rPr>
        <w:t xml:space="preserve"> </w:t>
      </w:r>
      <w:r w:rsidRPr="00495859">
        <w:t>наглядный материал: овощи, фрукты, грибы (муляжи и натуральные); набор игрушек: куклы, животные, птицы, транспорт, рыбы, ск</w:t>
      </w:r>
      <w:r w:rsidRPr="00495859">
        <w:t>а</w:t>
      </w:r>
      <w:r w:rsidRPr="00495859">
        <w:t>зочные знакомые персонажи и др.</w:t>
      </w:r>
    </w:p>
    <w:p w:rsidR="004C3A01" w:rsidRPr="00495859" w:rsidRDefault="004C3A01" w:rsidP="00495859">
      <w:pPr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ind w:firstLine="709"/>
      </w:pPr>
      <w:r w:rsidRPr="00495859">
        <w:rPr>
          <w:b/>
        </w:rPr>
        <w:t>Поделки: «</w:t>
      </w:r>
      <w:r w:rsidRPr="00495859">
        <w:t>воздушные шары», «бусы для куклы», «осенние листья», «вишенка на веточке», «яблоко на тарелке», «грибы в корзине», «Осень - тучи, желтая травка, грибок», «Зима – снег, сн</w:t>
      </w:r>
      <w:r w:rsidRPr="00495859">
        <w:t>е</w:t>
      </w:r>
      <w:r w:rsidRPr="00495859">
        <w:t>говик»и др.</w:t>
      </w:r>
    </w:p>
    <w:p w:rsidR="004C3A01" w:rsidRPr="00495859" w:rsidRDefault="004C3A01" w:rsidP="00495859">
      <w:pPr>
        <w:spacing w:line="276" w:lineRule="auto"/>
        <w:rPr>
          <w:b/>
        </w:rPr>
      </w:pPr>
      <w:r w:rsidRPr="00495859">
        <w:rPr>
          <w:b/>
        </w:rPr>
        <w:t xml:space="preserve">Возраст 5 - 7 лет. </w:t>
      </w:r>
    </w:p>
    <w:p w:rsidR="004C3A01" w:rsidRPr="00495859" w:rsidRDefault="004C3A01" w:rsidP="00495859">
      <w:p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firstLine="709"/>
        <w:rPr>
          <w:b/>
        </w:rPr>
      </w:pPr>
      <w:r w:rsidRPr="00495859">
        <w:rPr>
          <w:b/>
        </w:rPr>
        <w:t>Дидактический материал:</w:t>
      </w:r>
      <w:r w:rsidRPr="00495859">
        <w:t xml:space="preserve"> наборы цветной бумаги разного сорта, цвета и фактуры; клей, кисточки для клея, ножницы с тупыми концами, салфетки;</w:t>
      </w:r>
      <w:r w:rsidRPr="00495859">
        <w:rPr>
          <w:b/>
        </w:rPr>
        <w:t xml:space="preserve"> </w:t>
      </w:r>
      <w:r w:rsidRPr="00495859">
        <w:t>наглядный материал: овощи, фрукты, грибы (муляжи и натуральные); набор игрушек: куклы, животные, птицы, транспорт, рыбы, ск</w:t>
      </w:r>
      <w:r w:rsidRPr="00495859">
        <w:t>а</w:t>
      </w:r>
      <w:r w:rsidRPr="00495859">
        <w:t>зочные знакомые персонажи; иллюстрации к знакомым детям художественным произведениям; открытки с изображением русской росписи по дереву, русская керамика; предметы народного д</w:t>
      </w:r>
      <w:r w:rsidRPr="00495859">
        <w:t>е</w:t>
      </w:r>
      <w:r w:rsidRPr="00495859">
        <w:t>коративно-прикладного искусства (дымковская игрушка, предметы с городецкой росписью, хо</w:t>
      </w:r>
      <w:r w:rsidRPr="00495859">
        <w:t>х</w:t>
      </w:r>
      <w:r w:rsidRPr="00495859">
        <w:t>ломской росписью) и др.</w:t>
      </w:r>
    </w:p>
    <w:p w:rsidR="004C3A01" w:rsidRPr="00495859" w:rsidRDefault="004C3A01" w:rsidP="00495859">
      <w:p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firstLine="709"/>
      </w:pPr>
      <w:r w:rsidRPr="00495859">
        <w:rPr>
          <w:b/>
        </w:rPr>
        <w:t xml:space="preserve">Поделки: </w:t>
      </w:r>
      <w:r w:rsidRPr="00495859">
        <w:t>«Новогодняя елочка», «Снеговик во дворе», «Кормушка для птиц», «Зимний лес», «Кормушка для птиц», «Курочка снесла яички», «Еж и ежата», «Рыбки в аквариуме», «Пт</w:t>
      </w:r>
      <w:r w:rsidRPr="00495859">
        <w:t>и</w:t>
      </w:r>
      <w:r w:rsidRPr="00495859">
        <w:t>цы на ветках», «Весенние веточки в вазе», «Дед Мороз и Снегурочка», «Узор из цветов», «Весе</w:t>
      </w:r>
      <w:r w:rsidRPr="00495859">
        <w:t>н</w:t>
      </w:r>
      <w:r w:rsidRPr="00495859">
        <w:t>ний ковер», «Украсим нашу посуду» и др.</w:t>
      </w:r>
    </w:p>
    <w:p w:rsidR="004C3A01" w:rsidRPr="00495859" w:rsidRDefault="004C3A01" w:rsidP="00495859">
      <w:pPr>
        <w:spacing w:line="276" w:lineRule="auto"/>
        <w:jc w:val="left"/>
        <w:rPr>
          <w:b/>
          <w:i/>
          <w:u w:val="single"/>
        </w:rPr>
      </w:pPr>
    </w:p>
    <w:p w:rsidR="004C3A01" w:rsidRPr="00495859" w:rsidRDefault="004C3A01" w:rsidP="00495859">
      <w:pPr>
        <w:spacing w:line="276" w:lineRule="auto"/>
        <w:jc w:val="left"/>
        <w:rPr>
          <w:b/>
          <w:i/>
          <w:u w:val="single"/>
        </w:rPr>
      </w:pPr>
      <w:r w:rsidRPr="00495859">
        <w:rPr>
          <w:b/>
          <w:i/>
          <w:u w:val="single"/>
        </w:rPr>
        <w:t>Рисование</w:t>
      </w:r>
    </w:p>
    <w:p w:rsidR="004C3A01" w:rsidRPr="00495859" w:rsidRDefault="004C3A01" w:rsidP="00495859">
      <w:pPr>
        <w:spacing w:line="276" w:lineRule="auto"/>
        <w:rPr>
          <w:b/>
        </w:rPr>
      </w:pPr>
      <w:r w:rsidRPr="00495859">
        <w:rPr>
          <w:b/>
        </w:rPr>
        <w:t xml:space="preserve">Возраст 3 - 4 года. </w:t>
      </w:r>
    </w:p>
    <w:p w:rsidR="004C3A01" w:rsidRPr="00495859" w:rsidRDefault="004C3A01" w:rsidP="00495859">
      <w:pPr>
        <w:spacing w:line="276" w:lineRule="auto"/>
      </w:pPr>
      <w:r w:rsidRPr="00495859">
        <w:rPr>
          <w:b/>
        </w:rPr>
        <w:t>Дидактический материал:</w:t>
      </w:r>
      <w:r w:rsidRPr="00495859">
        <w:t xml:space="preserve"> наборы белой бумаги различной плотности; краски краска - гуашь; кисточки круглые для рисования красками (среднего, маленького и большого размера); различные формы палитр и подставок для кистей, фломастеры с толстым стержнем, восковые мелки. нагля</w:t>
      </w:r>
      <w:r w:rsidRPr="00495859">
        <w:t>д</w:t>
      </w:r>
      <w:r w:rsidRPr="00495859">
        <w:t>ный материал: овощи, фрукты, грибы (муляжи и натуральные); набор игрушек: куклы, животные, птицы, транспорт, рыбы, сказочные знакомые персонажи и др.</w:t>
      </w:r>
    </w:p>
    <w:p w:rsidR="004C3A01" w:rsidRPr="00495859" w:rsidRDefault="004C3A01" w:rsidP="00495859">
      <w:pPr>
        <w:spacing w:line="276" w:lineRule="auto"/>
      </w:pPr>
      <w:r w:rsidRPr="00495859">
        <w:rPr>
          <w:b/>
        </w:rPr>
        <w:t xml:space="preserve">Рисунки: </w:t>
      </w:r>
      <w:r w:rsidRPr="00495859">
        <w:t>«Разноцветные осенние листья», «Дождливая погода», «Тучи вверху, лужи – внизу», «Зимушка-зима», «Следы зверей на снегу», «Новогодний праздник», «Бусы на елке» и др.</w:t>
      </w:r>
    </w:p>
    <w:p w:rsidR="004C3A01" w:rsidRPr="00495859" w:rsidRDefault="004C3A01" w:rsidP="00495859">
      <w:pPr>
        <w:spacing w:line="276" w:lineRule="auto"/>
        <w:rPr>
          <w:b/>
        </w:rPr>
      </w:pPr>
    </w:p>
    <w:p w:rsidR="004C3A01" w:rsidRPr="00495859" w:rsidRDefault="004C3A01" w:rsidP="00495859">
      <w:pPr>
        <w:spacing w:line="276" w:lineRule="auto"/>
        <w:rPr>
          <w:b/>
        </w:rPr>
      </w:pPr>
      <w:r w:rsidRPr="00495859">
        <w:rPr>
          <w:b/>
        </w:rPr>
        <w:t xml:space="preserve">Возраст 4-5 лет. </w:t>
      </w:r>
    </w:p>
    <w:p w:rsidR="004C3A01" w:rsidRPr="00495859" w:rsidRDefault="004C3A01" w:rsidP="00495859">
      <w:pPr>
        <w:spacing w:line="276" w:lineRule="auto"/>
      </w:pPr>
      <w:r w:rsidRPr="00495859">
        <w:rPr>
          <w:b/>
        </w:rPr>
        <w:t>Дидактический материал:</w:t>
      </w:r>
      <w:r w:rsidRPr="00495859">
        <w:t xml:space="preserve"> наборы белой бумаги различной плотности; краски краска - гуашь; кисточки круглые для рисования красками (среднего, маленького и большого размера); различные формы палитр и подставок для кистей, фломастеры с толстым стержнем, восковые мелки. нагля</w:t>
      </w:r>
      <w:r w:rsidRPr="00495859">
        <w:t>д</w:t>
      </w:r>
      <w:r w:rsidRPr="00495859">
        <w:t>ный материал: овощи, фрукты, грибы (муляжи и натуральные); набор игрушек: куклы, животные, птицы, транспорт, рыбы, сказочные знакомые персонажи и др.</w:t>
      </w:r>
    </w:p>
    <w:p w:rsidR="004C3A01" w:rsidRPr="00495859" w:rsidRDefault="004C3A01" w:rsidP="00495859">
      <w:pPr>
        <w:spacing w:line="276" w:lineRule="auto"/>
      </w:pPr>
      <w:r w:rsidRPr="00495859">
        <w:rPr>
          <w:b/>
        </w:rPr>
        <w:t xml:space="preserve">Рисунки: </w:t>
      </w:r>
      <w:r w:rsidRPr="00495859">
        <w:t>предметы</w:t>
      </w:r>
      <w:r w:rsidRPr="00495859">
        <w:rPr>
          <w:b/>
        </w:rPr>
        <w:t xml:space="preserve"> </w:t>
      </w:r>
      <w:r w:rsidRPr="00495859">
        <w:t>по образцу (помидор, груша, огурец, слива и др.), «Рыбка в аквариуме», «Д</w:t>
      </w:r>
      <w:r w:rsidRPr="00495859">
        <w:t>е</w:t>
      </w:r>
      <w:r w:rsidRPr="00495859">
        <w:t>ревья осенью», «Фрукты в вазе», «Осенние дары леса – орехи, грибы», «Овощи в корзине», «В с</w:t>
      </w:r>
      <w:r w:rsidRPr="00495859">
        <w:t>а</w:t>
      </w:r>
      <w:r w:rsidRPr="00495859">
        <w:t>ду созрели яблоки», «Осень золотая», «Наш парк», «Ветка рябины», «Зимний лес», «Букет для м</w:t>
      </w:r>
      <w:r w:rsidRPr="00495859">
        <w:t>а</w:t>
      </w:r>
      <w:r w:rsidRPr="00495859">
        <w:t>мы»и др.</w:t>
      </w:r>
    </w:p>
    <w:p w:rsidR="004C3A01" w:rsidRPr="00495859" w:rsidRDefault="004C3A01" w:rsidP="00495859">
      <w:p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firstLine="709"/>
        <w:rPr>
          <w:b/>
        </w:rPr>
      </w:pPr>
    </w:p>
    <w:p w:rsidR="004C3A01" w:rsidRPr="00495859" w:rsidRDefault="004C3A01" w:rsidP="00495859">
      <w:pPr>
        <w:spacing w:line="276" w:lineRule="auto"/>
        <w:rPr>
          <w:b/>
        </w:rPr>
      </w:pPr>
      <w:r w:rsidRPr="00495859">
        <w:rPr>
          <w:b/>
        </w:rPr>
        <w:t xml:space="preserve">Возраст 5 - 7 лет. </w:t>
      </w:r>
    </w:p>
    <w:p w:rsidR="004C3A01" w:rsidRPr="00495859" w:rsidRDefault="004C3A01" w:rsidP="00495859">
      <w:pPr>
        <w:spacing w:line="276" w:lineRule="auto"/>
      </w:pPr>
      <w:r w:rsidRPr="00495859">
        <w:rPr>
          <w:b/>
        </w:rPr>
        <w:lastRenderedPageBreak/>
        <w:t>Дидактический материал:</w:t>
      </w:r>
      <w:r w:rsidRPr="00495859">
        <w:t xml:space="preserve"> мольберты для рисования; доска настенная для рисования мелом, наборы белой бумаги различной плотности; краски краска - гуашь; кисточки круглые для рисов</w:t>
      </w:r>
      <w:r w:rsidRPr="00495859">
        <w:t>а</w:t>
      </w:r>
      <w:r w:rsidRPr="00495859">
        <w:t>ния красками (среднего, маленького и большого размера); различные формы палитр и подставок для кистей, фломастеры с толстым стержнем, восковые мелки. наглядный материал: овощи, фру</w:t>
      </w:r>
      <w:r w:rsidRPr="00495859">
        <w:t>к</w:t>
      </w:r>
      <w:r w:rsidRPr="00495859">
        <w:t>ты, грибы (муляжи и натуральные); набор игрушек: куклы, животные, птицы, транспорт, рыбы, сказочные знакомые персонажи и др.</w:t>
      </w:r>
    </w:p>
    <w:p w:rsidR="004C3A01" w:rsidRPr="00495859" w:rsidRDefault="004C3A01" w:rsidP="00495859">
      <w:pPr>
        <w:spacing w:line="276" w:lineRule="auto"/>
      </w:pPr>
      <w:r w:rsidRPr="00495859">
        <w:rPr>
          <w:b/>
        </w:rPr>
        <w:t xml:space="preserve">Рисунки: </w:t>
      </w:r>
      <w:r w:rsidRPr="00495859">
        <w:t>предметы</w:t>
      </w:r>
      <w:r w:rsidRPr="00495859">
        <w:rPr>
          <w:b/>
        </w:rPr>
        <w:t xml:space="preserve"> </w:t>
      </w:r>
      <w:r w:rsidRPr="00495859">
        <w:t>по образцу, с натуры; «Золотая осень», «Осенние дары», «Портрет друга», «Моя любимая сказка», «Веселый клоун», «Зимние забавы», «Зоопарк», «Ветка в вазе», «Авт</w:t>
      </w:r>
      <w:r w:rsidRPr="00495859">
        <w:t>о</w:t>
      </w:r>
      <w:r w:rsidRPr="00495859">
        <w:t>парк» и др.</w:t>
      </w:r>
    </w:p>
    <w:p w:rsidR="004C3A01" w:rsidRPr="00495859" w:rsidRDefault="004C3A01" w:rsidP="00495859">
      <w:pPr>
        <w:spacing w:line="276" w:lineRule="auto"/>
      </w:pPr>
    </w:p>
    <w:p w:rsidR="004C3A01" w:rsidRPr="00495859" w:rsidRDefault="004C3A01" w:rsidP="00495859">
      <w:pPr>
        <w:spacing w:line="276" w:lineRule="auto"/>
        <w:rPr>
          <w:b/>
          <w:i/>
          <w:u w:val="single"/>
        </w:rPr>
      </w:pPr>
      <w:r w:rsidRPr="00495859">
        <w:rPr>
          <w:b/>
          <w:i/>
          <w:u w:val="single"/>
        </w:rPr>
        <w:t>Конструирование</w:t>
      </w:r>
    </w:p>
    <w:p w:rsidR="004C3A01" w:rsidRPr="00495859" w:rsidRDefault="004C3A01" w:rsidP="00495859">
      <w:pPr>
        <w:spacing w:line="276" w:lineRule="auto"/>
        <w:rPr>
          <w:b/>
        </w:rPr>
      </w:pPr>
      <w:r w:rsidRPr="00495859">
        <w:rPr>
          <w:b/>
        </w:rPr>
        <w:t xml:space="preserve">Возраст 3 - 4 года. </w:t>
      </w:r>
    </w:p>
    <w:p w:rsidR="004C3A01" w:rsidRPr="00495859" w:rsidRDefault="004C3A01" w:rsidP="00495859">
      <w:pPr>
        <w:tabs>
          <w:tab w:val="left" w:pos="1134"/>
        </w:tabs>
        <w:spacing w:line="276" w:lineRule="auto"/>
        <w:ind w:firstLine="709"/>
      </w:pPr>
      <w:r w:rsidRPr="00495859">
        <w:rPr>
          <w:b/>
        </w:rPr>
        <w:t>Дидактический материал:</w:t>
      </w:r>
      <w:r w:rsidRPr="00495859">
        <w:t xml:space="preserve"> крупный деревянный строительный набор, строительные наб</w:t>
      </w:r>
      <w:r w:rsidRPr="00495859">
        <w:t>о</w:t>
      </w:r>
      <w:r w:rsidRPr="00495859">
        <w:t>ры из геометрических фигур одного и разного цвета, конструктор LEGO, наборы магнитной моз</w:t>
      </w:r>
      <w:r w:rsidRPr="00495859">
        <w:t>а</w:t>
      </w:r>
      <w:r w:rsidRPr="00495859">
        <w:t>ики из различных геометрических форм; кубики-вкладыши; игрушки-двигатели, сборно-разборные игрушки: матрешки разного размера, пирамидки разного вида, набор различных мелких сюжетных игрушек: зайчики, ежики, мишки, белки, котята; сказочные знакомые персонажи и др.</w:t>
      </w:r>
    </w:p>
    <w:p w:rsidR="004C3A01" w:rsidRPr="00495859" w:rsidRDefault="004C3A01" w:rsidP="00495859">
      <w:pPr>
        <w:spacing w:line="276" w:lineRule="auto"/>
      </w:pPr>
      <w:r w:rsidRPr="00495859">
        <w:rPr>
          <w:b/>
        </w:rPr>
        <w:t xml:space="preserve">Игры: </w:t>
      </w:r>
      <w:r w:rsidRPr="00495859">
        <w:t>«Мой двор», «Клетки для зверей, «Дорожки для зайчиков»,  «Комната для куклы: стол, стул, кровать, диван», «Улица» и др.</w:t>
      </w:r>
    </w:p>
    <w:p w:rsidR="004C3A01" w:rsidRPr="00495859" w:rsidRDefault="004C3A01" w:rsidP="00495859">
      <w:pPr>
        <w:spacing w:line="276" w:lineRule="auto"/>
      </w:pPr>
    </w:p>
    <w:p w:rsidR="004C3A01" w:rsidRPr="00495859" w:rsidRDefault="004C3A01" w:rsidP="00495859">
      <w:pPr>
        <w:spacing w:line="276" w:lineRule="auto"/>
        <w:rPr>
          <w:b/>
        </w:rPr>
      </w:pPr>
      <w:r w:rsidRPr="00495859">
        <w:rPr>
          <w:b/>
        </w:rPr>
        <w:t xml:space="preserve">Возраст 4-5 лет. </w:t>
      </w:r>
    </w:p>
    <w:p w:rsidR="004C3A01" w:rsidRPr="00495859" w:rsidRDefault="004C3A01" w:rsidP="00495859">
      <w:pPr>
        <w:spacing w:line="276" w:lineRule="auto"/>
      </w:pPr>
      <w:r w:rsidRPr="00495859">
        <w:rPr>
          <w:b/>
        </w:rPr>
        <w:t>Дидактический материал:</w:t>
      </w:r>
      <w:r w:rsidRPr="00495859">
        <w:t xml:space="preserve"> крупный деревянный строительный набор, строительные наборы из геометрических фигур одного и разного цвета, конструктор LEGO, наборы магнитной мозаики из различных геометрических форм; наборы палочек: крупные мелкие плоские, пластмассовые и д</w:t>
      </w:r>
      <w:r w:rsidRPr="00495859">
        <w:t>е</w:t>
      </w:r>
      <w:r w:rsidRPr="00495859">
        <w:t>ревянные, разного цвета;  сборно-разборные игрушки: матрешки разного размера, пирамидки ра</w:t>
      </w:r>
      <w:r w:rsidRPr="00495859">
        <w:t>з</w:t>
      </w:r>
      <w:r w:rsidRPr="00495859">
        <w:t>ного вида, набор различных мелких сюжетных игрушек: зайчики, ежики, мишки, белки, котята; сказочные знакомые персонажи и др.</w:t>
      </w:r>
    </w:p>
    <w:p w:rsidR="004C3A01" w:rsidRPr="00495859" w:rsidRDefault="004C3A01" w:rsidP="00495859">
      <w:pPr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</w:pPr>
      <w:r w:rsidRPr="00495859">
        <w:rPr>
          <w:b/>
        </w:rPr>
        <w:t xml:space="preserve">Игры: </w:t>
      </w:r>
      <w:r w:rsidRPr="00495859">
        <w:t>«машина», «самолет», «автобус», «грузовик», «коробль» «Комната для куклы», «Зоопарк», игры-драматизации «Теремок», «Три медведя», «Заюшкина избушка» и др.</w:t>
      </w:r>
    </w:p>
    <w:p w:rsidR="004C3A01" w:rsidRPr="00495859" w:rsidRDefault="004C3A01" w:rsidP="00495859">
      <w:pPr>
        <w:spacing w:line="276" w:lineRule="auto"/>
        <w:rPr>
          <w:b/>
        </w:rPr>
      </w:pPr>
    </w:p>
    <w:p w:rsidR="004C3A01" w:rsidRPr="00495859" w:rsidRDefault="004C3A01" w:rsidP="00495859">
      <w:pPr>
        <w:spacing w:line="276" w:lineRule="auto"/>
        <w:rPr>
          <w:b/>
        </w:rPr>
      </w:pPr>
      <w:r w:rsidRPr="00495859">
        <w:rPr>
          <w:b/>
        </w:rPr>
        <w:t xml:space="preserve">Возраст 5-7 лет. </w:t>
      </w:r>
    </w:p>
    <w:p w:rsidR="004C3A01" w:rsidRPr="00495859" w:rsidRDefault="004C3A01" w:rsidP="00495859">
      <w:pPr>
        <w:spacing w:line="276" w:lineRule="auto"/>
      </w:pPr>
      <w:r w:rsidRPr="00495859">
        <w:rPr>
          <w:b/>
        </w:rPr>
        <w:t>Дидактический материал:</w:t>
      </w:r>
      <w:r w:rsidRPr="00495859">
        <w:t xml:space="preserve"> крупный деревянный строительный набор, строительные наборы из геометрических фигур одного и разного цвета, конструктор LEGO, наборы магнитной мозаики из различных геометрических форм; наборы палочек: крупные мелкие плоские, пластмассовые и д</w:t>
      </w:r>
      <w:r w:rsidRPr="00495859">
        <w:t>е</w:t>
      </w:r>
      <w:r w:rsidRPr="00495859">
        <w:t>ревянные, разного цвета;  сборно-разборные игрушки: матрешки разного размера, пирамидки ра</w:t>
      </w:r>
      <w:r w:rsidRPr="00495859">
        <w:t>з</w:t>
      </w:r>
      <w:r w:rsidRPr="00495859">
        <w:t>ного вида; наборы разрезных картинок; набор различных мелких сюжетных игрушек: зайчики, ежики, мишки, белки, котята; сказочные знакомые персонажи и др.</w:t>
      </w:r>
    </w:p>
    <w:p w:rsidR="004C3A01" w:rsidRPr="00495859" w:rsidRDefault="004C3A01" w:rsidP="00495859">
      <w:pPr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</w:pPr>
      <w:r w:rsidRPr="00495859">
        <w:rPr>
          <w:b/>
        </w:rPr>
        <w:t xml:space="preserve">Игры: </w:t>
      </w:r>
      <w:r w:rsidRPr="00495859">
        <w:t>«На ферме», «Путешествие на поезде», «Космический корабль», постройки из палочек: елочки, лесенки, звезды, геометрические фигуры, дома и пр.; игры-драматизации «Дом для козы и козлят», «Три поросенка», «Маша и медведь» и др.</w:t>
      </w:r>
    </w:p>
    <w:p w:rsidR="004C3A01" w:rsidRPr="00495859" w:rsidRDefault="004C3A01" w:rsidP="00495859">
      <w:p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firstLine="709"/>
        <w:jc w:val="left"/>
        <w:rPr>
          <w:i/>
        </w:rPr>
      </w:pPr>
      <w:r w:rsidRPr="00495859">
        <w:rPr>
          <w:i/>
        </w:rPr>
        <w:t>Образовательная область «Физическое развитие»</w:t>
      </w:r>
    </w:p>
    <w:p w:rsidR="004C3A01" w:rsidRPr="00495859" w:rsidRDefault="004C3A01" w:rsidP="00495859">
      <w:pPr>
        <w:spacing w:line="276" w:lineRule="auto"/>
        <w:rPr>
          <w:b/>
        </w:rPr>
      </w:pPr>
      <w:r w:rsidRPr="00495859">
        <w:rPr>
          <w:b/>
        </w:rPr>
        <w:lastRenderedPageBreak/>
        <w:t xml:space="preserve">Возраст 3 - 4 года. </w:t>
      </w:r>
    </w:p>
    <w:p w:rsidR="004C3A01" w:rsidRPr="00495859" w:rsidRDefault="004C3A01" w:rsidP="00495859">
      <w:pPr>
        <w:tabs>
          <w:tab w:val="left" w:pos="1134"/>
        </w:tabs>
        <w:spacing w:line="276" w:lineRule="auto"/>
        <w:ind w:firstLine="709"/>
      </w:pPr>
      <w:r w:rsidRPr="00495859">
        <w:rPr>
          <w:b/>
        </w:rPr>
        <w:t>Дидактический материал:</w:t>
      </w:r>
      <w:r w:rsidRPr="00495859">
        <w:t xml:space="preserve"> гимнастическая стенка, скамейка (высота 15-20 см), качели, мягкие модули и дуги для ползания; мячи разного размера, корзины, разные мишени, обручи, па</w:t>
      </w:r>
      <w:r w:rsidRPr="00495859">
        <w:t>л</w:t>
      </w:r>
      <w:r w:rsidRPr="00495859">
        <w:t>ки, рули, дорожка со следами и цифрами, палатки, батут, горка с лесенкой.</w:t>
      </w:r>
    </w:p>
    <w:p w:rsidR="004C3A01" w:rsidRPr="00495859" w:rsidRDefault="004C3A01" w:rsidP="00495859">
      <w:pPr>
        <w:tabs>
          <w:tab w:val="left" w:pos="1134"/>
        </w:tabs>
        <w:spacing w:line="276" w:lineRule="auto"/>
        <w:ind w:firstLine="709"/>
      </w:pPr>
      <w:r w:rsidRPr="00495859">
        <w:rPr>
          <w:b/>
        </w:rPr>
        <w:t xml:space="preserve">Упражнения на развитие общих движений: </w:t>
      </w:r>
      <w:r w:rsidRPr="00495859">
        <w:t>ходьба, бег, равновесие, бросание, метание, ловля, ползание, лазание, прыжки, ритмическая гимнастика, общеукрепляющие движения, спо</w:t>
      </w:r>
      <w:r w:rsidRPr="00495859">
        <w:t>р</w:t>
      </w:r>
      <w:r w:rsidRPr="00495859">
        <w:t xml:space="preserve">тивные игры </w:t>
      </w:r>
    </w:p>
    <w:p w:rsidR="004C3A01" w:rsidRPr="00495859" w:rsidRDefault="004C3A01" w:rsidP="00495859">
      <w:pPr>
        <w:tabs>
          <w:tab w:val="left" w:pos="1134"/>
        </w:tabs>
        <w:spacing w:line="276" w:lineRule="auto"/>
        <w:ind w:firstLine="709"/>
      </w:pPr>
      <w:r w:rsidRPr="00495859">
        <w:rPr>
          <w:b/>
        </w:rPr>
        <w:t xml:space="preserve">Игры: </w:t>
      </w:r>
      <w:r w:rsidRPr="00495859">
        <w:t>с бегом «Птички и птенчики», «Мыши и кот», «Бегите к флажку!», «Лохматый пес», «Птички в гнездышках»; с прыжками «По ровненькой дорожке», «Поймай комара», «По кочкам»; с мячом «Кто бросит дальше», «Попади в круг», «Сбей кеглю»; на ориентировку в пространстве. «Найди свое место», «Угадай, кто и где кричит», «Найди, что спрятано».</w:t>
      </w:r>
    </w:p>
    <w:p w:rsidR="004C3A01" w:rsidRPr="00495859" w:rsidRDefault="004C3A01" w:rsidP="00495859">
      <w:pPr>
        <w:tabs>
          <w:tab w:val="left" w:pos="1134"/>
        </w:tabs>
        <w:spacing w:line="276" w:lineRule="auto"/>
        <w:ind w:firstLine="709"/>
      </w:pPr>
    </w:p>
    <w:p w:rsidR="004C3A01" w:rsidRPr="00495859" w:rsidRDefault="004C3A01" w:rsidP="00495859">
      <w:pPr>
        <w:spacing w:line="276" w:lineRule="auto"/>
        <w:rPr>
          <w:b/>
        </w:rPr>
      </w:pPr>
      <w:r w:rsidRPr="00495859">
        <w:rPr>
          <w:b/>
        </w:rPr>
        <w:t xml:space="preserve">Возраст 4-5 лет. </w:t>
      </w:r>
    </w:p>
    <w:p w:rsidR="004C3A01" w:rsidRPr="00495859" w:rsidRDefault="004C3A01" w:rsidP="00495859">
      <w:pPr>
        <w:tabs>
          <w:tab w:val="left" w:pos="1134"/>
        </w:tabs>
        <w:spacing w:line="276" w:lineRule="auto"/>
        <w:ind w:firstLine="709"/>
      </w:pPr>
      <w:r w:rsidRPr="00495859">
        <w:rPr>
          <w:b/>
        </w:rPr>
        <w:t>Дидактический материал:</w:t>
      </w:r>
      <w:r w:rsidRPr="00495859">
        <w:t xml:space="preserve"> гимнастическая стенка, скамейка (высота 15-20 см), качели, мягкие модули и дуги для ползания; мячи разного размера, корзины, разные мишени, обручи, па</w:t>
      </w:r>
      <w:r w:rsidRPr="00495859">
        <w:t>л</w:t>
      </w:r>
      <w:r w:rsidRPr="00495859">
        <w:t>ки, рули, дорожка со следами и цифрами, палатки, батут, горка с лесенкой.</w:t>
      </w:r>
    </w:p>
    <w:p w:rsidR="004C3A01" w:rsidRPr="00495859" w:rsidRDefault="004C3A01" w:rsidP="00495859">
      <w:pPr>
        <w:tabs>
          <w:tab w:val="left" w:pos="1134"/>
        </w:tabs>
        <w:spacing w:line="276" w:lineRule="auto"/>
        <w:ind w:firstLine="709"/>
      </w:pPr>
      <w:r w:rsidRPr="00495859">
        <w:rPr>
          <w:b/>
        </w:rPr>
        <w:t xml:space="preserve">Упражнения на развитие общих движений: </w:t>
      </w:r>
      <w:r w:rsidRPr="00495859">
        <w:t>ходьба, бег, равновесие, бросание, метание, ловля, ползание, лазание, прыжки, ритмическая гимнастика, общеукрепляющие движения, спо</w:t>
      </w:r>
      <w:r w:rsidRPr="00495859">
        <w:t>р</w:t>
      </w:r>
      <w:r w:rsidRPr="00495859">
        <w:t>тивные упражнения (катание на санках, на лыжах, на велосипеде, на самокате, игры в воде).</w:t>
      </w:r>
    </w:p>
    <w:p w:rsidR="004C3A01" w:rsidRPr="00495859" w:rsidRDefault="004C3A01" w:rsidP="00495859">
      <w:pPr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</w:pPr>
      <w:r w:rsidRPr="00495859">
        <w:rPr>
          <w:b/>
        </w:rPr>
        <w:t xml:space="preserve">Игры: </w:t>
      </w:r>
      <w:r w:rsidRPr="00495859">
        <w:t>с бегом «Самолеты», «У медведя во бору», «Птичка и кошка», «Найди себе пару», «Л</w:t>
      </w:r>
      <w:r w:rsidRPr="00495859">
        <w:t>о</w:t>
      </w:r>
      <w:r w:rsidRPr="00495859">
        <w:t>шадки», «Бабочки и цветы», «Салочки»; с прыжками «Зайцы и волк», «Лиса в курятнике», «Зайка серенький сидит»; с мячом «Подбрось — поймай», «Кегли», «Мяч в кольцо»; на ориентировку в пространстве, на внимание «Найди, где спрятано», «Жарко-холодно», «Кто ушел?», «Прятки» и др.</w:t>
      </w:r>
    </w:p>
    <w:p w:rsidR="004C3A01" w:rsidRPr="00495859" w:rsidRDefault="004C3A01" w:rsidP="00495859">
      <w:pPr>
        <w:spacing w:line="276" w:lineRule="auto"/>
        <w:rPr>
          <w:b/>
        </w:rPr>
      </w:pPr>
      <w:r w:rsidRPr="00495859">
        <w:rPr>
          <w:b/>
        </w:rPr>
        <w:t xml:space="preserve">Возраст 5-7 лет. </w:t>
      </w:r>
    </w:p>
    <w:p w:rsidR="004C3A01" w:rsidRPr="00495859" w:rsidRDefault="004C3A01" w:rsidP="00495859">
      <w:pPr>
        <w:tabs>
          <w:tab w:val="left" w:pos="1134"/>
        </w:tabs>
        <w:spacing w:line="276" w:lineRule="auto"/>
        <w:ind w:firstLine="709"/>
      </w:pPr>
      <w:r w:rsidRPr="00495859">
        <w:rPr>
          <w:b/>
        </w:rPr>
        <w:t>Дидактический материал:</w:t>
      </w:r>
      <w:r w:rsidRPr="00495859">
        <w:t xml:space="preserve"> гимнастическая стенка, скамейка (высота 15-20 см), качели, мягкие модули и дуги для ползания; мячи разного размера, мешочки с песком для метания и ра</w:t>
      </w:r>
      <w:r w:rsidRPr="00495859">
        <w:t>в</w:t>
      </w:r>
      <w:r w:rsidRPr="00495859">
        <w:t>новесия, корзины, разные мишени, обручи, палки, рули, ракетки, кегли, палатки, батут, горка с л</w:t>
      </w:r>
      <w:r w:rsidRPr="00495859">
        <w:t>е</w:t>
      </w:r>
      <w:r w:rsidRPr="00495859">
        <w:t>сенкой, санки, лыжи, велосипед, самокат.</w:t>
      </w:r>
    </w:p>
    <w:p w:rsidR="004C3A01" w:rsidRPr="00495859" w:rsidRDefault="004C3A01" w:rsidP="00495859">
      <w:p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firstLine="709"/>
      </w:pPr>
      <w:r w:rsidRPr="00495859">
        <w:rPr>
          <w:b/>
        </w:rPr>
        <w:t xml:space="preserve">Упражнения на развитие общих движений: </w:t>
      </w:r>
      <w:r w:rsidRPr="00495859">
        <w:t>ходьба, бег, равновесие, бросание, метание, ловля, ползание, лазание, прыжки, ритмическая гимнастика, общеукрепляющие движения, спо</w:t>
      </w:r>
      <w:r w:rsidRPr="00495859">
        <w:t>р</w:t>
      </w:r>
      <w:r w:rsidRPr="00495859">
        <w:t>тивные упражнения (катание на санках, на лыжах, на велосипеде, на самокате, плавание, игры в воде).</w:t>
      </w:r>
    </w:p>
    <w:p w:rsidR="004C3A01" w:rsidRDefault="004C3A01" w:rsidP="00495859">
      <w:pPr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</w:pPr>
      <w:r w:rsidRPr="00495859">
        <w:rPr>
          <w:b/>
        </w:rPr>
        <w:t xml:space="preserve">Игры: </w:t>
      </w:r>
      <w:r w:rsidRPr="00495859">
        <w:t>с бегом «Салочки », «Уголки», «Парный бег», «Мышеловка», «Мы веселые ребята», «Гуси-лебеди», «Сделай фигуру», «Караси и щука», «Перебежки», «Хитрая лиса», с прыжками «Не ост</w:t>
      </w:r>
      <w:r w:rsidRPr="00495859">
        <w:t>а</w:t>
      </w:r>
      <w:r w:rsidRPr="00495859">
        <w:t>вайся на полу», «Кто лучше прыгнет?», «Удочка», «С кочки на кочку», «Кто сделает меньше прыжков?», «Классики»; с метанием «Вышибалы», «Охотники и зайцы», «Брось флажок», «Поп</w:t>
      </w:r>
      <w:r w:rsidRPr="00495859">
        <w:t>а</w:t>
      </w:r>
      <w:r w:rsidRPr="00495859">
        <w:t>ди в обруч», «Сбей мяч», «Сбей кеглю», «Передай мяч», эстафеты, соревнования «Кто скорее пр</w:t>
      </w:r>
      <w:r w:rsidRPr="00495859">
        <w:t>о</w:t>
      </w:r>
      <w:r w:rsidRPr="00495859">
        <w:t xml:space="preserve">лезет через обруч к флажку?», «Кто быстрее?», «Кто выше?», народные игры «Гори, гори ясно!», «У медведя во бору», спортивные игры – баскетбол, футбол, бадминтон, городки. </w:t>
      </w:r>
    </w:p>
    <w:p w:rsidR="00495859" w:rsidRPr="00495859" w:rsidRDefault="00495859" w:rsidP="00495859">
      <w:pPr>
        <w:tabs>
          <w:tab w:val="left" w:pos="220"/>
          <w:tab w:val="left" w:pos="720"/>
        </w:tabs>
        <w:autoSpaceDE w:val="0"/>
        <w:autoSpaceDN w:val="0"/>
        <w:adjustRightInd w:val="0"/>
        <w:spacing w:after="240" w:line="276" w:lineRule="auto"/>
        <w:rPr>
          <w:b/>
        </w:rPr>
      </w:pPr>
    </w:p>
    <w:p w:rsidR="004C3A01" w:rsidRPr="00495859" w:rsidRDefault="004C3A01" w:rsidP="00495859">
      <w:pPr>
        <w:pStyle w:val="2"/>
      </w:pPr>
      <w:bookmarkStart w:id="67" w:name="_Toc111722447"/>
      <w:r w:rsidRPr="00495859">
        <w:lastRenderedPageBreak/>
        <w:t>3.1</w:t>
      </w:r>
      <w:r w:rsidR="00495859" w:rsidRPr="00495859">
        <w:t>0</w:t>
      </w:r>
      <w:r w:rsidRPr="00495859">
        <w:t xml:space="preserve"> Методическое сопровождение образовательного процесса</w:t>
      </w:r>
      <w:bookmarkEnd w:id="67"/>
    </w:p>
    <w:p w:rsidR="004C3A01" w:rsidRDefault="004C3A01" w:rsidP="004C3A01">
      <w:pPr>
        <w:spacing w:line="360" w:lineRule="auto"/>
        <w:ind w:firstLine="567"/>
        <w:rPr>
          <w:i/>
          <w:sz w:val="28"/>
          <w:szCs w:val="28"/>
        </w:rPr>
      </w:pPr>
    </w:p>
    <w:p w:rsidR="004C3A01" w:rsidRDefault="004C3A01" w:rsidP="004C3A01">
      <w:pPr>
        <w:spacing w:line="360" w:lineRule="auto"/>
        <w:ind w:firstLine="567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Список литературы:</w:t>
      </w:r>
    </w:p>
    <w:p w:rsidR="004C3A01" w:rsidRPr="00502108" w:rsidRDefault="004C3A01" w:rsidP="00547140">
      <w:pPr>
        <w:pStyle w:val="aff5"/>
        <w:widowControl w:val="0"/>
        <w:numPr>
          <w:ilvl w:val="0"/>
          <w:numId w:val="17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02108">
        <w:rPr>
          <w:rFonts w:ascii="Times New Roman" w:hAnsi="Times New Roman"/>
          <w:sz w:val="24"/>
          <w:szCs w:val="24"/>
        </w:rPr>
        <w:t>Выготский, Л.С. Диагностика развития и педологическая клиника трудного детства /Собр. соч. в 6т.  –</w:t>
      </w:r>
      <w:r w:rsidR="00502108">
        <w:rPr>
          <w:rFonts w:ascii="Times New Roman" w:hAnsi="Times New Roman"/>
          <w:sz w:val="24"/>
          <w:szCs w:val="24"/>
        </w:rPr>
        <w:t xml:space="preserve"> </w:t>
      </w:r>
      <w:r w:rsidRPr="00502108">
        <w:rPr>
          <w:rFonts w:ascii="Times New Roman" w:hAnsi="Times New Roman"/>
          <w:sz w:val="24"/>
          <w:szCs w:val="24"/>
        </w:rPr>
        <w:t>Т.5. Основы дефектологии / под ред. Т.А. Власовой. - М.: Педагогика, 1983. -  С. 257-321.</w:t>
      </w:r>
    </w:p>
    <w:p w:rsidR="00A20826" w:rsidRPr="00A20826" w:rsidRDefault="00A20826" w:rsidP="00547140">
      <w:pPr>
        <w:pStyle w:val="aff5"/>
        <w:widowControl w:val="0"/>
        <w:numPr>
          <w:ilvl w:val="0"/>
          <w:numId w:val="17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20826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>Выготский, Л. С. </w:t>
      </w:r>
      <w:r w:rsidRPr="00A208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Вопросы детской психологии / Л. С. Выготский. — Москва : Издательство Юрайт, 2022. — 160 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4C3A01" w:rsidRPr="00502108" w:rsidRDefault="004C3A01" w:rsidP="00547140">
      <w:pPr>
        <w:pStyle w:val="aff5"/>
        <w:widowControl w:val="0"/>
        <w:numPr>
          <w:ilvl w:val="0"/>
          <w:numId w:val="17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02108">
        <w:rPr>
          <w:rFonts w:ascii="Times New Roman" w:hAnsi="Times New Roman"/>
          <w:sz w:val="24"/>
          <w:szCs w:val="24"/>
        </w:rPr>
        <w:t xml:space="preserve">Запорожец, А.В. Значение ранних периодов детства для формирования детской личности / А.В. Запорожец // Принцип развития в психологии / под ред. Л.И. Анцыферовой. – М.: Наука, </w:t>
      </w:r>
      <w:r w:rsidR="00A20826">
        <w:rPr>
          <w:rFonts w:ascii="Times New Roman" w:hAnsi="Times New Roman"/>
          <w:sz w:val="24"/>
          <w:szCs w:val="24"/>
        </w:rPr>
        <w:t>2003</w:t>
      </w:r>
      <w:r w:rsidRPr="00502108">
        <w:rPr>
          <w:rFonts w:ascii="Times New Roman" w:hAnsi="Times New Roman"/>
          <w:sz w:val="24"/>
          <w:szCs w:val="24"/>
        </w:rPr>
        <w:t xml:space="preserve">. – С. 243 – 266. </w:t>
      </w:r>
    </w:p>
    <w:p w:rsidR="004C3A01" w:rsidRPr="00502108" w:rsidRDefault="004C3A01" w:rsidP="00547140">
      <w:pPr>
        <w:pStyle w:val="aff5"/>
        <w:widowControl w:val="0"/>
        <w:numPr>
          <w:ilvl w:val="0"/>
          <w:numId w:val="17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02108">
        <w:rPr>
          <w:rFonts w:ascii="Times New Roman" w:hAnsi="Times New Roman"/>
          <w:sz w:val="24"/>
          <w:szCs w:val="24"/>
        </w:rPr>
        <w:t>Запорожец, А.В. Избранные психологические труды в 2-х т. Т. I.  Психическое развитие р</w:t>
      </w:r>
      <w:r w:rsidRPr="00502108">
        <w:rPr>
          <w:rFonts w:ascii="Times New Roman" w:hAnsi="Times New Roman"/>
          <w:sz w:val="24"/>
          <w:szCs w:val="24"/>
        </w:rPr>
        <w:t>е</w:t>
      </w:r>
      <w:r w:rsidRPr="00502108">
        <w:rPr>
          <w:rFonts w:ascii="Times New Roman" w:hAnsi="Times New Roman"/>
          <w:sz w:val="24"/>
          <w:szCs w:val="24"/>
        </w:rPr>
        <w:t>бенка /под ред. В. В. Давыдова, В.П. Зинченко. - М.: Педагогика, 1986. - 320 с.</w:t>
      </w:r>
    </w:p>
    <w:p w:rsidR="004C3A01" w:rsidRPr="00502108" w:rsidRDefault="004C3A01" w:rsidP="00547140">
      <w:pPr>
        <w:pStyle w:val="aff5"/>
        <w:widowControl w:val="0"/>
        <w:numPr>
          <w:ilvl w:val="0"/>
          <w:numId w:val="17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02108">
        <w:rPr>
          <w:rFonts w:ascii="Times New Roman" w:hAnsi="Times New Roman"/>
          <w:sz w:val="24"/>
          <w:szCs w:val="24"/>
        </w:rPr>
        <w:t xml:space="preserve">Леонтьев, А.Н. Деятельность. Сознание. Личность. /А.Н. Леонтьев. – М.: Политиздат, </w:t>
      </w:r>
      <w:r w:rsidR="00A20826">
        <w:rPr>
          <w:rFonts w:ascii="Times New Roman" w:hAnsi="Times New Roman"/>
          <w:sz w:val="24"/>
          <w:szCs w:val="24"/>
        </w:rPr>
        <w:t>2005</w:t>
      </w:r>
      <w:r w:rsidRPr="00502108">
        <w:rPr>
          <w:rFonts w:ascii="Times New Roman" w:hAnsi="Times New Roman"/>
          <w:sz w:val="24"/>
          <w:szCs w:val="24"/>
        </w:rPr>
        <w:t xml:space="preserve">. - 304 с. </w:t>
      </w:r>
    </w:p>
    <w:p w:rsidR="004C3A01" w:rsidRPr="00502108" w:rsidRDefault="004C3A01" w:rsidP="00547140">
      <w:pPr>
        <w:pStyle w:val="aff5"/>
        <w:widowControl w:val="0"/>
        <w:numPr>
          <w:ilvl w:val="0"/>
          <w:numId w:val="17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02108">
        <w:rPr>
          <w:rFonts w:ascii="Times New Roman" w:hAnsi="Times New Roman"/>
          <w:sz w:val="24"/>
          <w:szCs w:val="24"/>
        </w:rPr>
        <w:t>Лубовский, В.И. Психологические проблемы диагностики аномального развития детей/В. И. Лубовский. - М.: Педагогика. - 1989. -104 с.</w:t>
      </w:r>
    </w:p>
    <w:p w:rsidR="004C3A01" w:rsidRPr="00502108" w:rsidRDefault="004C3A01" w:rsidP="00547140">
      <w:pPr>
        <w:pStyle w:val="aff5"/>
        <w:widowControl w:val="0"/>
        <w:numPr>
          <w:ilvl w:val="0"/>
          <w:numId w:val="17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02108">
        <w:rPr>
          <w:rFonts w:ascii="Times New Roman" w:hAnsi="Times New Roman"/>
          <w:sz w:val="24"/>
          <w:szCs w:val="24"/>
        </w:rPr>
        <w:t xml:space="preserve">Эльконин, Д.Б. Психическое развитие в детских возрастах: избр. психол. тр. / Д.Б. Эльконин; под ред. Д.И. Фельдштейна. – </w:t>
      </w:r>
      <w:r w:rsidR="00A20826">
        <w:rPr>
          <w:rFonts w:ascii="Times New Roman" w:hAnsi="Times New Roman"/>
          <w:sz w:val="24"/>
          <w:szCs w:val="24"/>
        </w:rPr>
        <w:t>М.: Воронеж, 1997</w:t>
      </w:r>
      <w:r w:rsidRPr="00502108">
        <w:rPr>
          <w:rFonts w:ascii="Times New Roman" w:hAnsi="Times New Roman"/>
          <w:sz w:val="24"/>
          <w:szCs w:val="24"/>
        </w:rPr>
        <w:t>. – 414 с.</w:t>
      </w:r>
    </w:p>
    <w:p w:rsidR="004C3A01" w:rsidRPr="00502108" w:rsidRDefault="004C3A01" w:rsidP="00547140">
      <w:pPr>
        <w:pStyle w:val="aff5"/>
        <w:widowControl w:val="0"/>
        <w:numPr>
          <w:ilvl w:val="0"/>
          <w:numId w:val="17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02108">
        <w:rPr>
          <w:rFonts w:ascii="Times New Roman" w:hAnsi="Times New Roman"/>
          <w:sz w:val="24"/>
          <w:szCs w:val="24"/>
        </w:rPr>
        <w:t xml:space="preserve">Баряева, Л.Б. Формирование элементарных математических представлений у дошкольников (с проблемами развития): Учебно- методическое пособие /Л.Б.  Баряева. – СПб., РГПУ им. А. И. Герцена, СОЮЗ, 2002. – 479 с.  </w:t>
      </w:r>
    </w:p>
    <w:p w:rsidR="004C3A01" w:rsidRPr="00502108" w:rsidRDefault="004C3A01" w:rsidP="00547140">
      <w:pPr>
        <w:pStyle w:val="aff5"/>
        <w:widowControl w:val="0"/>
        <w:numPr>
          <w:ilvl w:val="0"/>
          <w:numId w:val="178"/>
        </w:numPr>
        <w:spacing w:after="0" w:line="360" w:lineRule="auto"/>
        <w:rPr>
          <w:rFonts w:ascii="Times New Roman" w:eastAsia="MS Mincho" w:hAnsi="Times New Roman"/>
          <w:sz w:val="24"/>
          <w:szCs w:val="24"/>
        </w:rPr>
      </w:pPr>
      <w:r w:rsidRPr="00502108">
        <w:rPr>
          <w:rFonts w:ascii="Times New Roman" w:hAnsi="Times New Roman"/>
          <w:sz w:val="24"/>
          <w:szCs w:val="24"/>
        </w:rPr>
        <w:t>Бутусова, Т.Ю. Игры с правилами. Формирование совместной игровой деятельности д</w:t>
      </w:r>
      <w:r w:rsidRPr="00502108">
        <w:rPr>
          <w:rFonts w:ascii="Times New Roman" w:hAnsi="Times New Roman"/>
          <w:sz w:val="24"/>
          <w:szCs w:val="24"/>
        </w:rPr>
        <w:t>о</w:t>
      </w:r>
      <w:r w:rsidRPr="00502108">
        <w:rPr>
          <w:rFonts w:ascii="Times New Roman" w:hAnsi="Times New Roman"/>
          <w:sz w:val="24"/>
          <w:szCs w:val="24"/>
        </w:rPr>
        <w:t>школьников с разным уровнем познавательного развития //</w:t>
      </w:r>
      <w:r w:rsidRPr="00502108">
        <w:rPr>
          <w:rFonts w:ascii="Times New Roman" w:eastAsia="MS Mincho" w:hAnsi="Times New Roman"/>
          <w:sz w:val="24"/>
          <w:szCs w:val="24"/>
        </w:rPr>
        <w:t>Дошкольное воспитание /Т.Ю. Бутусова //Дошкольное воспитание. -  2016. - № 3. - С. 21-26.</w:t>
      </w:r>
    </w:p>
    <w:p w:rsidR="004C3A01" w:rsidRPr="00502108" w:rsidRDefault="004C3A01" w:rsidP="00547140">
      <w:pPr>
        <w:pStyle w:val="aff5"/>
        <w:widowControl w:val="0"/>
        <w:numPr>
          <w:ilvl w:val="0"/>
          <w:numId w:val="17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02108">
        <w:rPr>
          <w:rFonts w:ascii="Times New Roman" w:hAnsi="Times New Roman"/>
          <w:sz w:val="24"/>
          <w:szCs w:val="24"/>
        </w:rPr>
        <w:t>Бутусова, Т.Ю. Играем вместе: воспитание самостоятельности: учебно-методическое пособие /Т.Ю. Бутусова. - М.: ИНФРА- М., 2019. - 148 с.</w:t>
      </w:r>
    </w:p>
    <w:p w:rsidR="004C3A01" w:rsidRPr="00502108" w:rsidRDefault="004C3A01" w:rsidP="00547140">
      <w:pPr>
        <w:pStyle w:val="aff5"/>
        <w:widowControl w:val="0"/>
        <w:numPr>
          <w:ilvl w:val="0"/>
          <w:numId w:val="17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02108">
        <w:rPr>
          <w:rFonts w:ascii="Times New Roman" w:hAnsi="Times New Roman"/>
          <w:sz w:val="24"/>
          <w:szCs w:val="24"/>
        </w:rPr>
        <w:t>Венгер, Л.А. Воспитание сенсорной культуры ребенка от рождения до 6 лет / Л.А. Венгер [и др.]. – М.: Просвещение, 1988. – 144 с.</w:t>
      </w:r>
    </w:p>
    <w:p w:rsidR="004C3A01" w:rsidRPr="00502108" w:rsidRDefault="004C3A01" w:rsidP="00547140">
      <w:pPr>
        <w:pStyle w:val="aff5"/>
        <w:widowControl w:val="0"/>
        <w:numPr>
          <w:ilvl w:val="0"/>
          <w:numId w:val="17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02108">
        <w:rPr>
          <w:rFonts w:ascii="Times New Roman" w:hAnsi="Times New Roman"/>
          <w:sz w:val="24"/>
          <w:szCs w:val="24"/>
        </w:rPr>
        <w:t>Диченскова, А.М. Страна пальчиковых игр: идеи для развития мелкой моторики / А.М. Д</w:t>
      </w:r>
      <w:r w:rsidRPr="00502108">
        <w:rPr>
          <w:rFonts w:ascii="Times New Roman" w:hAnsi="Times New Roman"/>
          <w:sz w:val="24"/>
          <w:szCs w:val="24"/>
        </w:rPr>
        <w:t>и</w:t>
      </w:r>
      <w:r w:rsidRPr="00502108">
        <w:rPr>
          <w:rFonts w:ascii="Times New Roman" w:hAnsi="Times New Roman"/>
          <w:sz w:val="24"/>
          <w:szCs w:val="24"/>
        </w:rPr>
        <w:t xml:space="preserve">ченскова. - Феникс, </w:t>
      </w:r>
      <w:r w:rsidR="00F30CD6">
        <w:rPr>
          <w:rFonts w:ascii="Times New Roman" w:hAnsi="Times New Roman"/>
          <w:sz w:val="24"/>
          <w:szCs w:val="24"/>
        </w:rPr>
        <w:t>2016</w:t>
      </w:r>
      <w:r w:rsidRPr="00502108">
        <w:rPr>
          <w:rFonts w:ascii="Times New Roman" w:hAnsi="Times New Roman"/>
          <w:sz w:val="24"/>
          <w:szCs w:val="24"/>
        </w:rPr>
        <w:t>. -  222 с.</w:t>
      </w:r>
    </w:p>
    <w:p w:rsidR="004C3A01" w:rsidRPr="00502108" w:rsidRDefault="004C3A01" w:rsidP="00547140">
      <w:pPr>
        <w:pStyle w:val="aff5"/>
        <w:widowControl w:val="0"/>
        <w:numPr>
          <w:ilvl w:val="0"/>
          <w:numId w:val="17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02108">
        <w:rPr>
          <w:rFonts w:ascii="Times New Roman" w:hAnsi="Times New Roman"/>
          <w:sz w:val="24"/>
          <w:szCs w:val="24"/>
        </w:rPr>
        <w:t>Екжанова, Е.А. Методика исследования готовности к школьному обучению: научно-методическое пособие / Е.А. Екжанова. – СПб.: КАРО. - 2007. - 80 с.</w:t>
      </w:r>
    </w:p>
    <w:p w:rsidR="004C3A01" w:rsidRPr="00502108" w:rsidRDefault="004C3A01" w:rsidP="00547140">
      <w:pPr>
        <w:pStyle w:val="aff5"/>
        <w:widowControl w:val="0"/>
        <w:numPr>
          <w:ilvl w:val="0"/>
          <w:numId w:val="17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02108">
        <w:rPr>
          <w:rFonts w:ascii="Times New Roman" w:hAnsi="Times New Roman"/>
          <w:sz w:val="24"/>
          <w:szCs w:val="24"/>
        </w:rPr>
        <w:lastRenderedPageBreak/>
        <w:t>Екжанова, Е.А. Коррекционно-педагогическая помощь детям раннего и дошкольного возра</w:t>
      </w:r>
      <w:r w:rsidRPr="00502108">
        <w:rPr>
          <w:rFonts w:ascii="Times New Roman" w:hAnsi="Times New Roman"/>
          <w:sz w:val="24"/>
          <w:szCs w:val="24"/>
        </w:rPr>
        <w:t>с</w:t>
      </w:r>
      <w:r w:rsidRPr="00502108">
        <w:rPr>
          <w:rFonts w:ascii="Times New Roman" w:hAnsi="Times New Roman"/>
          <w:sz w:val="24"/>
          <w:szCs w:val="24"/>
        </w:rPr>
        <w:t xml:space="preserve">та: Научно-методическое пособие /Е. А.Екжанова, Е.А. Стребелева. – СПб.: КАРО. - </w:t>
      </w:r>
      <w:r w:rsidR="00F30CD6">
        <w:rPr>
          <w:rFonts w:ascii="Times New Roman" w:hAnsi="Times New Roman"/>
          <w:sz w:val="24"/>
          <w:szCs w:val="24"/>
        </w:rPr>
        <w:t>2016</w:t>
      </w:r>
      <w:r w:rsidRPr="00502108">
        <w:rPr>
          <w:rFonts w:ascii="Times New Roman" w:hAnsi="Times New Roman"/>
          <w:sz w:val="24"/>
          <w:szCs w:val="24"/>
        </w:rPr>
        <w:t>. - 336 с.</w:t>
      </w:r>
    </w:p>
    <w:p w:rsidR="004C3A01" w:rsidRPr="00502108" w:rsidRDefault="004C3A01" w:rsidP="00547140">
      <w:pPr>
        <w:pStyle w:val="aff5"/>
        <w:widowControl w:val="0"/>
        <w:numPr>
          <w:ilvl w:val="0"/>
          <w:numId w:val="17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02108">
        <w:rPr>
          <w:rFonts w:ascii="Times New Roman" w:hAnsi="Times New Roman"/>
          <w:sz w:val="24"/>
          <w:szCs w:val="24"/>
        </w:rPr>
        <w:t>Екжанова, Е.А. Адаптированная основная образовательная программа дошкольного образ</w:t>
      </w:r>
      <w:r w:rsidRPr="00502108">
        <w:rPr>
          <w:rFonts w:ascii="Times New Roman" w:hAnsi="Times New Roman"/>
          <w:sz w:val="24"/>
          <w:szCs w:val="24"/>
        </w:rPr>
        <w:t>о</w:t>
      </w:r>
      <w:r w:rsidRPr="00502108">
        <w:rPr>
          <w:rFonts w:ascii="Times New Roman" w:hAnsi="Times New Roman"/>
          <w:sz w:val="24"/>
          <w:szCs w:val="24"/>
        </w:rPr>
        <w:t>вания детей с умственной отсталостью (интеллектуальными нарушениями) с методич</w:t>
      </w:r>
      <w:r w:rsidRPr="00502108">
        <w:rPr>
          <w:rFonts w:ascii="Times New Roman" w:hAnsi="Times New Roman"/>
          <w:sz w:val="24"/>
          <w:szCs w:val="24"/>
        </w:rPr>
        <w:t>е</w:t>
      </w:r>
      <w:r w:rsidRPr="00502108">
        <w:rPr>
          <w:rFonts w:ascii="Times New Roman" w:hAnsi="Times New Roman"/>
          <w:sz w:val="24"/>
          <w:szCs w:val="24"/>
        </w:rPr>
        <w:t>скими рекомендациями /Е.А. Екжанова, Е.А. Стребелева. - М.: Просвещение, 2019. -  349 с.</w:t>
      </w:r>
    </w:p>
    <w:p w:rsidR="004C3A01" w:rsidRPr="00502108" w:rsidRDefault="004C3A01" w:rsidP="00547140">
      <w:pPr>
        <w:pStyle w:val="aff5"/>
        <w:widowControl w:val="0"/>
        <w:numPr>
          <w:ilvl w:val="0"/>
          <w:numId w:val="17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02108">
        <w:rPr>
          <w:rFonts w:ascii="Times New Roman" w:hAnsi="Times New Roman"/>
          <w:sz w:val="24"/>
          <w:szCs w:val="24"/>
        </w:rPr>
        <w:t xml:space="preserve">Закрепина, А.В. Развиваем социальные умения: родителям детей с ОВЗ: учебно-практическое пособие/ А.В. Закрепина. - М.: ИНФРА- М., 2019. - 162 с. </w:t>
      </w:r>
    </w:p>
    <w:p w:rsidR="004C3A01" w:rsidRPr="00502108" w:rsidRDefault="004C3A01" w:rsidP="00547140">
      <w:pPr>
        <w:pStyle w:val="aff5"/>
        <w:widowControl w:val="0"/>
        <w:numPr>
          <w:ilvl w:val="0"/>
          <w:numId w:val="17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02108">
        <w:rPr>
          <w:rFonts w:ascii="Times New Roman" w:hAnsi="Times New Roman"/>
          <w:sz w:val="24"/>
          <w:szCs w:val="24"/>
        </w:rPr>
        <w:t xml:space="preserve">Кинаш, Е.А. Первые шаги к грамоте: от рисунка к письму: учебно-методическое пособие /Е.А. Кинаш. - М, ИНФРА- М, 2019. - 146 с. </w:t>
      </w:r>
    </w:p>
    <w:p w:rsidR="004C3A01" w:rsidRPr="00502108" w:rsidRDefault="004C3A01" w:rsidP="00547140">
      <w:pPr>
        <w:pStyle w:val="aff5"/>
        <w:widowControl w:val="0"/>
        <w:numPr>
          <w:ilvl w:val="0"/>
          <w:numId w:val="17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02108">
        <w:rPr>
          <w:rFonts w:ascii="Times New Roman" w:hAnsi="Times New Roman"/>
          <w:sz w:val="24"/>
          <w:szCs w:val="24"/>
        </w:rPr>
        <w:t>От рождения до школы. Инновационная программа дошкольного образования. / Под ред. Н.Е. Вераксы, Т. С. Комаровой, Э. М. Дорофеевой. — Издание пятое (инновационное), испр. и доп. — М.: МОЗАИКА-СИНТЕЗ, 2019. — 336 с.</w:t>
      </w:r>
    </w:p>
    <w:p w:rsidR="004C3A01" w:rsidRPr="00502108" w:rsidRDefault="004C3A01" w:rsidP="00547140">
      <w:pPr>
        <w:pStyle w:val="aff5"/>
        <w:widowControl w:val="0"/>
        <w:numPr>
          <w:ilvl w:val="0"/>
          <w:numId w:val="17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02108">
        <w:rPr>
          <w:rFonts w:ascii="Times New Roman" w:hAnsi="Times New Roman"/>
          <w:sz w:val="24"/>
          <w:szCs w:val="24"/>
        </w:rPr>
        <w:t>Медведева, Е.А. Искусство и художественная деятельность в системе психолого-педагогической помощи ребенку с проблемами в развитии.  Хрестоматия: Учебно-методическое пособие / Е.А. Медведева. - М.: Спутник+, 2010, -  209 с.</w:t>
      </w:r>
    </w:p>
    <w:p w:rsidR="00502108" w:rsidRPr="00502108" w:rsidRDefault="00502108" w:rsidP="00547140">
      <w:pPr>
        <w:pStyle w:val="aff5"/>
        <w:widowControl w:val="0"/>
        <w:numPr>
          <w:ilvl w:val="0"/>
          <w:numId w:val="17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02108">
        <w:rPr>
          <w:rFonts w:ascii="Times New Roman" w:hAnsi="Times New Roman"/>
          <w:sz w:val="24"/>
          <w:szCs w:val="24"/>
        </w:rPr>
        <w:t>Психолого-педагогическое сопровождение семьи ребенка с ограниченными возможностями здоровья: учебник [[В.В. Ткачева, Е.Ф. Архипова, Г.А. Бутко, и др.] /под ред. В.В. Ткач</w:t>
      </w:r>
      <w:r w:rsidRPr="00502108">
        <w:rPr>
          <w:rFonts w:ascii="Times New Roman" w:hAnsi="Times New Roman"/>
          <w:sz w:val="24"/>
          <w:szCs w:val="24"/>
        </w:rPr>
        <w:t>е</w:t>
      </w:r>
      <w:r w:rsidRPr="00502108">
        <w:rPr>
          <w:rFonts w:ascii="Times New Roman" w:hAnsi="Times New Roman"/>
          <w:sz w:val="24"/>
          <w:szCs w:val="24"/>
        </w:rPr>
        <w:t xml:space="preserve">вой.- М.: Издательский центр «Академия».- 2014.-  272 с. </w:t>
      </w:r>
    </w:p>
    <w:p w:rsidR="00502108" w:rsidRPr="00502108" w:rsidRDefault="00502108" w:rsidP="00547140">
      <w:pPr>
        <w:pStyle w:val="aff5"/>
        <w:widowControl w:val="0"/>
        <w:numPr>
          <w:ilvl w:val="0"/>
          <w:numId w:val="17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02108">
        <w:rPr>
          <w:rFonts w:ascii="Times New Roman" w:hAnsi="Times New Roman"/>
          <w:sz w:val="24"/>
          <w:szCs w:val="24"/>
        </w:rPr>
        <w:t>Стребелева, Е.А. Психолого-педагогическая диагностика детей раннего и дошкольного во</w:t>
      </w:r>
      <w:r w:rsidRPr="00502108">
        <w:rPr>
          <w:rFonts w:ascii="Times New Roman" w:hAnsi="Times New Roman"/>
          <w:sz w:val="24"/>
          <w:szCs w:val="24"/>
        </w:rPr>
        <w:t>з</w:t>
      </w:r>
      <w:r w:rsidRPr="00502108">
        <w:rPr>
          <w:rFonts w:ascii="Times New Roman" w:hAnsi="Times New Roman"/>
          <w:sz w:val="24"/>
          <w:szCs w:val="24"/>
        </w:rPr>
        <w:t xml:space="preserve">раста: Учебное пособие / Е.А. Стребелева, Г.А. Мишина. - М.: МОЗАИКА -СИНТЕЗ, 2016.  -  200 с. </w:t>
      </w:r>
    </w:p>
    <w:p w:rsidR="00502108" w:rsidRPr="00502108" w:rsidRDefault="00502108" w:rsidP="00547140">
      <w:pPr>
        <w:pStyle w:val="aff5"/>
        <w:widowControl w:val="0"/>
        <w:numPr>
          <w:ilvl w:val="0"/>
          <w:numId w:val="17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02108">
        <w:rPr>
          <w:rFonts w:ascii="Times New Roman" w:hAnsi="Times New Roman"/>
          <w:sz w:val="24"/>
          <w:szCs w:val="24"/>
        </w:rPr>
        <w:t>Романова, Е.С., Потемкина О.Ф. Графические методы в психологической диагностике/ Е.С. Романова, О.Ф. Потемкина. - М.: Дидакт. - 1992. - 256 с.</w:t>
      </w:r>
    </w:p>
    <w:p w:rsidR="00502108" w:rsidRPr="00502108" w:rsidRDefault="00502108" w:rsidP="00547140">
      <w:pPr>
        <w:pStyle w:val="aff5"/>
        <w:widowControl w:val="0"/>
        <w:numPr>
          <w:ilvl w:val="0"/>
          <w:numId w:val="17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02108">
        <w:rPr>
          <w:rFonts w:ascii="Times New Roman" w:hAnsi="Times New Roman"/>
          <w:sz w:val="24"/>
          <w:szCs w:val="24"/>
        </w:rPr>
        <w:t>Стребелева, Е.А. Оценка рисуночной деятельности детей 6-7 лет для педагогического прогн</w:t>
      </w:r>
      <w:r w:rsidRPr="00502108">
        <w:rPr>
          <w:rFonts w:ascii="Times New Roman" w:hAnsi="Times New Roman"/>
          <w:sz w:val="24"/>
          <w:szCs w:val="24"/>
        </w:rPr>
        <w:t>о</w:t>
      </w:r>
      <w:r w:rsidRPr="00502108">
        <w:rPr>
          <w:rFonts w:ascii="Times New Roman" w:hAnsi="Times New Roman"/>
          <w:sz w:val="24"/>
          <w:szCs w:val="24"/>
        </w:rPr>
        <w:t>зирования «школьной зрелости»/ Е.А. Стребелева, А.В. Закрепина // Воспитание и обуч</w:t>
      </w:r>
      <w:r w:rsidRPr="00502108">
        <w:rPr>
          <w:rFonts w:ascii="Times New Roman" w:hAnsi="Times New Roman"/>
          <w:sz w:val="24"/>
          <w:szCs w:val="24"/>
        </w:rPr>
        <w:t>е</w:t>
      </w:r>
      <w:r w:rsidRPr="00502108">
        <w:rPr>
          <w:rFonts w:ascii="Times New Roman" w:hAnsi="Times New Roman"/>
          <w:sz w:val="24"/>
          <w:szCs w:val="24"/>
        </w:rPr>
        <w:t>ние детей с нарушениями в развитии. – 2013. - №4. - С. 24-32.</w:t>
      </w:r>
    </w:p>
    <w:p w:rsidR="00502108" w:rsidRPr="00502108" w:rsidRDefault="00502108" w:rsidP="00547140">
      <w:pPr>
        <w:pStyle w:val="aff5"/>
        <w:widowControl w:val="0"/>
        <w:numPr>
          <w:ilvl w:val="0"/>
          <w:numId w:val="17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02108">
        <w:rPr>
          <w:rFonts w:ascii="Times New Roman" w:hAnsi="Times New Roman"/>
          <w:sz w:val="24"/>
          <w:szCs w:val="24"/>
        </w:rPr>
        <w:t>Стребелева, Е.А. Инклюзивное образование: риски и перспективы образования детей д</w:t>
      </w:r>
      <w:r w:rsidRPr="00502108">
        <w:rPr>
          <w:rFonts w:ascii="Times New Roman" w:hAnsi="Times New Roman"/>
          <w:sz w:val="24"/>
          <w:szCs w:val="24"/>
        </w:rPr>
        <w:t>о</w:t>
      </w:r>
      <w:r w:rsidRPr="00502108">
        <w:rPr>
          <w:rFonts w:ascii="Times New Roman" w:hAnsi="Times New Roman"/>
          <w:sz w:val="24"/>
          <w:szCs w:val="24"/>
        </w:rPr>
        <w:t>школьного возраста, помощь семье / Е.А. Стребелева //Дошкольное воспитание 2017, №11. - С. 4-10.</w:t>
      </w:r>
    </w:p>
    <w:p w:rsidR="00502108" w:rsidRPr="00502108" w:rsidRDefault="00502108" w:rsidP="00547140">
      <w:pPr>
        <w:pStyle w:val="aff5"/>
        <w:widowControl w:val="0"/>
        <w:numPr>
          <w:ilvl w:val="0"/>
          <w:numId w:val="17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02108">
        <w:rPr>
          <w:rFonts w:ascii="Times New Roman" w:hAnsi="Times New Roman"/>
          <w:sz w:val="24"/>
          <w:szCs w:val="24"/>
        </w:rPr>
        <w:t xml:space="preserve">Стребелева, Е.А. Коррекционно-развивающее обучение детей в процессе дидактических игр / Е.А. Стребелева. –М: ВЛАДОС, 2019. – 256 с. </w:t>
      </w:r>
    </w:p>
    <w:p w:rsidR="00502108" w:rsidRPr="00502108" w:rsidRDefault="00502108" w:rsidP="00547140">
      <w:pPr>
        <w:pStyle w:val="aff5"/>
        <w:widowControl w:val="0"/>
        <w:numPr>
          <w:ilvl w:val="0"/>
          <w:numId w:val="17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02108">
        <w:rPr>
          <w:rFonts w:ascii="Times New Roman" w:hAnsi="Times New Roman"/>
          <w:sz w:val="24"/>
          <w:szCs w:val="24"/>
        </w:rPr>
        <w:lastRenderedPageBreak/>
        <w:t>Стребелева, Е.А. Актуальные проблемы консультирования родителей и детей с ограниче</w:t>
      </w:r>
      <w:r w:rsidRPr="00502108">
        <w:rPr>
          <w:rFonts w:ascii="Times New Roman" w:hAnsi="Times New Roman"/>
          <w:sz w:val="24"/>
          <w:szCs w:val="24"/>
        </w:rPr>
        <w:t>н</w:t>
      </w:r>
      <w:r w:rsidRPr="00502108">
        <w:rPr>
          <w:rFonts w:ascii="Times New Roman" w:hAnsi="Times New Roman"/>
          <w:sz w:val="24"/>
          <w:szCs w:val="24"/>
        </w:rPr>
        <w:t>ными возможностями здоровья / Е.А.Стребелева, Е.А. Кинаш // Педагогический ИМИДЖ. 2019. Т.13. №2 (43). - C. 16-26.</w:t>
      </w:r>
    </w:p>
    <w:p w:rsidR="00502108" w:rsidRPr="00502108" w:rsidRDefault="00502108" w:rsidP="00547140">
      <w:pPr>
        <w:pStyle w:val="aff5"/>
        <w:widowControl w:val="0"/>
        <w:numPr>
          <w:ilvl w:val="0"/>
          <w:numId w:val="17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02108">
        <w:rPr>
          <w:rFonts w:ascii="Times New Roman" w:hAnsi="Times New Roman"/>
          <w:sz w:val="24"/>
          <w:szCs w:val="24"/>
        </w:rPr>
        <w:t>Стребелева, Е.А. Формирование мышления у детей с отклонениями в развитии: кн. для пед</w:t>
      </w:r>
      <w:r w:rsidRPr="00502108">
        <w:rPr>
          <w:rFonts w:ascii="Times New Roman" w:hAnsi="Times New Roman"/>
          <w:sz w:val="24"/>
          <w:szCs w:val="24"/>
        </w:rPr>
        <w:t>а</w:t>
      </w:r>
      <w:r w:rsidRPr="00502108">
        <w:rPr>
          <w:rFonts w:ascii="Times New Roman" w:hAnsi="Times New Roman"/>
          <w:sz w:val="24"/>
          <w:szCs w:val="24"/>
        </w:rPr>
        <w:t>гога-дефектолога / Е.А. Стребелева. – М.: ВЛАДОС, 2019. – 180 с.</w:t>
      </w:r>
    </w:p>
    <w:p w:rsidR="00502108" w:rsidRPr="00502108" w:rsidRDefault="00502108" w:rsidP="00547140">
      <w:pPr>
        <w:pStyle w:val="aff5"/>
        <w:widowControl w:val="0"/>
        <w:numPr>
          <w:ilvl w:val="0"/>
          <w:numId w:val="178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02108">
        <w:rPr>
          <w:rFonts w:ascii="Times New Roman" w:hAnsi="Times New Roman"/>
          <w:sz w:val="24"/>
          <w:szCs w:val="24"/>
        </w:rPr>
        <w:t>Стребелева, Е.А. Психолого-педагогическая поддержка родителей детей с ограниченными возможностями здоровья: учебник / Е.А. Стребелева, Г.А. Мишина. - Москва: ИНФРА- М., 2020. - 184 с.</w:t>
      </w:r>
    </w:p>
    <w:p w:rsidR="004C3A01" w:rsidRDefault="004C3A01" w:rsidP="004C3A01">
      <w:pPr>
        <w:ind w:firstLine="709"/>
        <w:jc w:val="left"/>
      </w:pPr>
    </w:p>
    <w:p w:rsidR="004C3A01" w:rsidRPr="004C3A01" w:rsidRDefault="004C3A01" w:rsidP="004C3A01">
      <w:pPr>
        <w:sectPr w:rsidR="004C3A01" w:rsidRPr="004C3A01" w:rsidSect="00262734">
          <w:headerReference w:type="even" r:id="rId19"/>
          <w:footerReference w:type="default" r:id="rId20"/>
          <w:pgSz w:w="11910" w:h="16840"/>
          <w:pgMar w:top="1134" w:right="567" w:bottom="1134" w:left="1134" w:header="0" w:footer="975" w:gutter="0"/>
          <w:pgNumType w:start="1"/>
          <w:cols w:space="720"/>
          <w:docGrid w:linePitch="326"/>
        </w:sectPr>
      </w:pPr>
    </w:p>
    <w:p w:rsidR="00F87119" w:rsidRPr="00F87119" w:rsidRDefault="00F87119" w:rsidP="00784A16">
      <w:pPr>
        <w:pStyle w:val="1NEW"/>
      </w:pPr>
      <w:bookmarkStart w:id="68" w:name="_Toc111722448"/>
      <w:r w:rsidRPr="00F87119">
        <w:lastRenderedPageBreak/>
        <w:t>Приложение</w:t>
      </w:r>
      <w:bookmarkEnd w:id="68"/>
      <w:r w:rsidRPr="00F87119">
        <w:t xml:space="preserve"> </w:t>
      </w:r>
    </w:p>
    <w:p w:rsidR="00F87119" w:rsidRDefault="00F87119" w:rsidP="00F4194E">
      <w:pPr>
        <w:pStyle w:val="2"/>
        <w:jc w:val="right"/>
        <w:rPr>
          <w:rFonts w:eastAsia="TimesNewRoman"/>
        </w:rPr>
      </w:pPr>
      <w:bookmarkStart w:id="69" w:name="_Toc111722449"/>
      <w:r w:rsidRPr="00F87119">
        <w:rPr>
          <w:rFonts w:eastAsia="TimesNewRoman"/>
        </w:rPr>
        <w:t>Приложение 1</w:t>
      </w:r>
      <w:bookmarkEnd w:id="69"/>
    </w:p>
    <w:p w:rsidR="00F87119" w:rsidRDefault="00F87119" w:rsidP="00F4194E">
      <w:pPr>
        <w:spacing w:line="276" w:lineRule="auto"/>
        <w:rPr>
          <w:rFonts w:eastAsia="TimesNewRoman"/>
          <w:lang w:eastAsia="en-US"/>
        </w:rPr>
      </w:pPr>
    </w:p>
    <w:p w:rsidR="00262734" w:rsidRPr="000F788F" w:rsidRDefault="00262734" w:rsidP="00F4194E">
      <w:pPr>
        <w:spacing w:line="276" w:lineRule="auto"/>
        <w:jc w:val="center"/>
        <w:rPr>
          <w:b/>
        </w:rPr>
      </w:pPr>
      <w:r w:rsidRPr="000F788F">
        <w:rPr>
          <w:b/>
        </w:rPr>
        <w:t>Педагогический</w:t>
      </w:r>
      <w:r w:rsidRPr="000F788F">
        <w:rPr>
          <w:b/>
          <w:spacing w:val="-11"/>
        </w:rPr>
        <w:t xml:space="preserve"> </w:t>
      </w:r>
      <w:r w:rsidRPr="000F788F">
        <w:rPr>
          <w:b/>
        </w:rPr>
        <w:t>монито</w:t>
      </w:r>
      <w:r w:rsidR="00D27B0A" w:rsidRPr="000F788F">
        <w:rPr>
          <w:b/>
        </w:rPr>
        <w:t>р</w:t>
      </w:r>
      <w:r w:rsidRPr="000F788F">
        <w:rPr>
          <w:b/>
        </w:rPr>
        <w:t>инг</w:t>
      </w:r>
      <w:r w:rsidRPr="000F788F">
        <w:rPr>
          <w:b/>
          <w:spacing w:val="-8"/>
        </w:rPr>
        <w:t xml:space="preserve"> </w:t>
      </w:r>
      <w:r w:rsidR="00D27B0A" w:rsidRPr="000F788F">
        <w:rPr>
          <w:b/>
          <w:spacing w:val="-8"/>
        </w:rPr>
        <w:t>о</w:t>
      </w:r>
      <w:r w:rsidRPr="000F788F">
        <w:rPr>
          <w:b/>
        </w:rPr>
        <w:t>своения</w:t>
      </w:r>
      <w:r w:rsidRPr="000F788F">
        <w:rPr>
          <w:b/>
          <w:spacing w:val="-9"/>
        </w:rPr>
        <w:t xml:space="preserve"> </w:t>
      </w:r>
      <w:r w:rsidRPr="000F788F">
        <w:rPr>
          <w:b/>
        </w:rPr>
        <w:t>детьми</w:t>
      </w:r>
      <w:r w:rsidRPr="000F788F">
        <w:rPr>
          <w:b/>
          <w:spacing w:val="-9"/>
        </w:rPr>
        <w:t xml:space="preserve"> </w:t>
      </w:r>
      <w:r w:rsidRPr="000F788F">
        <w:rPr>
          <w:b/>
        </w:rPr>
        <w:t>образовательной</w:t>
      </w:r>
      <w:r w:rsidRPr="000F788F">
        <w:rPr>
          <w:b/>
          <w:spacing w:val="-8"/>
        </w:rPr>
        <w:t xml:space="preserve"> </w:t>
      </w:r>
      <w:r w:rsidRPr="000F788F">
        <w:rPr>
          <w:b/>
        </w:rPr>
        <w:t>программы</w:t>
      </w:r>
    </w:p>
    <w:p w:rsidR="00262734" w:rsidRDefault="00262734" w:rsidP="00F4194E">
      <w:pPr>
        <w:pStyle w:val="a3"/>
        <w:spacing w:before="5" w:line="276" w:lineRule="auto"/>
        <w:rPr>
          <w:b/>
          <w:sz w:val="23"/>
        </w:rPr>
      </w:pPr>
    </w:p>
    <w:p w:rsidR="00262734" w:rsidRPr="00D016B6" w:rsidRDefault="00262734" w:rsidP="00F4194E">
      <w:pPr>
        <w:pStyle w:val="a3"/>
        <w:spacing w:line="276" w:lineRule="auto"/>
        <w:ind w:firstLine="709"/>
        <w:jc w:val="both"/>
      </w:pPr>
      <w:r w:rsidRPr="00D016B6">
        <w:t>Реализация основной образовательной программы дошкольного образования</w:t>
      </w:r>
      <w:r w:rsidRPr="00D016B6">
        <w:rPr>
          <w:spacing w:val="80"/>
        </w:rPr>
        <w:t xml:space="preserve"> </w:t>
      </w:r>
      <w:r w:rsidRPr="00D016B6">
        <w:t>предполагает оценку</w:t>
      </w:r>
      <w:r w:rsidRPr="00D016B6">
        <w:rPr>
          <w:spacing w:val="-4"/>
        </w:rPr>
        <w:t xml:space="preserve"> </w:t>
      </w:r>
      <w:r w:rsidRPr="00D016B6">
        <w:t>индивидуального раз</w:t>
      </w:r>
      <w:r w:rsidR="0069196D">
        <w:t>в</w:t>
      </w:r>
      <w:r w:rsidRPr="00D016B6">
        <w:t>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</w:t>
      </w:r>
      <w:r w:rsidRPr="00D016B6">
        <w:t>з</w:t>
      </w:r>
      <w:r w:rsidRPr="00D016B6">
        <w:t>раста, связанной с оценкой эффективности педагогических действий и лежащей в основе их дал</w:t>
      </w:r>
      <w:r w:rsidRPr="00D016B6">
        <w:t>ь</w:t>
      </w:r>
      <w:r w:rsidRPr="00D016B6">
        <w:t>нейшего планирования).</w:t>
      </w:r>
    </w:p>
    <w:p w:rsidR="00262734" w:rsidRPr="00D016B6" w:rsidRDefault="00262734" w:rsidP="00F4194E">
      <w:pPr>
        <w:pStyle w:val="a3"/>
        <w:spacing w:line="276" w:lineRule="auto"/>
        <w:ind w:firstLine="709"/>
        <w:jc w:val="both"/>
      </w:pPr>
      <w:r w:rsidRPr="00D016B6">
        <w:t>Диагностика педагогического процесса разработана с целью оптимизации образовательного процесса в ЛОГБУ «Тихвинский КЦСОН». Педагогическая диагностика проводится в ходе наблюдений за активностью детей в спонтанной и специально организованной деятельности.</w:t>
      </w:r>
    </w:p>
    <w:p w:rsidR="00262734" w:rsidRPr="00D016B6" w:rsidRDefault="00262734" w:rsidP="00F4194E">
      <w:pPr>
        <w:pStyle w:val="a3"/>
        <w:spacing w:line="276" w:lineRule="auto"/>
        <w:ind w:firstLine="709"/>
        <w:jc w:val="both"/>
      </w:pPr>
      <w:r w:rsidRPr="00D016B6">
        <w:t>Результаты</w:t>
      </w:r>
      <w:r w:rsidRPr="00D016B6">
        <w:rPr>
          <w:spacing w:val="-6"/>
        </w:rPr>
        <w:t xml:space="preserve"> </w:t>
      </w:r>
      <w:r w:rsidRPr="00D016B6">
        <w:t>педагогической</w:t>
      </w:r>
      <w:r w:rsidRPr="00D016B6">
        <w:rPr>
          <w:spacing w:val="-4"/>
        </w:rPr>
        <w:t xml:space="preserve"> </w:t>
      </w:r>
      <w:r w:rsidRPr="00D016B6">
        <w:t>диагностики</w:t>
      </w:r>
      <w:r w:rsidRPr="00D016B6">
        <w:rPr>
          <w:spacing w:val="-4"/>
        </w:rPr>
        <w:t xml:space="preserve"> </w:t>
      </w:r>
      <w:r w:rsidRPr="00D016B6">
        <w:t>могут</w:t>
      </w:r>
      <w:r w:rsidRPr="00D016B6">
        <w:rPr>
          <w:spacing w:val="-4"/>
        </w:rPr>
        <w:t xml:space="preserve"> </w:t>
      </w:r>
      <w:r w:rsidRPr="00D016B6">
        <w:t>использоваться</w:t>
      </w:r>
      <w:r w:rsidRPr="00D016B6">
        <w:rPr>
          <w:spacing w:val="-3"/>
        </w:rPr>
        <w:t xml:space="preserve"> </w:t>
      </w:r>
      <w:r w:rsidRPr="00D016B6">
        <w:t>исключительно</w:t>
      </w:r>
      <w:r w:rsidRPr="00D016B6">
        <w:rPr>
          <w:spacing w:val="-4"/>
        </w:rPr>
        <w:t xml:space="preserve"> </w:t>
      </w:r>
      <w:r w:rsidRPr="00D016B6">
        <w:t>для</w:t>
      </w:r>
      <w:r w:rsidRPr="00D016B6">
        <w:rPr>
          <w:spacing w:val="-4"/>
        </w:rPr>
        <w:t xml:space="preserve"> </w:t>
      </w:r>
      <w:r w:rsidRPr="00D016B6">
        <w:t>решения</w:t>
      </w:r>
      <w:r w:rsidRPr="00D016B6">
        <w:rPr>
          <w:spacing w:val="-7"/>
        </w:rPr>
        <w:t xml:space="preserve"> </w:t>
      </w:r>
      <w:r w:rsidRPr="00D016B6">
        <w:t>следующих</w:t>
      </w:r>
      <w:r w:rsidRPr="00D016B6">
        <w:rPr>
          <w:spacing w:val="-2"/>
        </w:rPr>
        <w:t xml:space="preserve"> </w:t>
      </w:r>
      <w:r w:rsidRPr="00D016B6">
        <w:t>образовательных</w:t>
      </w:r>
      <w:r w:rsidRPr="00D016B6">
        <w:rPr>
          <w:spacing w:val="-1"/>
        </w:rPr>
        <w:t xml:space="preserve"> </w:t>
      </w:r>
      <w:r w:rsidRPr="00D016B6">
        <w:rPr>
          <w:spacing w:val="-2"/>
        </w:rPr>
        <w:t>задач:</w:t>
      </w:r>
    </w:p>
    <w:p w:rsidR="00262734" w:rsidRPr="00D27B0A" w:rsidRDefault="00262734" w:rsidP="00F4194E">
      <w:pPr>
        <w:pStyle w:val="aff5"/>
        <w:widowControl w:val="0"/>
        <w:numPr>
          <w:ilvl w:val="0"/>
          <w:numId w:val="143"/>
        </w:numPr>
        <w:tabs>
          <w:tab w:val="left" w:pos="1224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D27B0A">
        <w:rPr>
          <w:rFonts w:ascii="Times New Roman" w:hAnsi="Times New Roman"/>
          <w:sz w:val="24"/>
          <w:szCs w:val="24"/>
        </w:rPr>
        <w:t>индивидуализации</w:t>
      </w:r>
      <w:r w:rsidRPr="00D27B0A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D27B0A">
        <w:rPr>
          <w:rFonts w:ascii="Times New Roman" w:hAnsi="Times New Roman"/>
          <w:sz w:val="24"/>
          <w:szCs w:val="24"/>
        </w:rPr>
        <w:t>образования</w:t>
      </w:r>
      <w:r w:rsidRPr="00D27B0A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D27B0A">
        <w:rPr>
          <w:rFonts w:ascii="Times New Roman" w:hAnsi="Times New Roman"/>
          <w:sz w:val="24"/>
          <w:szCs w:val="24"/>
        </w:rPr>
        <w:t>(в</w:t>
      </w:r>
      <w:r w:rsidRPr="00D27B0A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D27B0A">
        <w:rPr>
          <w:rFonts w:ascii="Times New Roman" w:hAnsi="Times New Roman"/>
          <w:sz w:val="24"/>
          <w:szCs w:val="24"/>
        </w:rPr>
        <w:t>том</w:t>
      </w:r>
      <w:r w:rsidRPr="00D27B0A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D27B0A">
        <w:rPr>
          <w:rFonts w:ascii="Times New Roman" w:hAnsi="Times New Roman"/>
          <w:sz w:val="24"/>
          <w:szCs w:val="24"/>
        </w:rPr>
        <w:t>числе</w:t>
      </w:r>
      <w:r w:rsidRPr="00D27B0A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D27B0A">
        <w:rPr>
          <w:rFonts w:ascii="Times New Roman" w:hAnsi="Times New Roman"/>
          <w:sz w:val="24"/>
          <w:szCs w:val="24"/>
        </w:rPr>
        <w:t>поддержки</w:t>
      </w:r>
      <w:r w:rsidRPr="00D27B0A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D27B0A">
        <w:rPr>
          <w:rFonts w:ascii="Times New Roman" w:hAnsi="Times New Roman"/>
          <w:sz w:val="24"/>
          <w:szCs w:val="24"/>
        </w:rPr>
        <w:t>ребенка,</w:t>
      </w:r>
      <w:r w:rsidRPr="00D27B0A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D27B0A">
        <w:rPr>
          <w:rFonts w:ascii="Times New Roman" w:hAnsi="Times New Roman"/>
          <w:sz w:val="24"/>
          <w:szCs w:val="24"/>
        </w:rPr>
        <w:t>построения</w:t>
      </w:r>
      <w:r w:rsidRPr="00D27B0A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D27B0A">
        <w:rPr>
          <w:rFonts w:ascii="Times New Roman" w:hAnsi="Times New Roman"/>
          <w:sz w:val="24"/>
          <w:szCs w:val="24"/>
        </w:rPr>
        <w:t>его</w:t>
      </w:r>
      <w:r w:rsidRPr="00D27B0A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D27B0A">
        <w:rPr>
          <w:rFonts w:ascii="Times New Roman" w:hAnsi="Times New Roman"/>
          <w:sz w:val="24"/>
          <w:szCs w:val="24"/>
        </w:rPr>
        <w:t>образовательной</w:t>
      </w:r>
      <w:r w:rsidRPr="00D27B0A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D27B0A">
        <w:rPr>
          <w:rFonts w:ascii="Times New Roman" w:hAnsi="Times New Roman"/>
          <w:sz w:val="24"/>
          <w:szCs w:val="24"/>
        </w:rPr>
        <w:t>траектории</w:t>
      </w:r>
      <w:r w:rsidRPr="00D27B0A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D27B0A">
        <w:rPr>
          <w:rFonts w:ascii="Times New Roman" w:hAnsi="Times New Roman"/>
          <w:sz w:val="24"/>
          <w:szCs w:val="24"/>
        </w:rPr>
        <w:t>или</w:t>
      </w:r>
      <w:r w:rsidRPr="00D27B0A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D27B0A">
        <w:rPr>
          <w:rFonts w:ascii="Times New Roman" w:hAnsi="Times New Roman"/>
          <w:sz w:val="24"/>
          <w:szCs w:val="24"/>
        </w:rPr>
        <w:t>профессиональной коррекции особенностей его развития);</w:t>
      </w:r>
    </w:p>
    <w:p w:rsidR="00262734" w:rsidRPr="00D27B0A" w:rsidRDefault="00262734" w:rsidP="00F4194E">
      <w:pPr>
        <w:pStyle w:val="aff5"/>
        <w:widowControl w:val="0"/>
        <w:numPr>
          <w:ilvl w:val="0"/>
          <w:numId w:val="143"/>
        </w:numPr>
        <w:tabs>
          <w:tab w:val="left" w:pos="1152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D27B0A">
        <w:rPr>
          <w:rFonts w:ascii="Times New Roman" w:hAnsi="Times New Roman"/>
          <w:sz w:val="24"/>
          <w:szCs w:val="24"/>
        </w:rPr>
        <w:t>оптимизации</w:t>
      </w:r>
      <w:r w:rsidRPr="00D27B0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27B0A">
        <w:rPr>
          <w:rFonts w:ascii="Times New Roman" w:hAnsi="Times New Roman"/>
          <w:sz w:val="24"/>
          <w:szCs w:val="24"/>
        </w:rPr>
        <w:t>работы</w:t>
      </w:r>
      <w:r w:rsidRPr="00D27B0A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27B0A">
        <w:rPr>
          <w:rFonts w:ascii="Times New Roman" w:hAnsi="Times New Roman"/>
          <w:sz w:val="24"/>
          <w:szCs w:val="24"/>
        </w:rPr>
        <w:t>с</w:t>
      </w:r>
      <w:r w:rsidRPr="00D27B0A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27B0A">
        <w:rPr>
          <w:rFonts w:ascii="Times New Roman" w:hAnsi="Times New Roman"/>
          <w:sz w:val="24"/>
          <w:szCs w:val="24"/>
        </w:rPr>
        <w:t>группой</w:t>
      </w:r>
      <w:r w:rsidRPr="00D27B0A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27B0A">
        <w:rPr>
          <w:rFonts w:ascii="Times New Roman" w:hAnsi="Times New Roman"/>
          <w:spacing w:val="-2"/>
          <w:sz w:val="24"/>
          <w:szCs w:val="24"/>
        </w:rPr>
        <w:t>детей.</w:t>
      </w:r>
    </w:p>
    <w:p w:rsidR="00262734" w:rsidRPr="00D016B6" w:rsidRDefault="00262734" w:rsidP="00F4194E">
      <w:pPr>
        <w:pStyle w:val="a3"/>
        <w:spacing w:line="276" w:lineRule="auto"/>
        <w:ind w:firstLine="709"/>
        <w:jc w:val="both"/>
      </w:pPr>
      <w:r w:rsidRPr="00D016B6">
        <w:rPr>
          <w:b/>
        </w:rPr>
        <w:t xml:space="preserve">Система мониторинга </w:t>
      </w:r>
      <w:r w:rsidRPr="00D016B6">
        <w:t>содержит 5 образовательных областей, соответствующих Фед</w:t>
      </w:r>
      <w:r w:rsidRPr="00D016B6">
        <w:t>е</w:t>
      </w:r>
      <w:r w:rsidRPr="00D016B6">
        <w:t>ральному</w:t>
      </w:r>
      <w:r w:rsidRPr="00D016B6">
        <w:rPr>
          <w:spacing w:val="-1"/>
        </w:rPr>
        <w:t xml:space="preserve"> </w:t>
      </w:r>
      <w:r w:rsidRPr="00D016B6">
        <w:t>государственному образовательному стандарту дошкольного образования, приказ мин</w:t>
      </w:r>
      <w:r w:rsidRPr="00D016B6">
        <w:t>и</w:t>
      </w:r>
      <w:r w:rsidRPr="00D016B6">
        <w:t>стерства образования и науки № 1155 от 17 октября 2013 года: «Социально- коммуникативное развитие», «Познавательное развитие», «Речевое развитие», Художественно-эстетическое разв</w:t>
      </w:r>
      <w:r w:rsidRPr="00D016B6">
        <w:t>и</w:t>
      </w:r>
      <w:r w:rsidRPr="00D016B6">
        <w:t>тие», «Физическое развитие», что позволяет комплексно оценить качество образовательной де</w:t>
      </w:r>
      <w:r w:rsidRPr="00D016B6">
        <w:t>я</w:t>
      </w:r>
      <w:r w:rsidRPr="00D016B6">
        <w:t>тельности в группе и при необходимости</w:t>
      </w:r>
      <w:r w:rsidRPr="00D016B6">
        <w:rPr>
          <w:spacing w:val="40"/>
        </w:rPr>
        <w:t xml:space="preserve"> </w:t>
      </w:r>
      <w:r w:rsidRPr="00D016B6">
        <w:t>индивидуализировать его для достижения достаточного уровня освоения каждым ребёнком содержания образовательной программы</w:t>
      </w:r>
      <w:r w:rsidRPr="00D016B6">
        <w:rPr>
          <w:spacing w:val="40"/>
        </w:rPr>
        <w:t xml:space="preserve"> </w:t>
      </w:r>
      <w:r w:rsidRPr="00D016B6">
        <w:t>ДО. В ходе образ</w:t>
      </w:r>
      <w:r w:rsidRPr="00D016B6">
        <w:t>о</w:t>
      </w:r>
      <w:r w:rsidRPr="00D016B6">
        <w:t>вательной деятельности педагоги</w:t>
      </w:r>
      <w:r w:rsidRPr="00D016B6">
        <w:rPr>
          <w:spacing w:val="40"/>
        </w:rPr>
        <w:t xml:space="preserve"> </w:t>
      </w:r>
      <w:r w:rsidRPr="00D016B6">
        <w:t>создают диагностические ситуации, чтобы оценить индивид</w:t>
      </w:r>
      <w:r w:rsidRPr="00D016B6">
        <w:t>у</w:t>
      </w:r>
      <w:r w:rsidRPr="00D016B6">
        <w:t xml:space="preserve">альную динамику детей и скорректировать свои </w:t>
      </w:r>
      <w:r w:rsidRPr="00D016B6">
        <w:rPr>
          <w:spacing w:val="-2"/>
        </w:rPr>
        <w:t>действия.</w:t>
      </w:r>
    </w:p>
    <w:p w:rsidR="00262734" w:rsidRPr="00D016B6" w:rsidRDefault="00262734" w:rsidP="00F4194E">
      <w:pPr>
        <w:pStyle w:val="a3"/>
        <w:spacing w:line="276" w:lineRule="auto"/>
        <w:ind w:firstLine="709"/>
        <w:jc w:val="both"/>
      </w:pPr>
      <w:r w:rsidRPr="00D016B6">
        <w:t>Оценка педагогического процесса связана с уровнем овладения каждым ребенком необх</w:t>
      </w:r>
      <w:r w:rsidRPr="00D016B6">
        <w:t>о</w:t>
      </w:r>
      <w:r w:rsidRPr="00D016B6">
        <w:t xml:space="preserve">димыми навыками и умениями по образовательным областям: </w:t>
      </w:r>
    </w:p>
    <w:p w:rsidR="00262734" w:rsidRPr="00D016B6" w:rsidRDefault="00262734" w:rsidP="00F4194E">
      <w:pPr>
        <w:pStyle w:val="a3"/>
        <w:spacing w:line="276" w:lineRule="auto"/>
        <w:ind w:firstLine="709"/>
        <w:jc w:val="both"/>
      </w:pPr>
      <w:r w:rsidRPr="00D016B6">
        <w:t>1 балл — ребенок не может выполнить все параметры оценки, помощь взрослого не прин</w:t>
      </w:r>
      <w:r w:rsidRPr="00D016B6">
        <w:t>и</w:t>
      </w:r>
      <w:r w:rsidRPr="00D016B6">
        <w:t xml:space="preserve">мает; </w:t>
      </w:r>
    </w:p>
    <w:p w:rsidR="00262734" w:rsidRPr="00D016B6" w:rsidRDefault="00262734" w:rsidP="00F4194E">
      <w:pPr>
        <w:pStyle w:val="a3"/>
        <w:spacing w:line="276" w:lineRule="auto"/>
        <w:ind w:firstLine="709"/>
        <w:jc w:val="both"/>
      </w:pPr>
      <w:r w:rsidRPr="00D016B6">
        <w:t>2 балла — ребенок с помощью взрослого выполняет некоторые параметры оценки;</w:t>
      </w:r>
    </w:p>
    <w:p w:rsidR="00262734" w:rsidRPr="00D016B6" w:rsidRDefault="00262734" w:rsidP="00F4194E">
      <w:pPr>
        <w:pStyle w:val="a3"/>
        <w:spacing w:line="276" w:lineRule="auto"/>
        <w:ind w:firstLine="709"/>
        <w:jc w:val="both"/>
      </w:pPr>
      <w:r w:rsidRPr="00D016B6">
        <w:t xml:space="preserve"> 3 балла — ребенок выполняет все параметры оценки с частичной помощью взрослого;</w:t>
      </w:r>
    </w:p>
    <w:p w:rsidR="00262734" w:rsidRPr="00D016B6" w:rsidRDefault="00262734" w:rsidP="00F4194E">
      <w:pPr>
        <w:pStyle w:val="a3"/>
        <w:spacing w:line="276" w:lineRule="auto"/>
        <w:ind w:firstLine="709"/>
        <w:jc w:val="both"/>
      </w:pPr>
      <w:r w:rsidRPr="00D016B6">
        <w:t xml:space="preserve"> 4 балла — ребенок выполняет самостоятельно и с частичной помощью взрослого все пар</w:t>
      </w:r>
      <w:r w:rsidRPr="00D016B6">
        <w:t>а</w:t>
      </w:r>
      <w:r w:rsidRPr="00D016B6">
        <w:t xml:space="preserve">метры оценки; </w:t>
      </w:r>
    </w:p>
    <w:p w:rsidR="00262734" w:rsidRPr="00D016B6" w:rsidRDefault="00262734" w:rsidP="00F4194E">
      <w:pPr>
        <w:pStyle w:val="a3"/>
        <w:spacing w:line="276" w:lineRule="auto"/>
        <w:ind w:firstLine="709"/>
        <w:jc w:val="both"/>
      </w:pPr>
      <w:r w:rsidRPr="00D016B6">
        <w:t>5 баллов — ребенок выполняет все параметры оценки самостоятельно.</w:t>
      </w:r>
    </w:p>
    <w:p w:rsidR="00262734" w:rsidRPr="00D016B6" w:rsidRDefault="00262734" w:rsidP="00F4194E">
      <w:pPr>
        <w:spacing w:line="276" w:lineRule="auto"/>
        <w:ind w:firstLine="709"/>
      </w:pPr>
      <w:r w:rsidRPr="00D016B6">
        <w:t>Инструментарий педагогической диагностики представляет собой описание тех пробле</w:t>
      </w:r>
      <w:r w:rsidRPr="00D016B6">
        <w:t>м</w:t>
      </w:r>
      <w:r w:rsidRPr="00D016B6">
        <w:t>ных ситуаций, вопросов, поручений, ситуаций наблюдения, которые вы используете для опред</w:t>
      </w:r>
      <w:r w:rsidRPr="00D016B6">
        <w:t>е</w:t>
      </w:r>
      <w:r w:rsidRPr="00D016B6">
        <w:t>ления уровня сформированности у ребёнка того или иного параметра оценки. В период провед</w:t>
      </w:r>
      <w:r w:rsidRPr="00D016B6">
        <w:t>е</w:t>
      </w:r>
      <w:r w:rsidRPr="00D016B6">
        <w:t>ния педагогической диагностики данные ситуации, вопросы и поручения могут повторяться, с тем, чтобы уточнить качество оцениваемого параметра. Это возможно. Когда ребёнок длительно отсу</w:t>
      </w:r>
      <w:r w:rsidRPr="00D016B6">
        <w:t>т</w:t>
      </w:r>
      <w:r w:rsidRPr="00D016B6">
        <w:lastRenderedPageBreak/>
        <w:t>ствовал в группе или когда имеются расхождения в оценке определённого параметра между пед</w:t>
      </w:r>
      <w:r w:rsidRPr="00D016B6">
        <w:t>а</w:t>
      </w:r>
      <w:r w:rsidRPr="00D016B6">
        <w:t>гогами, работающими с этой группой детей. Каждый параметр педагогической оценки может быть диагностирован несколькими методами, с тем, чтобы достичь определённой точности. Также одна проблемная ситуация может быть направлена на оценку нескольких параметров, в том числе из разных образовательных областей. Таблицы педагогической диагностики в   группе заполняются 3 раза в год – на начало, середину и конец учебного года.</w:t>
      </w:r>
    </w:p>
    <w:p w:rsidR="00262734" w:rsidRPr="00D016B6" w:rsidRDefault="00262734" w:rsidP="00F4194E">
      <w:pPr>
        <w:spacing w:line="276" w:lineRule="auto"/>
        <w:rPr>
          <w:b/>
        </w:rPr>
      </w:pPr>
      <w:r w:rsidRPr="00D016B6">
        <w:rPr>
          <w:b/>
        </w:rPr>
        <w:t>Основные диагностические методы:</w:t>
      </w:r>
    </w:p>
    <w:p w:rsidR="00262734" w:rsidRPr="00D016B6" w:rsidRDefault="00262734" w:rsidP="00F4194E">
      <w:pPr>
        <w:spacing w:line="276" w:lineRule="auto"/>
      </w:pPr>
      <w:r w:rsidRPr="00D016B6">
        <w:t xml:space="preserve"> - наблюдение; </w:t>
      </w:r>
    </w:p>
    <w:p w:rsidR="00262734" w:rsidRPr="00D016B6" w:rsidRDefault="00262734" w:rsidP="00F4194E">
      <w:pPr>
        <w:spacing w:line="276" w:lineRule="auto"/>
      </w:pPr>
      <w:r w:rsidRPr="00D016B6">
        <w:t xml:space="preserve">- проблемная (диагностическая) ситуация; </w:t>
      </w:r>
    </w:p>
    <w:p w:rsidR="00262734" w:rsidRPr="00D016B6" w:rsidRDefault="00262734" w:rsidP="00F4194E">
      <w:pPr>
        <w:spacing w:line="276" w:lineRule="auto"/>
      </w:pPr>
      <w:r w:rsidRPr="00D016B6">
        <w:t xml:space="preserve">- беседа. </w:t>
      </w:r>
    </w:p>
    <w:p w:rsidR="00262734" w:rsidRPr="00D016B6" w:rsidRDefault="00262734" w:rsidP="00F4194E">
      <w:pPr>
        <w:spacing w:line="276" w:lineRule="auto"/>
      </w:pPr>
      <w:r w:rsidRPr="00D016B6">
        <w:rPr>
          <w:b/>
        </w:rPr>
        <w:t>Формы проведения педагогической диагностики:</w:t>
      </w:r>
    </w:p>
    <w:p w:rsidR="00262734" w:rsidRPr="00D016B6" w:rsidRDefault="00262734" w:rsidP="00F4194E">
      <w:pPr>
        <w:spacing w:line="276" w:lineRule="auto"/>
      </w:pPr>
      <w:r w:rsidRPr="00D016B6">
        <w:t xml:space="preserve"> - индивидуальная; </w:t>
      </w:r>
    </w:p>
    <w:p w:rsidR="00262734" w:rsidRPr="00D016B6" w:rsidRDefault="00262734" w:rsidP="00F4194E">
      <w:pPr>
        <w:spacing w:line="276" w:lineRule="auto"/>
      </w:pPr>
      <w:r w:rsidRPr="00D016B6">
        <w:t xml:space="preserve">- подгрупповая; </w:t>
      </w:r>
    </w:p>
    <w:p w:rsidR="00262734" w:rsidRPr="00D016B6" w:rsidRDefault="00262734" w:rsidP="00F4194E">
      <w:pPr>
        <w:spacing w:line="276" w:lineRule="auto"/>
      </w:pPr>
      <w:r w:rsidRPr="00D016B6">
        <w:t xml:space="preserve">- групповая. </w:t>
      </w:r>
    </w:p>
    <w:p w:rsidR="00262734" w:rsidRPr="00D016B6" w:rsidRDefault="00262734" w:rsidP="00F4194E">
      <w:p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 w:rsidRPr="00D016B6">
        <w:rPr>
          <w:b/>
          <w:bCs/>
          <w:color w:val="000000"/>
        </w:rPr>
        <w:t>Извлечение из ФГОС ДО:</w:t>
      </w:r>
    </w:p>
    <w:p w:rsidR="00262734" w:rsidRPr="00D016B6" w:rsidRDefault="00262734" w:rsidP="00F4194E">
      <w:pPr>
        <w:autoSpaceDE w:val="0"/>
        <w:autoSpaceDN w:val="0"/>
        <w:adjustRightInd w:val="0"/>
        <w:spacing w:line="276" w:lineRule="auto"/>
        <w:rPr>
          <w:b/>
          <w:bCs/>
          <w:i/>
          <w:color w:val="000000"/>
        </w:rPr>
      </w:pPr>
    </w:p>
    <w:p w:rsidR="00262734" w:rsidRPr="00D016B6" w:rsidRDefault="00262734" w:rsidP="00F4194E">
      <w:pPr>
        <w:autoSpaceDE w:val="0"/>
        <w:autoSpaceDN w:val="0"/>
        <w:adjustRightInd w:val="0"/>
        <w:spacing w:line="276" w:lineRule="auto"/>
        <w:rPr>
          <w:bCs/>
          <w:color w:val="000000"/>
        </w:rPr>
      </w:pPr>
      <w:r w:rsidRPr="00D016B6">
        <w:rPr>
          <w:b/>
          <w:bCs/>
          <w:i/>
          <w:color w:val="000000"/>
        </w:rPr>
        <w:t>3.2.3.</w:t>
      </w:r>
      <w:r w:rsidRPr="00D016B6">
        <w:rPr>
          <w:bCs/>
          <w:color w:val="000000"/>
        </w:rPr>
        <w:t xml:space="preserve"> 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</w:t>
      </w:r>
      <w:r w:rsidRPr="00D016B6">
        <w:rPr>
          <w:bCs/>
          <w:color w:val="000000"/>
        </w:rPr>
        <w:t>в</w:t>
      </w:r>
      <w:r w:rsidRPr="00D016B6">
        <w:rPr>
          <w:bCs/>
          <w:color w:val="000000"/>
        </w:rPr>
        <w:t>ности педагогических действий и лежащей в основе их дальнейшего планирования).</w:t>
      </w:r>
    </w:p>
    <w:p w:rsidR="00262734" w:rsidRPr="00D016B6" w:rsidRDefault="00262734" w:rsidP="00F4194E">
      <w:pPr>
        <w:autoSpaceDE w:val="0"/>
        <w:autoSpaceDN w:val="0"/>
        <w:adjustRightInd w:val="0"/>
        <w:spacing w:line="276" w:lineRule="auto"/>
        <w:ind w:firstLine="708"/>
        <w:rPr>
          <w:bCs/>
          <w:color w:val="000000"/>
        </w:rPr>
      </w:pPr>
      <w:r w:rsidRPr="00D016B6">
        <w:rPr>
          <w:bCs/>
          <w:color w:val="000000"/>
        </w:rPr>
        <w:t>Результаты педагогической диагностики (мониторинга) могут использоваться исключ</w:t>
      </w:r>
      <w:r w:rsidRPr="00D016B6">
        <w:rPr>
          <w:bCs/>
          <w:color w:val="000000"/>
        </w:rPr>
        <w:t>и</w:t>
      </w:r>
      <w:r w:rsidRPr="00D016B6">
        <w:rPr>
          <w:bCs/>
          <w:color w:val="000000"/>
        </w:rPr>
        <w:t>тельно для решения следующих образовательных задач:</w:t>
      </w:r>
    </w:p>
    <w:p w:rsidR="00262734" w:rsidRPr="00D016B6" w:rsidRDefault="00262734" w:rsidP="00F4194E">
      <w:pPr>
        <w:autoSpaceDE w:val="0"/>
        <w:autoSpaceDN w:val="0"/>
        <w:adjustRightInd w:val="0"/>
        <w:spacing w:line="276" w:lineRule="auto"/>
        <w:rPr>
          <w:bCs/>
          <w:color w:val="000000"/>
        </w:rPr>
      </w:pPr>
      <w:r w:rsidRPr="00D016B6">
        <w:rPr>
          <w:bCs/>
          <w:color w:val="000000"/>
        </w:rPr>
        <w:t>1) индивидуализации образования (в том числе поддержки ребенка, построения его образовател</w:t>
      </w:r>
      <w:r w:rsidRPr="00D016B6">
        <w:rPr>
          <w:bCs/>
          <w:color w:val="000000"/>
        </w:rPr>
        <w:t>ь</w:t>
      </w:r>
      <w:r w:rsidRPr="00D016B6">
        <w:rPr>
          <w:bCs/>
          <w:color w:val="000000"/>
        </w:rPr>
        <w:t>ной траектории или профессиональной коррекции особенностей его развития);</w:t>
      </w:r>
    </w:p>
    <w:p w:rsidR="00262734" w:rsidRPr="00D016B6" w:rsidRDefault="00262734" w:rsidP="00F4194E">
      <w:pPr>
        <w:autoSpaceDE w:val="0"/>
        <w:autoSpaceDN w:val="0"/>
        <w:adjustRightInd w:val="0"/>
        <w:spacing w:line="276" w:lineRule="auto"/>
        <w:rPr>
          <w:bCs/>
          <w:color w:val="000000"/>
        </w:rPr>
      </w:pPr>
      <w:r w:rsidRPr="00D016B6">
        <w:rPr>
          <w:bCs/>
          <w:color w:val="000000"/>
        </w:rPr>
        <w:t>2) оптимизации работы с группой детей.</w:t>
      </w:r>
    </w:p>
    <w:p w:rsidR="00262734" w:rsidRDefault="00262734" w:rsidP="00F4194E">
      <w:pPr>
        <w:spacing w:line="276" w:lineRule="auto"/>
      </w:pPr>
    </w:p>
    <w:p w:rsidR="00262734" w:rsidRDefault="00262734" w:rsidP="00F4194E">
      <w:pPr>
        <w:spacing w:line="276" w:lineRule="auto"/>
      </w:pPr>
    </w:p>
    <w:p w:rsidR="00262734" w:rsidRDefault="00262734" w:rsidP="00F4194E">
      <w:pPr>
        <w:spacing w:line="276" w:lineRule="auto"/>
      </w:pPr>
    </w:p>
    <w:p w:rsidR="00262734" w:rsidRPr="00040FDE" w:rsidRDefault="00262734" w:rsidP="00F4194E">
      <w:pPr>
        <w:spacing w:after="60" w:line="276" w:lineRule="auto"/>
        <w:jc w:val="center"/>
        <w:rPr>
          <w:b/>
          <w:sz w:val="28"/>
          <w:szCs w:val="23"/>
        </w:rPr>
      </w:pPr>
      <w:r w:rsidRPr="00040FDE">
        <w:rPr>
          <w:rStyle w:val="Bodytext8"/>
          <w:rFonts w:eastAsiaTheme="minorHAnsi"/>
          <w:b/>
          <w:szCs w:val="23"/>
        </w:rPr>
        <w:t>Рекомендации по описанию инструментария педагогической диагностики во второй младшей группе</w:t>
      </w:r>
    </w:p>
    <w:p w:rsidR="00262734" w:rsidRPr="00040FDE" w:rsidRDefault="00262734" w:rsidP="00F4194E">
      <w:pPr>
        <w:spacing w:after="94" w:line="276" w:lineRule="auto"/>
        <w:ind w:left="20" w:firstLine="360"/>
        <w:rPr>
          <w:b/>
          <w:sz w:val="28"/>
          <w:szCs w:val="23"/>
        </w:rPr>
      </w:pPr>
      <w:r w:rsidRPr="00040FDE">
        <w:rPr>
          <w:rStyle w:val="Bodytext8"/>
          <w:rFonts w:eastAsiaTheme="minorHAnsi"/>
          <w:b/>
          <w:szCs w:val="23"/>
        </w:rPr>
        <w:t>П</w:t>
      </w:r>
      <w:r>
        <w:rPr>
          <w:rStyle w:val="Bodytext8"/>
          <w:rFonts w:eastAsiaTheme="minorHAnsi"/>
          <w:b/>
          <w:szCs w:val="23"/>
        </w:rPr>
        <w:t>римеры описания инструментария п</w:t>
      </w:r>
      <w:r w:rsidRPr="00040FDE">
        <w:rPr>
          <w:rStyle w:val="Bodytext8"/>
          <w:rFonts w:eastAsiaTheme="minorHAnsi"/>
          <w:b/>
          <w:szCs w:val="23"/>
        </w:rPr>
        <w:t>о образовательным областям</w:t>
      </w:r>
    </w:p>
    <w:p w:rsidR="00262734" w:rsidRPr="00040FDE" w:rsidRDefault="00262734" w:rsidP="00F4194E">
      <w:pPr>
        <w:pStyle w:val="Bodytext120"/>
        <w:shd w:val="clear" w:color="auto" w:fill="auto"/>
        <w:spacing w:before="0" w:line="276" w:lineRule="auto"/>
        <w:ind w:left="20"/>
        <w:rPr>
          <w:b/>
          <w:sz w:val="23"/>
          <w:szCs w:val="23"/>
        </w:rPr>
      </w:pPr>
      <w:r w:rsidRPr="00040FDE">
        <w:rPr>
          <w:b/>
          <w:sz w:val="23"/>
          <w:szCs w:val="23"/>
        </w:rPr>
        <w:t>Образовательная область «Социально-коммуникативное развитие»</w:t>
      </w:r>
    </w:p>
    <w:p w:rsidR="00262734" w:rsidRPr="00040FDE" w:rsidRDefault="00262734" w:rsidP="00F4194E">
      <w:pPr>
        <w:pStyle w:val="Bodytext100"/>
        <w:numPr>
          <w:ilvl w:val="0"/>
          <w:numId w:val="144"/>
        </w:numPr>
        <w:shd w:val="clear" w:color="auto" w:fill="auto"/>
        <w:tabs>
          <w:tab w:val="left" w:pos="608"/>
        </w:tabs>
        <w:spacing w:line="276" w:lineRule="auto"/>
        <w:ind w:left="20" w:right="6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Старается соблюдать правила поведения в общественных местах, в об</w:t>
      </w:r>
      <w:r w:rsidRPr="00040FDE">
        <w:rPr>
          <w:sz w:val="23"/>
          <w:szCs w:val="23"/>
        </w:rPr>
        <w:softHyphen/>
        <w:t>щении со взрослыми и сверстниками, в природе.</w:t>
      </w:r>
    </w:p>
    <w:p w:rsidR="00262734" w:rsidRPr="00040FDE" w:rsidRDefault="00262734" w:rsidP="00F4194E">
      <w:pPr>
        <w:pStyle w:val="Bodytext100"/>
        <w:shd w:val="clear" w:color="auto" w:fill="auto"/>
        <w:spacing w:line="276" w:lineRule="auto"/>
        <w:ind w:left="2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Методы: наблюдение в быту и в организованной деятельности.</w:t>
      </w:r>
    </w:p>
    <w:p w:rsidR="00262734" w:rsidRPr="00040FDE" w:rsidRDefault="00262734" w:rsidP="00F4194E">
      <w:pPr>
        <w:pStyle w:val="Bodytext100"/>
        <w:shd w:val="clear" w:color="auto" w:fill="auto"/>
        <w:spacing w:line="276" w:lineRule="auto"/>
        <w:ind w:left="2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Форма проведения: индивидуальная, подгрупповая.</w:t>
      </w:r>
    </w:p>
    <w:p w:rsidR="00262734" w:rsidRPr="00040FDE" w:rsidRDefault="00262734" w:rsidP="00F4194E">
      <w:pPr>
        <w:pStyle w:val="Bodytext100"/>
        <w:shd w:val="clear" w:color="auto" w:fill="auto"/>
        <w:spacing w:after="180" w:line="276" w:lineRule="auto"/>
        <w:ind w:left="20" w:right="6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Задание: фиксировать па прогулке, в самостоятельной деятельности стиль поведения и общения ребенка.</w:t>
      </w:r>
    </w:p>
    <w:p w:rsidR="00262734" w:rsidRPr="00040FDE" w:rsidRDefault="00262734" w:rsidP="00F4194E">
      <w:pPr>
        <w:pStyle w:val="Bodytext100"/>
        <w:numPr>
          <w:ilvl w:val="0"/>
          <w:numId w:val="144"/>
        </w:numPr>
        <w:shd w:val="clear" w:color="auto" w:fill="auto"/>
        <w:tabs>
          <w:tab w:val="left" w:pos="608"/>
        </w:tabs>
        <w:spacing w:line="276" w:lineRule="auto"/>
        <w:ind w:left="20" w:right="6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Понимает социальную оценку поступков сверстников или героев ил</w:t>
      </w:r>
      <w:r w:rsidRPr="00040FDE">
        <w:rPr>
          <w:sz w:val="23"/>
          <w:szCs w:val="23"/>
        </w:rPr>
        <w:softHyphen/>
        <w:t>люстраций, литературных произведений.</w:t>
      </w:r>
    </w:p>
    <w:p w:rsidR="00262734" w:rsidRPr="00040FDE" w:rsidRDefault="00262734" w:rsidP="00F4194E">
      <w:pPr>
        <w:pStyle w:val="Bodytext100"/>
        <w:shd w:val="clear" w:color="auto" w:fill="auto"/>
        <w:spacing w:line="276" w:lineRule="auto"/>
        <w:ind w:left="2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Методы: беседа, проблемная ситуация.</w:t>
      </w:r>
    </w:p>
    <w:p w:rsidR="00262734" w:rsidRPr="00040FDE" w:rsidRDefault="00262734" w:rsidP="00F4194E">
      <w:pPr>
        <w:pStyle w:val="Bodytext100"/>
        <w:shd w:val="clear" w:color="auto" w:fill="auto"/>
        <w:spacing w:line="276" w:lineRule="auto"/>
        <w:ind w:left="2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Материал: сказка «Теремок».</w:t>
      </w:r>
    </w:p>
    <w:p w:rsidR="00262734" w:rsidRPr="00040FDE" w:rsidRDefault="00262734" w:rsidP="00F4194E">
      <w:pPr>
        <w:pStyle w:val="Bodytext100"/>
        <w:shd w:val="clear" w:color="auto" w:fill="auto"/>
        <w:spacing w:line="276" w:lineRule="auto"/>
        <w:ind w:left="2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Форма проведения: индивидуальная, подгрупповая.</w:t>
      </w:r>
    </w:p>
    <w:p w:rsidR="00262734" w:rsidRPr="00040FDE" w:rsidRDefault="00262734" w:rsidP="00F4194E">
      <w:pPr>
        <w:pStyle w:val="Bodytext100"/>
        <w:shd w:val="clear" w:color="auto" w:fill="auto"/>
        <w:spacing w:after="184" w:line="276" w:lineRule="auto"/>
        <w:ind w:left="20" w:right="6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lastRenderedPageBreak/>
        <w:t>Задание: «Почему звери расстроились? Кто поступил правильно? Кто поступил нечестно? Поч</w:t>
      </w:r>
      <w:r w:rsidRPr="00040FDE">
        <w:rPr>
          <w:sz w:val="23"/>
          <w:szCs w:val="23"/>
        </w:rPr>
        <w:t>е</w:t>
      </w:r>
      <w:r w:rsidRPr="00040FDE">
        <w:rPr>
          <w:sz w:val="23"/>
          <w:szCs w:val="23"/>
        </w:rPr>
        <w:t>му?»</w:t>
      </w:r>
    </w:p>
    <w:p w:rsidR="00262734" w:rsidRPr="00040FDE" w:rsidRDefault="00262734" w:rsidP="00F4194E">
      <w:pPr>
        <w:pStyle w:val="Bodytext100"/>
        <w:numPr>
          <w:ilvl w:val="0"/>
          <w:numId w:val="144"/>
        </w:numPr>
        <w:shd w:val="clear" w:color="auto" w:fill="auto"/>
        <w:tabs>
          <w:tab w:val="left" w:pos="608"/>
        </w:tabs>
        <w:spacing w:line="276" w:lineRule="auto"/>
        <w:ind w:left="20" w:right="6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Разыгрывает самостоятельно и по просьбе взрослого отрывки из зна</w:t>
      </w:r>
      <w:r w:rsidRPr="00040FDE">
        <w:rPr>
          <w:sz w:val="23"/>
          <w:szCs w:val="23"/>
        </w:rPr>
        <w:softHyphen/>
        <w:t>комых сказок.</w:t>
      </w:r>
    </w:p>
    <w:p w:rsidR="00262734" w:rsidRPr="00040FDE" w:rsidRDefault="00262734" w:rsidP="00F4194E">
      <w:pPr>
        <w:pStyle w:val="Bodytext100"/>
        <w:shd w:val="clear" w:color="auto" w:fill="auto"/>
        <w:spacing w:line="276" w:lineRule="auto"/>
        <w:ind w:left="2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Методы: проблемная ситуация.</w:t>
      </w:r>
    </w:p>
    <w:p w:rsidR="00262734" w:rsidRPr="00040FDE" w:rsidRDefault="00262734" w:rsidP="00F4194E">
      <w:pPr>
        <w:pStyle w:val="Bodytext100"/>
        <w:shd w:val="clear" w:color="auto" w:fill="auto"/>
        <w:spacing w:line="276" w:lineRule="auto"/>
        <w:ind w:left="2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Материал: игрушки герои сказок по количеству детей.</w:t>
      </w:r>
    </w:p>
    <w:p w:rsidR="00262734" w:rsidRPr="00040FDE" w:rsidRDefault="00262734" w:rsidP="00F4194E">
      <w:pPr>
        <w:pStyle w:val="Bodytext100"/>
        <w:shd w:val="clear" w:color="auto" w:fill="auto"/>
        <w:spacing w:line="276" w:lineRule="auto"/>
        <w:ind w:left="2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Форма проведения: индивидуальная, подгрупповая.</w:t>
      </w:r>
    </w:p>
    <w:p w:rsidR="00262734" w:rsidRPr="00040FDE" w:rsidRDefault="00262734" w:rsidP="00F4194E">
      <w:pPr>
        <w:pStyle w:val="Bodytext100"/>
        <w:shd w:val="clear" w:color="auto" w:fill="auto"/>
        <w:spacing w:line="276" w:lineRule="auto"/>
        <w:ind w:left="2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Задание: «Давайте расскажем сказку „Колобок"».</w:t>
      </w:r>
    </w:p>
    <w:p w:rsidR="00262734" w:rsidRPr="00040FDE" w:rsidRDefault="00262734" w:rsidP="00F4194E">
      <w:pPr>
        <w:pStyle w:val="Bodytext120"/>
        <w:shd w:val="clear" w:color="auto" w:fill="auto"/>
        <w:spacing w:line="276" w:lineRule="auto"/>
        <w:ind w:left="20"/>
        <w:rPr>
          <w:b/>
          <w:sz w:val="23"/>
          <w:szCs w:val="23"/>
        </w:rPr>
      </w:pPr>
      <w:r w:rsidRPr="00040FDE">
        <w:rPr>
          <w:b/>
          <w:sz w:val="23"/>
          <w:szCs w:val="23"/>
        </w:rPr>
        <w:t>Образовательная область «Познавательное развитие»</w:t>
      </w:r>
    </w:p>
    <w:p w:rsidR="00262734" w:rsidRPr="00040FDE" w:rsidRDefault="00262734" w:rsidP="00F4194E">
      <w:pPr>
        <w:pStyle w:val="Bodytext100"/>
        <w:numPr>
          <w:ilvl w:val="0"/>
          <w:numId w:val="145"/>
        </w:numPr>
        <w:shd w:val="clear" w:color="auto" w:fill="auto"/>
        <w:tabs>
          <w:tab w:val="left" w:pos="608"/>
        </w:tabs>
        <w:spacing w:line="276" w:lineRule="auto"/>
        <w:ind w:left="2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Знает свои имя и фамилию, имена родителей.</w:t>
      </w:r>
    </w:p>
    <w:p w:rsidR="00262734" w:rsidRPr="00040FDE" w:rsidRDefault="00262734" w:rsidP="00F4194E">
      <w:pPr>
        <w:pStyle w:val="Bodytext100"/>
        <w:shd w:val="clear" w:color="auto" w:fill="auto"/>
        <w:spacing w:line="276" w:lineRule="auto"/>
        <w:ind w:left="2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Методы: беседа.</w:t>
      </w:r>
    </w:p>
    <w:p w:rsidR="00262734" w:rsidRPr="00040FDE" w:rsidRDefault="00262734" w:rsidP="00F4194E">
      <w:pPr>
        <w:pStyle w:val="Bodytext100"/>
        <w:shd w:val="clear" w:color="auto" w:fill="auto"/>
        <w:spacing w:line="276" w:lineRule="auto"/>
        <w:ind w:left="2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Форма проведения: индивидуальная.</w:t>
      </w:r>
    </w:p>
    <w:p w:rsidR="00262734" w:rsidRPr="00040FDE" w:rsidRDefault="00262734" w:rsidP="00F4194E">
      <w:pPr>
        <w:pStyle w:val="Bodytext100"/>
        <w:shd w:val="clear" w:color="auto" w:fill="auto"/>
        <w:spacing w:after="180" w:line="276" w:lineRule="auto"/>
        <w:ind w:left="20" w:right="6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Задание: «Скажи, пожалуйста, как тебя зовут? Как твоя фамилия? Как зо</w:t>
      </w:r>
      <w:r w:rsidRPr="00040FDE">
        <w:rPr>
          <w:sz w:val="23"/>
          <w:szCs w:val="23"/>
        </w:rPr>
        <w:softHyphen/>
        <w:t>вут папу/маму?»</w:t>
      </w:r>
    </w:p>
    <w:p w:rsidR="00262734" w:rsidRPr="00040FDE" w:rsidRDefault="00262734" w:rsidP="00F4194E">
      <w:pPr>
        <w:pStyle w:val="Bodytext100"/>
        <w:numPr>
          <w:ilvl w:val="0"/>
          <w:numId w:val="145"/>
        </w:numPr>
        <w:shd w:val="clear" w:color="auto" w:fill="auto"/>
        <w:tabs>
          <w:tab w:val="left" w:pos="608"/>
        </w:tabs>
        <w:spacing w:line="276" w:lineRule="auto"/>
        <w:ind w:left="2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 xml:space="preserve">Умеет </w:t>
      </w:r>
      <w:r w:rsidRPr="00040FDE">
        <w:rPr>
          <w:rStyle w:val="Bodytext10Georgia85pt"/>
          <w:sz w:val="23"/>
          <w:szCs w:val="23"/>
        </w:rPr>
        <w:t>1</w:t>
      </w:r>
      <w:r w:rsidRPr="00040FDE">
        <w:rPr>
          <w:sz w:val="23"/>
          <w:szCs w:val="23"/>
        </w:rPr>
        <w:t>руппировать предметы по цвету, размеру, форме.</w:t>
      </w:r>
    </w:p>
    <w:p w:rsidR="00262734" w:rsidRPr="00040FDE" w:rsidRDefault="00262734" w:rsidP="00F4194E">
      <w:pPr>
        <w:pStyle w:val="Bodytext100"/>
        <w:shd w:val="clear" w:color="auto" w:fill="auto"/>
        <w:spacing w:line="276" w:lineRule="auto"/>
        <w:ind w:left="2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Методы: проблемная ситуация.</w:t>
      </w:r>
    </w:p>
    <w:p w:rsidR="00262734" w:rsidRPr="00040FDE" w:rsidRDefault="00262734" w:rsidP="00F4194E">
      <w:pPr>
        <w:pStyle w:val="Bodytext100"/>
        <w:shd w:val="clear" w:color="auto" w:fill="auto"/>
        <w:spacing w:line="276" w:lineRule="auto"/>
        <w:ind w:left="20" w:right="6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Материал: круг, квадрат, треугольник, прямоугольник, овал одного цвета и разного размера, м</w:t>
      </w:r>
      <w:r w:rsidRPr="00040FDE">
        <w:rPr>
          <w:sz w:val="23"/>
          <w:szCs w:val="23"/>
        </w:rPr>
        <w:t>у</w:t>
      </w:r>
      <w:r w:rsidRPr="00040FDE">
        <w:rPr>
          <w:sz w:val="23"/>
          <w:szCs w:val="23"/>
        </w:rPr>
        <w:t>ляжи и картинки овощей, фруктов, кукольная посуда/ одежда/мебель.</w:t>
      </w:r>
    </w:p>
    <w:p w:rsidR="00262734" w:rsidRPr="00040FDE" w:rsidRDefault="00262734" w:rsidP="00F4194E">
      <w:pPr>
        <w:pStyle w:val="Bodytext100"/>
        <w:shd w:val="clear" w:color="auto" w:fill="auto"/>
        <w:spacing w:line="276" w:lineRule="auto"/>
        <w:ind w:left="20" w:firstLine="360"/>
        <w:jc w:val="both"/>
        <w:rPr>
          <w:sz w:val="23"/>
          <w:szCs w:val="23"/>
        </w:rPr>
      </w:pPr>
      <w:r w:rsidRPr="00040FDE">
        <w:rPr>
          <w:sz w:val="23"/>
          <w:szCs w:val="23"/>
        </w:rPr>
        <w:t>Форма проведения: индивидуальная, подгрупповая.</w:t>
      </w:r>
    </w:p>
    <w:p w:rsidR="00262734" w:rsidRPr="00040FDE" w:rsidRDefault="00262734" w:rsidP="00F4194E">
      <w:pPr>
        <w:spacing w:line="276" w:lineRule="auto"/>
        <w:ind w:firstLine="380"/>
        <w:rPr>
          <w:sz w:val="23"/>
          <w:szCs w:val="23"/>
        </w:rPr>
      </w:pPr>
      <w:r w:rsidRPr="00040FDE">
        <w:rPr>
          <w:sz w:val="23"/>
          <w:szCs w:val="23"/>
        </w:rPr>
        <w:t>Задание: «Найди все красное, все круглое, все большое»</w:t>
      </w:r>
    </w:p>
    <w:p w:rsidR="00262734" w:rsidRPr="00040FDE" w:rsidRDefault="00262734" w:rsidP="00F4194E">
      <w:pPr>
        <w:pStyle w:val="Bodytext120"/>
        <w:shd w:val="clear" w:color="auto" w:fill="auto"/>
        <w:spacing w:line="276" w:lineRule="auto"/>
        <w:ind w:left="20" w:firstLine="380"/>
        <w:jc w:val="left"/>
        <w:rPr>
          <w:b/>
          <w:sz w:val="23"/>
          <w:szCs w:val="23"/>
        </w:rPr>
      </w:pPr>
      <w:r w:rsidRPr="00040FDE">
        <w:rPr>
          <w:b/>
          <w:iCs w:val="0"/>
          <w:sz w:val="23"/>
          <w:szCs w:val="23"/>
        </w:rPr>
        <w:t>Образовательная область «Речевое развитие»</w:t>
      </w:r>
    </w:p>
    <w:p w:rsidR="00262734" w:rsidRPr="00040FDE" w:rsidRDefault="00262734" w:rsidP="00F4194E">
      <w:pPr>
        <w:pStyle w:val="Bodytext100"/>
        <w:shd w:val="clear" w:color="auto" w:fill="auto"/>
        <w:spacing w:line="276" w:lineRule="auto"/>
        <w:ind w:left="20" w:right="20" w:firstLine="380"/>
        <w:rPr>
          <w:sz w:val="23"/>
          <w:szCs w:val="23"/>
        </w:rPr>
      </w:pPr>
      <w:r w:rsidRPr="00040FDE">
        <w:rPr>
          <w:sz w:val="23"/>
          <w:szCs w:val="23"/>
        </w:rPr>
        <w:t>1. Четко произносит все гласные звуки, определяет заданный гласный звук из двух.</w:t>
      </w:r>
    </w:p>
    <w:p w:rsidR="00262734" w:rsidRPr="00040FDE" w:rsidRDefault="00262734" w:rsidP="00F4194E">
      <w:pPr>
        <w:pStyle w:val="Bodytext100"/>
        <w:shd w:val="clear" w:color="auto" w:fill="auto"/>
        <w:spacing w:line="276" w:lineRule="auto"/>
        <w:ind w:left="20" w:firstLine="380"/>
        <w:rPr>
          <w:sz w:val="23"/>
          <w:szCs w:val="23"/>
        </w:rPr>
      </w:pPr>
      <w:r w:rsidRPr="00040FDE">
        <w:rPr>
          <w:sz w:val="23"/>
          <w:szCs w:val="23"/>
        </w:rPr>
        <w:t>Методы: проблемная ситуация, наблюдение.</w:t>
      </w:r>
    </w:p>
    <w:p w:rsidR="00262734" w:rsidRPr="00040FDE" w:rsidRDefault="00262734" w:rsidP="00F4194E">
      <w:pPr>
        <w:pStyle w:val="Bodytext100"/>
        <w:shd w:val="clear" w:color="auto" w:fill="auto"/>
        <w:spacing w:line="276" w:lineRule="auto"/>
        <w:ind w:left="20" w:firstLine="380"/>
        <w:rPr>
          <w:sz w:val="23"/>
          <w:szCs w:val="23"/>
        </w:rPr>
      </w:pPr>
      <w:r w:rsidRPr="00040FDE">
        <w:rPr>
          <w:sz w:val="23"/>
          <w:szCs w:val="23"/>
        </w:rPr>
        <w:t>Материал: дидактическая игра «Какой звук».</w:t>
      </w:r>
    </w:p>
    <w:p w:rsidR="00262734" w:rsidRPr="00040FDE" w:rsidRDefault="00262734" w:rsidP="00F4194E">
      <w:pPr>
        <w:pStyle w:val="Bodytext100"/>
        <w:shd w:val="clear" w:color="auto" w:fill="auto"/>
        <w:spacing w:line="276" w:lineRule="auto"/>
        <w:ind w:left="20" w:firstLine="380"/>
        <w:rPr>
          <w:sz w:val="23"/>
          <w:szCs w:val="23"/>
        </w:rPr>
      </w:pPr>
      <w:r w:rsidRPr="00040FDE">
        <w:rPr>
          <w:sz w:val="23"/>
          <w:szCs w:val="23"/>
        </w:rPr>
        <w:t>Форма проведения: индивидуальная, подгрупповая.</w:t>
      </w:r>
    </w:p>
    <w:p w:rsidR="00262734" w:rsidRPr="00040FDE" w:rsidRDefault="00262734" w:rsidP="00F4194E">
      <w:pPr>
        <w:pStyle w:val="Bodytext100"/>
        <w:shd w:val="clear" w:color="auto" w:fill="auto"/>
        <w:spacing w:line="276" w:lineRule="auto"/>
        <w:ind w:left="20" w:right="20" w:firstLine="380"/>
        <w:rPr>
          <w:sz w:val="23"/>
          <w:szCs w:val="23"/>
        </w:rPr>
      </w:pPr>
      <w:r w:rsidRPr="00040FDE">
        <w:rPr>
          <w:sz w:val="23"/>
          <w:szCs w:val="23"/>
        </w:rPr>
        <w:t>Задание: «Повтори за мной — А, У. О, Э, Ы. Хлопни тогда, когда услы</w:t>
      </w:r>
      <w:r w:rsidRPr="00040FDE">
        <w:rPr>
          <w:sz w:val="23"/>
          <w:szCs w:val="23"/>
        </w:rPr>
        <w:softHyphen/>
        <w:t>шишь А».</w:t>
      </w:r>
    </w:p>
    <w:p w:rsidR="00262734" w:rsidRPr="00040FDE" w:rsidRDefault="00262734" w:rsidP="00F4194E">
      <w:pPr>
        <w:pStyle w:val="Bodytext120"/>
        <w:shd w:val="clear" w:color="auto" w:fill="auto"/>
        <w:spacing w:before="0" w:line="276" w:lineRule="auto"/>
        <w:ind w:left="20" w:firstLine="380"/>
        <w:jc w:val="left"/>
        <w:rPr>
          <w:b/>
          <w:iCs w:val="0"/>
          <w:sz w:val="23"/>
          <w:szCs w:val="23"/>
        </w:rPr>
      </w:pPr>
    </w:p>
    <w:p w:rsidR="00262734" w:rsidRPr="00040FDE" w:rsidRDefault="00262734" w:rsidP="00F4194E">
      <w:pPr>
        <w:pStyle w:val="Bodytext120"/>
        <w:shd w:val="clear" w:color="auto" w:fill="auto"/>
        <w:spacing w:before="0" w:line="276" w:lineRule="auto"/>
        <w:ind w:left="20" w:firstLine="380"/>
        <w:jc w:val="left"/>
        <w:rPr>
          <w:b/>
          <w:iCs w:val="0"/>
          <w:sz w:val="23"/>
          <w:szCs w:val="23"/>
        </w:rPr>
      </w:pPr>
      <w:r w:rsidRPr="00040FDE">
        <w:rPr>
          <w:b/>
          <w:iCs w:val="0"/>
          <w:sz w:val="23"/>
          <w:szCs w:val="23"/>
        </w:rPr>
        <w:t>Образовательная область «Художественно-эстетическое развитие»</w:t>
      </w:r>
    </w:p>
    <w:p w:rsidR="00262734" w:rsidRPr="00040FDE" w:rsidRDefault="00262734" w:rsidP="00F4194E">
      <w:pPr>
        <w:pStyle w:val="Bodytext100"/>
        <w:shd w:val="clear" w:color="auto" w:fill="auto"/>
        <w:spacing w:line="276" w:lineRule="auto"/>
        <w:ind w:left="20" w:right="20" w:firstLine="380"/>
        <w:rPr>
          <w:sz w:val="23"/>
          <w:szCs w:val="23"/>
        </w:rPr>
      </w:pPr>
      <w:r w:rsidRPr="00040FDE">
        <w:rPr>
          <w:sz w:val="23"/>
          <w:szCs w:val="23"/>
        </w:rPr>
        <w:t>1. Создает изображения предметов из готовых фигур. Украшает заготовки из бумаги разной фо</w:t>
      </w:r>
      <w:r w:rsidRPr="00040FDE">
        <w:rPr>
          <w:sz w:val="23"/>
          <w:szCs w:val="23"/>
        </w:rPr>
        <w:t>р</w:t>
      </w:r>
      <w:r w:rsidRPr="00040FDE">
        <w:rPr>
          <w:sz w:val="23"/>
          <w:szCs w:val="23"/>
        </w:rPr>
        <w:t>мы.</w:t>
      </w:r>
    </w:p>
    <w:p w:rsidR="00262734" w:rsidRPr="00040FDE" w:rsidRDefault="00262734" w:rsidP="00F4194E">
      <w:pPr>
        <w:pStyle w:val="Bodytext100"/>
        <w:shd w:val="clear" w:color="auto" w:fill="auto"/>
        <w:spacing w:line="276" w:lineRule="auto"/>
        <w:ind w:left="20" w:firstLine="380"/>
        <w:rPr>
          <w:sz w:val="23"/>
          <w:szCs w:val="23"/>
        </w:rPr>
      </w:pPr>
      <w:r w:rsidRPr="00040FDE">
        <w:rPr>
          <w:sz w:val="23"/>
          <w:szCs w:val="23"/>
        </w:rPr>
        <w:t>Методы: проблемная ситуация, наблюдение.</w:t>
      </w:r>
    </w:p>
    <w:p w:rsidR="00262734" w:rsidRPr="00040FDE" w:rsidRDefault="00262734" w:rsidP="00F4194E">
      <w:pPr>
        <w:pStyle w:val="Bodytext100"/>
        <w:shd w:val="clear" w:color="auto" w:fill="auto"/>
        <w:spacing w:line="276" w:lineRule="auto"/>
        <w:ind w:left="20" w:right="20" w:firstLine="380"/>
        <w:rPr>
          <w:sz w:val="23"/>
          <w:szCs w:val="23"/>
        </w:rPr>
      </w:pPr>
      <w:r w:rsidRPr="00040FDE">
        <w:rPr>
          <w:sz w:val="23"/>
          <w:szCs w:val="23"/>
        </w:rPr>
        <w:t>Материал: геометрические фигуры из бумаги разных цветов и фактур (круг, квадрат, треугол</w:t>
      </w:r>
      <w:r w:rsidRPr="00040FDE">
        <w:rPr>
          <w:sz w:val="23"/>
          <w:szCs w:val="23"/>
        </w:rPr>
        <w:t>ь</w:t>
      </w:r>
      <w:r w:rsidRPr="00040FDE">
        <w:rPr>
          <w:sz w:val="23"/>
          <w:szCs w:val="23"/>
        </w:rPr>
        <w:t>ник), заготовка ваза.</w:t>
      </w:r>
    </w:p>
    <w:p w:rsidR="00262734" w:rsidRPr="00040FDE" w:rsidRDefault="00262734" w:rsidP="00F4194E">
      <w:pPr>
        <w:pStyle w:val="Bodytext100"/>
        <w:shd w:val="clear" w:color="auto" w:fill="auto"/>
        <w:spacing w:line="276" w:lineRule="auto"/>
        <w:ind w:left="20" w:firstLine="380"/>
        <w:rPr>
          <w:sz w:val="23"/>
          <w:szCs w:val="23"/>
        </w:rPr>
      </w:pPr>
      <w:r w:rsidRPr="00040FDE">
        <w:rPr>
          <w:sz w:val="23"/>
          <w:szCs w:val="23"/>
        </w:rPr>
        <w:t>Форма проведения: подгрупповая.</w:t>
      </w:r>
    </w:p>
    <w:p w:rsidR="00262734" w:rsidRPr="00040FDE" w:rsidRDefault="00262734" w:rsidP="00F4194E">
      <w:pPr>
        <w:pStyle w:val="Bodytext100"/>
        <w:shd w:val="clear" w:color="auto" w:fill="auto"/>
        <w:spacing w:line="276" w:lineRule="auto"/>
        <w:ind w:left="20" w:firstLine="380"/>
        <w:rPr>
          <w:sz w:val="23"/>
          <w:szCs w:val="23"/>
        </w:rPr>
      </w:pPr>
      <w:r w:rsidRPr="00040FDE">
        <w:rPr>
          <w:sz w:val="23"/>
          <w:szCs w:val="23"/>
        </w:rPr>
        <w:t>Задание: «Укрась вазу».</w:t>
      </w:r>
    </w:p>
    <w:p w:rsidR="00262734" w:rsidRPr="00040FDE" w:rsidRDefault="00262734" w:rsidP="00F4194E">
      <w:pPr>
        <w:pStyle w:val="Bodytext120"/>
        <w:shd w:val="clear" w:color="auto" w:fill="auto"/>
        <w:spacing w:before="0" w:line="276" w:lineRule="auto"/>
        <w:ind w:left="20" w:firstLine="380"/>
        <w:jc w:val="left"/>
        <w:rPr>
          <w:b/>
          <w:iCs w:val="0"/>
          <w:sz w:val="23"/>
          <w:szCs w:val="23"/>
        </w:rPr>
      </w:pPr>
    </w:p>
    <w:p w:rsidR="00262734" w:rsidRPr="00040FDE" w:rsidRDefault="00262734" w:rsidP="00F4194E">
      <w:pPr>
        <w:pStyle w:val="Bodytext120"/>
        <w:shd w:val="clear" w:color="auto" w:fill="auto"/>
        <w:spacing w:before="0" w:line="276" w:lineRule="auto"/>
        <w:ind w:left="20" w:firstLine="380"/>
        <w:jc w:val="left"/>
        <w:rPr>
          <w:b/>
          <w:sz w:val="23"/>
          <w:szCs w:val="23"/>
        </w:rPr>
      </w:pPr>
      <w:r w:rsidRPr="00040FDE">
        <w:rPr>
          <w:b/>
          <w:iCs w:val="0"/>
          <w:sz w:val="23"/>
          <w:szCs w:val="23"/>
        </w:rPr>
        <w:t>Образовательная область «Физическое развитие»</w:t>
      </w:r>
    </w:p>
    <w:p w:rsidR="00262734" w:rsidRPr="00040FDE" w:rsidRDefault="00262734" w:rsidP="00F4194E">
      <w:pPr>
        <w:pStyle w:val="Bodytext100"/>
        <w:numPr>
          <w:ilvl w:val="0"/>
          <w:numId w:val="146"/>
        </w:numPr>
        <w:shd w:val="clear" w:color="auto" w:fill="auto"/>
        <w:tabs>
          <w:tab w:val="left" w:pos="601"/>
        </w:tabs>
        <w:spacing w:line="276" w:lineRule="auto"/>
        <w:ind w:left="20" w:right="20" w:firstLine="380"/>
        <w:rPr>
          <w:sz w:val="23"/>
          <w:szCs w:val="23"/>
        </w:rPr>
      </w:pPr>
      <w:r w:rsidRPr="00040FDE">
        <w:rPr>
          <w:sz w:val="23"/>
          <w:szCs w:val="23"/>
        </w:rPr>
        <w:t>Умеет ходить и бегать, сохраняя равновесие, в разных направлениях по указанию взрослого.</w:t>
      </w:r>
    </w:p>
    <w:p w:rsidR="00262734" w:rsidRPr="00040FDE" w:rsidRDefault="00262734" w:rsidP="00F4194E">
      <w:pPr>
        <w:pStyle w:val="Bodytext100"/>
        <w:shd w:val="clear" w:color="auto" w:fill="auto"/>
        <w:spacing w:line="276" w:lineRule="auto"/>
        <w:ind w:left="20" w:right="20" w:firstLine="380"/>
        <w:rPr>
          <w:sz w:val="23"/>
          <w:szCs w:val="23"/>
        </w:rPr>
      </w:pPr>
      <w:r w:rsidRPr="00040FDE">
        <w:rPr>
          <w:sz w:val="23"/>
          <w:szCs w:val="23"/>
        </w:rPr>
        <w:t>Методы: проблемная ситуация, наблюдение в быту и организованной де</w:t>
      </w:r>
      <w:r w:rsidRPr="00040FDE">
        <w:rPr>
          <w:sz w:val="23"/>
          <w:szCs w:val="23"/>
        </w:rPr>
        <w:softHyphen/>
        <w:t>ятельности.</w:t>
      </w:r>
    </w:p>
    <w:p w:rsidR="00262734" w:rsidRPr="00040FDE" w:rsidRDefault="00262734" w:rsidP="00F4194E">
      <w:pPr>
        <w:pStyle w:val="Bodytext100"/>
        <w:shd w:val="clear" w:color="auto" w:fill="auto"/>
        <w:spacing w:line="276" w:lineRule="auto"/>
        <w:ind w:left="20" w:firstLine="380"/>
        <w:rPr>
          <w:sz w:val="23"/>
          <w:szCs w:val="23"/>
        </w:rPr>
      </w:pPr>
      <w:r w:rsidRPr="00040FDE">
        <w:rPr>
          <w:sz w:val="23"/>
          <w:szCs w:val="23"/>
        </w:rPr>
        <w:t>Материал: зонтик.</w:t>
      </w:r>
    </w:p>
    <w:p w:rsidR="00262734" w:rsidRPr="00040FDE" w:rsidRDefault="00262734" w:rsidP="00F4194E">
      <w:pPr>
        <w:pStyle w:val="Bodytext100"/>
        <w:shd w:val="clear" w:color="auto" w:fill="auto"/>
        <w:spacing w:line="276" w:lineRule="auto"/>
        <w:ind w:left="20" w:firstLine="380"/>
        <w:rPr>
          <w:sz w:val="23"/>
          <w:szCs w:val="23"/>
        </w:rPr>
      </w:pPr>
      <w:r w:rsidRPr="00040FDE">
        <w:rPr>
          <w:sz w:val="23"/>
          <w:szCs w:val="23"/>
        </w:rPr>
        <w:t>Форма проведения: подгрупповая. групповая.</w:t>
      </w:r>
    </w:p>
    <w:p w:rsidR="00262734" w:rsidRPr="00040FDE" w:rsidRDefault="00262734" w:rsidP="00F4194E">
      <w:pPr>
        <w:pStyle w:val="Bodytext100"/>
        <w:shd w:val="clear" w:color="auto" w:fill="auto"/>
        <w:spacing w:line="276" w:lineRule="auto"/>
        <w:ind w:left="20" w:right="20" w:firstLine="380"/>
        <w:rPr>
          <w:sz w:val="23"/>
          <w:szCs w:val="23"/>
        </w:rPr>
      </w:pPr>
      <w:r w:rsidRPr="00040FDE">
        <w:rPr>
          <w:sz w:val="23"/>
          <w:szCs w:val="23"/>
        </w:rPr>
        <w:t>Задание: «Сейчас мы будем играть в игру „Солнышко и дождик“. Когда я скажу „солнышко</w:t>
      </w:r>
      <w:r>
        <w:rPr>
          <w:sz w:val="23"/>
          <w:szCs w:val="23"/>
          <w:vertAlign w:val="superscript"/>
        </w:rPr>
        <w:t>»</w:t>
      </w:r>
      <w:r w:rsidRPr="00040FDE">
        <w:rPr>
          <w:sz w:val="23"/>
          <w:szCs w:val="23"/>
        </w:rPr>
        <w:t>, дети бегают. Когда ска</w:t>
      </w:r>
      <w:r>
        <w:rPr>
          <w:sz w:val="23"/>
          <w:szCs w:val="23"/>
        </w:rPr>
        <w:t>жу „дождик“, дети бегут под зонт</w:t>
      </w:r>
    </w:p>
    <w:p w:rsidR="00501F37" w:rsidRDefault="00501F37" w:rsidP="00F4194E">
      <w:pPr>
        <w:spacing w:line="276" w:lineRule="auto"/>
        <w:sectPr w:rsidR="00501F37" w:rsidSect="00501F37">
          <w:pgSz w:w="11910" w:h="16840"/>
          <w:pgMar w:top="1134" w:right="567" w:bottom="1134" w:left="1134" w:header="0" w:footer="975" w:gutter="0"/>
          <w:cols w:space="720"/>
          <w:docGrid w:linePitch="326"/>
        </w:sectPr>
      </w:pPr>
    </w:p>
    <w:p w:rsidR="00262734" w:rsidRPr="00256637" w:rsidRDefault="00262734" w:rsidP="00F4194E">
      <w:pPr>
        <w:spacing w:line="276" w:lineRule="auto"/>
        <w:jc w:val="center"/>
        <w:rPr>
          <w:b/>
        </w:rPr>
      </w:pPr>
      <w:r w:rsidRPr="00256637">
        <w:rPr>
          <w:b/>
        </w:rPr>
        <w:lastRenderedPageBreak/>
        <w:t>Д</w:t>
      </w:r>
      <w:r w:rsidR="00501F37" w:rsidRPr="00256637">
        <w:rPr>
          <w:b/>
        </w:rPr>
        <w:t>иагностическая таблица уровня сформированности интегративных</w:t>
      </w:r>
      <w:r w:rsidRPr="00256637">
        <w:rPr>
          <w:b/>
        </w:rPr>
        <w:t xml:space="preserve"> качеств в</w:t>
      </w:r>
      <w:r w:rsidRPr="00256637">
        <w:rPr>
          <w:b/>
          <w:spacing w:val="-4"/>
        </w:rPr>
        <w:t xml:space="preserve">о второй младшей </w:t>
      </w:r>
      <w:r w:rsidRPr="00256637">
        <w:rPr>
          <w:b/>
        </w:rPr>
        <w:t>группе</w:t>
      </w:r>
      <w:r w:rsidRPr="00256637">
        <w:rPr>
          <w:b/>
          <w:spacing w:val="65"/>
        </w:rPr>
        <w:t xml:space="preserve"> </w:t>
      </w:r>
      <w:r w:rsidRPr="00256637">
        <w:rPr>
          <w:b/>
        </w:rPr>
        <w:t>(с</w:t>
      </w:r>
      <w:r w:rsidRPr="00256637">
        <w:rPr>
          <w:b/>
          <w:spacing w:val="-4"/>
        </w:rPr>
        <w:t xml:space="preserve"> </w:t>
      </w:r>
      <w:r w:rsidRPr="00256637">
        <w:rPr>
          <w:b/>
        </w:rPr>
        <w:t>3</w:t>
      </w:r>
      <w:r w:rsidRPr="00256637">
        <w:rPr>
          <w:b/>
          <w:spacing w:val="-3"/>
        </w:rPr>
        <w:t xml:space="preserve"> </w:t>
      </w:r>
      <w:r w:rsidRPr="00256637">
        <w:rPr>
          <w:b/>
        </w:rPr>
        <w:t>до</w:t>
      </w:r>
      <w:r w:rsidRPr="00256637">
        <w:rPr>
          <w:b/>
          <w:spacing w:val="-4"/>
        </w:rPr>
        <w:t xml:space="preserve"> </w:t>
      </w:r>
      <w:r w:rsidRPr="00256637">
        <w:rPr>
          <w:b/>
        </w:rPr>
        <w:t>4</w:t>
      </w:r>
      <w:r w:rsidRPr="00256637">
        <w:rPr>
          <w:b/>
          <w:spacing w:val="-6"/>
        </w:rPr>
        <w:t xml:space="preserve"> </w:t>
      </w:r>
      <w:r w:rsidRPr="00256637">
        <w:rPr>
          <w:b/>
          <w:spacing w:val="-4"/>
        </w:rPr>
        <w:t>лет)</w:t>
      </w:r>
    </w:p>
    <w:p w:rsidR="00262734" w:rsidRPr="0023075E" w:rsidRDefault="00262734" w:rsidP="00F4194E">
      <w:pPr>
        <w:spacing w:line="276" w:lineRule="auto"/>
        <w:jc w:val="center"/>
        <w:rPr>
          <w:b/>
          <w:sz w:val="28"/>
          <w:szCs w:val="28"/>
        </w:rPr>
      </w:pPr>
      <w:r w:rsidRPr="0023075E">
        <w:rPr>
          <w:b/>
          <w:sz w:val="28"/>
          <w:szCs w:val="28"/>
        </w:rPr>
        <w:t xml:space="preserve"> </w:t>
      </w:r>
    </w:p>
    <w:p w:rsidR="00262734" w:rsidRPr="0023075E" w:rsidRDefault="00262734" w:rsidP="00F4194E">
      <w:pPr>
        <w:spacing w:line="276" w:lineRule="auto"/>
        <w:jc w:val="center"/>
        <w:rPr>
          <w:b/>
          <w:sz w:val="28"/>
          <w:szCs w:val="28"/>
        </w:rPr>
      </w:pPr>
      <w:r w:rsidRPr="0023075E">
        <w:rPr>
          <w:b/>
          <w:sz w:val="28"/>
          <w:szCs w:val="28"/>
        </w:rPr>
        <w:t>Группа «</w:t>
      </w:r>
      <w:r>
        <w:rPr>
          <w:b/>
          <w:sz w:val="28"/>
          <w:szCs w:val="28"/>
        </w:rPr>
        <w:t>…</w:t>
      </w:r>
      <w:r w:rsidRPr="0023075E">
        <w:rPr>
          <w:b/>
          <w:sz w:val="28"/>
          <w:szCs w:val="28"/>
        </w:rPr>
        <w:t>»</w:t>
      </w:r>
    </w:p>
    <w:p w:rsidR="00262734" w:rsidRDefault="00262734" w:rsidP="00F4194E">
      <w:pPr>
        <w:spacing w:line="276" w:lineRule="auto"/>
        <w:jc w:val="right"/>
        <w:rPr>
          <w:b/>
        </w:rPr>
      </w:pPr>
      <w:r w:rsidRPr="0023075E">
        <w:rPr>
          <w:b/>
        </w:rPr>
        <w:t>Воспитатели:</w:t>
      </w:r>
    </w:p>
    <w:tbl>
      <w:tblPr>
        <w:tblStyle w:val="afd"/>
        <w:tblW w:w="15220" w:type="dxa"/>
        <w:tblLayout w:type="fixed"/>
        <w:tblLook w:val="04A0" w:firstRow="1" w:lastRow="0" w:firstColumn="1" w:lastColumn="0" w:noHBand="0" w:noVBand="1"/>
      </w:tblPr>
      <w:tblGrid>
        <w:gridCol w:w="1561"/>
        <w:gridCol w:w="248"/>
        <w:gridCol w:w="221"/>
        <w:gridCol w:w="63"/>
        <w:gridCol w:w="218"/>
        <w:gridCol w:w="65"/>
        <w:gridCol w:w="171"/>
        <w:gridCol w:w="255"/>
        <w:gridCol w:w="155"/>
        <w:gridCol w:w="281"/>
        <w:gridCol w:w="308"/>
        <w:gridCol w:w="308"/>
        <w:gridCol w:w="281"/>
        <w:gridCol w:w="308"/>
        <w:gridCol w:w="308"/>
        <w:gridCol w:w="281"/>
        <w:gridCol w:w="308"/>
        <w:gridCol w:w="308"/>
        <w:gridCol w:w="281"/>
        <w:gridCol w:w="308"/>
        <w:gridCol w:w="308"/>
        <w:gridCol w:w="281"/>
        <w:gridCol w:w="308"/>
        <w:gridCol w:w="308"/>
        <w:gridCol w:w="281"/>
        <w:gridCol w:w="308"/>
        <w:gridCol w:w="308"/>
        <w:gridCol w:w="281"/>
        <w:gridCol w:w="308"/>
        <w:gridCol w:w="151"/>
        <w:gridCol w:w="158"/>
        <w:gridCol w:w="281"/>
        <w:gridCol w:w="308"/>
        <w:gridCol w:w="308"/>
        <w:gridCol w:w="281"/>
        <w:gridCol w:w="308"/>
        <w:gridCol w:w="308"/>
        <w:gridCol w:w="281"/>
        <w:gridCol w:w="308"/>
        <w:gridCol w:w="308"/>
        <w:gridCol w:w="281"/>
        <w:gridCol w:w="308"/>
        <w:gridCol w:w="308"/>
        <w:gridCol w:w="281"/>
        <w:gridCol w:w="308"/>
        <w:gridCol w:w="308"/>
        <w:gridCol w:w="281"/>
        <w:gridCol w:w="308"/>
        <w:gridCol w:w="308"/>
        <w:gridCol w:w="281"/>
        <w:gridCol w:w="307"/>
        <w:gridCol w:w="13"/>
      </w:tblGrid>
      <w:tr w:rsidR="00262734" w:rsidRPr="00501F37" w:rsidTr="00501F37">
        <w:trPr>
          <w:gridAfter w:val="1"/>
          <w:wAfter w:w="13" w:type="dxa"/>
          <w:cantSplit/>
          <w:trHeight w:val="698"/>
        </w:trPr>
        <w:tc>
          <w:tcPr>
            <w:tcW w:w="1561" w:type="dxa"/>
            <w:vMerge w:val="restart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1F37">
              <w:rPr>
                <w:b/>
                <w:sz w:val="20"/>
                <w:szCs w:val="20"/>
              </w:rPr>
              <w:t>Ф.И. ребенка</w:t>
            </w:r>
          </w:p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501F37">
              <w:rPr>
                <w:b/>
                <w:i/>
                <w:sz w:val="20"/>
                <w:szCs w:val="20"/>
              </w:rPr>
              <w:t>Интегратив</w:t>
            </w:r>
          </w:p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501F37">
              <w:rPr>
                <w:b/>
                <w:i/>
                <w:sz w:val="20"/>
                <w:szCs w:val="20"/>
              </w:rPr>
              <w:t>ные качества</w:t>
            </w:r>
          </w:p>
        </w:tc>
        <w:tc>
          <w:tcPr>
            <w:tcW w:w="815" w:type="dxa"/>
            <w:gridSpan w:val="5"/>
            <w:textDirection w:val="btLr"/>
            <w:vAlign w:val="center"/>
          </w:tcPr>
          <w:p w:rsidR="00262734" w:rsidRPr="00501F37" w:rsidRDefault="00262734" w:rsidP="00F4194E">
            <w:pPr>
              <w:spacing w:line="276" w:lineRule="auto"/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5"/>
            <w:textDirection w:val="btLr"/>
            <w:vAlign w:val="center"/>
          </w:tcPr>
          <w:p w:rsidR="00262734" w:rsidRPr="00501F37" w:rsidRDefault="00262734" w:rsidP="00F4194E">
            <w:pPr>
              <w:spacing w:line="276" w:lineRule="auto"/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extDirection w:val="btLr"/>
            <w:vAlign w:val="center"/>
          </w:tcPr>
          <w:p w:rsidR="00262734" w:rsidRPr="00501F37" w:rsidRDefault="00262734" w:rsidP="00F4194E">
            <w:pPr>
              <w:spacing w:line="276" w:lineRule="auto"/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extDirection w:val="btLr"/>
            <w:vAlign w:val="center"/>
          </w:tcPr>
          <w:p w:rsidR="00262734" w:rsidRPr="00501F37" w:rsidRDefault="00262734" w:rsidP="00F4194E">
            <w:pPr>
              <w:spacing w:line="276" w:lineRule="auto"/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extDirection w:val="btLr"/>
            <w:vAlign w:val="center"/>
          </w:tcPr>
          <w:p w:rsidR="00262734" w:rsidRPr="00501F37" w:rsidRDefault="00262734" w:rsidP="00F4194E">
            <w:pPr>
              <w:spacing w:line="276" w:lineRule="auto"/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extDirection w:val="btLr"/>
            <w:vAlign w:val="center"/>
          </w:tcPr>
          <w:p w:rsidR="00262734" w:rsidRPr="00501F37" w:rsidRDefault="00262734" w:rsidP="00F4194E">
            <w:pPr>
              <w:spacing w:line="276" w:lineRule="auto"/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extDirection w:val="btLr"/>
            <w:vAlign w:val="center"/>
          </w:tcPr>
          <w:p w:rsidR="00262734" w:rsidRPr="00501F37" w:rsidRDefault="00262734" w:rsidP="00F4194E">
            <w:pPr>
              <w:spacing w:line="276" w:lineRule="auto"/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extDirection w:val="btLr"/>
            <w:vAlign w:val="center"/>
          </w:tcPr>
          <w:p w:rsidR="00262734" w:rsidRPr="00501F37" w:rsidRDefault="00262734" w:rsidP="00F4194E">
            <w:pPr>
              <w:spacing w:line="276" w:lineRule="auto"/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8" w:type="dxa"/>
            <w:gridSpan w:val="4"/>
            <w:textDirection w:val="btLr"/>
            <w:vAlign w:val="center"/>
          </w:tcPr>
          <w:p w:rsidR="00262734" w:rsidRPr="00501F37" w:rsidRDefault="00262734" w:rsidP="00F4194E">
            <w:pPr>
              <w:spacing w:line="276" w:lineRule="auto"/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extDirection w:val="btLr"/>
            <w:vAlign w:val="center"/>
          </w:tcPr>
          <w:p w:rsidR="00262734" w:rsidRPr="00501F37" w:rsidRDefault="00262734" w:rsidP="00F4194E">
            <w:pPr>
              <w:spacing w:line="276" w:lineRule="auto"/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extDirection w:val="btLr"/>
            <w:vAlign w:val="center"/>
          </w:tcPr>
          <w:p w:rsidR="00262734" w:rsidRPr="00501F37" w:rsidRDefault="00262734" w:rsidP="00F4194E">
            <w:pPr>
              <w:spacing w:line="276" w:lineRule="auto"/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extDirection w:val="btLr"/>
            <w:vAlign w:val="center"/>
          </w:tcPr>
          <w:p w:rsidR="00262734" w:rsidRPr="00501F37" w:rsidRDefault="00262734" w:rsidP="00F4194E">
            <w:pPr>
              <w:spacing w:line="276" w:lineRule="auto"/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extDirection w:val="btLr"/>
            <w:vAlign w:val="center"/>
          </w:tcPr>
          <w:p w:rsidR="00262734" w:rsidRPr="00501F37" w:rsidRDefault="00262734" w:rsidP="00F4194E">
            <w:pPr>
              <w:spacing w:line="276" w:lineRule="auto"/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textDirection w:val="btLr"/>
            <w:vAlign w:val="center"/>
          </w:tcPr>
          <w:p w:rsidR="00262734" w:rsidRPr="00501F37" w:rsidRDefault="00262734" w:rsidP="00F4194E">
            <w:pPr>
              <w:spacing w:line="276" w:lineRule="auto"/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6" w:type="dxa"/>
            <w:gridSpan w:val="3"/>
            <w:textDirection w:val="btLr"/>
            <w:vAlign w:val="center"/>
          </w:tcPr>
          <w:p w:rsidR="00262734" w:rsidRPr="00501F37" w:rsidRDefault="00262734" w:rsidP="00F4194E">
            <w:pPr>
              <w:spacing w:line="276" w:lineRule="auto"/>
              <w:ind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501F37" w:rsidRPr="008941F5" w:rsidTr="00D27B0A">
        <w:trPr>
          <w:trHeight w:val="837"/>
        </w:trPr>
        <w:tc>
          <w:tcPr>
            <w:tcW w:w="1561" w:type="dxa"/>
            <w:vMerge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1F37"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284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1F37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283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1F37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426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1F37"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436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1F37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1F37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1F37"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1F37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1F37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1F37"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1F37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1F37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1F37"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1F37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1F37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1F37"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1F37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1F37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1F37"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1F37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1F37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1F37"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1F37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1F37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309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1F37"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1F37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1F37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1F37"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1F37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1F37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1F37"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1F37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1F37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1F37"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1F37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1F37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1F37"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1F37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1F37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1F37"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1F37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1F37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1F37"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1F37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320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1F37">
              <w:rPr>
                <w:b/>
                <w:sz w:val="20"/>
                <w:szCs w:val="20"/>
              </w:rPr>
              <w:t>к</w:t>
            </w:r>
          </w:p>
        </w:tc>
      </w:tr>
      <w:tr w:rsidR="00262734" w:rsidRPr="00501F37" w:rsidTr="00501F37">
        <w:trPr>
          <w:gridAfter w:val="1"/>
          <w:wAfter w:w="13" w:type="dxa"/>
          <w:trHeight w:val="232"/>
        </w:trPr>
        <w:tc>
          <w:tcPr>
            <w:tcW w:w="15207" w:type="dxa"/>
            <w:gridSpan w:val="51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1F37">
              <w:rPr>
                <w:b/>
                <w:sz w:val="20"/>
                <w:szCs w:val="20"/>
              </w:rPr>
              <w:t>Образовательная область «Социально-коммуникативное развитие»</w:t>
            </w:r>
          </w:p>
        </w:tc>
      </w:tr>
      <w:tr w:rsidR="00501F37" w:rsidRPr="008941F5" w:rsidTr="00501F37">
        <w:trPr>
          <w:trHeight w:val="1089"/>
        </w:trPr>
        <w:tc>
          <w:tcPr>
            <w:tcW w:w="1561" w:type="dxa"/>
          </w:tcPr>
          <w:p w:rsidR="00262734" w:rsidRPr="00501F37" w:rsidRDefault="00262734" w:rsidP="00F419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501F37">
              <w:rPr>
                <w:rStyle w:val="Bodytext1075pt"/>
                <w:rFonts w:eastAsiaTheme="minorHAnsi"/>
                <w:sz w:val="20"/>
                <w:szCs w:val="20"/>
              </w:rPr>
              <w:t>Старается с</w:t>
            </w:r>
            <w:r w:rsidRPr="00501F37">
              <w:rPr>
                <w:rStyle w:val="Bodytext1075pt"/>
                <w:rFonts w:eastAsiaTheme="minorHAnsi"/>
                <w:sz w:val="20"/>
                <w:szCs w:val="20"/>
              </w:rPr>
              <w:t>о</w:t>
            </w:r>
            <w:r w:rsidRPr="00501F37">
              <w:rPr>
                <w:rStyle w:val="Bodytext1075pt"/>
                <w:rFonts w:eastAsiaTheme="minorHAnsi"/>
                <w:sz w:val="20"/>
                <w:szCs w:val="20"/>
              </w:rPr>
              <w:t>блюдать пр</w:t>
            </w:r>
            <w:r w:rsidRPr="00501F37">
              <w:rPr>
                <w:rStyle w:val="Bodytext1075pt"/>
                <w:rFonts w:eastAsiaTheme="minorHAnsi"/>
                <w:sz w:val="20"/>
                <w:szCs w:val="20"/>
              </w:rPr>
              <w:t>а</w:t>
            </w:r>
            <w:r w:rsidRPr="00501F37">
              <w:rPr>
                <w:rStyle w:val="Bodytext1075pt"/>
                <w:rFonts w:eastAsiaTheme="minorHAnsi"/>
                <w:sz w:val="20"/>
                <w:szCs w:val="20"/>
              </w:rPr>
              <w:t>вила поведения в об</w:t>
            </w:r>
            <w:r w:rsidRPr="00501F37">
              <w:rPr>
                <w:rStyle w:val="Bodytext1075pt"/>
                <w:rFonts w:eastAsiaTheme="minorHAnsi"/>
                <w:sz w:val="20"/>
                <w:szCs w:val="20"/>
              </w:rPr>
              <w:softHyphen/>
              <w:t>щественных местах, в о</w:t>
            </w:r>
            <w:r w:rsidRPr="00501F37">
              <w:rPr>
                <w:rStyle w:val="Bodytext1075pt"/>
                <w:rFonts w:eastAsiaTheme="minorHAnsi"/>
                <w:sz w:val="20"/>
                <w:szCs w:val="20"/>
              </w:rPr>
              <w:t>б</w:t>
            </w:r>
            <w:r w:rsidRPr="00501F37">
              <w:rPr>
                <w:rStyle w:val="Bodytext1075pt"/>
                <w:rFonts w:eastAsiaTheme="minorHAnsi"/>
                <w:sz w:val="20"/>
                <w:szCs w:val="20"/>
              </w:rPr>
              <w:t>щении со взрослы</w:t>
            </w:r>
            <w:r w:rsidRPr="00501F37">
              <w:rPr>
                <w:rStyle w:val="Bodytext1075pt"/>
                <w:rFonts w:eastAsiaTheme="minorHAnsi"/>
                <w:sz w:val="20"/>
                <w:szCs w:val="20"/>
              </w:rPr>
              <w:softHyphen/>
              <w:t>ми и сверстниками, в природе</w:t>
            </w:r>
          </w:p>
        </w:tc>
        <w:tc>
          <w:tcPr>
            <w:tcW w:w="24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01F37" w:rsidRPr="008941F5" w:rsidTr="00501F37">
        <w:trPr>
          <w:trHeight w:val="277"/>
        </w:trPr>
        <w:tc>
          <w:tcPr>
            <w:tcW w:w="1561" w:type="dxa"/>
          </w:tcPr>
          <w:p w:rsidR="00262734" w:rsidRPr="00501F37" w:rsidRDefault="00262734" w:rsidP="00F419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01F37">
              <w:rPr>
                <w:rStyle w:val="Bodytext1075pt"/>
                <w:rFonts w:eastAsiaTheme="minorHAnsi"/>
                <w:sz w:val="20"/>
                <w:szCs w:val="20"/>
              </w:rPr>
              <w:t>Понимает с</w:t>
            </w:r>
            <w:r w:rsidRPr="00501F37">
              <w:rPr>
                <w:rStyle w:val="Bodytext1075pt"/>
                <w:rFonts w:eastAsiaTheme="minorHAnsi"/>
                <w:sz w:val="20"/>
                <w:szCs w:val="20"/>
              </w:rPr>
              <w:t>о</w:t>
            </w:r>
            <w:r w:rsidRPr="00501F37">
              <w:rPr>
                <w:rStyle w:val="Bodytext1075pt"/>
                <w:rFonts w:eastAsiaTheme="minorHAnsi"/>
                <w:sz w:val="20"/>
                <w:szCs w:val="20"/>
              </w:rPr>
              <w:t>циаль</w:t>
            </w:r>
            <w:r w:rsidRPr="00501F37">
              <w:rPr>
                <w:rStyle w:val="Bodytext1075pt"/>
                <w:rFonts w:eastAsiaTheme="minorHAnsi"/>
                <w:sz w:val="20"/>
                <w:szCs w:val="20"/>
              </w:rPr>
              <w:softHyphen/>
              <w:t>ную оценку посту</w:t>
            </w:r>
            <w:r w:rsidRPr="00501F37">
              <w:rPr>
                <w:rStyle w:val="Bodytext1075pt"/>
                <w:rFonts w:eastAsiaTheme="minorHAnsi"/>
                <w:sz w:val="20"/>
                <w:szCs w:val="20"/>
              </w:rPr>
              <w:t>п</w:t>
            </w:r>
            <w:r w:rsidRPr="00501F37">
              <w:rPr>
                <w:rStyle w:val="Bodytext1075pt"/>
                <w:rFonts w:eastAsiaTheme="minorHAnsi"/>
                <w:sz w:val="20"/>
                <w:szCs w:val="20"/>
              </w:rPr>
              <w:t>ков сверстн</w:t>
            </w:r>
            <w:r w:rsidRPr="00501F37">
              <w:rPr>
                <w:rStyle w:val="Bodytext1075pt"/>
                <w:rFonts w:eastAsiaTheme="minorHAnsi"/>
                <w:sz w:val="20"/>
                <w:szCs w:val="20"/>
              </w:rPr>
              <w:t>и</w:t>
            </w:r>
            <w:r w:rsidRPr="00501F37">
              <w:rPr>
                <w:rStyle w:val="Bodytext1075pt"/>
                <w:rFonts w:eastAsiaTheme="minorHAnsi"/>
                <w:sz w:val="20"/>
                <w:szCs w:val="20"/>
              </w:rPr>
              <w:t>ков или героев литературных произве</w:t>
            </w:r>
            <w:r w:rsidRPr="00501F37">
              <w:rPr>
                <w:rStyle w:val="Bodytext1075pt"/>
                <w:rFonts w:eastAsiaTheme="minorHAnsi"/>
                <w:sz w:val="20"/>
                <w:szCs w:val="20"/>
              </w:rPr>
              <w:softHyphen/>
              <w:t>дений</w:t>
            </w:r>
          </w:p>
        </w:tc>
        <w:tc>
          <w:tcPr>
            <w:tcW w:w="24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01F37" w:rsidRPr="008941F5" w:rsidTr="00501F37">
        <w:trPr>
          <w:trHeight w:val="624"/>
        </w:trPr>
        <w:tc>
          <w:tcPr>
            <w:tcW w:w="1561" w:type="dxa"/>
          </w:tcPr>
          <w:p w:rsidR="00262734" w:rsidRPr="00501F37" w:rsidRDefault="00262734" w:rsidP="00F4194E">
            <w:pPr>
              <w:spacing w:line="276" w:lineRule="auto"/>
              <w:rPr>
                <w:sz w:val="20"/>
                <w:szCs w:val="20"/>
              </w:rPr>
            </w:pPr>
            <w:r w:rsidRPr="00501F37">
              <w:rPr>
                <w:rStyle w:val="Bodytext1075pt"/>
                <w:rFonts w:eastAsiaTheme="minorHAnsi"/>
                <w:sz w:val="20"/>
                <w:szCs w:val="20"/>
              </w:rPr>
              <w:t>Имитирует мимику, дв</w:t>
            </w:r>
            <w:r w:rsidRPr="00501F37">
              <w:rPr>
                <w:rStyle w:val="Bodytext1075pt"/>
                <w:rFonts w:eastAsiaTheme="minorHAnsi"/>
                <w:sz w:val="20"/>
                <w:szCs w:val="20"/>
              </w:rPr>
              <w:t>и</w:t>
            </w:r>
            <w:r w:rsidRPr="00501F37">
              <w:rPr>
                <w:rStyle w:val="Bodytext1075pt"/>
                <w:rFonts w:eastAsiaTheme="minorHAnsi"/>
                <w:sz w:val="20"/>
                <w:szCs w:val="20"/>
              </w:rPr>
              <w:t>жения, интон</w:t>
            </w:r>
            <w:r w:rsidRPr="00501F37">
              <w:rPr>
                <w:rStyle w:val="Bodytext1075pt"/>
                <w:rFonts w:eastAsiaTheme="minorHAnsi"/>
                <w:sz w:val="20"/>
                <w:szCs w:val="20"/>
              </w:rPr>
              <w:t>а</w:t>
            </w:r>
            <w:r w:rsidRPr="00501F37">
              <w:rPr>
                <w:rStyle w:val="Bodytext1075pt"/>
                <w:rFonts w:eastAsiaTheme="minorHAnsi"/>
                <w:sz w:val="20"/>
                <w:szCs w:val="20"/>
              </w:rPr>
              <w:lastRenderedPageBreak/>
              <w:t>цию героев литературных произведений</w:t>
            </w:r>
          </w:p>
        </w:tc>
        <w:tc>
          <w:tcPr>
            <w:tcW w:w="24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01F37" w:rsidRPr="008941F5" w:rsidTr="00501F37">
        <w:trPr>
          <w:trHeight w:val="254"/>
        </w:trPr>
        <w:tc>
          <w:tcPr>
            <w:tcW w:w="1561" w:type="dxa"/>
          </w:tcPr>
          <w:p w:rsidR="00262734" w:rsidRPr="00501F37" w:rsidRDefault="00262734" w:rsidP="00F4194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01F37">
              <w:rPr>
                <w:rStyle w:val="Bodytext1075pt"/>
                <w:rFonts w:eastAsiaTheme="minorHAnsi"/>
                <w:sz w:val="20"/>
                <w:szCs w:val="20"/>
              </w:rPr>
              <w:lastRenderedPageBreak/>
              <w:t>Принимает на себя роль, об</w:t>
            </w:r>
            <w:r w:rsidRPr="00501F37">
              <w:rPr>
                <w:rStyle w:val="Bodytext1075pt"/>
                <w:rFonts w:eastAsiaTheme="minorHAnsi"/>
                <w:sz w:val="20"/>
                <w:szCs w:val="20"/>
              </w:rPr>
              <w:t>ъ</w:t>
            </w:r>
            <w:r w:rsidRPr="00501F37">
              <w:rPr>
                <w:rStyle w:val="Bodytext1075pt"/>
                <w:rFonts w:eastAsiaTheme="minorHAnsi"/>
                <w:sz w:val="20"/>
                <w:szCs w:val="20"/>
              </w:rPr>
              <w:t>единяет н</w:t>
            </w:r>
            <w:r w:rsidRPr="00501F37">
              <w:rPr>
                <w:rStyle w:val="Bodytext1075pt"/>
                <w:rFonts w:eastAsiaTheme="minorHAnsi"/>
                <w:sz w:val="20"/>
                <w:szCs w:val="20"/>
              </w:rPr>
              <w:t>е</w:t>
            </w:r>
            <w:r w:rsidRPr="00501F37">
              <w:rPr>
                <w:rStyle w:val="Bodytext1075pt"/>
                <w:rFonts w:eastAsiaTheme="minorHAnsi"/>
                <w:sz w:val="20"/>
                <w:szCs w:val="20"/>
              </w:rPr>
              <w:t>сколько игр</w:t>
            </w:r>
            <w:r w:rsidRPr="00501F37">
              <w:rPr>
                <w:rStyle w:val="Bodytext1075pt"/>
                <w:rFonts w:eastAsiaTheme="minorHAnsi"/>
                <w:sz w:val="20"/>
                <w:szCs w:val="20"/>
              </w:rPr>
              <w:t>о</w:t>
            </w:r>
            <w:r w:rsidRPr="00501F37">
              <w:rPr>
                <w:rStyle w:val="Bodytext1075pt"/>
                <w:rFonts w:eastAsiaTheme="minorHAnsi"/>
                <w:sz w:val="20"/>
                <w:szCs w:val="20"/>
              </w:rPr>
              <w:t>вых действий в еди</w:t>
            </w:r>
            <w:r w:rsidRPr="00501F37">
              <w:rPr>
                <w:rStyle w:val="Bodytext1075pt"/>
                <w:rFonts w:eastAsiaTheme="minorHAnsi"/>
                <w:sz w:val="20"/>
                <w:szCs w:val="20"/>
              </w:rPr>
              <w:softHyphen/>
              <w:t>ную с</w:t>
            </w:r>
            <w:r w:rsidRPr="00501F37">
              <w:rPr>
                <w:rStyle w:val="Bodytext1075pt"/>
                <w:rFonts w:eastAsiaTheme="minorHAnsi"/>
                <w:sz w:val="20"/>
                <w:szCs w:val="20"/>
              </w:rPr>
              <w:t>ю</w:t>
            </w:r>
            <w:r w:rsidRPr="00501F37">
              <w:rPr>
                <w:rStyle w:val="Bodytext1075pt"/>
                <w:rFonts w:eastAsiaTheme="minorHAnsi"/>
                <w:sz w:val="20"/>
                <w:szCs w:val="20"/>
              </w:rPr>
              <w:t>жетную линию</w:t>
            </w:r>
          </w:p>
        </w:tc>
        <w:tc>
          <w:tcPr>
            <w:tcW w:w="24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01F37" w:rsidRPr="008941F5" w:rsidTr="00501F37">
        <w:trPr>
          <w:trHeight w:val="476"/>
        </w:trPr>
        <w:tc>
          <w:tcPr>
            <w:tcW w:w="1561" w:type="dxa"/>
          </w:tcPr>
          <w:p w:rsidR="00262734" w:rsidRPr="00501F37" w:rsidRDefault="00262734" w:rsidP="00F419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01F37">
              <w:rPr>
                <w:rStyle w:val="Bodytext1075pt"/>
                <w:rFonts w:eastAsiaTheme="minorHAnsi"/>
                <w:sz w:val="20"/>
                <w:szCs w:val="20"/>
              </w:rPr>
              <w:t>Способен пр</w:t>
            </w:r>
            <w:r w:rsidRPr="00501F37">
              <w:rPr>
                <w:rStyle w:val="Bodytext1075pt"/>
                <w:rFonts w:eastAsiaTheme="minorHAnsi"/>
                <w:sz w:val="20"/>
                <w:szCs w:val="20"/>
              </w:rPr>
              <w:t>и</w:t>
            </w:r>
            <w:r w:rsidRPr="00501F37">
              <w:rPr>
                <w:rStyle w:val="Bodytext1075pt"/>
                <w:rFonts w:eastAsiaTheme="minorHAnsi"/>
                <w:sz w:val="20"/>
                <w:szCs w:val="20"/>
              </w:rPr>
              <w:t>держи</w:t>
            </w:r>
            <w:r w:rsidRPr="00501F37">
              <w:rPr>
                <w:rStyle w:val="Bodytext1075pt"/>
                <w:rFonts w:eastAsiaTheme="minorHAnsi"/>
                <w:sz w:val="20"/>
                <w:szCs w:val="20"/>
              </w:rPr>
              <w:softHyphen/>
              <w:t>ваться игровых пр</w:t>
            </w:r>
            <w:r w:rsidRPr="00501F37">
              <w:rPr>
                <w:rStyle w:val="Bodytext1075pt"/>
                <w:rFonts w:eastAsiaTheme="minorHAnsi"/>
                <w:sz w:val="20"/>
                <w:szCs w:val="20"/>
              </w:rPr>
              <w:t>а</w:t>
            </w:r>
            <w:r w:rsidRPr="00501F37">
              <w:rPr>
                <w:rStyle w:val="Bodytext1075pt"/>
                <w:rFonts w:eastAsiaTheme="minorHAnsi"/>
                <w:sz w:val="20"/>
                <w:szCs w:val="20"/>
              </w:rPr>
              <w:t>вил в дидакт</w:t>
            </w:r>
            <w:r w:rsidRPr="00501F37">
              <w:rPr>
                <w:rStyle w:val="Bodytext1075pt"/>
                <w:rFonts w:eastAsiaTheme="minorHAnsi"/>
                <w:sz w:val="20"/>
                <w:szCs w:val="20"/>
              </w:rPr>
              <w:t>и</w:t>
            </w:r>
            <w:r w:rsidRPr="00501F37">
              <w:rPr>
                <w:rStyle w:val="Bodytext1075pt"/>
                <w:rFonts w:eastAsiaTheme="minorHAnsi"/>
                <w:sz w:val="20"/>
                <w:szCs w:val="20"/>
              </w:rPr>
              <w:t>ческих играх</w:t>
            </w:r>
          </w:p>
        </w:tc>
        <w:tc>
          <w:tcPr>
            <w:tcW w:w="24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01F37" w:rsidRPr="008941F5" w:rsidTr="00501F37">
        <w:trPr>
          <w:trHeight w:val="277"/>
        </w:trPr>
        <w:tc>
          <w:tcPr>
            <w:tcW w:w="1561" w:type="dxa"/>
          </w:tcPr>
          <w:p w:rsidR="00262734" w:rsidRPr="00501F37" w:rsidRDefault="00262734" w:rsidP="00F419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01F37">
              <w:rPr>
                <w:rStyle w:val="Bodytext1075pt"/>
                <w:rFonts w:eastAsiaTheme="minorHAnsi"/>
                <w:sz w:val="20"/>
                <w:szCs w:val="20"/>
              </w:rPr>
              <w:t>Разыгрывает самосто</w:t>
            </w:r>
            <w:r w:rsidRPr="00501F37">
              <w:rPr>
                <w:rStyle w:val="Bodytext1075pt"/>
                <w:rFonts w:eastAsiaTheme="minorHAnsi"/>
                <w:sz w:val="20"/>
                <w:szCs w:val="20"/>
              </w:rPr>
              <w:softHyphen/>
              <w:t>ятельно и по просьбе взро</w:t>
            </w:r>
            <w:r w:rsidRPr="00501F37">
              <w:rPr>
                <w:rStyle w:val="Bodytext1075pt"/>
                <w:rFonts w:eastAsiaTheme="minorHAnsi"/>
                <w:sz w:val="20"/>
                <w:szCs w:val="20"/>
              </w:rPr>
              <w:t>с</w:t>
            </w:r>
            <w:r w:rsidRPr="00501F37">
              <w:rPr>
                <w:rStyle w:val="Bodytext1075pt"/>
                <w:rFonts w:eastAsiaTheme="minorHAnsi"/>
                <w:sz w:val="20"/>
                <w:szCs w:val="20"/>
              </w:rPr>
              <w:t>лого отрывки из знакомых сказок</w:t>
            </w:r>
          </w:p>
        </w:tc>
        <w:tc>
          <w:tcPr>
            <w:tcW w:w="24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01F37" w:rsidRPr="008941F5" w:rsidTr="00501F37">
        <w:trPr>
          <w:trHeight w:val="277"/>
        </w:trPr>
        <w:tc>
          <w:tcPr>
            <w:tcW w:w="1561" w:type="dxa"/>
          </w:tcPr>
          <w:p w:rsidR="00262734" w:rsidRPr="00501F37" w:rsidRDefault="00262734" w:rsidP="00F419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01F37">
              <w:rPr>
                <w:sz w:val="20"/>
                <w:szCs w:val="20"/>
                <w:lang w:eastAsia="en-US"/>
              </w:rPr>
              <w:t>Средний балл</w:t>
            </w:r>
          </w:p>
        </w:tc>
        <w:tc>
          <w:tcPr>
            <w:tcW w:w="24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6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62734" w:rsidRPr="00501F37" w:rsidTr="00501F37">
        <w:trPr>
          <w:gridAfter w:val="1"/>
          <w:wAfter w:w="13" w:type="dxa"/>
          <w:trHeight w:val="277"/>
        </w:trPr>
        <w:tc>
          <w:tcPr>
            <w:tcW w:w="15207" w:type="dxa"/>
            <w:gridSpan w:val="51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01F37">
              <w:rPr>
                <w:b/>
                <w:sz w:val="20"/>
                <w:szCs w:val="20"/>
              </w:rPr>
              <w:t>Образовательная область «Познавательное развитие»</w:t>
            </w:r>
          </w:p>
        </w:tc>
      </w:tr>
      <w:tr w:rsidR="00501F37" w:rsidRPr="008941F5" w:rsidTr="00501F37">
        <w:trPr>
          <w:trHeight w:val="564"/>
        </w:trPr>
        <w:tc>
          <w:tcPr>
            <w:tcW w:w="1561" w:type="dxa"/>
          </w:tcPr>
          <w:p w:rsidR="00262734" w:rsidRPr="00501F37" w:rsidRDefault="00262734" w:rsidP="00F419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501F37">
              <w:rPr>
                <w:rStyle w:val="Bodytext1075pt"/>
                <w:sz w:val="20"/>
                <w:szCs w:val="20"/>
              </w:rPr>
              <w:t>Знает свои имя и фамилию, име</w:t>
            </w:r>
            <w:r w:rsidRPr="00501F37">
              <w:rPr>
                <w:rStyle w:val="Bodytext1075pt"/>
                <w:sz w:val="20"/>
                <w:szCs w:val="20"/>
              </w:rPr>
              <w:softHyphen/>
              <w:t>на родит</w:t>
            </w:r>
            <w:r w:rsidRPr="00501F37">
              <w:rPr>
                <w:rStyle w:val="Bodytext1075pt"/>
                <w:sz w:val="20"/>
                <w:szCs w:val="20"/>
              </w:rPr>
              <w:t>е</w:t>
            </w:r>
            <w:r w:rsidRPr="00501F37">
              <w:rPr>
                <w:rStyle w:val="Bodytext1075pt"/>
                <w:sz w:val="20"/>
                <w:szCs w:val="20"/>
              </w:rPr>
              <w:t>лей</w:t>
            </w:r>
          </w:p>
        </w:tc>
        <w:tc>
          <w:tcPr>
            <w:tcW w:w="469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01F37" w:rsidRPr="008941F5" w:rsidTr="00501F37">
        <w:trPr>
          <w:trHeight w:val="277"/>
        </w:trPr>
        <w:tc>
          <w:tcPr>
            <w:tcW w:w="1561" w:type="dxa"/>
          </w:tcPr>
          <w:p w:rsidR="00262734" w:rsidRPr="00501F37" w:rsidRDefault="00262734" w:rsidP="00F419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01F37">
              <w:rPr>
                <w:rStyle w:val="Bodytext1075pt"/>
                <w:sz w:val="20"/>
                <w:szCs w:val="20"/>
              </w:rPr>
              <w:t>Рассматривает иллюст</w:t>
            </w:r>
            <w:r w:rsidRPr="00501F37">
              <w:rPr>
                <w:rStyle w:val="Bodytext1075pt"/>
                <w:sz w:val="20"/>
                <w:szCs w:val="20"/>
              </w:rPr>
              <w:softHyphen/>
              <w:t>рированные издания де</w:t>
            </w:r>
            <w:r w:rsidRPr="00501F37">
              <w:rPr>
                <w:rStyle w:val="Bodytext1075pt"/>
                <w:sz w:val="20"/>
                <w:szCs w:val="20"/>
              </w:rPr>
              <w:t>т</w:t>
            </w:r>
            <w:r w:rsidRPr="00501F37">
              <w:rPr>
                <w:rStyle w:val="Bodytext1075pt"/>
                <w:sz w:val="20"/>
                <w:szCs w:val="20"/>
              </w:rPr>
              <w:t>ских книг, пр</w:t>
            </w:r>
            <w:r w:rsidRPr="00501F37">
              <w:rPr>
                <w:rStyle w:val="Bodytext1075pt"/>
                <w:sz w:val="20"/>
                <w:szCs w:val="20"/>
              </w:rPr>
              <w:t>о</w:t>
            </w:r>
            <w:r w:rsidRPr="00501F37">
              <w:rPr>
                <w:rStyle w:val="Bodytext1075pt"/>
                <w:sz w:val="20"/>
                <w:szCs w:val="20"/>
              </w:rPr>
              <w:t>явля</w:t>
            </w:r>
            <w:r w:rsidRPr="00501F37">
              <w:rPr>
                <w:rStyle w:val="Bodytext1075pt"/>
                <w:sz w:val="20"/>
                <w:szCs w:val="20"/>
              </w:rPr>
              <w:softHyphen/>
              <w:t xml:space="preserve">ет интерес </w:t>
            </w:r>
            <w:r w:rsidRPr="00501F37">
              <w:rPr>
                <w:rStyle w:val="Bodytext1075pt"/>
                <w:sz w:val="20"/>
                <w:szCs w:val="20"/>
              </w:rPr>
              <w:lastRenderedPageBreak/>
              <w:t>к ним</w:t>
            </w:r>
          </w:p>
        </w:tc>
        <w:tc>
          <w:tcPr>
            <w:tcW w:w="469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01F37" w:rsidRPr="008941F5" w:rsidTr="00501F37">
        <w:trPr>
          <w:trHeight w:val="791"/>
        </w:trPr>
        <w:tc>
          <w:tcPr>
            <w:tcW w:w="1561" w:type="dxa"/>
          </w:tcPr>
          <w:p w:rsidR="00262734" w:rsidRPr="00501F37" w:rsidRDefault="00262734" w:rsidP="00D60D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01F37">
              <w:rPr>
                <w:rStyle w:val="Bodytext1075pt"/>
                <w:sz w:val="20"/>
                <w:szCs w:val="20"/>
              </w:rPr>
              <w:lastRenderedPageBreak/>
              <w:t xml:space="preserve">Ориентируется в помещениях </w:t>
            </w:r>
            <w:r w:rsidR="00D60DC8">
              <w:rPr>
                <w:rStyle w:val="Bodytext1075pt"/>
                <w:sz w:val="20"/>
                <w:szCs w:val="20"/>
              </w:rPr>
              <w:t>ЦЕНТРА</w:t>
            </w:r>
            <w:r w:rsidRPr="00501F37">
              <w:rPr>
                <w:rStyle w:val="Bodytext1075pt"/>
                <w:sz w:val="20"/>
                <w:szCs w:val="20"/>
              </w:rPr>
              <w:t>, назы</w:t>
            </w:r>
            <w:r w:rsidRPr="00501F37">
              <w:rPr>
                <w:rStyle w:val="Bodytext1075pt"/>
                <w:sz w:val="20"/>
                <w:szCs w:val="20"/>
              </w:rPr>
              <w:softHyphen/>
              <w:t>вает свой город</w:t>
            </w:r>
          </w:p>
        </w:tc>
        <w:tc>
          <w:tcPr>
            <w:tcW w:w="469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01F37" w:rsidRPr="008941F5" w:rsidTr="00501F37">
        <w:trPr>
          <w:trHeight w:val="277"/>
        </w:trPr>
        <w:tc>
          <w:tcPr>
            <w:tcW w:w="1561" w:type="dxa"/>
          </w:tcPr>
          <w:p w:rsidR="00262734" w:rsidRPr="00501F37" w:rsidRDefault="00262734" w:rsidP="00F419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01F37">
              <w:rPr>
                <w:rStyle w:val="Bodytext1075pt"/>
                <w:sz w:val="20"/>
                <w:szCs w:val="20"/>
              </w:rPr>
              <w:t>Знает и наз</w:t>
            </w:r>
            <w:r w:rsidRPr="00501F37">
              <w:rPr>
                <w:rStyle w:val="Bodytext1075pt"/>
                <w:sz w:val="20"/>
                <w:szCs w:val="20"/>
              </w:rPr>
              <w:t>ы</w:t>
            </w:r>
            <w:r w:rsidRPr="00501F37">
              <w:rPr>
                <w:rStyle w:val="Bodytext1075pt"/>
                <w:sz w:val="20"/>
                <w:szCs w:val="20"/>
              </w:rPr>
              <w:t>вает некоторые расте</w:t>
            </w:r>
            <w:r w:rsidRPr="00501F37">
              <w:rPr>
                <w:rStyle w:val="Bodytext1075pt"/>
                <w:sz w:val="20"/>
                <w:szCs w:val="20"/>
              </w:rPr>
              <w:softHyphen/>
              <w:t>ния и ж</w:t>
            </w:r>
            <w:r w:rsidRPr="00501F37">
              <w:rPr>
                <w:rStyle w:val="Bodytext1075pt"/>
                <w:sz w:val="20"/>
                <w:szCs w:val="20"/>
              </w:rPr>
              <w:t>и</w:t>
            </w:r>
            <w:r w:rsidRPr="00501F37">
              <w:rPr>
                <w:rStyle w:val="Bodytext1075pt"/>
                <w:sz w:val="20"/>
                <w:szCs w:val="20"/>
              </w:rPr>
              <w:t>вотных, их д</w:t>
            </w:r>
            <w:r w:rsidRPr="00501F37">
              <w:rPr>
                <w:rStyle w:val="Bodytext1075pt"/>
                <w:sz w:val="20"/>
                <w:szCs w:val="20"/>
              </w:rPr>
              <w:t>е</w:t>
            </w:r>
            <w:r w:rsidRPr="00501F37">
              <w:rPr>
                <w:rStyle w:val="Bodytext1075pt"/>
                <w:sz w:val="20"/>
                <w:szCs w:val="20"/>
              </w:rPr>
              <w:t>тенышей, иг</w:t>
            </w:r>
            <w:r w:rsidRPr="00501F37">
              <w:rPr>
                <w:rStyle w:val="Bodytext1075pt"/>
                <w:sz w:val="20"/>
                <w:szCs w:val="20"/>
              </w:rPr>
              <w:softHyphen/>
              <w:t>рушки</w:t>
            </w:r>
          </w:p>
        </w:tc>
        <w:tc>
          <w:tcPr>
            <w:tcW w:w="469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01F37" w:rsidRPr="008941F5" w:rsidTr="00501F37">
        <w:trPr>
          <w:trHeight w:val="277"/>
        </w:trPr>
        <w:tc>
          <w:tcPr>
            <w:tcW w:w="1561" w:type="dxa"/>
          </w:tcPr>
          <w:p w:rsidR="00262734" w:rsidRPr="00501F37" w:rsidRDefault="00262734" w:rsidP="00F419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01F37">
              <w:rPr>
                <w:rStyle w:val="Bodytext1075pt"/>
                <w:sz w:val="20"/>
                <w:szCs w:val="20"/>
              </w:rPr>
              <w:t>Правильно опреде</w:t>
            </w:r>
            <w:r w:rsidRPr="00501F37">
              <w:rPr>
                <w:rStyle w:val="Bodytext1075pt"/>
                <w:sz w:val="20"/>
                <w:szCs w:val="20"/>
              </w:rPr>
              <w:softHyphen/>
              <w:t>ляет количествен</w:t>
            </w:r>
            <w:r w:rsidRPr="00501F37">
              <w:rPr>
                <w:rStyle w:val="Bodytext1075pt"/>
                <w:sz w:val="20"/>
                <w:szCs w:val="20"/>
              </w:rPr>
              <w:softHyphen/>
              <w:t>ное соотнош</w:t>
            </w:r>
            <w:r w:rsidRPr="00501F37">
              <w:rPr>
                <w:rStyle w:val="Bodytext1075pt"/>
                <w:sz w:val="20"/>
                <w:szCs w:val="20"/>
              </w:rPr>
              <w:t>е</w:t>
            </w:r>
            <w:r w:rsidRPr="00501F37">
              <w:rPr>
                <w:rStyle w:val="Bodytext1075pt"/>
                <w:sz w:val="20"/>
                <w:szCs w:val="20"/>
              </w:rPr>
              <w:t>ние двух групп предме</w:t>
            </w:r>
            <w:r w:rsidRPr="00501F37">
              <w:rPr>
                <w:rStyle w:val="Bodytext1075pt"/>
                <w:sz w:val="20"/>
                <w:szCs w:val="20"/>
              </w:rPr>
              <w:softHyphen/>
              <w:t>тов, понимает ко</w:t>
            </w:r>
            <w:r w:rsidRPr="00501F37">
              <w:rPr>
                <w:rStyle w:val="Bodytext1075pt"/>
                <w:sz w:val="20"/>
                <w:szCs w:val="20"/>
              </w:rPr>
              <w:t>н</w:t>
            </w:r>
            <w:r w:rsidRPr="00501F37">
              <w:rPr>
                <w:rStyle w:val="Bodytext1075pt"/>
                <w:sz w:val="20"/>
                <w:szCs w:val="20"/>
              </w:rPr>
              <w:t>кретный смысл слов «больше, «меньше», «столь</w:t>
            </w:r>
            <w:r w:rsidRPr="00501F37">
              <w:rPr>
                <w:rStyle w:val="Bodytext1075pt"/>
                <w:sz w:val="20"/>
                <w:szCs w:val="20"/>
              </w:rPr>
              <w:softHyphen/>
              <w:t>ко же»</w:t>
            </w:r>
          </w:p>
        </w:tc>
        <w:tc>
          <w:tcPr>
            <w:tcW w:w="469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01F37" w:rsidRPr="008941F5" w:rsidTr="00501F37">
        <w:trPr>
          <w:trHeight w:val="1259"/>
        </w:trPr>
        <w:tc>
          <w:tcPr>
            <w:tcW w:w="1561" w:type="dxa"/>
          </w:tcPr>
          <w:p w:rsidR="00262734" w:rsidRPr="00501F37" w:rsidRDefault="00262734" w:rsidP="00F419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01F37">
              <w:rPr>
                <w:rStyle w:val="Bodytext1075pt"/>
                <w:sz w:val="20"/>
                <w:szCs w:val="20"/>
              </w:rPr>
              <w:t>Различает круг, квадрат, тре</w:t>
            </w:r>
            <w:r w:rsidRPr="00501F37">
              <w:rPr>
                <w:rStyle w:val="Bodytext1075pt"/>
                <w:sz w:val="20"/>
                <w:szCs w:val="20"/>
              </w:rPr>
              <w:softHyphen/>
              <w:t>угольник, пред</w:t>
            </w:r>
            <w:r w:rsidRPr="00501F37">
              <w:rPr>
                <w:rStyle w:val="Bodytext1075pt"/>
                <w:sz w:val="20"/>
                <w:szCs w:val="20"/>
              </w:rPr>
              <w:softHyphen/>
              <w:t>меты, имеющие углы и круглую форму</w:t>
            </w:r>
          </w:p>
        </w:tc>
        <w:tc>
          <w:tcPr>
            <w:tcW w:w="469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01F37" w:rsidRPr="008941F5" w:rsidTr="00501F37">
        <w:trPr>
          <w:trHeight w:val="277"/>
        </w:trPr>
        <w:tc>
          <w:tcPr>
            <w:tcW w:w="1561" w:type="dxa"/>
          </w:tcPr>
          <w:p w:rsidR="00262734" w:rsidRPr="00501F37" w:rsidRDefault="00262734" w:rsidP="00F419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01F37">
              <w:rPr>
                <w:rStyle w:val="Bodytext1075pt"/>
                <w:sz w:val="20"/>
                <w:szCs w:val="20"/>
              </w:rPr>
              <w:t>Умеет групп</w:t>
            </w:r>
            <w:r w:rsidRPr="00501F37">
              <w:rPr>
                <w:rStyle w:val="Bodytext1075pt"/>
                <w:sz w:val="20"/>
                <w:szCs w:val="20"/>
              </w:rPr>
              <w:t>и</w:t>
            </w:r>
            <w:r w:rsidRPr="00501F37">
              <w:rPr>
                <w:rStyle w:val="Bodytext1075pt"/>
                <w:sz w:val="20"/>
                <w:szCs w:val="20"/>
              </w:rPr>
              <w:t>ро</w:t>
            </w:r>
            <w:r w:rsidRPr="00501F37">
              <w:rPr>
                <w:rStyle w:val="Bodytext1075pt"/>
                <w:sz w:val="20"/>
                <w:szCs w:val="20"/>
              </w:rPr>
              <w:softHyphen/>
              <w:t>вать предм</w:t>
            </w:r>
            <w:r w:rsidRPr="00501F37">
              <w:rPr>
                <w:rStyle w:val="Bodytext1075pt"/>
                <w:sz w:val="20"/>
                <w:szCs w:val="20"/>
              </w:rPr>
              <w:t>е</w:t>
            </w:r>
            <w:r w:rsidRPr="00501F37">
              <w:rPr>
                <w:rStyle w:val="Bodytext1075pt"/>
                <w:sz w:val="20"/>
                <w:szCs w:val="20"/>
              </w:rPr>
              <w:t>ты по цвету, размеру, форме</w:t>
            </w:r>
          </w:p>
        </w:tc>
        <w:tc>
          <w:tcPr>
            <w:tcW w:w="469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01F37" w:rsidRPr="008941F5" w:rsidTr="00501F37">
        <w:trPr>
          <w:trHeight w:val="277"/>
        </w:trPr>
        <w:tc>
          <w:tcPr>
            <w:tcW w:w="1561" w:type="dxa"/>
          </w:tcPr>
          <w:p w:rsidR="00262734" w:rsidRPr="00501F37" w:rsidRDefault="00262734" w:rsidP="00F419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01F37">
              <w:rPr>
                <w:rStyle w:val="Bodytext1075pt"/>
                <w:sz w:val="20"/>
                <w:szCs w:val="20"/>
              </w:rPr>
              <w:lastRenderedPageBreak/>
              <w:t>Понимает смысл обозн</w:t>
            </w:r>
            <w:r w:rsidRPr="00501F37">
              <w:rPr>
                <w:rStyle w:val="Bodytext1075pt"/>
                <w:sz w:val="20"/>
                <w:szCs w:val="20"/>
              </w:rPr>
              <w:t>а</w:t>
            </w:r>
            <w:r w:rsidRPr="00501F37">
              <w:rPr>
                <w:rStyle w:val="Bodytext1075pt"/>
                <w:sz w:val="20"/>
                <w:szCs w:val="20"/>
              </w:rPr>
              <w:t>чения: вверху-внизу, впереди-сзади, слева-справа, на, над- под, верхняя-нижняя. Разл</w:t>
            </w:r>
            <w:r w:rsidRPr="00501F37">
              <w:rPr>
                <w:rStyle w:val="Bodytext1075pt"/>
                <w:sz w:val="20"/>
                <w:szCs w:val="20"/>
              </w:rPr>
              <w:t>и</w:t>
            </w:r>
            <w:r w:rsidRPr="00501F37">
              <w:rPr>
                <w:rStyle w:val="Bodytext1075pt"/>
                <w:sz w:val="20"/>
                <w:szCs w:val="20"/>
              </w:rPr>
              <w:t>чает день-ночь, зима-лето</w:t>
            </w:r>
          </w:p>
        </w:tc>
        <w:tc>
          <w:tcPr>
            <w:tcW w:w="469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01F37" w:rsidRPr="008941F5" w:rsidTr="00501F37">
        <w:trPr>
          <w:trHeight w:val="277"/>
        </w:trPr>
        <w:tc>
          <w:tcPr>
            <w:tcW w:w="1561" w:type="dxa"/>
          </w:tcPr>
          <w:p w:rsidR="00262734" w:rsidRPr="00501F37" w:rsidRDefault="00262734" w:rsidP="00F419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501F37">
              <w:rPr>
                <w:sz w:val="20"/>
                <w:szCs w:val="20"/>
              </w:rPr>
              <w:t>Средний балл</w:t>
            </w:r>
          </w:p>
        </w:tc>
        <w:tc>
          <w:tcPr>
            <w:tcW w:w="469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62734" w:rsidRPr="00501F37" w:rsidTr="00501F37">
        <w:trPr>
          <w:gridAfter w:val="1"/>
          <w:wAfter w:w="13" w:type="dxa"/>
          <w:trHeight w:val="277"/>
        </w:trPr>
        <w:tc>
          <w:tcPr>
            <w:tcW w:w="15207" w:type="dxa"/>
            <w:gridSpan w:val="51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1F37">
              <w:rPr>
                <w:b/>
                <w:sz w:val="20"/>
                <w:szCs w:val="20"/>
              </w:rPr>
              <w:t>Образовательная область «Речевое развитие»</w:t>
            </w:r>
          </w:p>
        </w:tc>
      </w:tr>
      <w:tr w:rsidR="00501F37" w:rsidRPr="008941F5" w:rsidTr="00501F37">
        <w:trPr>
          <w:trHeight w:val="277"/>
        </w:trPr>
        <w:tc>
          <w:tcPr>
            <w:tcW w:w="1561" w:type="dxa"/>
          </w:tcPr>
          <w:p w:rsidR="00262734" w:rsidRPr="00501F37" w:rsidRDefault="00262734" w:rsidP="00F419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01F37">
              <w:rPr>
                <w:rStyle w:val="Bodytext1075pt"/>
                <w:sz w:val="20"/>
                <w:szCs w:val="20"/>
              </w:rPr>
              <w:t>Рассматривает сюжетные ка</w:t>
            </w:r>
            <w:r w:rsidRPr="00501F37">
              <w:rPr>
                <w:rStyle w:val="Bodytext1075pt"/>
                <w:sz w:val="20"/>
                <w:szCs w:val="20"/>
              </w:rPr>
              <w:t>р</w:t>
            </w:r>
            <w:r w:rsidRPr="00501F37">
              <w:rPr>
                <w:rStyle w:val="Bodytext1075pt"/>
                <w:sz w:val="20"/>
                <w:szCs w:val="20"/>
              </w:rPr>
              <w:t>тинки, спо</w:t>
            </w:r>
            <w:r w:rsidRPr="00501F37">
              <w:rPr>
                <w:rStyle w:val="Bodytext1075pt"/>
                <w:sz w:val="20"/>
                <w:szCs w:val="20"/>
              </w:rPr>
              <w:softHyphen/>
              <w:t>собен кратко рассказать об увиденном</w:t>
            </w:r>
          </w:p>
        </w:tc>
        <w:tc>
          <w:tcPr>
            <w:tcW w:w="469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01F37" w:rsidRPr="008941F5" w:rsidTr="00501F37">
        <w:trPr>
          <w:trHeight w:val="277"/>
        </w:trPr>
        <w:tc>
          <w:tcPr>
            <w:tcW w:w="1561" w:type="dxa"/>
          </w:tcPr>
          <w:p w:rsidR="00262734" w:rsidRPr="00501F37" w:rsidRDefault="00262734" w:rsidP="00F419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01F37">
              <w:rPr>
                <w:rStyle w:val="Bodytext1075pt"/>
                <w:sz w:val="20"/>
                <w:szCs w:val="20"/>
              </w:rPr>
              <w:t>Отвечает на вопросы взро</w:t>
            </w:r>
            <w:r w:rsidRPr="00501F37">
              <w:rPr>
                <w:rStyle w:val="Bodytext1075pt"/>
                <w:sz w:val="20"/>
                <w:szCs w:val="20"/>
              </w:rPr>
              <w:t>с</w:t>
            </w:r>
            <w:r w:rsidRPr="00501F37">
              <w:rPr>
                <w:rStyle w:val="Bodytext1075pt"/>
                <w:sz w:val="20"/>
                <w:szCs w:val="20"/>
              </w:rPr>
              <w:t>лого, каса</w:t>
            </w:r>
            <w:r w:rsidRPr="00501F37">
              <w:rPr>
                <w:rStyle w:val="Bodytext1075pt"/>
                <w:sz w:val="20"/>
                <w:szCs w:val="20"/>
              </w:rPr>
              <w:softHyphen/>
              <w:t>ющиеся бл</w:t>
            </w:r>
            <w:r w:rsidRPr="00501F37">
              <w:rPr>
                <w:rStyle w:val="Bodytext1075pt"/>
                <w:sz w:val="20"/>
                <w:szCs w:val="20"/>
              </w:rPr>
              <w:t>и</w:t>
            </w:r>
            <w:r w:rsidRPr="00501F37">
              <w:rPr>
                <w:rStyle w:val="Bodytext1075pt"/>
                <w:sz w:val="20"/>
                <w:szCs w:val="20"/>
              </w:rPr>
              <w:t>жайшего окр</w:t>
            </w:r>
            <w:r w:rsidRPr="00501F37">
              <w:rPr>
                <w:rStyle w:val="Bodytext1075pt"/>
                <w:sz w:val="20"/>
                <w:szCs w:val="20"/>
              </w:rPr>
              <w:t>у</w:t>
            </w:r>
            <w:r w:rsidRPr="00501F37">
              <w:rPr>
                <w:rStyle w:val="Bodytext1075pt"/>
                <w:sz w:val="20"/>
                <w:szCs w:val="20"/>
              </w:rPr>
              <w:t>жения</w:t>
            </w:r>
          </w:p>
        </w:tc>
        <w:tc>
          <w:tcPr>
            <w:tcW w:w="469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01F37" w:rsidRPr="008941F5" w:rsidTr="00501F37">
        <w:trPr>
          <w:trHeight w:val="277"/>
        </w:trPr>
        <w:tc>
          <w:tcPr>
            <w:tcW w:w="1561" w:type="dxa"/>
          </w:tcPr>
          <w:p w:rsidR="00262734" w:rsidRPr="00501F37" w:rsidRDefault="00262734" w:rsidP="00F419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01F37">
              <w:rPr>
                <w:rStyle w:val="Bodytext1075pt"/>
                <w:sz w:val="20"/>
                <w:szCs w:val="20"/>
              </w:rPr>
              <w:t>Использует все части речи, простые нера</w:t>
            </w:r>
            <w:r w:rsidRPr="00501F37">
              <w:rPr>
                <w:rStyle w:val="Bodytext1075pt"/>
                <w:sz w:val="20"/>
                <w:szCs w:val="20"/>
              </w:rPr>
              <w:t>с</w:t>
            </w:r>
            <w:r w:rsidRPr="00501F37">
              <w:rPr>
                <w:rStyle w:val="Bodytext1075pt"/>
                <w:sz w:val="20"/>
                <w:szCs w:val="20"/>
              </w:rPr>
              <w:t>пространённые пред</w:t>
            </w:r>
            <w:r w:rsidRPr="00501F37">
              <w:rPr>
                <w:rStyle w:val="Bodytext1075pt"/>
                <w:sz w:val="20"/>
                <w:szCs w:val="20"/>
              </w:rPr>
              <w:softHyphen/>
              <w:t>ложения и предложения с одно</w:t>
            </w:r>
            <w:r w:rsidRPr="00501F37">
              <w:rPr>
                <w:rStyle w:val="Bodytext1075pt"/>
                <w:sz w:val="20"/>
                <w:szCs w:val="20"/>
              </w:rPr>
              <w:softHyphen/>
              <w:t>родными членами</w:t>
            </w:r>
          </w:p>
        </w:tc>
        <w:tc>
          <w:tcPr>
            <w:tcW w:w="469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01F37" w:rsidRPr="008941F5" w:rsidTr="00501F37">
        <w:trPr>
          <w:trHeight w:val="277"/>
        </w:trPr>
        <w:tc>
          <w:tcPr>
            <w:tcW w:w="1561" w:type="dxa"/>
          </w:tcPr>
          <w:p w:rsidR="00262734" w:rsidRPr="00501F37" w:rsidRDefault="00262734" w:rsidP="00F419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01F37">
              <w:rPr>
                <w:rStyle w:val="Bodytext1075pt"/>
                <w:sz w:val="20"/>
                <w:szCs w:val="20"/>
              </w:rPr>
              <w:t>Четко произн</w:t>
            </w:r>
            <w:r w:rsidRPr="00501F37">
              <w:rPr>
                <w:rStyle w:val="Bodytext1075pt"/>
                <w:sz w:val="20"/>
                <w:szCs w:val="20"/>
              </w:rPr>
              <w:t>о</w:t>
            </w:r>
            <w:r w:rsidRPr="00501F37">
              <w:rPr>
                <w:rStyle w:val="Bodytext1075pt"/>
                <w:sz w:val="20"/>
                <w:szCs w:val="20"/>
              </w:rPr>
              <w:t>сит все глас</w:t>
            </w:r>
            <w:r w:rsidRPr="00501F37">
              <w:rPr>
                <w:rStyle w:val="Bodytext1075pt"/>
                <w:sz w:val="20"/>
                <w:szCs w:val="20"/>
              </w:rPr>
              <w:softHyphen/>
              <w:t xml:space="preserve">ные </w:t>
            </w:r>
            <w:r w:rsidRPr="00501F37">
              <w:rPr>
                <w:rStyle w:val="Bodytext1075pt"/>
                <w:sz w:val="20"/>
                <w:szCs w:val="20"/>
              </w:rPr>
              <w:lastRenderedPageBreak/>
              <w:t>звуки, опред</w:t>
            </w:r>
            <w:r w:rsidRPr="00501F37">
              <w:rPr>
                <w:rStyle w:val="Bodytext1075pt"/>
                <w:sz w:val="20"/>
                <w:szCs w:val="20"/>
              </w:rPr>
              <w:t>е</w:t>
            </w:r>
            <w:r w:rsidRPr="00501F37">
              <w:rPr>
                <w:rStyle w:val="Bodytext1075pt"/>
                <w:sz w:val="20"/>
                <w:szCs w:val="20"/>
              </w:rPr>
              <w:t>ляет за</w:t>
            </w:r>
            <w:r w:rsidRPr="00501F37">
              <w:rPr>
                <w:rStyle w:val="Bodytext1075pt"/>
                <w:sz w:val="20"/>
                <w:szCs w:val="20"/>
              </w:rPr>
              <w:softHyphen/>
              <w:t>данный гласный звук из двух</w:t>
            </w:r>
          </w:p>
        </w:tc>
        <w:tc>
          <w:tcPr>
            <w:tcW w:w="469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01F37" w:rsidRPr="008941F5" w:rsidTr="00501F37">
        <w:trPr>
          <w:trHeight w:val="277"/>
        </w:trPr>
        <w:tc>
          <w:tcPr>
            <w:tcW w:w="1561" w:type="dxa"/>
          </w:tcPr>
          <w:p w:rsidR="00262734" w:rsidRPr="00501F37" w:rsidRDefault="00262734" w:rsidP="00F419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01F37">
              <w:rPr>
                <w:sz w:val="20"/>
                <w:szCs w:val="20"/>
              </w:rPr>
              <w:lastRenderedPageBreak/>
              <w:t>Средний балл</w:t>
            </w:r>
          </w:p>
        </w:tc>
        <w:tc>
          <w:tcPr>
            <w:tcW w:w="469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62734" w:rsidRPr="00501F37" w:rsidTr="00501F37">
        <w:trPr>
          <w:gridAfter w:val="1"/>
          <w:wAfter w:w="13" w:type="dxa"/>
          <w:trHeight w:val="300"/>
        </w:trPr>
        <w:tc>
          <w:tcPr>
            <w:tcW w:w="15207" w:type="dxa"/>
            <w:gridSpan w:val="51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1F37">
              <w:rPr>
                <w:b/>
                <w:sz w:val="20"/>
                <w:szCs w:val="20"/>
              </w:rPr>
              <w:t>Образовательная область «Художественно-эстетическое развитие»</w:t>
            </w:r>
          </w:p>
        </w:tc>
      </w:tr>
      <w:tr w:rsidR="00501F37" w:rsidRPr="008941F5" w:rsidTr="00501F37">
        <w:trPr>
          <w:trHeight w:val="150"/>
        </w:trPr>
        <w:tc>
          <w:tcPr>
            <w:tcW w:w="1561" w:type="dxa"/>
          </w:tcPr>
          <w:p w:rsidR="00262734" w:rsidRPr="00501F37" w:rsidRDefault="00262734" w:rsidP="00F419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01F37">
              <w:rPr>
                <w:rStyle w:val="Bodytext1075pt"/>
                <w:sz w:val="20"/>
                <w:szCs w:val="20"/>
              </w:rPr>
              <w:t>Знает, называет и пра</w:t>
            </w:r>
            <w:r w:rsidRPr="00501F37">
              <w:rPr>
                <w:rStyle w:val="Bodytext1075pt"/>
                <w:sz w:val="20"/>
                <w:szCs w:val="20"/>
              </w:rPr>
              <w:softHyphen/>
              <w:t>вильно использует де</w:t>
            </w:r>
            <w:r w:rsidRPr="00501F37">
              <w:rPr>
                <w:rStyle w:val="Bodytext1075pt"/>
                <w:sz w:val="20"/>
                <w:szCs w:val="20"/>
              </w:rPr>
              <w:softHyphen/>
              <w:t>тали стро</w:t>
            </w:r>
            <w:r w:rsidRPr="00501F37">
              <w:rPr>
                <w:rStyle w:val="Bodytext1075pt"/>
                <w:sz w:val="20"/>
                <w:szCs w:val="20"/>
              </w:rPr>
              <w:t>и</w:t>
            </w:r>
            <w:r w:rsidRPr="00501F37">
              <w:rPr>
                <w:rStyle w:val="Bodytext1075pt"/>
                <w:sz w:val="20"/>
                <w:szCs w:val="20"/>
              </w:rPr>
              <w:t>тельного мат</w:t>
            </w:r>
            <w:r w:rsidRPr="00501F37">
              <w:rPr>
                <w:rStyle w:val="Bodytext1075pt"/>
                <w:sz w:val="20"/>
                <w:szCs w:val="20"/>
              </w:rPr>
              <w:t>е</w:t>
            </w:r>
            <w:r w:rsidRPr="00501F37">
              <w:rPr>
                <w:rStyle w:val="Bodytext1075pt"/>
                <w:sz w:val="20"/>
                <w:szCs w:val="20"/>
              </w:rPr>
              <w:t>риала. Измен</w:t>
            </w:r>
            <w:r w:rsidRPr="00501F37">
              <w:rPr>
                <w:rStyle w:val="Bodytext1075pt"/>
                <w:sz w:val="20"/>
                <w:szCs w:val="20"/>
              </w:rPr>
              <w:t>я</w:t>
            </w:r>
            <w:r w:rsidRPr="00501F37">
              <w:rPr>
                <w:rStyle w:val="Bodytext1075pt"/>
                <w:sz w:val="20"/>
                <w:szCs w:val="20"/>
              </w:rPr>
              <w:t>ет постройки, надстраивая или заменяя одни детали другими</w:t>
            </w:r>
          </w:p>
        </w:tc>
        <w:tc>
          <w:tcPr>
            <w:tcW w:w="469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01F37" w:rsidRPr="008941F5" w:rsidTr="00501F37">
        <w:trPr>
          <w:trHeight w:val="150"/>
        </w:trPr>
        <w:tc>
          <w:tcPr>
            <w:tcW w:w="1561" w:type="dxa"/>
          </w:tcPr>
          <w:p w:rsidR="00262734" w:rsidRPr="00501F37" w:rsidRDefault="00262734" w:rsidP="00F419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01F37">
              <w:rPr>
                <w:rStyle w:val="Bodytext1075pt"/>
                <w:sz w:val="20"/>
                <w:szCs w:val="20"/>
              </w:rPr>
              <w:t>Изображ</w:t>
            </w:r>
            <w:r w:rsidRPr="00501F37">
              <w:rPr>
                <w:rStyle w:val="Bodytext1075pt"/>
                <w:sz w:val="20"/>
                <w:szCs w:val="20"/>
              </w:rPr>
              <w:t>а</w:t>
            </w:r>
            <w:r w:rsidRPr="00501F37">
              <w:rPr>
                <w:rStyle w:val="Bodytext1075pt"/>
                <w:sz w:val="20"/>
                <w:szCs w:val="20"/>
              </w:rPr>
              <w:t>ет/создает о</w:t>
            </w:r>
            <w:r w:rsidRPr="00501F37">
              <w:rPr>
                <w:rStyle w:val="Bodytext1075pt"/>
                <w:sz w:val="20"/>
                <w:szCs w:val="20"/>
              </w:rPr>
              <w:t>т</w:t>
            </w:r>
            <w:r w:rsidRPr="00501F37">
              <w:rPr>
                <w:rStyle w:val="Bodytext1075pt"/>
                <w:sz w:val="20"/>
                <w:szCs w:val="20"/>
              </w:rPr>
              <w:t>де</w:t>
            </w:r>
            <w:r w:rsidRPr="00501F37">
              <w:rPr>
                <w:rStyle w:val="Bodytext1075pt"/>
                <w:sz w:val="20"/>
                <w:szCs w:val="20"/>
              </w:rPr>
              <w:softHyphen/>
              <w:t>льные пре</w:t>
            </w:r>
            <w:r w:rsidRPr="00501F37">
              <w:rPr>
                <w:rStyle w:val="Bodytext1075pt"/>
                <w:sz w:val="20"/>
                <w:szCs w:val="20"/>
              </w:rPr>
              <w:t>д</w:t>
            </w:r>
            <w:r w:rsidRPr="00501F37">
              <w:rPr>
                <w:rStyle w:val="Bodytext1075pt"/>
                <w:sz w:val="20"/>
                <w:szCs w:val="20"/>
              </w:rPr>
              <w:t>меты, простые по композиции и по содерж</w:t>
            </w:r>
            <w:r w:rsidRPr="00501F37">
              <w:rPr>
                <w:rStyle w:val="Bodytext1075pt"/>
                <w:sz w:val="20"/>
                <w:szCs w:val="20"/>
              </w:rPr>
              <w:t>а</w:t>
            </w:r>
            <w:r w:rsidRPr="00501F37">
              <w:rPr>
                <w:rStyle w:val="Bodytext1075pt"/>
                <w:sz w:val="20"/>
                <w:szCs w:val="20"/>
              </w:rPr>
              <w:t>нию сюжеты, используя ра</w:t>
            </w:r>
            <w:r w:rsidRPr="00501F37">
              <w:rPr>
                <w:rStyle w:val="Bodytext1075pt"/>
                <w:sz w:val="20"/>
                <w:szCs w:val="20"/>
              </w:rPr>
              <w:t>з</w:t>
            </w:r>
            <w:r w:rsidRPr="00501F37">
              <w:rPr>
                <w:rStyle w:val="Bodytext1075pt"/>
                <w:sz w:val="20"/>
                <w:szCs w:val="20"/>
              </w:rPr>
              <w:t>ные материалы</w:t>
            </w:r>
          </w:p>
        </w:tc>
        <w:tc>
          <w:tcPr>
            <w:tcW w:w="469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01F37" w:rsidRPr="008941F5" w:rsidTr="00501F37">
        <w:trPr>
          <w:trHeight w:val="150"/>
        </w:trPr>
        <w:tc>
          <w:tcPr>
            <w:tcW w:w="1561" w:type="dxa"/>
          </w:tcPr>
          <w:p w:rsidR="00262734" w:rsidRPr="00501F37" w:rsidRDefault="00262734" w:rsidP="00F419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01F37">
              <w:rPr>
                <w:rStyle w:val="Bodytext1075pt"/>
                <w:sz w:val="20"/>
                <w:szCs w:val="20"/>
              </w:rPr>
              <w:t>Создает изо</w:t>
            </w:r>
            <w:r w:rsidRPr="00501F37">
              <w:rPr>
                <w:rStyle w:val="Bodytext1075pt"/>
                <w:sz w:val="20"/>
                <w:szCs w:val="20"/>
              </w:rPr>
              <w:t>б</w:t>
            </w:r>
            <w:r w:rsidRPr="00501F37">
              <w:rPr>
                <w:rStyle w:val="Bodytext1075pt"/>
                <w:sz w:val="20"/>
                <w:szCs w:val="20"/>
              </w:rPr>
              <w:t>ражения пре</w:t>
            </w:r>
            <w:r w:rsidRPr="00501F37">
              <w:rPr>
                <w:rStyle w:val="Bodytext1075pt"/>
                <w:sz w:val="20"/>
                <w:szCs w:val="20"/>
              </w:rPr>
              <w:t>д</w:t>
            </w:r>
            <w:r w:rsidRPr="00501F37">
              <w:rPr>
                <w:rStyle w:val="Bodytext1075pt"/>
                <w:sz w:val="20"/>
                <w:szCs w:val="20"/>
              </w:rPr>
              <w:t>метов из гот</w:t>
            </w:r>
            <w:r w:rsidRPr="00501F37">
              <w:rPr>
                <w:rStyle w:val="Bodytext1075pt"/>
                <w:sz w:val="20"/>
                <w:szCs w:val="20"/>
              </w:rPr>
              <w:t>о</w:t>
            </w:r>
            <w:r w:rsidRPr="00501F37">
              <w:rPr>
                <w:rStyle w:val="Bodytext1075pt"/>
                <w:sz w:val="20"/>
                <w:szCs w:val="20"/>
              </w:rPr>
              <w:t>вых фигур. Украшает заго</w:t>
            </w:r>
            <w:r w:rsidRPr="00501F37">
              <w:rPr>
                <w:rStyle w:val="Bodytext1075pt"/>
                <w:sz w:val="20"/>
                <w:szCs w:val="20"/>
              </w:rPr>
              <w:softHyphen/>
              <w:t>товки из бум</w:t>
            </w:r>
            <w:r w:rsidRPr="00501F37">
              <w:rPr>
                <w:rStyle w:val="Bodytext1075pt"/>
                <w:sz w:val="20"/>
                <w:szCs w:val="20"/>
              </w:rPr>
              <w:t>а</w:t>
            </w:r>
            <w:r w:rsidRPr="00501F37">
              <w:rPr>
                <w:rStyle w:val="Bodytext1075pt"/>
                <w:sz w:val="20"/>
                <w:szCs w:val="20"/>
              </w:rPr>
              <w:t>ги раз</w:t>
            </w:r>
            <w:r w:rsidRPr="00501F37">
              <w:rPr>
                <w:rStyle w:val="Bodytext1075pt"/>
                <w:sz w:val="20"/>
                <w:szCs w:val="20"/>
              </w:rPr>
              <w:softHyphen/>
              <w:t>ной фо</w:t>
            </w:r>
            <w:r w:rsidRPr="00501F37">
              <w:rPr>
                <w:rStyle w:val="Bodytext1075pt"/>
                <w:sz w:val="20"/>
                <w:szCs w:val="20"/>
              </w:rPr>
              <w:t>р</w:t>
            </w:r>
            <w:r w:rsidRPr="00501F37">
              <w:rPr>
                <w:rStyle w:val="Bodytext1075pt"/>
                <w:sz w:val="20"/>
                <w:szCs w:val="20"/>
              </w:rPr>
              <w:t>мы</w:t>
            </w:r>
          </w:p>
        </w:tc>
        <w:tc>
          <w:tcPr>
            <w:tcW w:w="469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01F37" w:rsidRPr="008941F5" w:rsidTr="00501F37">
        <w:trPr>
          <w:trHeight w:val="150"/>
        </w:trPr>
        <w:tc>
          <w:tcPr>
            <w:tcW w:w="1561" w:type="dxa"/>
          </w:tcPr>
          <w:p w:rsidR="00262734" w:rsidRPr="00501F37" w:rsidRDefault="00262734" w:rsidP="00F419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01F37">
              <w:rPr>
                <w:rStyle w:val="Bodytext1075pt"/>
                <w:sz w:val="20"/>
                <w:szCs w:val="20"/>
              </w:rPr>
              <w:lastRenderedPageBreak/>
              <w:t>Слушает муз</w:t>
            </w:r>
            <w:r w:rsidRPr="00501F37">
              <w:rPr>
                <w:rStyle w:val="Bodytext1075pt"/>
                <w:sz w:val="20"/>
                <w:szCs w:val="20"/>
              </w:rPr>
              <w:t>ы</w:t>
            </w:r>
            <w:r w:rsidRPr="00501F37">
              <w:rPr>
                <w:rStyle w:val="Bodytext1075pt"/>
                <w:sz w:val="20"/>
                <w:szCs w:val="20"/>
              </w:rPr>
              <w:t>кальное прои</w:t>
            </w:r>
            <w:r w:rsidRPr="00501F37">
              <w:rPr>
                <w:rStyle w:val="Bodytext1075pt"/>
                <w:sz w:val="20"/>
                <w:szCs w:val="20"/>
              </w:rPr>
              <w:t>з</w:t>
            </w:r>
            <w:r w:rsidRPr="00501F37">
              <w:rPr>
                <w:rStyle w:val="Bodytext1075pt"/>
                <w:sz w:val="20"/>
                <w:szCs w:val="20"/>
              </w:rPr>
              <w:t>ведение до конца. Узнает знакомые пес</w:t>
            </w:r>
            <w:r w:rsidRPr="00501F37">
              <w:rPr>
                <w:rStyle w:val="Bodytext1075pt"/>
                <w:sz w:val="20"/>
                <w:szCs w:val="20"/>
              </w:rPr>
              <w:softHyphen/>
              <w:t>ни. Поет, не отставая и не опережая др</w:t>
            </w:r>
            <w:r w:rsidRPr="00501F37">
              <w:rPr>
                <w:rStyle w:val="Bodytext1075pt"/>
                <w:sz w:val="20"/>
                <w:szCs w:val="20"/>
              </w:rPr>
              <w:t>у</w:t>
            </w:r>
            <w:r w:rsidRPr="00501F37">
              <w:rPr>
                <w:rStyle w:val="Bodytext1075pt"/>
                <w:sz w:val="20"/>
                <w:szCs w:val="20"/>
              </w:rPr>
              <w:t>гих</w:t>
            </w:r>
          </w:p>
        </w:tc>
        <w:tc>
          <w:tcPr>
            <w:tcW w:w="469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01F37" w:rsidRPr="008941F5" w:rsidTr="00501F37">
        <w:trPr>
          <w:trHeight w:val="150"/>
        </w:trPr>
        <w:tc>
          <w:tcPr>
            <w:tcW w:w="1561" w:type="dxa"/>
          </w:tcPr>
          <w:p w:rsidR="00262734" w:rsidRPr="00501F37" w:rsidRDefault="00262734" w:rsidP="00F419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01F37">
              <w:rPr>
                <w:rStyle w:val="Bodytext1075pt"/>
                <w:sz w:val="20"/>
                <w:szCs w:val="20"/>
              </w:rPr>
              <w:t>Умеет выпо</w:t>
            </w:r>
            <w:r w:rsidRPr="00501F37">
              <w:rPr>
                <w:rStyle w:val="Bodytext1075pt"/>
                <w:sz w:val="20"/>
                <w:szCs w:val="20"/>
              </w:rPr>
              <w:t>л</w:t>
            </w:r>
            <w:r w:rsidRPr="00501F37">
              <w:rPr>
                <w:rStyle w:val="Bodytext1075pt"/>
                <w:sz w:val="20"/>
                <w:szCs w:val="20"/>
              </w:rPr>
              <w:t>нять тан</w:t>
            </w:r>
            <w:r w:rsidRPr="00501F37">
              <w:rPr>
                <w:rStyle w:val="Bodytext1075pt"/>
                <w:sz w:val="20"/>
                <w:szCs w:val="20"/>
              </w:rPr>
              <w:softHyphen/>
              <w:t>цевальные движения: кружиться в парах, при</w:t>
            </w:r>
            <w:r w:rsidRPr="00501F37">
              <w:rPr>
                <w:rStyle w:val="Bodytext1075pt"/>
                <w:sz w:val="20"/>
                <w:szCs w:val="20"/>
              </w:rPr>
              <w:softHyphen/>
              <w:t>топывать поп</w:t>
            </w:r>
            <w:r w:rsidRPr="00501F37">
              <w:rPr>
                <w:rStyle w:val="Bodytext1075pt"/>
                <w:sz w:val="20"/>
                <w:szCs w:val="20"/>
              </w:rPr>
              <w:t>е</w:t>
            </w:r>
            <w:r w:rsidRPr="00501F37">
              <w:rPr>
                <w:rStyle w:val="Bodytext1075pt"/>
                <w:sz w:val="20"/>
                <w:szCs w:val="20"/>
              </w:rPr>
              <w:t>ременно ног</w:t>
            </w:r>
            <w:r w:rsidRPr="00501F37">
              <w:rPr>
                <w:rStyle w:val="Bodytext1075pt"/>
                <w:sz w:val="20"/>
                <w:szCs w:val="20"/>
              </w:rPr>
              <w:t>а</w:t>
            </w:r>
            <w:r w:rsidRPr="00501F37">
              <w:rPr>
                <w:rStyle w:val="Bodytext1075pt"/>
                <w:sz w:val="20"/>
                <w:szCs w:val="20"/>
              </w:rPr>
              <w:t>ми, двигаться под музыку с предметами</w:t>
            </w:r>
          </w:p>
        </w:tc>
        <w:tc>
          <w:tcPr>
            <w:tcW w:w="469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01F37" w:rsidRPr="008941F5" w:rsidTr="00501F37">
        <w:trPr>
          <w:trHeight w:val="150"/>
        </w:trPr>
        <w:tc>
          <w:tcPr>
            <w:tcW w:w="1561" w:type="dxa"/>
          </w:tcPr>
          <w:p w:rsidR="00262734" w:rsidRPr="00501F37" w:rsidRDefault="00262734" w:rsidP="00F419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01F37">
              <w:rPr>
                <w:rStyle w:val="Bodytext1075pt"/>
                <w:sz w:val="20"/>
                <w:szCs w:val="20"/>
              </w:rPr>
              <w:t>Различает и называет м</w:t>
            </w:r>
            <w:r w:rsidRPr="00501F37">
              <w:rPr>
                <w:rStyle w:val="Bodytext1075pt"/>
                <w:sz w:val="20"/>
                <w:szCs w:val="20"/>
              </w:rPr>
              <w:t>у</w:t>
            </w:r>
            <w:r w:rsidRPr="00501F37">
              <w:rPr>
                <w:rStyle w:val="Bodytext1075pt"/>
                <w:sz w:val="20"/>
                <w:szCs w:val="20"/>
              </w:rPr>
              <w:t>зыкальные и</w:t>
            </w:r>
            <w:r w:rsidRPr="00501F37">
              <w:rPr>
                <w:rStyle w:val="Bodytext1075pt"/>
                <w:sz w:val="20"/>
                <w:szCs w:val="20"/>
              </w:rPr>
              <w:t>н</w:t>
            </w:r>
            <w:r w:rsidRPr="00501F37">
              <w:rPr>
                <w:rStyle w:val="Bodytext1075pt"/>
                <w:sz w:val="20"/>
                <w:szCs w:val="20"/>
              </w:rPr>
              <w:t>стру</w:t>
            </w:r>
            <w:r w:rsidRPr="00501F37">
              <w:rPr>
                <w:rStyle w:val="Bodytext1075pt"/>
                <w:sz w:val="20"/>
                <w:szCs w:val="20"/>
              </w:rPr>
              <w:softHyphen/>
              <w:t>менты: металлофон, барабан. Зам</w:t>
            </w:r>
            <w:r w:rsidRPr="00501F37">
              <w:rPr>
                <w:rStyle w:val="Bodytext1075pt"/>
                <w:sz w:val="20"/>
                <w:szCs w:val="20"/>
              </w:rPr>
              <w:t>е</w:t>
            </w:r>
            <w:r w:rsidRPr="00501F37">
              <w:rPr>
                <w:rStyle w:val="Bodytext1075pt"/>
                <w:sz w:val="20"/>
                <w:szCs w:val="20"/>
              </w:rPr>
              <w:t>чает из</w:t>
            </w:r>
            <w:r w:rsidRPr="00501F37">
              <w:rPr>
                <w:rStyle w:val="Bodytext1075pt"/>
                <w:sz w:val="20"/>
                <w:szCs w:val="20"/>
              </w:rPr>
              <w:softHyphen/>
              <w:t>менения в звучании (т</w:t>
            </w:r>
            <w:r w:rsidRPr="00501F37">
              <w:rPr>
                <w:rStyle w:val="Bodytext1075pt"/>
                <w:sz w:val="20"/>
                <w:szCs w:val="20"/>
              </w:rPr>
              <w:t>и</w:t>
            </w:r>
            <w:r w:rsidRPr="00501F37">
              <w:rPr>
                <w:rStyle w:val="Bodytext1075pt"/>
                <w:sz w:val="20"/>
                <w:szCs w:val="20"/>
              </w:rPr>
              <w:t>хо — громко)</w:t>
            </w:r>
          </w:p>
        </w:tc>
        <w:tc>
          <w:tcPr>
            <w:tcW w:w="469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01F37" w:rsidRPr="008941F5" w:rsidTr="00501F37">
        <w:trPr>
          <w:trHeight w:val="150"/>
        </w:trPr>
        <w:tc>
          <w:tcPr>
            <w:tcW w:w="1561" w:type="dxa"/>
          </w:tcPr>
          <w:p w:rsidR="00262734" w:rsidRPr="00501F37" w:rsidRDefault="00262734" w:rsidP="00F419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501F37">
              <w:rPr>
                <w:sz w:val="20"/>
                <w:szCs w:val="20"/>
              </w:rPr>
              <w:t>Средний балл</w:t>
            </w:r>
          </w:p>
        </w:tc>
        <w:tc>
          <w:tcPr>
            <w:tcW w:w="469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62734" w:rsidRPr="00501F37" w:rsidTr="00501F37">
        <w:trPr>
          <w:gridAfter w:val="1"/>
          <w:wAfter w:w="13" w:type="dxa"/>
          <w:trHeight w:val="150"/>
        </w:trPr>
        <w:tc>
          <w:tcPr>
            <w:tcW w:w="15207" w:type="dxa"/>
            <w:gridSpan w:val="51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1F37">
              <w:rPr>
                <w:b/>
                <w:sz w:val="20"/>
                <w:szCs w:val="20"/>
              </w:rPr>
              <w:t>Образовательная область «Физическое развитие»</w:t>
            </w:r>
          </w:p>
        </w:tc>
      </w:tr>
      <w:tr w:rsidR="00501F37" w:rsidRPr="008941F5" w:rsidTr="00501F37">
        <w:trPr>
          <w:trHeight w:val="1111"/>
        </w:trPr>
        <w:tc>
          <w:tcPr>
            <w:tcW w:w="1561" w:type="dxa"/>
          </w:tcPr>
          <w:p w:rsidR="00262734" w:rsidRPr="00501F37" w:rsidRDefault="00262734" w:rsidP="00F4194E">
            <w:pPr>
              <w:spacing w:line="276" w:lineRule="auto"/>
              <w:rPr>
                <w:sz w:val="20"/>
                <w:szCs w:val="20"/>
              </w:rPr>
            </w:pPr>
            <w:r w:rsidRPr="00501F37">
              <w:rPr>
                <w:sz w:val="20"/>
                <w:szCs w:val="20"/>
              </w:rPr>
              <w:lastRenderedPageBreak/>
              <w:t>Владеет пр</w:t>
            </w:r>
            <w:r w:rsidRPr="00501F37">
              <w:rPr>
                <w:sz w:val="20"/>
                <w:szCs w:val="20"/>
              </w:rPr>
              <w:t>о</w:t>
            </w:r>
            <w:r w:rsidRPr="00501F37">
              <w:rPr>
                <w:sz w:val="20"/>
                <w:szCs w:val="20"/>
              </w:rPr>
              <w:t>стейшими навыками п</w:t>
            </w:r>
            <w:r w:rsidRPr="00501F37">
              <w:rPr>
                <w:sz w:val="20"/>
                <w:szCs w:val="20"/>
              </w:rPr>
              <w:t>о</w:t>
            </w:r>
            <w:r w:rsidRPr="00501F37">
              <w:rPr>
                <w:sz w:val="20"/>
                <w:szCs w:val="20"/>
              </w:rPr>
              <w:t>ведения во время еды, умывания</w:t>
            </w:r>
          </w:p>
        </w:tc>
        <w:tc>
          <w:tcPr>
            <w:tcW w:w="469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01F37" w:rsidRPr="008941F5" w:rsidTr="00501F37">
        <w:trPr>
          <w:trHeight w:val="150"/>
        </w:trPr>
        <w:tc>
          <w:tcPr>
            <w:tcW w:w="1561" w:type="dxa"/>
          </w:tcPr>
          <w:p w:rsidR="00262734" w:rsidRPr="00501F37" w:rsidRDefault="00262734" w:rsidP="00F4194E">
            <w:pPr>
              <w:spacing w:line="276" w:lineRule="auto"/>
              <w:rPr>
                <w:sz w:val="20"/>
                <w:szCs w:val="20"/>
              </w:rPr>
            </w:pPr>
            <w:r w:rsidRPr="00501F37">
              <w:rPr>
                <w:sz w:val="20"/>
                <w:szCs w:val="20"/>
              </w:rPr>
              <w:t>Приучен к опрятности, замечает и устраняет н</w:t>
            </w:r>
            <w:r w:rsidRPr="00501F37">
              <w:rPr>
                <w:sz w:val="20"/>
                <w:szCs w:val="20"/>
              </w:rPr>
              <w:t>е</w:t>
            </w:r>
            <w:r w:rsidRPr="00501F37">
              <w:rPr>
                <w:sz w:val="20"/>
                <w:szCs w:val="20"/>
              </w:rPr>
              <w:t>порядок в одежде</w:t>
            </w:r>
          </w:p>
        </w:tc>
        <w:tc>
          <w:tcPr>
            <w:tcW w:w="469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01F37" w:rsidRPr="008941F5" w:rsidTr="00501F37">
        <w:trPr>
          <w:trHeight w:val="150"/>
        </w:trPr>
        <w:tc>
          <w:tcPr>
            <w:tcW w:w="1561" w:type="dxa"/>
          </w:tcPr>
          <w:p w:rsidR="00262734" w:rsidRPr="00501F37" w:rsidRDefault="00262734" w:rsidP="00F4194E">
            <w:pPr>
              <w:spacing w:line="276" w:lineRule="auto"/>
              <w:rPr>
                <w:sz w:val="20"/>
                <w:szCs w:val="20"/>
              </w:rPr>
            </w:pPr>
            <w:r w:rsidRPr="00501F37">
              <w:rPr>
                <w:sz w:val="20"/>
                <w:szCs w:val="20"/>
              </w:rPr>
              <w:t>Умеет ходить и бегать, сохр</w:t>
            </w:r>
            <w:r w:rsidRPr="00501F37">
              <w:rPr>
                <w:sz w:val="20"/>
                <w:szCs w:val="20"/>
              </w:rPr>
              <w:t>а</w:t>
            </w:r>
            <w:r w:rsidRPr="00501F37">
              <w:rPr>
                <w:sz w:val="20"/>
                <w:szCs w:val="20"/>
              </w:rPr>
              <w:t>няя равнов</w:t>
            </w:r>
            <w:r w:rsidRPr="00501F37">
              <w:rPr>
                <w:sz w:val="20"/>
                <w:szCs w:val="20"/>
              </w:rPr>
              <w:t>е</w:t>
            </w:r>
            <w:r w:rsidRPr="00501F37">
              <w:rPr>
                <w:sz w:val="20"/>
                <w:szCs w:val="20"/>
              </w:rPr>
              <w:t>сие, в разных направлениях по указанию взрослого</w:t>
            </w:r>
          </w:p>
        </w:tc>
        <w:tc>
          <w:tcPr>
            <w:tcW w:w="469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01F37" w:rsidRPr="008941F5" w:rsidTr="00501F37">
        <w:trPr>
          <w:trHeight w:val="150"/>
        </w:trPr>
        <w:tc>
          <w:tcPr>
            <w:tcW w:w="1561" w:type="dxa"/>
          </w:tcPr>
          <w:p w:rsidR="00262734" w:rsidRPr="00501F37" w:rsidRDefault="00262734" w:rsidP="00F4194E">
            <w:pPr>
              <w:spacing w:line="276" w:lineRule="auto"/>
              <w:rPr>
                <w:sz w:val="20"/>
                <w:szCs w:val="20"/>
              </w:rPr>
            </w:pPr>
            <w:r w:rsidRPr="00501F37">
              <w:rPr>
                <w:sz w:val="20"/>
                <w:szCs w:val="20"/>
              </w:rPr>
              <w:t>Может ползать на четверен</w:t>
            </w:r>
            <w:r w:rsidRPr="00501F37">
              <w:rPr>
                <w:sz w:val="20"/>
                <w:szCs w:val="20"/>
              </w:rPr>
              <w:t>ь</w:t>
            </w:r>
            <w:r w:rsidRPr="00501F37">
              <w:rPr>
                <w:sz w:val="20"/>
                <w:szCs w:val="20"/>
              </w:rPr>
              <w:t>ках, лазать по лесенке-стремянке, гимнастич</w:t>
            </w:r>
            <w:r w:rsidRPr="00501F37">
              <w:rPr>
                <w:sz w:val="20"/>
                <w:szCs w:val="20"/>
              </w:rPr>
              <w:t>е</w:t>
            </w:r>
            <w:r w:rsidRPr="00501F37">
              <w:rPr>
                <w:sz w:val="20"/>
                <w:szCs w:val="20"/>
              </w:rPr>
              <w:t>ской стенке произвольным способом</w:t>
            </w:r>
          </w:p>
        </w:tc>
        <w:tc>
          <w:tcPr>
            <w:tcW w:w="469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01F37" w:rsidRPr="008941F5" w:rsidTr="00501F37">
        <w:trPr>
          <w:trHeight w:val="150"/>
        </w:trPr>
        <w:tc>
          <w:tcPr>
            <w:tcW w:w="1561" w:type="dxa"/>
          </w:tcPr>
          <w:p w:rsidR="00262734" w:rsidRPr="00501F37" w:rsidRDefault="00262734" w:rsidP="00F4194E">
            <w:pPr>
              <w:spacing w:line="276" w:lineRule="auto"/>
              <w:rPr>
                <w:sz w:val="20"/>
                <w:szCs w:val="20"/>
              </w:rPr>
            </w:pPr>
            <w:r w:rsidRPr="00501F37">
              <w:rPr>
                <w:sz w:val="20"/>
                <w:szCs w:val="20"/>
              </w:rPr>
              <w:t>Энергично о</w:t>
            </w:r>
            <w:r w:rsidRPr="00501F37">
              <w:rPr>
                <w:sz w:val="20"/>
                <w:szCs w:val="20"/>
              </w:rPr>
              <w:t>т</w:t>
            </w:r>
            <w:r w:rsidRPr="00501F37">
              <w:rPr>
                <w:sz w:val="20"/>
                <w:szCs w:val="20"/>
              </w:rPr>
              <w:t>талкивается в прыжках на двух ногах, прыгает в дл</w:t>
            </w:r>
            <w:r w:rsidRPr="00501F37">
              <w:rPr>
                <w:sz w:val="20"/>
                <w:szCs w:val="20"/>
              </w:rPr>
              <w:t>и</w:t>
            </w:r>
            <w:r w:rsidRPr="00501F37">
              <w:rPr>
                <w:sz w:val="20"/>
                <w:szCs w:val="20"/>
              </w:rPr>
              <w:t>ну с места</w:t>
            </w:r>
          </w:p>
        </w:tc>
        <w:tc>
          <w:tcPr>
            <w:tcW w:w="469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01F37" w:rsidRPr="008941F5" w:rsidTr="00501F37">
        <w:trPr>
          <w:trHeight w:val="150"/>
        </w:trPr>
        <w:tc>
          <w:tcPr>
            <w:tcW w:w="1561" w:type="dxa"/>
          </w:tcPr>
          <w:p w:rsidR="00262734" w:rsidRPr="00501F37" w:rsidRDefault="00262734" w:rsidP="00F4194E">
            <w:pPr>
              <w:spacing w:line="276" w:lineRule="auto"/>
              <w:rPr>
                <w:sz w:val="20"/>
                <w:szCs w:val="20"/>
              </w:rPr>
            </w:pPr>
            <w:r w:rsidRPr="00501F37">
              <w:rPr>
                <w:sz w:val="20"/>
                <w:szCs w:val="20"/>
              </w:rPr>
              <w:t xml:space="preserve">Катает мяч в </w:t>
            </w:r>
            <w:r w:rsidRPr="00501F37">
              <w:rPr>
                <w:sz w:val="20"/>
                <w:szCs w:val="20"/>
              </w:rPr>
              <w:lastRenderedPageBreak/>
              <w:t>заданном направлении с расстояния, бросает мяч двумя руками от груди, из-за головы; удар</w:t>
            </w:r>
            <w:r w:rsidRPr="00501F37">
              <w:rPr>
                <w:sz w:val="20"/>
                <w:szCs w:val="20"/>
              </w:rPr>
              <w:t>я</w:t>
            </w:r>
            <w:r w:rsidRPr="00501F37">
              <w:rPr>
                <w:sz w:val="20"/>
                <w:szCs w:val="20"/>
              </w:rPr>
              <w:t>ет мячом об пол, бросает вверх и ловит; метает предм</w:t>
            </w:r>
            <w:r w:rsidRPr="00501F37">
              <w:rPr>
                <w:sz w:val="20"/>
                <w:szCs w:val="20"/>
              </w:rPr>
              <w:t>е</w:t>
            </w:r>
            <w:r w:rsidRPr="00501F37">
              <w:rPr>
                <w:sz w:val="20"/>
                <w:szCs w:val="20"/>
              </w:rPr>
              <w:t>ты правой и левой руками</w:t>
            </w:r>
          </w:p>
        </w:tc>
        <w:tc>
          <w:tcPr>
            <w:tcW w:w="469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01F37" w:rsidRPr="008941F5" w:rsidTr="00501F37">
        <w:trPr>
          <w:trHeight w:val="150"/>
        </w:trPr>
        <w:tc>
          <w:tcPr>
            <w:tcW w:w="1561" w:type="dxa"/>
          </w:tcPr>
          <w:p w:rsidR="00262734" w:rsidRPr="00501F37" w:rsidRDefault="00262734" w:rsidP="00F4194E">
            <w:pPr>
              <w:spacing w:line="276" w:lineRule="auto"/>
              <w:rPr>
                <w:sz w:val="20"/>
                <w:szCs w:val="20"/>
              </w:rPr>
            </w:pPr>
            <w:r w:rsidRPr="00501F37">
              <w:rPr>
                <w:sz w:val="20"/>
                <w:szCs w:val="20"/>
              </w:rPr>
              <w:lastRenderedPageBreak/>
              <w:t>Средний балл</w:t>
            </w:r>
          </w:p>
        </w:tc>
        <w:tc>
          <w:tcPr>
            <w:tcW w:w="469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01F37" w:rsidRPr="008941F5" w:rsidTr="00501F37">
        <w:trPr>
          <w:trHeight w:val="393"/>
        </w:trPr>
        <w:tc>
          <w:tcPr>
            <w:tcW w:w="156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01F37"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469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0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0" w:type="dxa"/>
            <w:gridSpan w:val="2"/>
          </w:tcPr>
          <w:p w:rsidR="00262734" w:rsidRPr="00501F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62734" w:rsidRPr="0023075E" w:rsidTr="00501F37">
        <w:trPr>
          <w:gridAfter w:val="1"/>
          <w:wAfter w:w="13" w:type="dxa"/>
          <w:trHeight w:val="150"/>
        </w:trPr>
        <w:tc>
          <w:tcPr>
            <w:tcW w:w="9079" w:type="dxa"/>
            <w:gridSpan w:val="30"/>
          </w:tcPr>
          <w:p w:rsidR="00262734" w:rsidRPr="00501F37" w:rsidRDefault="00262734" w:rsidP="00F4194E">
            <w:pPr>
              <w:spacing w:line="276" w:lineRule="auto"/>
              <w:rPr>
                <w:b/>
                <w:i/>
              </w:rPr>
            </w:pPr>
            <w:r w:rsidRPr="00501F37">
              <w:rPr>
                <w:b/>
                <w:i/>
              </w:rPr>
              <w:t xml:space="preserve">Оценивание по балльной системе:  </w:t>
            </w:r>
          </w:p>
          <w:p w:rsidR="00262734" w:rsidRPr="00501F37" w:rsidRDefault="00262734" w:rsidP="00F4194E">
            <w:pPr>
              <w:numPr>
                <w:ilvl w:val="0"/>
                <w:numId w:val="142"/>
              </w:numPr>
              <w:spacing w:line="276" w:lineRule="auto"/>
              <w:contextualSpacing/>
              <w:rPr>
                <w:rFonts w:eastAsiaTheme="minorHAnsi"/>
                <w:lang w:eastAsia="en-US"/>
              </w:rPr>
            </w:pPr>
            <w:r w:rsidRPr="00501F37">
              <w:rPr>
                <w:rFonts w:eastAsiaTheme="minorHAnsi"/>
                <w:lang w:eastAsia="en-US"/>
              </w:rPr>
              <w:t>5 баллов – высокий уровень усвоения параметра диагностики, т.е. ребенок может с</w:t>
            </w:r>
            <w:r w:rsidRPr="00501F37">
              <w:rPr>
                <w:rFonts w:eastAsiaTheme="minorHAnsi"/>
                <w:lang w:eastAsia="en-US"/>
              </w:rPr>
              <w:t>а</w:t>
            </w:r>
            <w:r w:rsidRPr="00501F37">
              <w:rPr>
                <w:rFonts w:eastAsiaTheme="minorHAnsi"/>
                <w:lang w:eastAsia="en-US"/>
              </w:rPr>
              <w:t>мостоятельно выполнить, назвать, показать (если речевая сфера достаточно сохра</w:t>
            </w:r>
            <w:r w:rsidRPr="00501F37">
              <w:rPr>
                <w:rFonts w:eastAsiaTheme="minorHAnsi"/>
                <w:lang w:eastAsia="en-US"/>
              </w:rPr>
              <w:t>н</w:t>
            </w:r>
            <w:r w:rsidRPr="00501F37">
              <w:rPr>
                <w:rFonts w:eastAsiaTheme="minorHAnsi"/>
                <w:lang w:eastAsia="en-US"/>
              </w:rPr>
              <w:t>на);</w:t>
            </w:r>
          </w:p>
          <w:p w:rsidR="00262734" w:rsidRPr="00501F37" w:rsidRDefault="00262734" w:rsidP="00F4194E">
            <w:pPr>
              <w:numPr>
                <w:ilvl w:val="0"/>
                <w:numId w:val="142"/>
              </w:numPr>
              <w:spacing w:line="276" w:lineRule="auto"/>
              <w:contextualSpacing/>
              <w:rPr>
                <w:rFonts w:eastAsiaTheme="minorHAnsi"/>
                <w:lang w:eastAsia="en-US"/>
              </w:rPr>
            </w:pPr>
            <w:r w:rsidRPr="00501F37">
              <w:rPr>
                <w:rFonts w:eastAsiaTheme="minorHAnsi"/>
                <w:lang w:eastAsia="en-US"/>
              </w:rPr>
              <w:t>4 балла – выше среднего уровень усвоения параметров диагностики, т.е. ребенок в большинстве случаев  может самостоятельно выполнить, показать, назвать;</w:t>
            </w:r>
          </w:p>
          <w:p w:rsidR="00262734" w:rsidRPr="00501F37" w:rsidRDefault="00262734" w:rsidP="00F4194E">
            <w:pPr>
              <w:numPr>
                <w:ilvl w:val="0"/>
                <w:numId w:val="142"/>
              </w:numPr>
              <w:spacing w:line="276" w:lineRule="auto"/>
              <w:contextualSpacing/>
              <w:rPr>
                <w:rFonts w:eastAsiaTheme="minorHAnsi"/>
                <w:lang w:eastAsia="en-US"/>
              </w:rPr>
            </w:pPr>
            <w:r w:rsidRPr="00501F37">
              <w:rPr>
                <w:rFonts w:eastAsiaTheme="minorHAnsi"/>
                <w:lang w:eastAsia="en-US"/>
              </w:rPr>
              <w:t>3 балла – средний уровень усвоения параметра диагностики, т.е. ребенок может сам</w:t>
            </w:r>
            <w:r w:rsidRPr="00501F37">
              <w:rPr>
                <w:rFonts w:eastAsiaTheme="minorHAnsi"/>
                <w:lang w:eastAsia="en-US"/>
              </w:rPr>
              <w:t>о</w:t>
            </w:r>
            <w:r w:rsidRPr="00501F37">
              <w:rPr>
                <w:rFonts w:eastAsiaTheme="minorHAnsi"/>
                <w:lang w:eastAsia="en-US"/>
              </w:rPr>
              <w:t>стоятельно выполнить, показать, но в большинстве случаев только с незначительной помощью взрослого (уточняющие вопросы, называние первого слога и т.д.);</w:t>
            </w:r>
          </w:p>
          <w:p w:rsidR="00262734" w:rsidRPr="00501F37" w:rsidRDefault="00262734" w:rsidP="00F4194E">
            <w:pPr>
              <w:numPr>
                <w:ilvl w:val="0"/>
                <w:numId w:val="142"/>
              </w:numPr>
              <w:spacing w:line="276" w:lineRule="auto"/>
              <w:contextualSpacing/>
              <w:rPr>
                <w:rFonts w:eastAsiaTheme="minorHAnsi"/>
                <w:lang w:eastAsia="en-US"/>
              </w:rPr>
            </w:pPr>
            <w:r w:rsidRPr="00501F37">
              <w:rPr>
                <w:rFonts w:eastAsiaTheme="minorHAnsi"/>
                <w:lang w:eastAsia="en-US"/>
              </w:rPr>
              <w:t>2 балла – ниже среднего уровень усвоения параметра диагностики, т.е. ребенок в большинстве случаев не может выполнить, показать, даже с помощью взрослого;</w:t>
            </w:r>
          </w:p>
          <w:p w:rsidR="00262734" w:rsidRPr="00501F37" w:rsidRDefault="00262734" w:rsidP="00F4194E">
            <w:pPr>
              <w:numPr>
                <w:ilvl w:val="0"/>
                <w:numId w:val="142"/>
              </w:numPr>
              <w:spacing w:line="276" w:lineRule="auto"/>
              <w:contextualSpacing/>
              <w:rPr>
                <w:rFonts w:eastAsiaTheme="minorHAnsi"/>
                <w:lang w:eastAsia="en-US"/>
              </w:rPr>
            </w:pPr>
            <w:r w:rsidRPr="00501F37">
              <w:rPr>
                <w:rFonts w:eastAsiaTheme="minorHAnsi"/>
                <w:lang w:eastAsia="en-US"/>
              </w:rPr>
              <w:t>1 балл – низкий уровень усвоения параметра диагностики, т.е. ребенку задание нед</w:t>
            </w:r>
            <w:r w:rsidRPr="00501F37">
              <w:rPr>
                <w:rFonts w:eastAsiaTheme="minorHAnsi"/>
                <w:lang w:eastAsia="en-US"/>
              </w:rPr>
              <w:t>о</w:t>
            </w:r>
            <w:r w:rsidRPr="00501F37">
              <w:rPr>
                <w:rFonts w:eastAsiaTheme="minorHAnsi"/>
                <w:lang w:eastAsia="en-US"/>
              </w:rPr>
              <w:t>ступно.</w:t>
            </w:r>
          </w:p>
        </w:tc>
        <w:tc>
          <w:tcPr>
            <w:tcW w:w="6128" w:type="dxa"/>
            <w:gridSpan w:val="21"/>
          </w:tcPr>
          <w:p w:rsidR="00262734" w:rsidRPr="00501F37" w:rsidRDefault="00262734" w:rsidP="00F4194E">
            <w:pPr>
              <w:spacing w:line="276" w:lineRule="auto"/>
            </w:pPr>
            <w:r w:rsidRPr="00501F37">
              <w:rPr>
                <w:b/>
                <w:i/>
              </w:rPr>
              <w:t>Средний балл</w:t>
            </w:r>
            <w:r w:rsidRPr="00501F37">
              <w:t xml:space="preserve"> – показатель интегративного качества   </w:t>
            </w:r>
          </w:p>
          <w:p w:rsidR="00262734" w:rsidRPr="00501F37" w:rsidRDefault="00262734" w:rsidP="00F4194E">
            <w:pPr>
              <w:spacing w:line="276" w:lineRule="auto"/>
            </w:pPr>
            <w:r w:rsidRPr="00501F37">
              <w:t>(средний показатель высчитывается из суммы сложенных баллов определенного  интегративного качества     и разд</w:t>
            </w:r>
            <w:r w:rsidRPr="00501F37">
              <w:t>е</w:t>
            </w:r>
            <w:r w:rsidRPr="00501F37">
              <w:t>ленных на количество пунктов в определенном интеграти</w:t>
            </w:r>
            <w:r w:rsidRPr="00501F37">
              <w:t>в</w:t>
            </w:r>
            <w:r w:rsidRPr="00501F37">
              <w:t xml:space="preserve">ном качестве) </w:t>
            </w:r>
          </w:p>
          <w:p w:rsidR="00262734" w:rsidRPr="00501F37" w:rsidRDefault="00262734" w:rsidP="00F4194E">
            <w:pPr>
              <w:spacing w:line="276" w:lineRule="auto"/>
            </w:pPr>
            <w:r w:rsidRPr="00501F37">
              <w:t xml:space="preserve">                                          </w:t>
            </w:r>
          </w:p>
          <w:p w:rsidR="00262734" w:rsidRDefault="00262734" w:rsidP="00F4194E">
            <w:pPr>
              <w:spacing w:line="276" w:lineRule="auto"/>
              <w:rPr>
                <w:b/>
              </w:rPr>
            </w:pPr>
          </w:p>
          <w:p w:rsidR="00501F37" w:rsidRPr="00501F37" w:rsidRDefault="00501F37" w:rsidP="00F4194E">
            <w:pPr>
              <w:spacing w:line="276" w:lineRule="auto"/>
              <w:rPr>
                <w:b/>
              </w:rPr>
            </w:pPr>
          </w:p>
        </w:tc>
      </w:tr>
    </w:tbl>
    <w:p w:rsidR="00501F37" w:rsidRDefault="00501F37" w:rsidP="00F4194E">
      <w:pPr>
        <w:spacing w:line="276" w:lineRule="auto"/>
        <w:jc w:val="center"/>
        <w:rPr>
          <w:b/>
        </w:rPr>
        <w:sectPr w:rsidR="00501F37" w:rsidSect="00501F37">
          <w:pgSz w:w="16840" w:h="11910" w:orient="landscape"/>
          <w:pgMar w:top="567" w:right="1134" w:bottom="1134" w:left="1134" w:header="0" w:footer="975" w:gutter="0"/>
          <w:cols w:space="720"/>
          <w:docGrid w:linePitch="326"/>
        </w:sectPr>
      </w:pPr>
    </w:p>
    <w:p w:rsidR="00262734" w:rsidRPr="0023075E" w:rsidRDefault="00262734" w:rsidP="00F4194E">
      <w:pPr>
        <w:spacing w:line="276" w:lineRule="auto"/>
        <w:jc w:val="center"/>
        <w:rPr>
          <w:b/>
        </w:rPr>
      </w:pPr>
    </w:p>
    <w:p w:rsidR="00262734" w:rsidRPr="00256637" w:rsidRDefault="00262734" w:rsidP="00F4194E">
      <w:pPr>
        <w:spacing w:line="276" w:lineRule="auto"/>
        <w:jc w:val="center"/>
        <w:rPr>
          <w:b/>
        </w:rPr>
      </w:pPr>
      <w:r w:rsidRPr="00256637">
        <w:rPr>
          <w:b/>
        </w:rPr>
        <w:t>Диагностическая таблица  уровня  сформированности  интегративных  качеств в</w:t>
      </w:r>
      <w:r w:rsidRPr="00256637">
        <w:rPr>
          <w:b/>
          <w:spacing w:val="-4"/>
        </w:rPr>
        <w:t xml:space="preserve"> средней </w:t>
      </w:r>
      <w:r w:rsidRPr="00256637">
        <w:rPr>
          <w:b/>
        </w:rPr>
        <w:t>группе</w:t>
      </w:r>
      <w:r w:rsidRPr="00256637">
        <w:rPr>
          <w:b/>
          <w:spacing w:val="65"/>
        </w:rPr>
        <w:t xml:space="preserve"> </w:t>
      </w:r>
      <w:r w:rsidRPr="00256637">
        <w:rPr>
          <w:b/>
        </w:rPr>
        <w:t>(с</w:t>
      </w:r>
      <w:r w:rsidRPr="00256637">
        <w:rPr>
          <w:b/>
          <w:spacing w:val="-4"/>
        </w:rPr>
        <w:t xml:space="preserve"> </w:t>
      </w:r>
      <w:r w:rsidRPr="00256637">
        <w:rPr>
          <w:b/>
        </w:rPr>
        <w:t>4</w:t>
      </w:r>
      <w:r w:rsidRPr="00256637">
        <w:rPr>
          <w:b/>
          <w:spacing w:val="-3"/>
        </w:rPr>
        <w:t xml:space="preserve"> </w:t>
      </w:r>
      <w:r w:rsidRPr="00256637">
        <w:rPr>
          <w:b/>
        </w:rPr>
        <w:t>до</w:t>
      </w:r>
      <w:r w:rsidRPr="00256637">
        <w:rPr>
          <w:b/>
          <w:spacing w:val="-4"/>
        </w:rPr>
        <w:t xml:space="preserve"> </w:t>
      </w:r>
      <w:r w:rsidRPr="00256637">
        <w:rPr>
          <w:b/>
        </w:rPr>
        <w:t>5</w:t>
      </w:r>
      <w:r w:rsidRPr="00256637">
        <w:rPr>
          <w:b/>
          <w:spacing w:val="-6"/>
        </w:rPr>
        <w:t xml:space="preserve"> </w:t>
      </w:r>
      <w:r w:rsidRPr="00256637">
        <w:rPr>
          <w:b/>
          <w:spacing w:val="-4"/>
        </w:rPr>
        <w:t>лет)</w:t>
      </w:r>
    </w:p>
    <w:p w:rsidR="00262734" w:rsidRPr="00256637" w:rsidRDefault="00262734" w:rsidP="00F4194E">
      <w:pPr>
        <w:spacing w:line="276" w:lineRule="auto"/>
        <w:jc w:val="center"/>
        <w:rPr>
          <w:b/>
        </w:rPr>
      </w:pPr>
      <w:r w:rsidRPr="00256637">
        <w:rPr>
          <w:b/>
        </w:rPr>
        <w:t xml:space="preserve"> </w:t>
      </w:r>
    </w:p>
    <w:p w:rsidR="00262734" w:rsidRPr="00256637" w:rsidRDefault="00262734" w:rsidP="00F4194E">
      <w:pPr>
        <w:spacing w:line="276" w:lineRule="auto"/>
        <w:jc w:val="center"/>
        <w:rPr>
          <w:b/>
        </w:rPr>
      </w:pPr>
      <w:r w:rsidRPr="00256637">
        <w:rPr>
          <w:b/>
        </w:rPr>
        <w:t>Группа «…»</w:t>
      </w:r>
    </w:p>
    <w:p w:rsidR="00262734" w:rsidRPr="00C839E6" w:rsidRDefault="00262734" w:rsidP="00F4194E">
      <w:pPr>
        <w:spacing w:line="276" w:lineRule="auto"/>
        <w:rPr>
          <w:sz w:val="32"/>
        </w:rPr>
      </w:pPr>
      <w:r w:rsidRPr="00C839E6">
        <w:rPr>
          <w:rStyle w:val="Headerorfooter"/>
          <w:rFonts w:eastAsiaTheme="minorHAnsi"/>
          <w:sz w:val="28"/>
        </w:rPr>
        <w:t>Примеры описания инструментария по образовательным областям</w:t>
      </w:r>
    </w:p>
    <w:p w:rsidR="00D27B0A" w:rsidRDefault="00D27B0A" w:rsidP="00F4194E">
      <w:pPr>
        <w:pStyle w:val="Bodytext160"/>
        <w:shd w:val="clear" w:color="auto" w:fill="auto"/>
        <w:spacing w:line="276" w:lineRule="auto"/>
        <w:ind w:left="20"/>
        <w:rPr>
          <w:sz w:val="24"/>
          <w:szCs w:val="24"/>
        </w:rPr>
      </w:pPr>
    </w:p>
    <w:p w:rsidR="00262734" w:rsidRPr="002B26F7" w:rsidRDefault="00262734" w:rsidP="00F4194E">
      <w:pPr>
        <w:pStyle w:val="Bodytext160"/>
        <w:shd w:val="clear" w:color="auto" w:fill="auto"/>
        <w:spacing w:line="276" w:lineRule="auto"/>
        <w:ind w:left="20"/>
        <w:rPr>
          <w:sz w:val="24"/>
          <w:szCs w:val="24"/>
        </w:rPr>
      </w:pPr>
      <w:r w:rsidRPr="002B26F7">
        <w:rPr>
          <w:sz w:val="24"/>
          <w:szCs w:val="24"/>
        </w:rPr>
        <w:t>Образовательная область «Социально-коммуникативное развитие»</w:t>
      </w:r>
    </w:p>
    <w:p w:rsidR="00262734" w:rsidRPr="002B26F7" w:rsidRDefault="00262734" w:rsidP="00F4194E">
      <w:pPr>
        <w:pStyle w:val="2f"/>
        <w:numPr>
          <w:ilvl w:val="0"/>
          <w:numId w:val="147"/>
        </w:numPr>
        <w:shd w:val="clear" w:color="auto" w:fill="auto"/>
        <w:tabs>
          <w:tab w:val="left" w:pos="602"/>
        </w:tabs>
        <w:spacing w:before="0" w:after="0" w:line="276" w:lineRule="auto"/>
        <w:ind w:left="720" w:right="60" w:hanging="360"/>
        <w:rPr>
          <w:sz w:val="24"/>
          <w:szCs w:val="24"/>
        </w:rPr>
      </w:pPr>
      <w:r w:rsidRPr="002B26F7">
        <w:rPr>
          <w:sz w:val="24"/>
          <w:szCs w:val="24"/>
        </w:rPr>
        <w:t>Старается соблюдать правила поведения в общественных местах, в об</w:t>
      </w:r>
      <w:r w:rsidRPr="002B26F7">
        <w:rPr>
          <w:sz w:val="24"/>
          <w:szCs w:val="24"/>
        </w:rPr>
        <w:softHyphen/>
        <w:t>щении со взрослыми и сверстниками, в природе.</w:t>
      </w:r>
    </w:p>
    <w:p w:rsidR="00262734" w:rsidRPr="002B26F7" w:rsidRDefault="00262734" w:rsidP="00F4194E">
      <w:pPr>
        <w:pStyle w:val="2f"/>
        <w:shd w:val="clear" w:color="auto" w:fill="auto"/>
        <w:spacing w:before="0" w:after="0" w:line="276" w:lineRule="auto"/>
        <w:ind w:left="20" w:right="60" w:firstLine="360"/>
        <w:rPr>
          <w:sz w:val="24"/>
          <w:szCs w:val="24"/>
        </w:rPr>
      </w:pPr>
      <w:r w:rsidRPr="002B26F7">
        <w:rPr>
          <w:sz w:val="24"/>
          <w:szCs w:val="24"/>
        </w:rPr>
        <w:t>Методы: наблюдение в быту и в организованной деятельности, проблем</w:t>
      </w:r>
      <w:r w:rsidRPr="002B26F7">
        <w:rPr>
          <w:sz w:val="24"/>
          <w:szCs w:val="24"/>
        </w:rPr>
        <w:softHyphen/>
        <w:t>ная ситуация.</w:t>
      </w:r>
    </w:p>
    <w:p w:rsidR="00262734" w:rsidRPr="002B26F7" w:rsidRDefault="00262734" w:rsidP="00F4194E">
      <w:pPr>
        <w:pStyle w:val="2f"/>
        <w:shd w:val="clear" w:color="auto" w:fill="auto"/>
        <w:spacing w:before="0" w:after="0" w:line="276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Форма проведения: индивидуальная, подгрупповая, групповая.</w:t>
      </w:r>
    </w:p>
    <w:p w:rsidR="00262734" w:rsidRPr="002B26F7" w:rsidRDefault="00262734" w:rsidP="00F4194E">
      <w:pPr>
        <w:pStyle w:val="2f"/>
        <w:shd w:val="clear" w:color="auto" w:fill="auto"/>
        <w:spacing w:before="0" w:after="0" w:line="276" w:lineRule="auto"/>
        <w:ind w:left="20" w:right="60" w:firstLine="360"/>
        <w:rPr>
          <w:sz w:val="24"/>
          <w:szCs w:val="24"/>
        </w:rPr>
      </w:pPr>
      <w:r w:rsidRPr="002B26F7">
        <w:rPr>
          <w:sz w:val="24"/>
          <w:szCs w:val="24"/>
        </w:rPr>
        <w:t>Задание: фиксировать на прогулке, в самостоятельной деятельности стиль поведения и общ</w:t>
      </w:r>
      <w:r w:rsidRPr="002B26F7">
        <w:rPr>
          <w:sz w:val="24"/>
          <w:szCs w:val="24"/>
        </w:rPr>
        <w:t>е</w:t>
      </w:r>
      <w:r w:rsidRPr="002B26F7">
        <w:rPr>
          <w:sz w:val="24"/>
          <w:szCs w:val="24"/>
        </w:rPr>
        <w:t>ния ребенка.</w:t>
      </w:r>
    </w:p>
    <w:p w:rsidR="00262734" w:rsidRPr="002B26F7" w:rsidRDefault="00262734" w:rsidP="00F4194E">
      <w:pPr>
        <w:pStyle w:val="2f"/>
        <w:shd w:val="clear" w:color="auto" w:fill="auto"/>
        <w:spacing w:before="0" w:after="0" w:line="276" w:lineRule="auto"/>
        <w:ind w:left="20" w:right="60" w:firstLine="360"/>
        <w:rPr>
          <w:sz w:val="24"/>
          <w:szCs w:val="24"/>
        </w:rPr>
      </w:pPr>
      <w:r w:rsidRPr="002B26F7">
        <w:rPr>
          <w:sz w:val="24"/>
          <w:szCs w:val="24"/>
        </w:rPr>
        <w:t>Материал: игрушки мышка и белка, макет норки на полянке и дерева с дуплом.</w:t>
      </w:r>
    </w:p>
    <w:p w:rsidR="00262734" w:rsidRPr="002B26F7" w:rsidRDefault="00262734" w:rsidP="00F4194E">
      <w:pPr>
        <w:pStyle w:val="2f"/>
        <w:shd w:val="clear" w:color="auto" w:fill="auto"/>
        <w:spacing w:before="0" w:after="60" w:line="276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Задание: «Пригласи Муравья к Белочке в гости».</w:t>
      </w:r>
    </w:p>
    <w:p w:rsidR="00262734" w:rsidRPr="002B26F7" w:rsidRDefault="00262734" w:rsidP="00F4194E">
      <w:pPr>
        <w:pStyle w:val="2f"/>
        <w:numPr>
          <w:ilvl w:val="0"/>
          <w:numId w:val="147"/>
        </w:numPr>
        <w:shd w:val="clear" w:color="auto" w:fill="auto"/>
        <w:tabs>
          <w:tab w:val="left" w:pos="602"/>
        </w:tabs>
        <w:spacing w:before="0" w:after="0" w:line="276" w:lineRule="auto"/>
        <w:ind w:left="720" w:right="60" w:hanging="360"/>
        <w:rPr>
          <w:sz w:val="24"/>
          <w:szCs w:val="24"/>
        </w:rPr>
      </w:pPr>
      <w:r w:rsidRPr="002B26F7">
        <w:rPr>
          <w:sz w:val="24"/>
          <w:szCs w:val="24"/>
        </w:rPr>
        <w:t>Понимает социальную оценку поступков сверстников или героев ил</w:t>
      </w:r>
      <w:r w:rsidRPr="002B26F7">
        <w:rPr>
          <w:sz w:val="24"/>
          <w:szCs w:val="24"/>
        </w:rPr>
        <w:softHyphen/>
        <w:t>люстраций, литерату</w:t>
      </w:r>
      <w:r w:rsidRPr="002B26F7">
        <w:rPr>
          <w:sz w:val="24"/>
          <w:szCs w:val="24"/>
        </w:rPr>
        <w:t>р</w:t>
      </w:r>
      <w:r w:rsidRPr="002B26F7">
        <w:rPr>
          <w:sz w:val="24"/>
          <w:szCs w:val="24"/>
        </w:rPr>
        <w:t>ных произведений, эмоционально откликается.</w:t>
      </w:r>
    </w:p>
    <w:p w:rsidR="00262734" w:rsidRPr="002B26F7" w:rsidRDefault="00262734" w:rsidP="00F4194E">
      <w:pPr>
        <w:pStyle w:val="2f"/>
        <w:shd w:val="clear" w:color="auto" w:fill="auto"/>
        <w:spacing w:before="0" w:after="0" w:line="276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Методы: беседа, проблемная ситуация.</w:t>
      </w:r>
    </w:p>
    <w:p w:rsidR="00262734" w:rsidRPr="002B26F7" w:rsidRDefault="00262734" w:rsidP="00F4194E">
      <w:pPr>
        <w:pStyle w:val="2f"/>
        <w:shd w:val="clear" w:color="auto" w:fill="auto"/>
        <w:spacing w:before="0" w:after="0" w:line="276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Материал: сказка «Два жадных медвежонка».</w:t>
      </w:r>
    </w:p>
    <w:p w:rsidR="00262734" w:rsidRPr="002B26F7" w:rsidRDefault="00262734" w:rsidP="00F4194E">
      <w:pPr>
        <w:pStyle w:val="2f"/>
        <w:shd w:val="clear" w:color="auto" w:fill="auto"/>
        <w:spacing w:before="0" w:after="0" w:line="276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Форма проведения: индивидуальная, подгрупповая.</w:t>
      </w:r>
    </w:p>
    <w:p w:rsidR="00262734" w:rsidRPr="002B26F7" w:rsidRDefault="00262734" w:rsidP="00F4194E">
      <w:pPr>
        <w:pStyle w:val="2f"/>
        <w:shd w:val="clear" w:color="auto" w:fill="auto"/>
        <w:spacing w:before="0" w:after="60" w:line="276" w:lineRule="auto"/>
        <w:ind w:left="20" w:right="60" w:firstLine="360"/>
        <w:rPr>
          <w:sz w:val="24"/>
          <w:szCs w:val="24"/>
        </w:rPr>
      </w:pPr>
      <w:r w:rsidRPr="002B26F7">
        <w:rPr>
          <w:sz w:val="24"/>
          <w:szCs w:val="24"/>
        </w:rPr>
        <w:t>Задание: «Почему медвежата расстроились? Почему лиса радовалась? Кто поступил правил</w:t>
      </w:r>
      <w:r w:rsidRPr="002B26F7">
        <w:rPr>
          <w:sz w:val="24"/>
          <w:szCs w:val="24"/>
        </w:rPr>
        <w:t>ь</w:t>
      </w:r>
      <w:r w:rsidRPr="002B26F7">
        <w:rPr>
          <w:sz w:val="24"/>
          <w:szCs w:val="24"/>
        </w:rPr>
        <w:t>но? Кто поступил нечестно? Почему?»</w:t>
      </w:r>
    </w:p>
    <w:p w:rsidR="00262734" w:rsidRPr="002B26F7" w:rsidRDefault="00262734" w:rsidP="00F4194E">
      <w:pPr>
        <w:pStyle w:val="2f"/>
        <w:numPr>
          <w:ilvl w:val="0"/>
          <w:numId w:val="147"/>
        </w:numPr>
        <w:shd w:val="clear" w:color="auto" w:fill="auto"/>
        <w:tabs>
          <w:tab w:val="left" w:pos="602"/>
        </w:tabs>
        <w:spacing w:before="0" w:after="0" w:line="276" w:lineRule="auto"/>
        <w:ind w:left="720" w:hanging="360"/>
        <w:rPr>
          <w:sz w:val="24"/>
          <w:szCs w:val="24"/>
        </w:rPr>
      </w:pPr>
      <w:r w:rsidRPr="002B26F7">
        <w:rPr>
          <w:sz w:val="24"/>
          <w:szCs w:val="24"/>
        </w:rPr>
        <w:t>Имеет представления о мужских и женских профессиях.</w:t>
      </w:r>
    </w:p>
    <w:p w:rsidR="00262734" w:rsidRPr="002B26F7" w:rsidRDefault="00262734" w:rsidP="00F4194E">
      <w:pPr>
        <w:pStyle w:val="2f"/>
        <w:shd w:val="clear" w:color="auto" w:fill="auto"/>
        <w:spacing w:before="0" w:after="0" w:line="276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Методы: проблемная ситуация.</w:t>
      </w:r>
    </w:p>
    <w:p w:rsidR="00262734" w:rsidRPr="002B26F7" w:rsidRDefault="00262734" w:rsidP="00F4194E">
      <w:pPr>
        <w:pStyle w:val="2f"/>
        <w:shd w:val="clear" w:color="auto" w:fill="auto"/>
        <w:spacing w:before="0" w:after="0" w:line="276" w:lineRule="auto"/>
        <w:ind w:left="20" w:right="60" w:firstLine="360"/>
        <w:rPr>
          <w:sz w:val="24"/>
          <w:szCs w:val="24"/>
        </w:rPr>
      </w:pPr>
      <w:r w:rsidRPr="002B26F7">
        <w:rPr>
          <w:sz w:val="24"/>
          <w:szCs w:val="24"/>
        </w:rPr>
        <w:t>Материал: картинки с изображением профессий без указания на пол, ат</w:t>
      </w:r>
      <w:r w:rsidRPr="002B26F7">
        <w:rPr>
          <w:sz w:val="24"/>
          <w:szCs w:val="24"/>
        </w:rPr>
        <w:softHyphen/>
        <w:t>рибуты профессий, кукла-девочка, кукла-мальчик.</w:t>
      </w:r>
    </w:p>
    <w:p w:rsidR="00262734" w:rsidRPr="002B26F7" w:rsidRDefault="00262734" w:rsidP="00F4194E">
      <w:pPr>
        <w:pStyle w:val="2f"/>
        <w:shd w:val="clear" w:color="auto" w:fill="auto"/>
        <w:spacing w:before="0" w:after="0" w:line="276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Форма проведения: индивидуальная, подгрупповая.</w:t>
      </w:r>
    </w:p>
    <w:p w:rsidR="00262734" w:rsidRPr="002B26F7" w:rsidRDefault="00262734" w:rsidP="00F4194E">
      <w:pPr>
        <w:pStyle w:val="2f"/>
        <w:shd w:val="clear" w:color="auto" w:fill="auto"/>
        <w:spacing w:before="0" w:after="0" w:line="276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Задание: «Разложите картинки так, кто кем мог бы работать. Почему?»</w:t>
      </w:r>
    </w:p>
    <w:p w:rsidR="00262734" w:rsidRPr="002B26F7" w:rsidRDefault="00262734" w:rsidP="00F4194E">
      <w:pPr>
        <w:pStyle w:val="Bodytext160"/>
        <w:shd w:val="clear" w:color="auto" w:fill="auto"/>
        <w:spacing w:line="276" w:lineRule="auto"/>
        <w:ind w:left="20"/>
        <w:rPr>
          <w:sz w:val="24"/>
          <w:szCs w:val="24"/>
        </w:rPr>
      </w:pPr>
      <w:r w:rsidRPr="002B26F7">
        <w:rPr>
          <w:sz w:val="24"/>
          <w:szCs w:val="24"/>
        </w:rPr>
        <w:t>Образовательная область «Познавательное развитие»</w:t>
      </w:r>
    </w:p>
    <w:p w:rsidR="00262734" w:rsidRPr="002B26F7" w:rsidRDefault="00262734" w:rsidP="00F4194E">
      <w:pPr>
        <w:pStyle w:val="2f"/>
        <w:numPr>
          <w:ilvl w:val="0"/>
          <w:numId w:val="148"/>
        </w:numPr>
        <w:shd w:val="clear" w:color="auto" w:fill="auto"/>
        <w:tabs>
          <w:tab w:val="left" w:pos="602"/>
        </w:tabs>
        <w:spacing w:before="0" w:after="0" w:line="276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Знает свои имя и фамилию, адрес проживания, имена родителей.</w:t>
      </w:r>
    </w:p>
    <w:p w:rsidR="00262734" w:rsidRPr="002B26F7" w:rsidRDefault="00262734" w:rsidP="00F4194E">
      <w:pPr>
        <w:pStyle w:val="2f"/>
        <w:shd w:val="clear" w:color="auto" w:fill="auto"/>
        <w:spacing w:before="0" w:after="0" w:line="276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Методы: беседа.</w:t>
      </w:r>
    </w:p>
    <w:p w:rsidR="00262734" w:rsidRPr="002B26F7" w:rsidRDefault="00262734" w:rsidP="00F4194E">
      <w:pPr>
        <w:pStyle w:val="2f"/>
        <w:shd w:val="clear" w:color="auto" w:fill="auto"/>
        <w:spacing w:before="0" w:after="0" w:line="276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Форма проведения: индивидуальная.</w:t>
      </w:r>
    </w:p>
    <w:p w:rsidR="00262734" w:rsidRPr="002B26F7" w:rsidRDefault="00262734" w:rsidP="00F4194E">
      <w:pPr>
        <w:pStyle w:val="2f"/>
        <w:shd w:val="clear" w:color="auto" w:fill="auto"/>
        <w:spacing w:before="0" w:after="60" w:line="276" w:lineRule="auto"/>
        <w:ind w:left="20" w:right="60" w:firstLine="360"/>
        <w:rPr>
          <w:sz w:val="24"/>
          <w:szCs w:val="24"/>
        </w:rPr>
      </w:pPr>
      <w:r w:rsidRPr="002B26F7">
        <w:rPr>
          <w:sz w:val="24"/>
          <w:szCs w:val="24"/>
        </w:rPr>
        <w:t>Задание: «Скажи, пожалуйста, как тебя зовут? Как твоя фамилия? Где ты живешь? На какой улице? Как зовут папу/маму?»</w:t>
      </w:r>
    </w:p>
    <w:p w:rsidR="00262734" w:rsidRPr="002B26F7" w:rsidRDefault="00262734" w:rsidP="00F4194E">
      <w:pPr>
        <w:pStyle w:val="2f"/>
        <w:numPr>
          <w:ilvl w:val="0"/>
          <w:numId w:val="148"/>
        </w:numPr>
        <w:shd w:val="clear" w:color="auto" w:fill="auto"/>
        <w:tabs>
          <w:tab w:val="left" w:pos="602"/>
        </w:tabs>
        <w:spacing w:before="0" w:after="0" w:line="276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Умеет группировать предметы по цвету, размеру, форме, назначению.</w:t>
      </w:r>
    </w:p>
    <w:p w:rsidR="00262734" w:rsidRPr="002B26F7" w:rsidRDefault="00262734" w:rsidP="00F4194E">
      <w:pPr>
        <w:pStyle w:val="2f"/>
        <w:shd w:val="clear" w:color="auto" w:fill="auto"/>
        <w:spacing w:before="0" w:after="0" w:line="276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Методы: проблемная ситуация.</w:t>
      </w:r>
    </w:p>
    <w:p w:rsidR="00262734" w:rsidRPr="002B26F7" w:rsidRDefault="00262734" w:rsidP="00F4194E">
      <w:pPr>
        <w:pStyle w:val="2f"/>
        <w:shd w:val="clear" w:color="auto" w:fill="auto"/>
        <w:spacing w:before="0" w:after="0" w:line="276" w:lineRule="auto"/>
        <w:ind w:left="20" w:right="60" w:firstLine="360"/>
        <w:rPr>
          <w:sz w:val="24"/>
          <w:szCs w:val="24"/>
        </w:rPr>
      </w:pPr>
      <w:r w:rsidRPr="002B26F7">
        <w:rPr>
          <w:sz w:val="24"/>
          <w:szCs w:val="24"/>
        </w:rPr>
        <w:t>Материал: круг, квадрат, треугольник, прямоугольник, овал одного цвета и разного размера,</w:t>
      </w:r>
      <w:r>
        <w:rPr>
          <w:sz w:val="24"/>
          <w:szCs w:val="24"/>
        </w:rPr>
        <w:t xml:space="preserve"> муляжи и картинки овощей, фрукт</w:t>
      </w:r>
      <w:r w:rsidRPr="002B26F7">
        <w:rPr>
          <w:sz w:val="24"/>
          <w:szCs w:val="24"/>
        </w:rPr>
        <w:t>ов, кукольная посуда/ одежда/мебель.</w:t>
      </w:r>
    </w:p>
    <w:p w:rsidR="00262734" w:rsidRPr="002B26F7" w:rsidRDefault="00262734" w:rsidP="00F4194E">
      <w:pPr>
        <w:pStyle w:val="2f"/>
        <w:shd w:val="clear" w:color="auto" w:fill="auto"/>
        <w:spacing w:before="0" w:after="0" w:line="276" w:lineRule="auto"/>
        <w:ind w:left="20" w:firstLine="360"/>
        <w:rPr>
          <w:sz w:val="24"/>
          <w:szCs w:val="24"/>
        </w:rPr>
      </w:pPr>
      <w:r w:rsidRPr="002B26F7">
        <w:rPr>
          <w:sz w:val="24"/>
          <w:szCs w:val="24"/>
        </w:rPr>
        <w:t>Форма проведения: индивидуальная, подгрупповая.</w:t>
      </w:r>
    </w:p>
    <w:p w:rsidR="00262734" w:rsidRPr="002B26F7" w:rsidRDefault="00262734" w:rsidP="00F4194E">
      <w:pPr>
        <w:pStyle w:val="2f"/>
        <w:shd w:val="clear" w:color="auto" w:fill="auto"/>
        <w:spacing w:before="0" w:after="0" w:line="276" w:lineRule="auto"/>
        <w:ind w:left="20" w:right="20" w:firstLine="380"/>
        <w:rPr>
          <w:sz w:val="24"/>
          <w:szCs w:val="24"/>
        </w:rPr>
      </w:pPr>
      <w:r w:rsidRPr="002B26F7">
        <w:rPr>
          <w:sz w:val="24"/>
          <w:szCs w:val="24"/>
        </w:rPr>
        <w:t>Задание: «Найди, что к чему подходит по цвету, размеру, форме, назна</w:t>
      </w:r>
      <w:r w:rsidRPr="002B26F7">
        <w:rPr>
          <w:sz w:val="24"/>
          <w:szCs w:val="24"/>
        </w:rPr>
        <w:softHyphen/>
        <w:t>чению».</w:t>
      </w:r>
    </w:p>
    <w:p w:rsidR="00262734" w:rsidRPr="002B26F7" w:rsidRDefault="00262734" w:rsidP="00F4194E">
      <w:pPr>
        <w:pStyle w:val="Bodytext160"/>
        <w:shd w:val="clear" w:color="auto" w:fill="auto"/>
        <w:spacing w:line="276" w:lineRule="auto"/>
        <w:ind w:left="20" w:firstLine="380"/>
        <w:rPr>
          <w:sz w:val="24"/>
          <w:szCs w:val="24"/>
        </w:rPr>
      </w:pPr>
      <w:r w:rsidRPr="002B26F7">
        <w:rPr>
          <w:sz w:val="24"/>
          <w:szCs w:val="24"/>
        </w:rPr>
        <w:t>Образовательная область «Речевое развитие»</w:t>
      </w:r>
    </w:p>
    <w:p w:rsidR="00262734" w:rsidRPr="002B26F7" w:rsidRDefault="00262734" w:rsidP="00F4194E">
      <w:pPr>
        <w:pStyle w:val="2f"/>
        <w:shd w:val="clear" w:color="auto" w:fill="auto"/>
        <w:spacing w:before="0" w:after="0" w:line="276" w:lineRule="auto"/>
        <w:ind w:left="20" w:right="20" w:firstLine="380"/>
        <w:rPr>
          <w:sz w:val="24"/>
          <w:szCs w:val="24"/>
        </w:rPr>
      </w:pPr>
      <w:r w:rsidRPr="002B26F7">
        <w:rPr>
          <w:sz w:val="24"/>
          <w:szCs w:val="24"/>
        </w:rPr>
        <w:lastRenderedPageBreak/>
        <w:t>1. Поддерживает беседу, использует всс части речи. Понимает и употреб</w:t>
      </w:r>
      <w:r w:rsidRPr="002B26F7">
        <w:rPr>
          <w:sz w:val="24"/>
          <w:szCs w:val="24"/>
        </w:rPr>
        <w:softHyphen/>
        <w:t>ляет слова-антонимы.</w:t>
      </w:r>
    </w:p>
    <w:p w:rsidR="00262734" w:rsidRPr="002B26F7" w:rsidRDefault="00262734" w:rsidP="00F4194E">
      <w:pPr>
        <w:pStyle w:val="2f"/>
        <w:shd w:val="clear" w:color="auto" w:fill="auto"/>
        <w:spacing w:before="0" w:after="0" w:line="276" w:lineRule="auto"/>
        <w:ind w:left="20" w:firstLine="380"/>
        <w:rPr>
          <w:sz w:val="24"/>
          <w:szCs w:val="24"/>
        </w:rPr>
      </w:pPr>
      <w:r w:rsidRPr="002B26F7">
        <w:rPr>
          <w:sz w:val="24"/>
          <w:szCs w:val="24"/>
        </w:rPr>
        <w:t>Методы: проблемная ситуация, наблюдение.</w:t>
      </w:r>
    </w:p>
    <w:p w:rsidR="00262734" w:rsidRPr="002B26F7" w:rsidRDefault="00262734" w:rsidP="00F4194E">
      <w:pPr>
        <w:pStyle w:val="2f"/>
        <w:shd w:val="clear" w:color="auto" w:fill="auto"/>
        <w:spacing w:before="0" w:after="0" w:line="276" w:lineRule="auto"/>
        <w:ind w:left="20" w:right="20" w:firstLine="380"/>
        <w:rPr>
          <w:sz w:val="24"/>
          <w:szCs w:val="24"/>
        </w:rPr>
      </w:pPr>
      <w:r w:rsidRPr="002B26F7">
        <w:rPr>
          <w:sz w:val="24"/>
          <w:szCs w:val="24"/>
        </w:rPr>
        <w:t>Материал: опытно-экспериментальная деятельность «Пузырьки воздуха в воде», ситуация о</w:t>
      </w:r>
      <w:r w:rsidRPr="002B26F7">
        <w:rPr>
          <w:sz w:val="24"/>
          <w:szCs w:val="24"/>
        </w:rPr>
        <w:t>т</w:t>
      </w:r>
      <w:r w:rsidRPr="002B26F7">
        <w:rPr>
          <w:sz w:val="24"/>
          <w:szCs w:val="24"/>
        </w:rPr>
        <w:t>вета детей на вопрос взрослого.</w:t>
      </w:r>
    </w:p>
    <w:p w:rsidR="00262734" w:rsidRPr="002B26F7" w:rsidRDefault="00262734" w:rsidP="00F4194E">
      <w:pPr>
        <w:pStyle w:val="2f"/>
        <w:shd w:val="clear" w:color="auto" w:fill="auto"/>
        <w:spacing w:before="0" w:after="0" w:line="276" w:lineRule="auto"/>
        <w:ind w:left="20" w:firstLine="380"/>
        <w:rPr>
          <w:sz w:val="24"/>
          <w:szCs w:val="24"/>
        </w:rPr>
      </w:pPr>
      <w:r w:rsidRPr="002B26F7">
        <w:rPr>
          <w:sz w:val="24"/>
          <w:szCs w:val="24"/>
        </w:rPr>
        <w:t>Форма проведения: индивидуальная, подгрупповая.</w:t>
      </w:r>
    </w:p>
    <w:p w:rsidR="00262734" w:rsidRPr="002B26F7" w:rsidRDefault="00262734" w:rsidP="00F4194E">
      <w:pPr>
        <w:pStyle w:val="2f"/>
        <w:shd w:val="clear" w:color="auto" w:fill="auto"/>
        <w:spacing w:before="0" w:after="0" w:line="276" w:lineRule="auto"/>
        <w:ind w:left="20" w:right="20" w:firstLine="380"/>
        <w:rPr>
          <w:sz w:val="24"/>
          <w:szCs w:val="24"/>
        </w:rPr>
      </w:pPr>
      <w:r w:rsidRPr="002B26F7">
        <w:rPr>
          <w:sz w:val="24"/>
          <w:szCs w:val="24"/>
        </w:rPr>
        <w:t>Задание: «Как увидеть воздух? Можно подуть в трубочку в стакан с во</w:t>
      </w:r>
      <w:r w:rsidRPr="002B26F7">
        <w:rPr>
          <w:sz w:val="24"/>
          <w:szCs w:val="24"/>
        </w:rPr>
        <w:softHyphen/>
        <w:t>дой. Это пузырьки во</w:t>
      </w:r>
      <w:r w:rsidRPr="002B26F7">
        <w:rPr>
          <w:sz w:val="24"/>
          <w:szCs w:val="24"/>
        </w:rPr>
        <w:t>з</w:t>
      </w:r>
      <w:r w:rsidRPr="002B26F7">
        <w:rPr>
          <w:sz w:val="24"/>
          <w:szCs w:val="24"/>
        </w:rPr>
        <w:t>духа. Что легче — воздух или вода? Почему?»</w:t>
      </w:r>
    </w:p>
    <w:p w:rsidR="00262734" w:rsidRPr="002B26F7" w:rsidRDefault="00262734" w:rsidP="00F4194E">
      <w:pPr>
        <w:pStyle w:val="Bodytext160"/>
        <w:shd w:val="clear" w:color="auto" w:fill="auto"/>
        <w:spacing w:line="276" w:lineRule="auto"/>
        <w:ind w:left="20" w:firstLine="380"/>
        <w:rPr>
          <w:sz w:val="24"/>
          <w:szCs w:val="24"/>
        </w:rPr>
      </w:pPr>
      <w:r w:rsidRPr="002B26F7">
        <w:rPr>
          <w:sz w:val="24"/>
          <w:szCs w:val="24"/>
        </w:rPr>
        <w:t>Образовательная область «Художественно-эстетическое развитие»</w:t>
      </w:r>
    </w:p>
    <w:p w:rsidR="00262734" w:rsidRPr="002B26F7" w:rsidRDefault="00262734" w:rsidP="00F4194E">
      <w:pPr>
        <w:pStyle w:val="2f"/>
        <w:shd w:val="clear" w:color="auto" w:fill="auto"/>
        <w:spacing w:before="0" w:after="0" w:line="276" w:lineRule="auto"/>
        <w:ind w:left="20" w:right="20" w:firstLine="380"/>
        <w:rPr>
          <w:sz w:val="24"/>
          <w:szCs w:val="24"/>
        </w:rPr>
      </w:pPr>
      <w:r w:rsidRPr="002B26F7">
        <w:rPr>
          <w:sz w:val="24"/>
          <w:szCs w:val="24"/>
        </w:rPr>
        <w:t>1. Узнает песни по мелодии. Может петь протяжно, четко произносить слова; вместе с друг</w:t>
      </w:r>
      <w:r w:rsidRPr="002B26F7">
        <w:rPr>
          <w:sz w:val="24"/>
          <w:szCs w:val="24"/>
        </w:rPr>
        <w:t>и</w:t>
      </w:r>
      <w:r w:rsidRPr="002B26F7">
        <w:rPr>
          <w:sz w:val="24"/>
          <w:szCs w:val="24"/>
        </w:rPr>
        <w:t>ми детьми — начинать и заканчивать пение.</w:t>
      </w:r>
    </w:p>
    <w:p w:rsidR="00262734" w:rsidRPr="002B26F7" w:rsidRDefault="00262734" w:rsidP="00F4194E">
      <w:pPr>
        <w:pStyle w:val="2f"/>
        <w:shd w:val="clear" w:color="auto" w:fill="auto"/>
        <w:spacing w:before="0" w:after="0" w:line="276" w:lineRule="auto"/>
        <w:ind w:left="20" w:firstLine="380"/>
        <w:rPr>
          <w:sz w:val="24"/>
          <w:szCs w:val="24"/>
        </w:rPr>
      </w:pPr>
      <w:r w:rsidRPr="002B26F7">
        <w:rPr>
          <w:sz w:val="24"/>
          <w:szCs w:val="24"/>
        </w:rPr>
        <w:t>Методы: проблемная ситуация, наблюдение.</w:t>
      </w:r>
    </w:p>
    <w:p w:rsidR="00262734" w:rsidRPr="002B26F7" w:rsidRDefault="00262734" w:rsidP="00F4194E">
      <w:pPr>
        <w:pStyle w:val="2f"/>
        <w:shd w:val="clear" w:color="auto" w:fill="auto"/>
        <w:spacing w:before="0" w:after="0" w:line="276" w:lineRule="auto"/>
        <w:ind w:left="20" w:firstLine="380"/>
        <w:rPr>
          <w:sz w:val="24"/>
          <w:szCs w:val="24"/>
        </w:rPr>
      </w:pPr>
      <w:r w:rsidRPr="002B26F7">
        <w:rPr>
          <w:sz w:val="24"/>
          <w:szCs w:val="24"/>
        </w:rPr>
        <w:t>Материал: ситуация пения детьми знакомой песни (на выбор).</w:t>
      </w:r>
    </w:p>
    <w:p w:rsidR="00262734" w:rsidRPr="002B26F7" w:rsidRDefault="00262734" w:rsidP="00F4194E">
      <w:pPr>
        <w:pStyle w:val="2f"/>
        <w:shd w:val="clear" w:color="auto" w:fill="auto"/>
        <w:spacing w:before="0" w:after="0" w:line="276" w:lineRule="auto"/>
        <w:ind w:left="20" w:firstLine="380"/>
        <w:rPr>
          <w:sz w:val="24"/>
          <w:szCs w:val="24"/>
        </w:rPr>
      </w:pPr>
      <w:r w:rsidRPr="002B26F7">
        <w:rPr>
          <w:sz w:val="24"/>
          <w:szCs w:val="24"/>
        </w:rPr>
        <w:t>Форма проведения: подгрупповая, групповая.</w:t>
      </w:r>
    </w:p>
    <w:p w:rsidR="00262734" w:rsidRPr="002B26F7" w:rsidRDefault="00262734" w:rsidP="00F4194E">
      <w:pPr>
        <w:pStyle w:val="2f"/>
        <w:shd w:val="clear" w:color="auto" w:fill="auto"/>
        <w:spacing w:before="0" w:after="0" w:line="276" w:lineRule="auto"/>
        <w:ind w:left="20" w:firstLine="380"/>
        <w:rPr>
          <w:sz w:val="24"/>
          <w:szCs w:val="24"/>
        </w:rPr>
      </w:pPr>
      <w:r w:rsidRPr="002B26F7">
        <w:rPr>
          <w:sz w:val="24"/>
          <w:szCs w:val="24"/>
        </w:rPr>
        <w:t>Задание: «Сейчас все вместе будем петь песню».</w:t>
      </w:r>
    </w:p>
    <w:p w:rsidR="00262734" w:rsidRPr="002B26F7" w:rsidRDefault="00262734" w:rsidP="00F4194E">
      <w:pPr>
        <w:pStyle w:val="Bodytext160"/>
        <w:shd w:val="clear" w:color="auto" w:fill="auto"/>
        <w:spacing w:line="276" w:lineRule="auto"/>
        <w:ind w:left="20" w:firstLine="380"/>
        <w:rPr>
          <w:sz w:val="24"/>
          <w:szCs w:val="24"/>
        </w:rPr>
      </w:pPr>
      <w:r w:rsidRPr="002B26F7">
        <w:rPr>
          <w:sz w:val="24"/>
          <w:szCs w:val="24"/>
        </w:rPr>
        <w:t>Образовательная область «Физическое</w:t>
      </w:r>
      <w:r>
        <w:rPr>
          <w:sz w:val="24"/>
          <w:szCs w:val="24"/>
        </w:rPr>
        <w:t xml:space="preserve"> </w:t>
      </w:r>
      <w:r w:rsidRPr="002B26F7">
        <w:rPr>
          <w:sz w:val="24"/>
          <w:szCs w:val="24"/>
        </w:rPr>
        <w:t>развитие»</w:t>
      </w:r>
    </w:p>
    <w:p w:rsidR="00262734" w:rsidRPr="002B26F7" w:rsidRDefault="00262734" w:rsidP="00F4194E">
      <w:pPr>
        <w:pStyle w:val="2f"/>
        <w:numPr>
          <w:ilvl w:val="0"/>
          <w:numId w:val="149"/>
        </w:numPr>
        <w:shd w:val="clear" w:color="auto" w:fill="auto"/>
        <w:tabs>
          <w:tab w:val="left" w:pos="601"/>
        </w:tabs>
        <w:spacing w:before="0" w:after="0" w:line="276" w:lineRule="auto"/>
        <w:ind w:left="20" w:right="20" w:firstLine="380"/>
        <w:rPr>
          <w:sz w:val="24"/>
          <w:szCs w:val="24"/>
        </w:rPr>
      </w:pPr>
      <w:r w:rsidRPr="002B26F7">
        <w:rPr>
          <w:sz w:val="24"/>
          <w:szCs w:val="24"/>
        </w:rPr>
        <w:t>Ловит мяч с расстояния. Метает мяч разными способами прав</w:t>
      </w:r>
      <w:r>
        <w:rPr>
          <w:sz w:val="24"/>
          <w:szCs w:val="24"/>
        </w:rPr>
        <w:t>ой и ле</w:t>
      </w:r>
      <w:r>
        <w:rPr>
          <w:sz w:val="24"/>
          <w:szCs w:val="24"/>
        </w:rPr>
        <w:softHyphen/>
        <w:t>вой руками, отбивает г</w:t>
      </w:r>
      <w:r w:rsidRPr="002B26F7">
        <w:rPr>
          <w:sz w:val="24"/>
          <w:szCs w:val="24"/>
        </w:rPr>
        <w:t>ол.</w:t>
      </w:r>
    </w:p>
    <w:p w:rsidR="00262734" w:rsidRPr="002B26F7" w:rsidRDefault="00262734" w:rsidP="00F4194E">
      <w:pPr>
        <w:pStyle w:val="2f"/>
        <w:shd w:val="clear" w:color="auto" w:fill="auto"/>
        <w:spacing w:before="0" w:after="0" w:line="276" w:lineRule="auto"/>
        <w:ind w:left="20" w:right="20" w:firstLine="380"/>
        <w:rPr>
          <w:sz w:val="24"/>
          <w:szCs w:val="24"/>
        </w:rPr>
      </w:pPr>
      <w:r w:rsidRPr="002B26F7">
        <w:rPr>
          <w:sz w:val="24"/>
          <w:szCs w:val="24"/>
        </w:rPr>
        <w:t>Методы: проблемна</w:t>
      </w:r>
      <w:r>
        <w:rPr>
          <w:sz w:val="24"/>
          <w:szCs w:val="24"/>
        </w:rPr>
        <w:t>я ситуация, наблюдение в быт</w:t>
      </w:r>
      <w:r w:rsidRPr="002B26F7">
        <w:rPr>
          <w:sz w:val="24"/>
          <w:szCs w:val="24"/>
        </w:rPr>
        <w:t>у и организованной де</w:t>
      </w:r>
      <w:r w:rsidRPr="002B26F7">
        <w:rPr>
          <w:sz w:val="24"/>
          <w:szCs w:val="24"/>
        </w:rPr>
        <w:softHyphen/>
        <w:t>ятельности.</w:t>
      </w:r>
    </w:p>
    <w:p w:rsidR="00262734" w:rsidRPr="002B26F7" w:rsidRDefault="00262734" w:rsidP="00F4194E">
      <w:pPr>
        <w:pStyle w:val="2f"/>
        <w:shd w:val="clear" w:color="auto" w:fill="auto"/>
        <w:spacing w:before="0" w:after="0" w:line="276" w:lineRule="auto"/>
        <w:ind w:left="20" w:firstLine="380"/>
        <w:rPr>
          <w:sz w:val="24"/>
          <w:szCs w:val="24"/>
        </w:rPr>
      </w:pPr>
      <w:r w:rsidRPr="002B26F7">
        <w:rPr>
          <w:sz w:val="24"/>
          <w:szCs w:val="24"/>
        </w:rPr>
        <w:t>Материал: мяч, корзина, стойка-цель.</w:t>
      </w:r>
    </w:p>
    <w:p w:rsidR="00262734" w:rsidRPr="002B26F7" w:rsidRDefault="00262734" w:rsidP="00F4194E">
      <w:pPr>
        <w:pStyle w:val="2f"/>
        <w:shd w:val="clear" w:color="auto" w:fill="auto"/>
        <w:spacing w:before="0" w:after="0" w:line="276" w:lineRule="auto"/>
        <w:ind w:left="20" w:firstLine="380"/>
        <w:rPr>
          <w:sz w:val="24"/>
          <w:szCs w:val="24"/>
        </w:rPr>
      </w:pPr>
      <w:r w:rsidRPr="002B26F7">
        <w:rPr>
          <w:sz w:val="24"/>
          <w:szCs w:val="24"/>
        </w:rPr>
        <w:t>Форма проведения: индивидуальная, подгрупповая.</w:t>
      </w:r>
    </w:p>
    <w:p w:rsidR="00262734" w:rsidRPr="002B26F7" w:rsidRDefault="00262734" w:rsidP="00F4194E">
      <w:pPr>
        <w:spacing w:line="276" w:lineRule="auto"/>
      </w:pPr>
      <w:r w:rsidRPr="002B26F7">
        <w:t>Задание: «Попади в корзину мячом правой рукой, потом левой рукой. Теперь попробуем попасть в стойку-цель. Теперь играем в игру «Лови мяч и отбивай»».</w:t>
      </w:r>
    </w:p>
    <w:p w:rsidR="00256637" w:rsidRDefault="00256637" w:rsidP="00F4194E">
      <w:pPr>
        <w:spacing w:line="276" w:lineRule="auto"/>
        <w:jc w:val="center"/>
        <w:rPr>
          <w:b/>
          <w:sz w:val="28"/>
          <w:szCs w:val="28"/>
        </w:rPr>
        <w:sectPr w:rsidR="00256637" w:rsidSect="00256637">
          <w:pgSz w:w="11910" w:h="16840"/>
          <w:pgMar w:top="1134" w:right="567" w:bottom="1134" w:left="1134" w:header="0" w:footer="975" w:gutter="0"/>
          <w:cols w:space="720"/>
          <w:docGrid w:linePitch="326"/>
        </w:sectPr>
      </w:pPr>
    </w:p>
    <w:p w:rsidR="00262734" w:rsidRDefault="00262734" w:rsidP="00F4194E">
      <w:pPr>
        <w:spacing w:line="276" w:lineRule="auto"/>
        <w:jc w:val="center"/>
        <w:rPr>
          <w:b/>
          <w:sz w:val="28"/>
          <w:szCs w:val="28"/>
        </w:rPr>
      </w:pPr>
    </w:p>
    <w:p w:rsidR="00262734" w:rsidRDefault="00262734" w:rsidP="00F4194E">
      <w:pPr>
        <w:spacing w:line="276" w:lineRule="auto"/>
        <w:jc w:val="right"/>
        <w:rPr>
          <w:b/>
        </w:rPr>
      </w:pPr>
      <w:r w:rsidRPr="0023075E">
        <w:rPr>
          <w:b/>
        </w:rPr>
        <w:t>Воспитатели:</w:t>
      </w:r>
    </w:p>
    <w:p w:rsidR="00262734" w:rsidRDefault="00262734" w:rsidP="00F4194E">
      <w:pPr>
        <w:spacing w:line="276" w:lineRule="auto"/>
        <w:jc w:val="right"/>
        <w:rPr>
          <w:b/>
        </w:rPr>
      </w:pPr>
    </w:p>
    <w:p w:rsidR="00262734" w:rsidRPr="0023075E" w:rsidRDefault="00262734" w:rsidP="00F4194E">
      <w:pPr>
        <w:spacing w:line="276" w:lineRule="auto"/>
        <w:jc w:val="right"/>
        <w:rPr>
          <w:b/>
        </w:rPr>
      </w:pPr>
    </w:p>
    <w:tbl>
      <w:tblPr>
        <w:tblStyle w:val="afd"/>
        <w:tblW w:w="15181" w:type="dxa"/>
        <w:tblLayout w:type="fixed"/>
        <w:tblLook w:val="04A0" w:firstRow="1" w:lastRow="0" w:firstColumn="1" w:lastColumn="0" w:noHBand="0" w:noVBand="1"/>
      </w:tblPr>
      <w:tblGrid>
        <w:gridCol w:w="1788"/>
        <w:gridCol w:w="151"/>
        <w:gridCol w:w="303"/>
        <w:gridCol w:w="276"/>
        <w:gridCol w:w="303"/>
        <w:gridCol w:w="303"/>
        <w:gridCol w:w="276"/>
        <w:gridCol w:w="303"/>
        <w:gridCol w:w="303"/>
        <w:gridCol w:w="276"/>
        <w:gridCol w:w="303"/>
        <w:gridCol w:w="303"/>
        <w:gridCol w:w="276"/>
        <w:gridCol w:w="303"/>
        <w:gridCol w:w="303"/>
        <w:gridCol w:w="276"/>
        <w:gridCol w:w="303"/>
        <w:gridCol w:w="303"/>
        <w:gridCol w:w="276"/>
        <w:gridCol w:w="303"/>
        <w:gridCol w:w="152"/>
        <w:gridCol w:w="152"/>
        <w:gridCol w:w="276"/>
        <w:gridCol w:w="303"/>
        <w:gridCol w:w="152"/>
        <w:gridCol w:w="152"/>
        <w:gridCol w:w="276"/>
        <w:gridCol w:w="303"/>
        <w:gridCol w:w="152"/>
        <w:gridCol w:w="152"/>
        <w:gridCol w:w="276"/>
        <w:gridCol w:w="303"/>
        <w:gridCol w:w="152"/>
        <w:gridCol w:w="152"/>
        <w:gridCol w:w="276"/>
        <w:gridCol w:w="303"/>
        <w:gridCol w:w="152"/>
        <w:gridCol w:w="152"/>
        <w:gridCol w:w="276"/>
        <w:gridCol w:w="303"/>
        <w:gridCol w:w="152"/>
        <w:gridCol w:w="152"/>
        <w:gridCol w:w="276"/>
        <w:gridCol w:w="303"/>
        <w:gridCol w:w="152"/>
        <w:gridCol w:w="152"/>
        <w:gridCol w:w="276"/>
        <w:gridCol w:w="303"/>
        <w:gridCol w:w="152"/>
        <w:gridCol w:w="152"/>
        <w:gridCol w:w="276"/>
        <w:gridCol w:w="303"/>
        <w:gridCol w:w="152"/>
        <w:gridCol w:w="152"/>
        <w:gridCol w:w="276"/>
        <w:gridCol w:w="306"/>
      </w:tblGrid>
      <w:tr w:rsidR="00D27B0A" w:rsidRPr="0023075E" w:rsidTr="00D27B0A">
        <w:trPr>
          <w:cantSplit/>
          <w:trHeight w:val="1103"/>
        </w:trPr>
        <w:tc>
          <w:tcPr>
            <w:tcW w:w="1788" w:type="dxa"/>
            <w:vMerge w:val="restart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  <w:r w:rsidRPr="0023075E">
              <w:rPr>
                <w:b/>
              </w:rPr>
              <w:t>Ф.И. ребенка</w:t>
            </w:r>
          </w:p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  <w:p w:rsidR="00262734" w:rsidRDefault="00262734" w:rsidP="00F4194E">
            <w:pPr>
              <w:spacing w:line="276" w:lineRule="auto"/>
              <w:jc w:val="center"/>
              <w:rPr>
                <w:b/>
                <w:i/>
              </w:rPr>
            </w:pPr>
          </w:p>
          <w:p w:rsidR="00262734" w:rsidRDefault="00262734" w:rsidP="00F4194E">
            <w:pPr>
              <w:spacing w:line="276" w:lineRule="auto"/>
              <w:jc w:val="center"/>
              <w:rPr>
                <w:b/>
                <w:i/>
              </w:rPr>
            </w:pPr>
          </w:p>
          <w:p w:rsidR="00262734" w:rsidRDefault="00262734" w:rsidP="00F4194E">
            <w:pPr>
              <w:spacing w:line="276" w:lineRule="auto"/>
              <w:jc w:val="center"/>
              <w:rPr>
                <w:b/>
                <w:i/>
              </w:rPr>
            </w:pPr>
          </w:p>
          <w:p w:rsidR="00262734" w:rsidRPr="0023075E" w:rsidRDefault="00262734" w:rsidP="00F4194E">
            <w:pPr>
              <w:spacing w:line="276" w:lineRule="auto"/>
              <w:rPr>
                <w:b/>
                <w:i/>
              </w:rPr>
            </w:pPr>
            <w:r w:rsidRPr="0023075E">
              <w:rPr>
                <w:b/>
                <w:i/>
              </w:rPr>
              <w:t>Интеграти</w:t>
            </w:r>
            <w:r w:rsidRPr="0023075E">
              <w:rPr>
                <w:b/>
                <w:i/>
              </w:rPr>
              <w:t>в</w:t>
            </w:r>
            <w:r w:rsidRPr="0023075E">
              <w:rPr>
                <w:b/>
                <w:i/>
              </w:rPr>
              <w:t>ные качества</w:t>
            </w:r>
          </w:p>
        </w:tc>
        <w:tc>
          <w:tcPr>
            <w:tcW w:w="1033" w:type="dxa"/>
            <w:gridSpan w:val="4"/>
            <w:textDirection w:val="btLr"/>
            <w:vAlign w:val="center"/>
          </w:tcPr>
          <w:p w:rsidR="00262734" w:rsidRPr="0023075E" w:rsidRDefault="00262734" w:rsidP="00F4194E">
            <w:pPr>
              <w:spacing w:line="276" w:lineRule="auto"/>
              <w:ind w:right="113"/>
              <w:jc w:val="center"/>
              <w:rPr>
                <w:b/>
              </w:rPr>
            </w:pPr>
          </w:p>
        </w:tc>
        <w:tc>
          <w:tcPr>
            <w:tcW w:w="882" w:type="dxa"/>
            <w:gridSpan w:val="3"/>
            <w:textDirection w:val="btLr"/>
            <w:vAlign w:val="center"/>
          </w:tcPr>
          <w:p w:rsidR="00262734" w:rsidRPr="0023075E" w:rsidRDefault="00262734" w:rsidP="00F4194E">
            <w:pPr>
              <w:spacing w:line="276" w:lineRule="auto"/>
              <w:ind w:right="113"/>
              <w:jc w:val="center"/>
              <w:rPr>
                <w:b/>
              </w:rPr>
            </w:pPr>
          </w:p>
        </w:tc>
        <w:tc>
          <w:tcPr>
            <w:tcW w:w="882" w:type="dxa"/>
            <w:gridSpan w:val="3"/>
            <w:textDirection w:val="btLr"/>
            <w:vAlign w:val="center"/>
          </w:tcPr>
          <w:p w:rsidR="00262734" w:rsidRPr="0023075E" w:rsidRDefault="00262734" w:rsidP="00F4194E">
            <w:pPr>
              <w:spacing w:line="276" w:lineRule="auto"/>
              <w:ind w:right="113"/>
              <w:jc w:val="center"/>
              <w:rPr>
                <w:b/>
              </w:rPr>
            </w:pPr>
          </w:p>
        </w:tc>
        <w:tc>
          <w:tcPr>
            <w:tcW w:w="882" w:type="dxa"/>
            <w:gridSpan w:val="3"/>
            <w:textDirection w:val="btLr"/>
            <w:vAlign w:val="center"/>
          </w:tcPr>
          <w:p w:rsidR="00262734" w:rsidRPr="0023075E" w:rsidRDefault="00262734" w:rsidP="00F4194E">
            <w:pPr>
              <w:spacing w:line="276" w:lineRule="auto"/>
              <w:ind w:right="113"/>
              <w:jc w:val="center"/>
              <w:rPr>
                <w:b/>
              </w:rPr>
            </w:pPr>
          </w:p>
        </w:tc>
        <w:tc>
          <w:tcPr>
            <w:tcW w:w="882" w:type="dxa"/>
            <w:gridSpan w:val="3"/>
            <w:textDirection w:val="btLr"/>
            <w:vAlign w:val="center"/>
          </w:tcPr>
          <w:p w:rsidR="00262734" w:rsidRPr="0023075E" w:rsidRDefault="00262734" w:rsidP="00F4194E">
            <w:pPr>
              <w:spacing w:line="276" w:lineRule="auto"/>
              <w:ind w:right="113"/>
              <w:jc w:val="center"/>
              <w:rPr>
                <w:b/>
              </w:rPr>
            </w:pPr>
          </w:p>
        </w:tc>
        <w:tc>
          <w:tcPr>
            <w:tcW w:w="1034" w:type="dxa"/>
            <w:gridSpan w:val="4"/>
            <w:textDirection w:val="btLr"/>
            <w:vAlign w:val="center"/>
          </w:tcPr>
          <w:p w:rsidR="00262734" w:rsidRPr="0023075E" w:rsidRDefault="00262734" w:rsidP="00F4194E">
            <w:pPr>
              <w:spacing w:line="276" w:lineRule="auto"/>
              <w:ind w:right="113"/>
              <w:jc w:val="center"/>
              <w:rPr>
                <w:b/>
              </w:rPr>
            </w:pPr>
          </w:p>
        </w:tc>
        <w:tc>
          <w:tcPr>
            <w:tcW w:w="883" w:type="dxa"/>
            <w:gridSpan w:val="4"/>
            <w:textDirection w:val="btLr"/>
            <w:vAlign w:val="center"/>
          </w:tcPr>
          <w:p w:rsidR="00262734" w:rsidRPr="0023075E" w:rsidRDefault="00262734" w:rsidP="00F4194E">
            <w:pPr>
              <w:spacing w:line="276" w:lineRule="auto"/>
              <w:ind w:right="113"/>
              <w:jc w:val="center"/>
              <w:rPr>
                <w:b/>
              </w:rPr>
            </w:pPr>
          </w:p>
        </w:tc>
        <w:tc>
          <w:tcPr>
            <w:tcW w:w="883" w:type="dxa"/>
            <w:gridSpan w:val="4"/>
            <w:textDirection w:val="btLr"/>
            <w:vAlign w:val="center"/>
          </w:tcPr>
          <w:p w:rsidR="00262734" w:rsidRPr="0023075E" w:rsidRDefault="00262734" w:rsidP="00F4194E">
            <w:pPr>
              <w:spacing w:line="276" w:lineRule="auto"/>
              <w:ind w:right="113"/>
              <w:jc w:val="center"/>
              <w:rPr>
                <w:b/>
              </w:rPr>
            </w:pPr>
          </w:p>
        </w:tc>
        <w:tc>
          <w:tcPr>
            <w:tcW w:w="883" w:type="dxa"/>
            <w:gridSpan w:val="4"/>
            <w:textDirection w:val="btLr"/>
            <w:vAlign w:val="center"/>
          </w:tcPr>
          <w:p w:rsidR="00262734" w:rsidRPr="0023075E" w:rsidRDefault="00262734" w:rsidP="00F4194E">
            <w:pPr>
              <w:spacing w:line="276" w:lineRule="auto"/>
              <w:ind w:right="113"/>
              <w:jc w:val="center"/>
              <w:rPr>
                <w:b/>
              </w:rPr>
            </w:pPr>
          </w:p>
        </w:tc>
        <w:tc>
          <w:tcPr>
            <w:tcW w:w="883" w:type="dxa"/>
            <w:gridSpan w:val="4"/>
            <w:textDirection w:val="btLr"/>
            <w:vAlign w:val="center"/>
          </w:tcPr>
          <w:p w:rsidR="00262734" w:rsidRPr="0023075E" w:rsidRDefault="00262734" w:rsidP="00F4194E">
            <w:pPr>
              <w:spacing w:line="276" w:lineRule="auto"/>
              <w:ind w:right="113"/>
              <w:jc w:val="center"/>
              <w:rPr>
                <w:b/>
              </w:rPr>
            </w:pPr>
          </w:p>
        </w:tc>
        <w:tc>
          <w:tcPr>
            <w:tcW w:w="883" w:type="dxa"/>
            <w:gridSpan w:val="4"/>
            <w:textDirection w:val="btLr"/>
            <w:vAlign w:val="center"/>
          </w:tcPr>
          <w:p w:rsidR="00262734" w:rsidRPr="0023075E" w:rsidRDefault="00262734" w:rsidP="00F4194E">
            <w:pPr>
              <w:spacing w:line="276" w:lineRule="auto"/>
              <w:ind w:right="113"/>
              <w:jc w:val="center"/>
              <w:rPr>
                <w:b/>
              </w:rPr>
            </w:pPr>
          </w:p>
        </w:tc>
        <w:tc>
          <w:tcPr>
            <w:tcW w:w="883" w:type="dxa"/>
            <w:gridSpan w:val="4"/>
            <w:textDirection w:val="btLr"/>
            <w:vAlign w:val="center"/>
          </w:tcPr>
          <w:p w:rsidR="00262734" w:rsidRPr="0023075E" w:rsidRDefault="00262734" w:rsidP="00F4194E">
            <w:pPr>
              <w:spacing w:line="276" w:lineRule="auto"/>
              <w:ind w:right="113"/>
              <w:jc w:val="center"/>
              <w:rPr>
                <w:b/>
              </w:rPr>
            </w:pPr>
          </w:p>
        </w:tc>
        <w:tc>
          <w:tcPr>
            <w:tcW w:w="883" w:type="dxa"/>
            <w:gridSpan w:val="4"/>
            <w:textDirection w:val="btLr"/>
            <w:vAlign w:val="center"/>
          </w:tcPr>
          <w:p w:rsidR="00262734" w:rsidRPr="0023075E" w:rsidRDefault="00262734" w:rsidP="00F4194E">
            <w:pPr>
              <w:spacing w:line="276" w:lineRule="auto"/>
              <w:ind w:right="113"/>
              <w:jc w:val="center"/>
              <w:rPr>
                <w:b/>
              </w:rPr>
            </w:pPr>
          </w:p>
        </w:tc>
        <w:tc>
          <w:tcPr>
            <w:tcW w:w="883" w:type="dxa"/>
            <w:gridSpan w:val="4"/>
            <w:textDirection w:val="btLr"/>
            <w:vAlign w:val="center"/>
          </w:tcPr>
          <w:p w:rsidR="00262734" w:rsidRPr="0023075E" w:rsidRDefault="00262734" w:rsidP="00F4194E">
            <w:pPr>
              <w:spacing w:line="276" w:lineRule="auto"/>
              <w:ind w:right="113"/>
              <w:jc w:val="center"/>
              <w:rPr>
                <w:b/>
              </w:rPr>
            </w:pPr>
          </w:p>
        </w:tc>
        <w:tc>
          <w:tcPr>
            <w:tcW w:w="731" w:type="dxa"/>
            <w:gridSpan w:val="3"/>
            <w:textDirection w:val="btLr"/>
            <w:vAlign w:val="center"/>
          </w:tcPr>
          <w:p w:rsidR="00262734" w:rsidRPr="0023075E" w:rsidRDefault="00262734" w:rsidP="00F4194E">
            <w:pPr>
              <w:spacing w:line="276" w:lineRule="auto"/>
              <w:ind w:right="113"/>
              <w:jc w:val="center"/>
              <w:rPr>
                <w:b/>
              </w:rPr>
            </w:pPr>
          </w:p>
        </w:tc>
      </w:tr>
      <w:tr w:rsidR="00D27B0A" w:rsidRPr="008941F5" w:rsidTr="00D27B0A">
        <w:trPr>
          <w:trHeight w:val="753"/>
        </w:trPr>
        <w:tc>
          <w:tcPr>
            <w:tcW w:w="1788" w:type="dxa"/>
            <w:vMerge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54" w:type="dxa"/>
            <w:gridSpan w:val="2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  <w:r w:rsidRPr="0023075E">
              <w:rPr>
                <w:b/>
              </w:rPr>
              <w:t>н</w:t>
            </w:r>
          </w:p>
        </w:tc>
        <w:tc>
          <w:tcPr>
            <w:tcW w:w="276" w:type="dxa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  <w:r w:rsidRPr="0023075E">
              <w:rPr>
                <w:b/>
              </w:rPr>
              <w:t>с</w:t>
            </w:r>
          </w:p>
        </w:tc>
        <w:tc>
          <w:tcPr>
            <w:tcW w:w="303" w:type="dxa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  <w:r w:rsidRPr="0023075E">
              <w:rPr>
                <w:b/>
              </w:rPr>
              <w:t>к</w:t>
            </w:r>
          </w:p>
        </w:tc>
        <w:tc>
          <w:tcPr>
            <w:tcW w:w="303" w:type="dxa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  <w:r w:rsidRPr="0023075E">
              <w:rPr>
                <w:b/>
              </w:rPr>
              <w:t>н</w:t>
            </w:r>
          </w:p>
        </w:tc>
        <w:tc>
          <w:tcPr>
            <w:tcW w:w="276" w:type="dxa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  <w:r w:rsidRPr="0023075E">
              <w:rPr>
                <w:b/>
              </w:rPr>
              <w:t>с</w:t>
            </w:r>
          </w:p>
        </w:tc>
        <w:tc>
          <w:tcPr>
            <w:tcW w:w="303" w:type="dxa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  <w:r w:rsidRPr="0023075E">
              <w:rPr>
                <w:b/>
              </w:rPr>
              <w:t>к</w:t>
            </w:r>
          </w:p>
        </w:tc>
        <w:tc>
          <w:tcPr>
            <w:tcW w:w="303" w:type="dxa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  <w:r w:rsidRPr="0023075E">
              <w:rPr>
                <w:b/>
              </w:rPr>
              <w:t>н</w:t>
            </w:r>
          </w:p>
        </w:tc>
        <w:tc>
          <w:tcPr>
            <w:tcW w:w="276" w:type="dxa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  <w:r w:rsidRPr="0023075E">
              <w:rPr>
                <w:b/>
              </w:rPr>
              <w:t>с</w:t>
            </w:r>
          </w:p>
        </w:tc>
        <w:tc>
          <w:tcPr>
            <w:tcW w:w="303" w:type="dxa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  <w:r w:rsidRPr="0023075E">
              <w:rPr>
                <w:b/>
              </w:rPr>
              <w:t>к</w:t>
            </w:r>
          </w:p>
        </w:tc>
        <w:tc>
          <w:tcPr>
            <w:tcW w:w="303" w:type="dxa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  <w:r w:rsidRPr="0023075E">
              <w:rPr>
                <w:b/>
              </w:rPr>
              <w:t>н</w:t>
            </w:r>
          </w:p>
        </w:tc>
        <w:tc>
          <w:tcPr>
            <w:tcW w:w="276" w:type="dxa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  <w:r w:rsidRPr="0023075E">
              <w:rPr>
                <w:b/>
              </w:rPr>
              <w:t>с</w:t>
            </w:r>
          </w:p>
        </w:tc>
        <w:tc>
          <w:tcPr>
            <w:tcW w:w="303" w:type="dxa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  <w:r w:rsidRPr="0023075E">
              <w:rPr>
                <w:b/>
              </w:rPr>
              <w:t>к</w:t>
            </w:r>
          </w:p>
        </w:tc>
        <w:tc>
          <w:tcPr>
            <w:tcW w:w="303" w:type="dxa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  <w:r w:rsidRPr="0023075E">
              <w:rPr>
                <w:b/>
              </w:rPr>
              <w:t>н</w:t>
            </w:r>
          </w:p>
        </w:tc>
        <w:tc>
          <w:tcPr>
            <w:tcW w:w="276" w:type="dxa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  <w:r w:rsidRPr="0023075E">
              <w:rPr>
                <w:b/>
              </w:rPr>
              <w:t>с</w:t>
            </w:r>
          </w:p>
        </w:tc>
        <w:tc>
          <w:tcPr>
            <w:tcW w:w="303" w:type="dxa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  <w:r w:rsidRPr="0023075E">
              <w:rPr>
                <w:b/>
              </w:rPr>
              <w:t>к</w:t>
            </w:r>
          </w:p>
        </w:tc>
        <w:tc>
          <w:tcPr>
            <w:tcW w:w="303" w:type="dxa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  <w:r w:rsidRPr="0023075E">
              <w:rPr>
                <w:b/>
              </w:rPr>
              <w:t>н</w:t>
            </w:r>
          </w:p>
        </w:tc>
        <w:tc>
          <w:tcPr>
            <w:tcW w:w="276" w:type="dxa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  <w:r w:rsidRPr="0023075E">
              <w:rPr>
                <w:b/>
              </w:rPr>
              <w:t>с</w:t>
            </w:r>
          </w:p>
        </w:tc>
        <w:tc>
          <w:tcPr>
            <w:tcW w:w="303" w:type="dxa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  <w:r w:rsidRPr="0023075E">
              <w:rPr>
                <w:b/>
              </w:rPr>
              <w:t>к</w:t>
            </w:r>
          </w:p>
        </w:tc>
        <w:tc>
          <w:tcPr>
            <w:tcW w:w="304" w:type="dxa"/>
            <w:gridSpan w:val="2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  <w:r w:rsidRPr="0023075E">
              <w:rPr>
                <w:b/>
              </w:rPr>
              <w:t>н</w:t>
            </w:r>
          </w:p>
        </w:tc>
        <w:tc>
          <w:tcPr>
            <w:tcW w:w="276" w:type="dxa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  <w:r w:rsidRPr="0023075E">
              <w:rPr>
                <w:b/>
              </w:rPr>
              <w:t>с</w:t>
            </w:r>
          </w:p>
        </w:tc>
        <w:tc>
          <w:tcPr>
            <w:tcW w:w="303" w:type="dxa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  <w:r w:rsidRPr="0023075E">
              <w:rPr>
                <w:b/>
              </w:rPr>
              <w:t>к</w:t>
            </w:r>
          </w:p>
        </w:tc>
        <w:tc>
          <w:tcPr>
            <w:tcW w:w="304" w:type="dxa"/>
            <w:gridSpan w:val="2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  <w:r w:rsidRPr="0023075E">
              <w:rPr>
                <w:b/>
              </w:rPr>
              <w:t>н</w:t>
            </w:r>
          </w:p>
        </w:tc>
        <w:tc>
          <w:tcPr>
            <w:tcW w:w="276" w:type="dxa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  <w:r w:rsidRPr="0023075E">
              <w:rPr>
                <w:b/>
              </w:rPr>
              <w:t>с</w:t>
            </w:r>
          </w:p>
        </w:tc>
        <w:tc>
          <w:tcPr>
            <w:tcW w:w="303" w:type="dxa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  <w:r w:rsidRPr="0023075E">
              <w:rPr>
                <w:b/>
              </w:rPr>
              <w:t>к</w:t>
            </w:r>
          </w:p>
        </w:tc>
        <w:tc>
          <w:tcPr>
            <w:tcW w:w="304" w:type="dxa"/>
            <w:gridSpan w:val="2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  <w:r w:rsidRPr="0023075E">
              <w:rPr>
                <w:b/>
              </w:rPr>
              <w:t>н</w:t>
            </w:r>
          </w:p>
        </w:tc>
        <w:tc>
          <w:tcPr>
            <w:tcW w:w="276" w:type="dxa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  <w:r w:rsidRPr="0023075E">
              <w:rPr>
                <w:b/>
              </w:rPr>
              <w:t>с</w:t>
            </w:r>
          </w:p>
        </w:tc>
        <w:tc>
          <w:tcPr>
            <w:tcW w:w="303" w:type="dxa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  <w:r w:rsidRPr="0023075E">
              <w:rPr>
                <w:b/>
              </w:rPr>
              <w:t>к</w:t>
            </w:r>
          </w:p>
        </w:tc>
        <w:tc>
          <w:tcPr>
            <w:tcW w:w="304" w:type="dxa"/>
            <w:gridSpan w:val="2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  <w:r w:rsidRPr="0023075E">
              <w:rPr>
                <w:b/>
              </w:rPr>
              <w:t>н</w:t>
            </w:r>
          </w:p>
        </w:tc>
        <w:tc>
          <w:tcPr>
            <w:tcW w:w="276" w:type="dxa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  <w:r w:rsidRPr="0023075E">
              <w:rPr>
                <w:b/>
              </w:rPr>
              <w:t>с</w:t>
            </w:r>
          </w:p>
        </w:tc>
        <w:tc>
          <w:tcPr>
            <w:tcW w:w="303" w:type="dxa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  <w:r w:rsidRPr="0023075E">
              <w:rPr>
                <w:b/>
              </w:rPr>
              <w:t>к</w:t>
            </w:r>
          </w:p>
        </w:tc>
        <w:tc>
          <w:tcPr>
            <w:tcW w:w="304" w:type="dxa"/>
            <w:gridSpan w:val="2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  <w:r w:rsidRPr="0023075E">
              <w:rPr>
                <w:b/>
              </w:rPr>
              <w:t>н</w:t>
            </w:r>
          </w:p>
        </w:tc>
        <w:tc>
          <w:tcPr>
            <w:tcW w:w="276" w:type="dxa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  <w:r w:rsidRPr="0023075E">
              <w:rPr>
                <w:b/>
              </w:rPr>
              <w:t>с</w:t>
            </w:r>
          </w:p>
        </w:tc>
        <w:tc>
          <w:tcPr>
            <w:tcW w:w="303" w:type="dxa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  <w:r w:rsidRPr="0023075E">
              <w:rPr>
                <w:b/>
              </w:rPr>
              <w:t>к</w:t>
            </w:r>
          </w:p>
        </w:tc>
        <w:tc>
          <w:tcPr>
            <w:tcW w:w="304" w:type="dxa"/>
            <w:gridSpan w:val="2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  <w:r w:rsidRPr="0023075E">
              <w:rPr>
                <w:b/>
              </w:rPr>
              <w:t>н</w:t>
            </w:r>
          </w:p>
        </w:tc>
        <w:tc>
          <w:tcPr>
            <w:tcW w:w="276" w:type="dxa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  <w:r w:rsidRPr="0023075E">
              <w:rPr>
                <w:b/>
              </w:rPr>
              <w:t>с</w:t>
            </w:r>
          </w:p>
        </w:tc>
        <w:tc>
          <w:tcPr>
            <w:tcW w:w="303" w:type="dxa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  <w:r w:rsidRPr="0023075E">
              <w:rPr>
                <w:b/>
              </w:rPr>
              <w:t>к</w:t>
            </w:r>
          </w:p>
        </w:tc>
        <w:tc>
          <w:tcPr>
            <w:tcW w:w="304" w:type="dxa"/>
            <w:gridSpan w:val="2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  <w:r w:rsidRPr="0023075E">
              <w:rPr>
                <w:b/>
              </w:rPr>
              <w:t>н</w:t>
            </w:r>
          </w:p>
        </w:tc>
        <w:tc>
          <w:tcPr>
            <w:tcW w:w="276" w:type="dxa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  <w:r w:rsidRPr="0023075E">
              <w:rPr>
                <w:b/>
              </w:rPr>
              <w:t>с</w:t>
            </w:r>
          </w:p>
        </w:tc>
        <w:tc>
          <w:tcPr>
            <w:tcW w:w="303" w:type="dxa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  <w:r w:rsidRPr="0023075E">
              <w:rPr>
                <w:b/>
              </w:rPr>
              <w:t>к</w:t>
            </w:r>
          </w:p>
        </w:tc>
        <w:tc>
          <w:tcPr>
            <w:tcW w:w="304" w:type="dxa"/>
            <w:gridSpan w:val="2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  <w:r w:rsidRPr="0023075E">
              <w:rPr>
                <w:b/>
              </w:rPr>
              <w:t>н</w:t>
            </w:r>
          </w:p>
        </w:tc>
        <w:tc>
          <w:tcPr>
            <w:tcW w:w="276" w:type="dxa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  <w:r w:rsidRPr="0023075E">
              <w:rPr>
                <w:b/>
              </w:rPr>
              <w:t>с</w:t>
            </w:r>
          </w:p>
        </w:tc>
        <w:tc>
          <w:tcPr>
            <w:tcW w:w="303" w:type="dxa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  <w:r w:rsidRPr="0023075E">
              <w:rPr>
                <w:b/>
              </w:rPr>
              <w:t>к</w:t>
            </w:r>
          </w:p>
        </w:tc>
        <w:tc>
          <w:tcPr>
            <w:tcW w:w="304" w:type="dxa"/>
            <w:gridSpan w:val="2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  <w:r w:rsidRPr="0023075E">
              <w:rPr>
                <w:b/>
              </w:rPr>
              <w:t>н</w:t>
            </w:r>
          </w:p>
        </w:tc>
        <w:tc>
          <w:tcPr>
            <w:tcW w:w="276" w:type="dxa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  <w:r w:rsidRPr="0023075E">
              <w:rPr>
                <w:b/>
              </w:rPr>
              <w:t>с</w:t>
            </w:r>
          </w:p>
        </w:tc>
        <w:tc>
          <w:tcPr>
            <w:tcW w:w="303" w:type="dxa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  <w:r w:rsidRPr="0023075E">
              <w:rPr>
                <w:b/>
              </w:rPr>
              <w:t>к</w:t>
            </w:r>
          </w:p>
        </w:tc>
      </w:tr>
      <w:tr w:rsidR="00262734" w:rsidRPr="0023075E" w:rsidTr="00D27B0A">
        <w:trPr>
          <w:trHeight w:val="249"/>
        </w:trPr>
        <w:tc>
          <w:tcPr>
            <w:tcW w:w="15181" w:type="dxa"/>
            <w:gridSpan w:val="56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  <w:r w:rsidRPr="0023075E">
              <w:rPr>
                <w:b/>
              </w:rPr>
              <w:t>Образовательная область «Социально-коммуникативное развитие»</w:t>
            </w:r>
          </w:p>
        </w:tc>
      </w:tr>
      <w:tr w:rsidR="00D27B0A" w:rsidRPr="00D27B0A" w:rsidTr="00D27B0A">
        <w:trPr>
          <w:trHeight w:val="1172"/>
        </w:trPr>
        <w:tc>
          <w:tcPr>
            <w:tcW w:w="1939" w:type="dxa"/>
            <w:gridSpan w:val="2"/>
          </w:tcPr>
          <w:p w:rsidR="00262734" w:rsidRPr="00D27B0A" w:rsidRDefault="00262734" w:rsidP="00F419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D27B0A">
              <w:rPr>
                <w:rStyle w:val="Bodytext75pt"/>
                <w:sz w:val="20"/>
                <w:szCs w:val="20"/>
              </w:rPr>
              <w:t>Старается собл</w:t>
            </w:r>
            <w:r w:rsidRPr="00D27B0A">
              <w:rPr>
                <w:rStyle w:val="Bodytext75pt"/>
                <w:sz w:val="20"/>
                <w:szCs w:val="20"/>
              </w:rPr>
              <w:t>ю</w:t>
            </w:r>
            <w:r w:rsidRPr="00D27B0A">
              <w:rPr>
                <w:rStyle w:val="Bodytext75pt"/>
                <w:sz w:val="20"/>
                <w:szCs w:val="20"/>
              </w:rPr>
              <w:t>дать правила пов</w:t>
            </w:r>
            <w:r w:rsidRPr="00D27B0A">
              <w:rPr>
                <w:rStyle w:val="Bodytext75pt"/>
                <w:sz w:val="20"/>
                <w:szCs w:val="20"/>
              </w:rPr>
              <w:t>е</w:t>
            </w:r>
            <w:r w:rsidRPr="00D27B0A">
              <w:rPr>
                <w:rStyle w:val="Bodytext75pt"/>
                <w:sz w:val="20"/>
                <w:szCs w:val="20"/>
              </w:rPr>
              <w:t>дения в обществе</w:t>
            </w:r>
            <w:r w:rsidRPr="00D27B0A">
              <w:rPr>
                <w:rStyle w:val="Bodytext75pt"/>
                <w:sz w:val="20"/>
                <w:szCs w:val="20"/>
              </w:rPr>
              <w:t>н</w:t>
            </w:r>
            <w:r w:rsidRPr="00D27B0A">
              <w:rPr>
                <w:rStyle w:val="Bodytext75pt"/>
                <w:sz w:val="20"/>
                <w:szCs w:val="20"/>
              </w:rPr>
              <w:t>ных местах, н о</w:t>
            </w:r>
            <w:r w:rsidRPr="00D27B0A">
              <w:rPr>
                <w:rStyle w:val="Bodytext75pt"/>
                <w:sz w:val="20"/>
                <w:szCs w:val="20"/>
              </w:rPr>
              <w:t>б</w:t>
            </w:r>
            <w:r w:rsidRPr="00D27B0A">
              <w:rPr>
                <w:rStyle w:val="Bodytext75pt"/>
                <w:sz w:val="20"/>
                <w:szCs w:val="20"/>
              </w:rPr>
              <w:t>щении со взросл</w:t>
            </w:r>
            <w:r w:rsidRPr="00D27B0A">
              <w:rPr>
                <w:rStyle w:val="Bodytext75pt"/>
                <w:sz w:val="20"/>
                <w:szCs w:val="20"/>
              </w:rPr>
              <w:t>ы</w:t>
            </w:r>
            <w:r w:rsidRPr="00D27B0A">
              <w:rPr>
                <w:rStyle w:val="Bodytext75pt"/>
                <w:sz w:val="20"/>
                <w:szCs w:val="20"/>
              </w:rPr>
              <w:t>ми и сверст</w:t>
            </w:r>
            <w:r w:rsidRPr="00D27B0A">
              <w:rPr>
                <w:rStyle w:val="Bodytext75pt"/>
                <w:sz w:val="20"/>
                <w:szCs w:val="20"/>
              </w:rPr>
              <w:softHyphen/>
              <w:t>никами, в природе</w:t>
            </w: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27B0A" w:rsidRPr="00D27B0A" w:rsidTr="00D27B0A">
        <w:trPr>
          <w:trHeight w:val="298"/>
        </w:trPr>
        <w:tc>
          <w:tcPr>
            <w:tcW w:w="1939" w:type="dxa"/>
            <w:gridSpan w:val="2"/>
          </w:tcPr>
          <w:p w:rsidR="00262734" w:rsidRPr="00D27B0A" w:rsidRDefault="00262734" w:rsidP="00F419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27B0A">
              <w:rPr>
                <w:rStyle w:val="Bodytext75pt"/>
                <w:sz w:val="20"/>
                <w:szCs w:val="20"/>
              </w:rPr>
              <w:t>Понимает социал</w:t>
            </w:r>
            <w:r w:rsidRPr="00D27B0A">
              <w:rPr>
                <w:rStyle w:val="Bodytext75pt"/>
                <w:sz w:val="20"/>
                <w:szCs w:val="20"/>
              </w:rPr>
              <w:t>ь</w:t>
            </w:r>
            <w:r w:rsidRPr="00D27B0A">
              <w:rPr>
                <w:rStyle w:val="Bodytext75pt"/>
                <w:sz w:val="20"/>
                <w:szCs w:val="20"/>
              </w:rPr>
              <w:t>ную оценку п</w:t>
            </w:r>
            <w:r w:rsidRPr="00D27B0A">
              <w:rPr>
                <w:rStyle w:val="Bodytext75pt"/>
                <w:sz w:val="20"/>
                <w:szCs w:val="20"/>
              </w:rPr>
              <w:t>о</w:t>
            </w:r>
            <w:r w:rsidRPr="00D27B0A">
              <w:rPr>
                <w:rStyle w:val="Bodytext75pt"/>
                <w:sz w:val="20"/>
                <w:szCs w:val="20"/>
              </w:rPr>
              <w:t>ступков сверстн</w:t>
            </w:r>
            <w:r w:rsidRPr="00D27B0A">
              <w:rPr>
                <w:rStyle w:val="Bodytext75pt"/>
                <w:sz w:val="20"/>
                <w:szCs w:val="20"/>
              </w:rPr>
              <w:t>и</w:t>
            </w:r>
            <w:r w:rsidRPr="00D27B0A">
              <w:rPr>
                <w:rStyle w:val="Bodytext75pt"/>
                <w:sz w:val="20"/>
                <w:szCs w:val="20"/>
              </w:rPr>
              <w:t>ков или героев и</w:t>
            </w:r>
            <w:r w:rsidRPr="00D27B0A">
              <w:rPr>
                <w:rStyle w:val="Bodytext75pt"/>
                <w:sz w:val="20"/>
                <w:szCs w:val="20"/>
              </w:rPr>
              <w:t>л</w:t>
            </w:r>
            <w:r w:rsidRPr="00D27B0A">
              <w:rPr>
                <w:rStyle w:val="Bodytext75pt"/>
                <w:sz w:val="20"/>
                <w:szCs w:val="20"/>
              </w:rPr>
              <w:t>люстраций, ли</w:t>
            </w:r>
            <w:r w:rsidRPr="00D27B0A">
              <w:rPr>
                <w:rStyle w:val="Bodytext75pt"/>
                <w:sz w:val="20"/>
                <w:szCs w:val="20"/>
              </w:rPr>
              <w:softHyphen/>
              <w:t>тературных прои</w:t>
            </w:r>
            <w:r w:rsidRPr="00D27B0A">
              <w:rPr>
                <w:rStyle w:val="Bodytext75pt"/>
                <w:sz w:val="20"/>
                <w:szCs w:val="20"/>
              </w:rPr>
              <w:t>з</w:t>
            </w:r>
            <w:r w:rsidRPr="00D27B0A">
              <w:rPr>
                <w:rStyle w:val="Bodytext75pt"/>
                <w:sz w:val="20"/>
                <w:szCs w:val="20"/>
              </w:rPr>
              <w:t>ве</w:t>
            </w:r>
            <w:r w:rsidRPr="00D27B0A">
              <w:rPr>
                <w:rStyle w:val="Bodytext75pt"/>
                <w:sz w:val="20"/>
                <w:szCs w:val="20"/>
              </w:rPr>
              <w:softHyphen/>
              <w:t>дений, эмоци</w:t>
            </w:r>
            <w:r w:rsidRPr="00D27B0A">
              <w:rPr>
                <w:rStyle w:val="Bodytext75pt"/>
                <w:sz w:val="20"/>
                <w:szCs w:val="20"/>
              </w:rPr>
              <w:t>о</w:t>
            </w:r>
            <w:r w:rsidRPr="00D27B0A">
              <w:rPr>
                <w:rStyle w:val="Bodytext75pt"/>
                <w:sz w:val="20"/>
                <w:szCs w:val="20"/>
              </w:rPr>
              <w:t>нально откликается</w:t>
            </w: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27B0A" w:rsidRPr="00D27B0A" w:rsidTr="00D27B0A">
        <w:trPr>
          <w:trHeight w:val="298"/>
        </w:trPr>
        <w:tc>
          <w:tcPr>
            <w:tcW w:w="1939" w:type="dxa"/>
            <w:gridSpan w:val="2"/>
          </w:tcPr>
          <w:p w:rsidR="00262734" w:rsidRPr="00D27B0A" w:rsidRDefault="00262734" w:rsidP="00F419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27B0A">
              <w:rPr>
                <w:rStyle w:val="Bodytext75pt"/>
                <w:sz w:val="20"/>
                <w:szCs w:val="20"/>
              </w:rPr>
              <w:t>Понимает значение слов обозначающих эмоциональное с</w:t>
            </w:r>
            <w:r w:rsidRPr="00D27B0A">
              <w:rPr>
                <w:rStyle w:val="Bodytext75pt"/>
                <w:sz w:val="20"/>
                <w:szCs w:val="20"/>
              </w:rPr>
              <w:t>о</w:t>
            </w:r>
            <w:r w:rsidRPr="00D27B0A">
              <w:rPr>
                <w:rStyle w:val="Bodytext75pt"/>
                <w:sz w:val="20"/>
                <w:szCs w:val="20"/>
              </w:rPr>
              <w:t>стояние, этические ка</w:t>
            </w:r>
            <w:r w:rsidRPr="00D27B0A">
              <w:rPr>
                <w:rStyle w:val="Bodytext75pt"/>
                <w:sz w:val="20"/>
                <w:szCs w:val="20"/>
              </w:rPr>
              <w:softHyphen/>
              <w:t>чества, эстетич</w:t>
            </w:r>
            <w:r w:rsidRPr="00D27B0A">
              <w:rPr>
                <w:rStyle w:val="Bodytext75pt"/>
                <w:sz w:val="20"/>
                <w:szCs w:val="20"/>
              </w:rPr>
              <w:t>е</w:t>
            </w:r>
            <w:r w:rsidRPr="00D27B0A">
              <w:rPr>
                <w:rStyle w:val="Bodytext75pt"/>
                <w:sz w:val="20"/>
                <w:szCs w:val="20"/>
              </w:rPr>
              <w:t>ские характерист</w:t>
            </w:r>
            <w:r w:rsidRPr="00D27B0A">
              <w:rPr>
                <w:rStyle w:val="Bodytext75pt"/>
                <w:sz w:val="20"/>
                <w:szCs w:val="20"/>
              </w:rPr>
              <w:t>и</w:t>
            </w:r>
            <w:r w:rsidRPr="00D27B0A">
              <w:rPr>
                <w:rStyle w:val="Bodytext75pt"/>
                <w:sz w:val="20"/>
                <w:szCs w:val="20"/>
              </w:rPr>
              <w:lastRenderedPageBreak/>
              <w:t>ки</w:t>
            </w: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27B0A" w:rsidRPr="00D27B0A" w:rsidTr="00D27B0A">
        <w:trPr>
          <w:trHeight w:val="298"/>
        </w:trPr>
        <w:tc>
          <w:tcPr>
            <w:tcW w:w="1939" w:type="dxa"/>
            <w:gridSpan w:val="2"/>
          </w:tcPr>
          <w:p w:rsidR="00262734" w:rsidRPr="00D27B0A" w:rsidRDefault="00262734" w:rsidP="00F419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27B0A">
              <w:rPr>
                <w:rStyle w:val="Bodytext75pt"/>
                <w:sz w:val="20"/>
                <w:szCs w:val="20"/>
              </w:rPr>
              <w:lastRenderedPageBreak/>
              <w:t>Имеет представл</w:t>
            </w:r>
            <w:r w:rsidRPr="00D27B0A">
              <w:rPr>
                <w:rStyle w:val="Bodytext75pt"/>
                <w:sz w:val="20"/>
                <w:szCs w:val="20"/>
              </w:rPr>
              <w:t>е</w:t>
            </w:r>
            <w:r w:rsidRPr="00D27B0A">
              <w:rPr>
                <w:rStyle w:val="Bodytext75pt"/>
                <w:sz w:val="20"/>
                <w:szCs w:val="20"/>
              </w:rPr>
              <w:t>ния о мужских и женских професс</w:t>
            </w:r>
            <w:r w:rsidRPr="00D27B0A">
              <w:rPr>
                <w:rStyle w:val="Bodytext75pt"/>
                <w:sz w:val="20"/>
                <w:szCs w:val="20"/>
              </w:rPr>
              <w:t>и</w:t>
            </w:r>
            <w:r w:rsidRPr="00D27B0A">
              <w:rPr>
                <w:rStyle w:val="Bodytext75pt"/>
                <w:sz w:val="20"/>
                <w:szCs w:val="20"/>
              </w:rPr>
              <w:t>ях.</w:t>
            </w: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27B0A" w:rsidRPr="00D27B0A" w:rsidTr="00D27B0A">
        <w:trPr>
          <w:trHeight w:val="1161"/>
        </w:trPr>
        <w:tc>
          <w:tcPr>
            <w:tcW w:w="1939" w:type="dxa"/>
            <w:gridSpan w:val="2"/>
          </w:tcPr>
          <w:p w:rsidR="00262734" w:rsidRPr="00D27B0A" w:rsidRDefault="00262734" w:rsidP="00F4194E">
            <w:pPr>
              <w:spacing w:line="276" w:lineRule="auto"/>
              <w:rPr>
                <w:sz w:val="20"/>
                <w:szCs w:val="20"/>
              </w:rPr>
            </w:pPr>
            <w:r w:rsidRPr="00D27B0A">
              <w:rPr>
                <w:rStyle w:val="Bodytext75pt"/>
                <w:sz w:val="20"/>
                <w:szCs w:val="20"/>
              </w:rPr>
              <w:t>Проявляет интерес к кукольному теа</w:t>
            </w:r>
            <w:r w:rsidRPr="00D27B0A">
              <w:rPr>
                <w:rStyle w:val="Bodytext75pt"/>
                <w:sz w:val="20"/>
                <w:szCs w:val="20"/>
              </w:rPr>
              <w:t>т</w:t>
            </w:r>
            <w:r w:rsidRPr="00D27B0A">
              <w:rPr>
                <w:rStyle w:val="Bodytext75pt"/>
                <w:sz w:val="20"/>
                <w:szCs w:val="20"/>
              </w:rPr>
              <w:t>ру, выбирает пре</w:t>
            </w:r>
            <w:r w:rsidRPr="00D27B0A">
              <w:rPr>
                <w:rStyle w:val="Bodytext75pt"/>
                <w:sz w:val="20"/>
                <w:szCs w:val="20"/>
              </w:rPr>
              <w:t>д</w:t>
            </w:r>
            <w:r w:rsidRPr="00D27B0A">
              <w:rPr>
                <w:rStyle w:val="Bodytext75pt"/>
                <w:sz w:val="20"/>
                <w:szCs w:val="20"/>
              </w:rPr>
              <w:t>почитаемых героев, может поддерж</w:t>
            </w:r>
            <w:r w:rsidRPr="00D27B0A">
              <w:rPr>
                <w:rStyle w:val="Bodytext75pt"/>
                <w:sz w:val="20"/>
                <w:szCs w:val="20"/>
              </w:rPr>
              <w:t>и</w:t>
            </w:r>
            <w:r w:rsidRPr="00D27B0A">
              <w:rPr>
                <w:rStyle w:val="Bodytext75pt"/>
                <w:sz w:val="20"/>
                <w:szCs w:val="20"/>
              </w:rPr>
              <w:t>вать ролевые ди</w:t>
            </w:r>
            <w:r w:rsidRPr="00D27B0A">
              <w:rPr>
                <w:rStyle w:val="Bodytext75pt"/>
                <w:sz w:val="20"/>
                <w:szCs w:val="20"/>
              </w:rPr>
              <w:t>а</w:t>
            </w:r>
            <w:r w:rsidRPr="00D27B0A">
              <w:rPr>
                <w:rStyle w:val="Bodytext75pt"/>
                <w:sz w:val="20"/>
                <w:szCs w:val="20"/>
              </w:rPr>
              <w:t>логи</w:t>
            </w: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27B0A" w:rsidRPr="00D27B0A" w:rsidTr="00D27B0A">
        <w:trPr>
          <w:trHeight w:val="273"/>
        </w:trPr>
        <w:tc>
          <w:tcPr>
            <w:tcW w:w="1939" w:type="dxa"/>
            <w:gridSpan w:val="2"/>
          </w:tcPr>
          <w:p w:rsidR="00262734" w:rsidRPr="00D27B0A" w:rsidRDefault="00262734" w:rsidP="00F4194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27B0A">
              <w:rPr>
                <w:rStyle w:val="Bodytext75pt"/>
                <w:sz w:val="20"/>
                <w:szCs w:val="20"/>
              </w:rPr>
              <w:t>Готовит к занятиям рабочее место, уб</w:t>
            </w:r>
            <w:r w:rsidRPr="00D27B0A">
              <w:rPr>
                <w:rStyle w:val="Bodytext75pt"/>
                <w:sz w:val="20"/>
                <w:szCs w:val="20"/>
              </w:rPr>
              <w:t>и</w:t>
            </w:r>
            <w:r w:rsidRPr="00D27B0A">
              <w:rPr>
                <w:rStyle w:val="Bodytext75pt"/>
                <w:sz w:val="20"/>
                <w:szCs w:val="20"/>
              </w:rPr>
              <w:t>рает материалы по окончании работы</w:t>
            </w: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27B0A" w:rsidRPr="00D27B0A" w:rsidTr="00D27B0A">
        <w:trPr>
          <w:trHeight w:val="455"/>
        </w:trPr>
        <w:tc>
          <w:tcPr>
            <w:tcW w:w="1939" w:type="dxa"/>
            <w:gridSpan w:val="2"/>
          </w:tcPr>
          <w:p w:rsidR="00262734" w:rsidRPr="00D27B0A" w:rsidRDefault="00262734" w:rsidP="00F419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27B0A">
              <w:rPr>
                <w:rStyle w:val="Bodytext75pt"/>
                <w:rFonts w:eastAsiaTheme="minorHAnsi"/>
                <w:sz w:val="20"/>
                <w:szCs w:val="20"/>
              </w:rPr>
              <w:t>Принимает роль в игре со сверстн</w:t>
            </w:r>
            <w:r w:rsidRPr="00D27B0A">
              <w:rPr>
                <w:rStyle w:val="Bodytext75pt"/>
                <w:rFonts w:eastAsiaTheme="minorHAnsi"/>
                <w:sz w:val="20"/>
                <w:szCs w:val="20"/>
              </w:rPr>
              <w:t>и</w:t>
            </w:r>
            <w:r w:rsidRPr="00D27B0A">
              <w:rPr>
                <w:rStyle w:val="Bodytext75pt"/>
                <w:rFonts w:eastAsiaTheme="minorHAnsi"/>
                <w:sz w:val="20"/>
                <w:szCs w:val="20"/>
              </w:rPr>
              <w:t>ками, проявляет инициативу в игре, может объяснить сверстнику правило игры</w:t>
            </w: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27B0A" w:rsidRPr="00D27B0A" w:rsidTr="00D27B0A">
        <w:trPr>
          <w:trHeight w:val="298"/>
        </w:trPr>
        <w:tc>
          <w:tcPr>
            <w:tcW w:w="1939" w:type="dxa"/>
            <w:gridSpan w:val="2"/>
          </w:tcPr>
          <w:p w:rsidR="00262734" w:rsidRPr="00D27B0A" w:rsidRDefault="00262734" w:rsidP="00F419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27B0A">
              <w:rPr>
                <w:sz w:val="20"/>
                <w:szCs w:val="20"/>
                <w:lang w:eastAsia="en-US"/>
              </w:rPr>
              <w:t>Средний балл</w:t>
            </w: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62734" w:rsidRPr="00D27B0A" w:rsidTr="00D27B0A">
        <w:trPr>
          <w:trHeight w:val="298"/>
        </w:trPr>
        <w:tc>
          <w:tcPr>
            <w:tcW w:w="15181" w:type="dxa"/>
            <w:gridSpan w:val="56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7B0A">
              <w:rPr>
                <w:b/>
                <w:sz w:val="20"/>
                <w:szCs w:val="20"/>
              </w:rPr>
              <w:t>Образовательная область «Познавательное развитие»</w:t>
            </w:r>
          </w:p>
        </w:tc>
      </w:tr>
      <w:tr w:rsidR="00D27B0A" w:rsidRPr="00D27B0A" w:rsidTr="00D27B0A">
        <w:trPr>
          <w:trHeight w:val="846"/>
        </w:trPr>
        <w:tc>
          <w:tcPr>
            <w:tcW w:w="1939" w:type="dxa"/>
            <w:gridSpan w:val="2"/>
          </w:tcPr>
          <w:p w:rsidR="00262734" w:rsidRPr="00D27B0A" w:rsidRDefault="00262734" w:rsidP="00F4194E">
            <w:pPr>
              <w:pStyle w:val="Picturecaption"/>
              <w:shd w:val="clear" w:color="auto" w:fill="auto"/>
              <w:spacing w:line="276" w:lineRule="auto"/>
              <w:ind w:right="20"/>
              <w:jc w:val="left"/>
              <w:rPr>
                <w:b/>
                <w:sz w:val="20"/>
                <w:szCs w:val="20"/>
              </w:rPr>
            </w:pPr>
            <w:r w:rsidRPr="00D27B0A">
              <w:rPr>
                <w:spacing w:val="0"/>
                <w:sz w:val="20"/>
                <w:szCs w:val="20"/>
              </w:rPr>
              <w:t>Знает свои имя и фамилию, ад</w:t>
            </w:r>
            <w:r w:rsidRPr="00D27B0A">
              <w:rPr>
                <w:spacing w:val="0"/>
                <w:sz w:val="20"/>
                <w:szCs w:val="20"/>
              </w:rPr>
              <w:softHyphen/>
              <w:t>рес проживания, имена родителей</w:t>
            </w: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27B0A" w:rsidRPr="00D27B0A" w:rsidTr="00D27B0A">
        <w:trPr>
          <w:trHeight w:val="298"/>
        </w:trPr>
        <w:tc>
          <w:tcPr>
            <w:tcW w:w="1939" w:type="dxa"/>
            <w:gridSpan w:val="2"/>
          </w:tcPr>
          <w:p w:rsidR="00262734" w:rsidRPr="00D27B0A" w:rsidRDefault="00262734" w:rsidP="00F4194E">
            <w:pPr>
              <w:pStyle w:val="Bodytext50"/>
              <w:shd w:val="clear" w:color="auto" w:fill="auto"/>
              <w:tabs>
                <w:tab w:val="left" w:pos="1199"/>
              </w:tabs>
              <w:spacing w:line="276" w:lineRule="auto"/>
              <w:ind w:right="100"/>
              <w:jc w:val="both"/>
              <w:rPr>
                <w:sz w:val="20"/>
                <w:szCs w:val="20"/>
              </w:rPr>
            </w:pPr>
            <w:r w:rsidRPr="00D27B0A">
              <w:rPr>
                <w:rStyle w:val="Bodytext5Exact"/>
                <w:rFonts w:eastAsia="Calibri"/>
                <w:sz w:val="20"/>
                <w:szCs w:val="20"/>
              </w:rPr>
              <w:t>Рассматривает иллюстрирован</w:t>
            </w:r>
            <w:r w:rsidRPr="00D27B0A">
              <w:rPr>
                <w:rStyle w:val="Bodytext5Exact"/>
                <w:rFonts w:eastAsia="Calibri"/>
                <w:sz w:val="20"/>
                <w:szCs w:val="20"/>
              </w:rPr>
              <w:softHyphen/>
              <w:t>ные издания де</w:t>
            </w:r>
            <w:r w:rsidRPr="00D27B0A">
              <w:rPr>
                <w:rStyle w:val="Bodytext5Exact"/>
                <w:rFonts w:eastAsia="Calibri"/>
                <w:sz w:val="20"/>
                <w:szCs w:val="20"/>
              </w:rPr>
              <w:softHyphen/>
              <w:t>тских книг, про</w:t>
            </w:r>
            <w:r w:rsidRPr="00D27B0A">
              <w:rPr>
                <w:rStyle w:val="Bodytext5Exact"/>
                <w:rFonts w:eastAsia="Calibri"/>
                <w:sz w:val="20"/>
                <w:szCs w:val="20"/>
              </w:rPr>
              <w:softHyphen/>
              <w:t xml:space="preserve">являет интерес к </w:t>
            </w:r>
            <w:r w:rsidRPr="00D27B0A">
              <w:rPr>
                <w:rStyle w:val="Bodytext5Exact"/>
                <w:rFonts w:eastAsia="Calibri"/>
                <w:sz w:val="20"/>
                <w:szCs w:val="20"/>
              </w:rPr>
              <w:lastRenderedPageBreak/>
              <w:t>ним</w:t>
            </w: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27B0A" w:rsidRPr="00D27B0A" w:rsidTr="00D27B0A">
        <w:trPr>
          <w:trHeight w:val="653"/>
        </w:trPr>
        <w:tc>
          <w:tcPr>
            <w:tcW w:w="1939" w:type="dxa"/>
            <w:gridSpan w:val="2"/>
          </w:tcPr>
          <w:p w:rsidR="00262734" w:rsidRPr="00D27B0A" w:rsidRDefault="00262734" w:rsidP="00F4194E">
            <w:pPr>
              <w:pStyle w:val="Picturecaption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D27B0A">
              <w:rPr>
                <w:spacing w:val="0"/>
                <w:sz w:val="20"/>
                <w:szCs w:val="20"/>
              </w:rPr>
              <w:lastRenderedPageBreak/>
              <w:t>Знает о значении солнца, воздуха, воды для чело</w:t>
            </w:r>
            <w:r w:rsidRPr="00D27B0A">
              <w:rPr>
                <w:spacing w:val="0"/>
                <w:sz w:val="20"/>
                <w:szCs w:val="20"/>
              </w:rPr>
              <w:softHyphen/>
              <w:t>века</w:t>
            </w: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27B0A" w:rsidRPr="00D27B0A" w:rsidTr="00D27B0A">
        <w:trPr>
          <w:trHeight w:val="972"/>
        </w:trPr>
        <w:tc>
          <w:tcPr>
            <w:tcW w:w="1939" w:type="dxa"/>
            <w:gridSpan w:val="2"/>
          </w:tcPr>
          <w:p w:rsidR="00262734" w:rsidRPr="00D27B0A" w:rsidRDefault="00262734" w:rsidP="00F419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27B0A">
              <w:rPr>
                <w:sz w:val="20"/>
                <w:szCs w:val="20"/>
              </w:rPr>
              <w:t>Ориентируется в пространстве (на себе, на другом человеке, от пре</w:t>
            </w:r>
            <w:r w:rsidRPr="00D27B0A">
              <w:rPr>
                <w:sz w:val="20"/>
                <w:szCs w:val="20"/>
              </w:rPr>
              <w:t>д</w:t>
            </w:r>
            <w:r w:rsidRPr="00D27B0A">
              <w:rPr>
                <w:sz w:val="20"/>
                <w:szCs w:val="20"/>
              </w:rPr>
              <w:t>мета, на плоскости)</w:t>
            </w: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27B0A" w:rsidRPr="00D27B0A" w:rsidTr="00D27B0A">
        <w:trPr>
          <w:trHeight w:val="298"/>
        </w:trPr>
        <w:tc>
          <w:tcPr>
            <w:tcW w:w="1939" w:type="dxa"/>
            <w:gridSpan w:val="2"/>
          </w:tcPr>
          <w:p w:rsidR="00262734" w:rsidRPr="00D27B0A" w:rsidRDefault="00262734" w:rsidP="00F419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27B0A">
              <w:rPr>
                <w:sz w:val="20"/>
                <w:szCs w:val="20"/>
              </w:rPr>
              <w:t>Называет диких и домашних живо</w:t>
            </w:r>
            <w:r w:rsidRPr="00D27B0A">
              <w:rPr>
                <w:sz w:val="20"/>
                <w:szCs w:val="20"/>
              </w:rPr>
              <w:t>т</w:t>
            </w:r>
            <w:r w:rsidRPr="00D27B0A">
              <w:rPr>
                <w:sz w:val="20"/>
                <w:szCs w:val="20"/>
              </w:rPr>
              <w:t>ных, одежду, обувь, мебель, посуду, деревья</w:t>
            </w: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27B0A" w:rsidRPr="00D27B0A" w:rsidTr="00D27B0A">
        <w:trPr>
          <w:trHeight w:val="1023"/>
        </w:trPr>
        <w:tc>
          <w:tcPr>
            <w:tcW w:w="1939" w:type="dxa"/>
            <w:gridSpan w:val="2"/>
          </w:tcPr>
          <w:p w:rsidR="00262734" w:rsidRPr="00D27B0A" w:rsidRDefault="00262734" w:rsidP="00F419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27B0A">
              <w:rPr>
                <w:sz w:val="20"/>
                <w:szCs w:val="20"/>
              </w:rPr>
              <w:t>Сравнивает колич</w:t>
            </w:r>
            <w:r w:rsidRPr="00D27B0A">
              <w:rPr>
                <w:sz w:val="20"/>
                <w:szCs w:val="20"/>
              </w:rPr>
              <w:t>е</w:t>
            </w:r>
            <w:r w:rsidRPr="00D27B0A">
              <w:rPr>
                <w:sz w:val="20"/>
                <w:szCs w:val="20"/>
              </w:rPr>
              <w:t>ство предметов в группах на основе счета до 5, прил</w:t>
            </w:r>
            <w:r w:rsidRPr="00D27B0A">
              <w:rPr>
                <w:sz w:val="20"/>
                <w:szCs w:val="20"/>
              </w:rPr>
              <w:t>о</w:t>
            </w:r>
            <w:r w:rsidRPr="00D27B0A">
              <w:rPr>
                <w:sz w:val="20"/>
                <w:szCs w:val="20"/>
              </w:rPr>
              <w:t>жением, наложен</w:t>
            </w:r>
            <w:r w:rsidRPr="00D27B0A">
              <w:rPr>
                <w:sz w:val="20"/>
                <w:szCs w:val="20"/>
              </w:rPr>
              <w:t>и</w:t>
            </w:r>
            <w:r w:rsidRPr="00D27B0A">
              <w:rPr>
                <w:sz w:val="20"/>
                <w:szCs w:val="20"/>
              </w:rPr>
              <w:t>ем</w:t>
            </w: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27B0A" w:rsidRPr="00D27B0A" w:rsidTr="00D27B0A">
        <w:trPr>
          <w:trHeight w:val="298"/>
        </w:trPr>
        <w:tc>
          <w:tcPr>
            <w:tcW w:w="1939" w:type="dxa"/>
            <w:gridSpan w:val="2"/>
          </w:tcPr>
          <w:p w:rsidR="00262734" w:rsidRPr="00D27B0A" w:rsidRDefault="00262734" w:rsidP="00F419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27B0A">
              <w:rPr>
                <w:sz w:val="20"/>
                <w:szCs w:val="20"/>
              </w:rPr>
              <w:t>Различает круг, квадрат, треугол</w:t>
            </w:r>
            <w:r w:rsidRPr="00D27B0A">
              <w:rPr>
                <w:sz w:val="20"/>
                <w:szCs w:val="20"/>
              </w:rPr>
              <w:t>ь</w:t>
            </w:r>
            <w:r w:rsidRPr="00D27B0A">
              <w:rPr>
                <w:sz w:val="20"/>
                <w:szCs w:val="20"/>
              </w:rPr>
              <w:t>ник, прямоугольник</w:t>
            </w: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27B0A" w:rsidRPr="00D27B0A" w:rsidTr="00D27B0A">
        <w:trPr>
          <w:trHeight w:val="298"/>
        </w:trPr>
        <w:tc>
          <w:tcPr>
            <w:tcW w:w="1939" w:type="dxa"/>
            <w:gridSpan w:val="2"/>
          </w:tcPr>
          <w:p w:rsidR="00262734" w:rsidRPr="00D27B0A" w:rsidRDefault="00262734" w:rsidP="00F419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27B0A">
              <w:rPr>
                <w:sz w:val="20"/>
                <w:szCs w:val="20"/>
              </w:rPr>
              <w:t>Умеет группир</w:t>
            </w:r>
            <w:r w:rsidRPr="00D27B0A">
              <w:rPr>
                <w:sz w:val="20"/>
                <w:szCs w:val="20"/>
              </w:rPr>
              <w:t>о</w:t>
            </w:r>
            <w:r w:rsidRPr="00D27B0A">
              <w:rPr>
                <w:sz w:val="20"/>
                <w:szCs w:val="20"/>
              </w:rPr>
              <w:t>вать предметы по цвету, размеру, форме, назначению</w:t>
            </w: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27B0A" w:rsidRPr="00D27B0A" w:rsidTr="00D27B0A">
        <w:trPr>
          <w:trHeight w:val="298"/>
        </w:trPr>
        <w:tc>
          <w:tcPr>
            <w:tcW w:w="1939" w:type="dxa"/>
            <w:gridSpan w:val="2"/>
          </w:tcPr>
          <w:p w:rsidR="00262734" w:rsidRPr="00D27B0A" w:rsidRDefault="00262734" w:rsidP="00F419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27B0A">
              <w:rPr>
                <w:sz w:val="20"/>
                <w:szCs w:val="20"/>
              </w:rPr>
              <w:t>Понимает смысл слов «утро», «в</w:t>
            </w:r>
            <w:r w:rsidRPr="00D27B0A">
              <w:rPr>
                <w:sz w:val="20"/>
                <w:szCs w:val="20"/>
              </w:rPr>
              <w:t>е</w:t>
            </w:r>
            <w:r w:rsidRPr="00D27B0A">
              <w:rPr>
                <w:sz w:val="20"/>
                <w:szCs w:val="20"/>
              </w:rPr>
              <w:t>чер», «день», «ночь», определяет части суток, наз</w:t>
            </w:r>
            <w:r w:rsidRPr="00D27B0A">
              <w:rPr>
                <w:sz w:val="20"/>
                <w:szCs w:val="20"/>
              </w:rPr>
              <w:t>ы</w:t>
            </w:r>
            <w:r w:rsidRPr="00D27B0A">
              <w:rPr>
                <w:sz w:val="20"/>
                <w:szCs w:val="20"/>
              </w:rPr>
              <w:t>вает времена года, их признаки, п</w:t>
            </w:r>
            <w:r w:rsidRPr="00D27B0A">
              <w:rPr>
                <w:sz w:val="20"/>
                <w:szCs w:val="20"/>
              </w:rPr>
              <w:t>о</w:t>
            </w:r>
            <w:r w:rsidRPr="00D27B0A">
              <w:rPr>
                <w:sz w:val="20"/>
                <w:szCs w:val="20"/>
              </w:rPr>
              <w:lastRenderedPageBreak/>
              <w:t>следовательность</w:t>
            </w: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27B0A" w:rsidRPr="00D27B0A" w:rsidTr="00D27B0A">
        <w:trPr>
          <w:trHeight w:val="298"/>
        </w:trPr>
        <w:tc>
          <w:tcPr>
            <w:tcW w:w="1939" w:type="dxa"/>
            <w:gridSpan w:val="2"/>
          </w:tcPr>
          <w:p w:rsidR="00262734" w:rsidRPr="00D27B0A" w:rsidRDefault="00262734" w:rsidP="00F419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27B0A">
              <w:rPr>
                <w:sz w:val="20"/>
                <w:szCs w:val="20"/>
              </w:rPr>
              <w:lastRenderedPageBreak/>
              <w:t>Средний балл</w:t>
            </w: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62734" w:rsidRPr="00D27B0A" w:rsidTr="00D27B0A">
        <w:trPr>
          <w:trHeight w:val="298"/>
        </w:trPr>
        <w:tc>
          <w:tcPr>
            <w:tcW w:w="15181" w:type="dxa"/>
            <w:gridSpan w:val="56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27B0A">
              <w:rPr>
                <w:b/>
                <w:sz w:val="20"/>
                <w:szCs w:val="20"/>
              </w:rPr>
              <w:t>Образовательная область «Речевое развитие»</w:t>
            </w:r>
          </w:p>
        </w:tc>
      </w:tr>
      <w:tr w:rsidR="00D27B0A" w:rsidRPr="00D27B0A" w:rsidTr="00D27B0A">
        <w:trPr>
          <w:trHeight w:val="298"/>
        </w:trPr>
        <w:tc>
          <w:tcPr>
            <w:tcW w:w="1939" w:type="dxa"/>
            <w:gridSpan w:val="2"/>
          </w:tcPr>
          <w:p w:rsidR="00262734" w:rsidRPr="00D27B0A" w:rsidRDefault="00262734" w:rsidP="00F419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27B0A">
              <w:rPr>
                <w:rStyle w:val="Bodytext75pt"/>
                <w:sz w:val="20"/>
                <w:szCs w:val="20"/>
              </w:rPr>
              <w:t>Рассказывает о с</w:t>
            </w:r>
            <w:r w:rsidRPr="00D27B0A">
              <w:rPr>
                <w:rStyle w:val="Bodytext75pt"/>
                <w:sz w:val="20"/>
                <w:szCs w:val="20"/>
              </w:rPr>
              <w:t>о</w:t>
            </w:r>
            <w:r w:rsidRPr="00D27B0A">
              <w:rPr>
                <w:rStyle w:val="Bodytext75pt"/>
                <w:sz w:val="20"/>
                <w:szCs w:val="20"/>
              </w:rPr>
              <w:t>держании сю</w:t>
            </w:r>
            <w:r w:rsidRPr="00D27B0A">
              <w:rPr>
                <w:rStyle w:val="Bodytext75pt"/>
                <w:sz w:val="20"/>
                <w:szCs w:val="20"/>
              </w:rPr>
              <w:softHyphen/>
              <w:t>жетной картинки, в том числе по опо</w:t>
            </w:r>
            <w:r w:rsidRPr="00D27B0A">
              <w:rPr>
                <w:rStyle w:val="Bodytext75pt"/>
                <w:sz w:val="20"/>
                <w:szCs w:val="20"/>
              </w:rPr>
              <w:t>р</w:t>
            </w:r>
            <w:r w:rsidRPr="00D27B0A">
              <w:rPr>
                <w:rStyle w:val="Bodytext75pt"/>
                <w:sz w:val="20"/>
                <w:szCs w:val="20"/>
              </w:rPr>
              <w:t>ной схеме. Может повторить образцы описания игрушки</w:t>
            </w: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27B0A" w:rsidRPr="00D27B0A" w:rsidTr="00D27B0A">
        <w:trPr>
          <w:trHeight w:val="298"/>
        </w:trPr>
        <w:tc>
          <w:tcPr>
            <w:tcW w:w="1939" w:type="dxa"/>
            <w:gridSpan w:val="2"/>
          </w:tcPr>
          <w:p w:rsidR="00262734" w:rsidRPr="00D27B0A" w:rsidRDefault="00262734" w:rsidP="00F419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27B0A">
              <w:rPr>
                <w:rStyle w:val="Bodytext75pt"/>
                <w:sz w:val="20"/>
                <w:szCs w:val="20"/>
              </w:rPr>
              <w:t>Имеет предпочт</w:t>
            </w:r>
            <w:r w:rsidRPr="00D27B0A">
              <w:rPr>
                <w:rStyle w:val="Bodytext75pt"/>
                <w:sz w:val="20"/>
                <w:szCs w:val="20"/>
              </w:rPr>
              <w:t>е</w:t>
            </w:r>
            <w:r w:rsidRPr="00D27B0A">
              <w:rPr>
                <w:rStyle w:val="Bodytext75pt"/>
                <w:sz w:val="20"/>
                <w:szCs w:val="20"/>
              </w:rPr>
              <w:t>ние в литературных произведени</w:t>
            </w:r>
            <w:r w:rsidRPr="00D27B0A">
              <w:rPr>
                <w:rStyle w:val="Bodytext75pt"/>
                <w:sz w:val="20"/>
                <w:szCs w:val="20"/>
              </w:rPr>
              <w:softHyphen/>
              <w:t>ях. Проявляет эмоци</w:t>
            </w:r>
            <w:r w:rsidRPr="00D27B0A">
              <w:rPr>
                <w:rStyle w:val="Bodytext75pt"/>
                <w:sz w:val="20"/>
                <w:szCs w:val="20"/>
              </w:rPr>
              <w:t>о</w:t>
            </w:r>
            <w:r w:rsidRPr="00D27B0A">
              <w:rPr>
                <w:rStyle w:val="Bodytext75pt"/>
                <w:sz w:val="20"/>
                <w:szCs w:val="20"/>
              </w:rPr>
              <w:t>нальную заинтер</w:t>
            </w:r>
            <w:r w:rsidRPr="00D27B0A">
              <w:rPr>
                <w:rStyle w:val="Bodytext75pt"/>
                <w:sz w:val="20"/>
                <w:szCs w:val="20"/>
              </w:rPr>
              <w:t>е</w:t>
            </w:r>
            <w:r w:rsidRPr="00D27B0A">
              <w:rPr>
                <w:rStyle w:val="Bodytext75pt"/>
                <w:sz w:val="20"/>
                <w:szCs w:val="20"/>
              </w:rPr>
              <w:t>сованность в др</w:t>
            </w:r>
            <w:r w:rsidRPr="00D27B0A">
              <w:rPr>
                <w:rStyle w:val="Bodytext75pt"/>
                <w:sz w:val="20"/>
                <w:szCs w:val="20"/>
              </w:rPr>
              <w:t>а</w:t>
            </w:r>
            <w:r w:rsidRPr="00D27B0A">
              <w:rPr>
                <w:rStyle w:val="Bodytext75pt"/>
                <w:sz w:val="20"/>
                <w:szCs w:val="20"/>
              </w:rPr>
              <w:t>матизации знак</w:t>
            </w:r>
            <w:r w:rsidRPr="00D27B0A">
              <w:rPr>
                <w:rStyle w:val="Bodytext75pt"/>
                <w:sz w:val="20"/>
                <w:szCs w:val="20"/>
              </w:rPr>
              <w:t>о</w:t>
            </w:r>
            <w:r w:rsidRPr="00D27B0A">
              <w:rPr>
                <w:rStyle w:val="Bodytext75pt"/>
                <w:sz w:val="20"/>
                <w:szCs w:val="20"/>
              </w:rPr>
              <w:t>мых сказок. Может переска</w:t>
            </w:r>
            <w:r w:rsidRPr="00D27B0A">
              <w:rPr>
                <w:rStyle w:val="Bodytext75pt"/>
                <w:sz w:val="20"/>
                <w:szCs w:val="20"/>
              </w:rPr>
              <w:softHyphen/>
              <w:t>зать сюжет литературного пр</w:t>
            </w:r>
            <w:r w:rsidRPr="00D27B0A">
              <w:rPr>
                <w:rStyle w:val="Bodytext75pt"/>
                <w:sz w:val="20"/>
                <w:szCs w:val="20"/>
              </w:rPr>
              <w:t>о</w:t>
            </w:r>
            <w:r w:rsidRPr="00D27B0A">
              <w:rPr>
                <w:rStyle w:val="Bodytext75pt"/>
                <w:sz w:val="20"/>
                <w:szCs w:val="20"/>
              </w:rPr>
              <w:t>изведения, заучить стихотворение наизусть</w:t>
            </w: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27B0A" w:rsidRPr="00D27B0A" w:rsidTr="00D27B0A">
        <w:trPr>
          <w:trHeight w:val="298"/>
        </w:trPr>
        <w:tc>
          <w:tcPr>
            <w:tcW w:w="1939" w:type="dxa"/>
            <w:gridSpan w:val="2"/>
          </w:tcPr>
          <w:p w:rsidR="00262734" w:rsidRPr="00D27B0A" w:rsidRDefault="00262734" w:rsidP="00F419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27B0A">
              <w:rPr>
                <w:rStyle w:val="Bodytext75pt"/>
                <w:sz w:val="20"/>
                <w:szCs w:val="20"/>
              </w:rPr>
              <w:t>Определяет первый звук в сло</w:t>
            </w:r>
            <w:r w:rsidRPr="00D27B0A">
              <w:rPr>
                <w:rStyle w:val="Bodytext75pt"/>
                <w:sz w:val="20"/>
                <w:szCs w:val="20"/>
              </w:rPr>
              <w:softHyphen/>
              <w:t>ве. Умеет образовывать н</w:t>
            </w:r>
            <w:r w:rsidRPr="00D27B0A">
              <w:rPr>
                <w:rStyle w:val="Bodytext75pt"/>
                <w:sz w:val="20"/>
                <w:szCs w:val="20"/>
              </w:rPr>
              <w:t>о</w:t>
            </w:r>
            <w:r w:rsidRPr="00D27B0A">
              <w:rPr>
                <w:rStyle w:val="Bodytext75pt"/>
                <w:sz w:val="20"/>
                <w:szCs w:val="20"/>
              </w:rPr>
              <w:t>вые слова по анал</w:t>
            </w:r>
            <w:r w:rsidRPr="00D27B0A">
              <w:rPr>
                <w:rStyle w:val="Bodytext75pt"/>
                <w:sz w:val="20"/>
                <w:szCs w:val="20"/>
              </w:rPr>
              <w:t>о</w:t>
            </w:r>
            <w:r w:rsidRPr="00D27B0A">
              <w:rPr>
                <w:rStyle w:val="Bodytext75pt"/>
                <w:sz w:val="20"/>
                <w:szCs w:val="20"/>
              </w:rPr>
              <w:t>гии со знакомы</w:t>
            </w:r>
            <w:r w:rsidRPr="00D27B0A">
              <w:rPr>
                <w:rStyle w:val="Bodytext75pt"/>
                <w:sz w:val="20"/>
                <w:szCs w:val="20"/>
              </w:rPr>
              <w:softHyphen/>
              <w:t>ми словами</w:t>
            </w: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27B0A" w:rsidRPr="00D27B0A" w:rsidTr="00D27B0A">
        <w:trPr>
          <w:trHeight w:val="298"/>
        </w:trPr>
        <w:tc>
          <w:tcPr>
            <w:tcW w:w="1939" w:type="dxa"/>
            <w:gridSpan w:val="2"/>
          </w:tcPr>
          <w:p w:rsidR="00262734" w:rsidRPr="00D27B0A" w:rsidRDefault="00262734" w:rsidP="00F419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27B0A">
              <w:rPr>
                <w:rStyle w:val="Bodytext75pt"/>
                <w:sz w:val="20"/>
                <w:szCs w:val="20"/>
              </w:rPr>
              <w:t>Поддерживает б</w:t>
            </w:r>
            <w:r w:rsidRPr="00D27B0A">
              <w:rPr>
                <w:rStyle w:val="Bodytext75pt"/>
                <w:sz w:val="20"/>
                <w:szCs w:val="20"/>
              </w:rPr>
              <w:t>е</w:t>
            </w:r>
            <w:r w:rsidRPr="00D27B0A">
              <w:rPr>
                <w:rStyle w:val="Bodytext75pt"/>
                <w:sz w:val="20"/>
                <w:szCs w:val="20"/>
              </w:rPr>
              <w:t>седу, ис</w:t>
            </w:r>
            <w:r w:rsidRPr="00D27B0A">
              <w:rPr>
                <w:rStyle w:val="Bodytext75pt"/>
                <w:sz w:val="20"/>
                <w:szCs w:val="20"/>
              </w:rPr>
              <w:softHyphen/>
              <w:t>пользует все части речи. П</w:t>
            </w:r>
            <w:r w:rsidRPr="00D27B0A">
              <w:rPr>
                <w:rStyle w:val="Bodytext75pt"/>
                <w:sz w:val="20"/>
                <w:szCs w:val="20"/>
              </w:rPr>
              <w:t>о</w:t>
            </w:r>
            <w:r w:rsidRPr="00D27B0A">
              <w:rPr>
                <w:rStyle w:val="Bodytext75pt"/>
                <w:sz w:val="20"/>
                <w:szCs w:val="20"/>
              </w:rPr>
              <w:t>нимает и употре</w:t>
            </w:r>
            <w:r w:rsidRPr="00D27B0A">
              <w:rPr>
                <w:rStyle w:val="Bodytext75pt"/>
                <w:sz w:val="20"/>
                <w:szCs w:val="20"/>
              </w:rPr>
              <w:t>б</w:t>
            </w:r>
            <w:r w:rsidRPr="00D27B0A">
              <w:rPr>
                <w:rStyle w:val="Bodytext75pt"/>
                <w:sz w:val="20"/>
                <w:szCs w:val="20"/>
              </w:rPr>
              <w:t>ляет слова-</w:t>
            </w:r>
            <w:r w:rsidRPr="00D27B0A">
              <w:rPr>
                <w:rStyle w:val="Bodytext75pt"/>
                <w:sz w:val="20"/>
                <w:szCs w:val="20"/>
              </w:rPr>
              <w:lastRenderedPageBreak/>
              <w:t>антонимы</w:t>
            </w: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27B0A" w:rsidRPr="00D27B0A" w:rsidTr="00D27B0A">
        <w:trPr>
          <w:trHeight w:val="298"/>
        </w:trPr>
        <w:tc>
          <w:tcPr>
            <w:tcW w:w="1939" w:type="dxa"/>
            <w:gridSpan w:val="2"/>
          </w:tcPr>
          <w:p w:rsidR="00262734" w:rsidRPr="00D27B0A" w:rsidRDefault="00262734" w:rsidP="00F419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27B0A">
              <w:rPr>
                <w:sz w:val="20"/>
                <w:szCs w:val="20"/>
              </w:rPr>
              <w:lastRenderedPageBreak/>
              <w:t>Средний балл</w:t>
            </w: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62734" w:rsidRPr="00D27B0A" w:rsidTr="00D27B0A">
        <w:trPr>
          <w:trHeight w:val="323"/>
        </w:trPr>
        <w:tc>
          <w:tcPr>
            <w:tcW w:w="15181" w:type="dxa"/>
            <w:gridSpan w:val="56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27B0A">
              <w:rPr>
                <w:b/>
                <w:sz w:val="20"/>
                <w:szCs w:val="20"/>
              </w:rPr>
              <w:t>Образовательная область «Художественно-эстетическое развитие»</w:t>
            </w:r>
          </w:p>
        </w:tc>
      </w:tr>
      <w:tr w:rsidR="00D27B0A" w:rsidRPr="00D27B0A" w:rsidTr="00D27B0A">
        <w:trPr>
          <w:trHeight w:val="161"/>
        </w:trPr>
        <w:tc>
          <w:tcPr>
            <w:tcW w:w="1939" w:type="dxa"/>
            <w:gridSpan w:val="2"/>
          </w:tcPr>
          <w:p w:rsidR="00262734" w:rsidRPr="00D27B0A" w:rsidRDefault="00262734" w:rsidP="00F419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27B0A">
              <w:rPr>
                <w:sz w:val="20"/>
                <w:szCs w:val="20"/>
              </w:rPr>
              <w:t>Способен преобр</w:t>
            </w:r>
            <w:r w:rsidRPr="00D27B0A">
              <w:rPr>
                <w:sz w:val="20"/>
                <w:szCs w:val="20"/>
              </w:rPr>
              <w:t>а</w:t>
            </w:r>
            <w:r w:rsidRPr="00D27B0A">
              <w:rPr>
                <w:sz w:val="20"/>
                <w:szCs w:val="20"/>
              </w:rPr>
              <w:t>зовывать постройки в соответствии с заданием взросл</w:t>
            </w:r>
            <w:r w:rsidRPr="00D27B0A">
              <w:rPr>
                <w:sz w:val="20"/>
                <w:szCs w:val="20"/>
              </w:rPr>
              <w:t>о</w:t>
            </w:r>
            <w:r w:rsidRPr="00D27B0A">
              <w:rPr>
                <w:sz w:val="20"/>
                <w:szCs w:val="20"/>
              </w:rPr>
              <w:t>го, проявляет инт</w:t>
            </w:r>
            <w:r w:rsidRPr="00D27B0A">
              <w:rPr>
                <w:sz w:val="20"/>
                <w:szCs w:val="20"/>
              </w:rPr>
              <w:t>е</w:t>
            </w:r>
            <w:r w:rsidRPr="00D27B0A">
              <w:rPr>
                <w:sz w:val="20"/>
                <w:szCs w:val="20"/>
              </w:rPr>
              <w:t>рес к конструкти</w:t>
            </w:r>
            <w:r w:rsidRPr="00D27B0A">
              <w:rPr>
                <w:sz w:val="20"/>
                <w:szCs w:val="20"/>
              </w:rPr>
              <w:t>в</w:t>
            </w:r>
            <w:r w:rsidRPr="00D27B0A">
              <w:rPr>
                <w:sz w:val="20"/>
                <w:szCs w:val="20"/>
              </w:rPr>
              <w:t>ной деятельности, в том числе к поде</w:t>
            </w:r>
            <w:r w:rsidRPr="00D27B0A">
              <w:rPr>
                <w:sz w:val="20"/>
                <w:szCs w:val="20"/>
              </w:rPr>
              <w:t>л</w:t>
            </w:r>
            <w:r w:rsidRPr="00D27B0A">
              <w:rPr>
                <w:sz w:val="20"/>
                <w:szCs w:val="20"/>
              </w:rPr>
              <w:t>кам из бумаги</w:t>
            </w: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27B0A" w:rsidRPr="00D27B0A" w:rsidTr="00D27B0A">
        <w:trPr>
          <w:trHeight w:val="161"/>
        </w:trPr>
        <w:tc>
          <w:tcPr>
            <w:tcW w:w="1939" w:type="dxa"/>
            <w:gridSpan w:val="2"/>
          </w:tcPr>
          <w:p w:rsidR="00262734" w:rsidRPr="00D27B0A" w:rsidRDefault="00262734" w:rsidP="00F419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27B0A">
              <w:rPr>
                <w:sz w:val="20"/>
                <w:szCs w:val="20"/>
              </w:rPr>
              <w:t>Правильно держит ножницы и умеет резать ими по пр</w:t>
            </w:r>
            <w:r w:rsidRPr="00D27B0A">
              <w:rPr>
                <w:sz w:val="20"/>
                <w:szCs w:val="20"/>
              </w:rPr>
              <w:t>я</w:t>
            </w:r>
            <w:r w:rsidRPr="00D27B0A">
              <w:rPr>
                <w:sz w:val="20"/>
                <w:szCs w:val="20"/>
              </w:rPr>
              <w:t>мой, по диагонали (квадрат и прям</w:t>
            </w:r>
            <w:r w:rsidRPr="00D27B0A">
              <w:rPr>
                <w:sz w:val="20"/>
                <w:szCs w:val="20"/>
              </w:rPr>
              <w:t>о</w:t>
            </w:r>
            <w:r w:rsidRPr="00D27B0A">
              <w:rPr>
                <w:sz w:val="20"/>
                <w:szCs w:val="20"/>
              </w:rPr>
              <w:t>угольник); вырезать круг из квадрата, овал – из прям</w:t>
            </w:r>
            <w:r w:rsidRPr="00D27B0A">
              <w:rPr>
                <w:sz w:val="20"/>
                <w:szCs w:val="20"/>
              </w:rPr>
              <w:t>о</w:t>
            </w:r>
            <w:r w:rsidRPr="00D27B0A">
              <w:rPr>
                <w:sz w:val="20"/>
                <w:szCs w:val="20"/>
              </w:rPr>
              <w:t>угольника, плавно срезать и закру</w:t>
            </w:r>
            <w:r w:rsidRPr="00D27B0A">
              <w:rPr>
                <w:sz w:val="20"/>
                <w:szCs w:val="20"/>
              </w:rPr>
              <w:t>г</w:t>
            </w:r>
            <w:r w:rsidRPr="00D27B0A">
              <w:rPr>
                <w:sz w:val="20"/>
                <w:szCs w:val="20"/>
              </w:rPr>
              <w:t>лять углы</w:t>
            </w: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27B0A" w:rsidRPr="00D27B0A" w:rsidTr="00D27B0A">
        <w:trPr>
          <w:trHeight w:val="161"/>
        </w:trPr>
        <w:tc>
          <w:tcPr>
            <w:tcW w:w="1939" w:type="dxa"/>
            <w:gridSpan w:val="2"/>
          </w:tcPr>
          <w:p w:rsidR="00262734" w:rsidRPr="00D27B0A" w:rsidRDefault="00262734" w:rsidP="00F419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27B0A">
              <w:rPr>
                <w:sz w:val="20"/>
                <w:szCs w:val="20"/>
              </w:rPr>
              <w:t>Изображает пре</w:t>
            </w:r>
            <w:r w:rsidRPr="00D27B0A">
              <w:rPr>
                <w:sz w:val="20"/>
                <w:szCs w:val="20"/>
              </w:rPr>
              <w:t>д</w:t>
            </w:r>
            <w:r w:rsidRPr="00D27B0A">
              <w:rPr>
                <w:sz w:val="20"/>
                <w:szCs w:val="20"/>
              </w:rPr>
              <w:t>меты путем отче</w:t>
            </w:r>
            <w:r w:rsidRPr="00D27B0A">
              <w:rPr>
                <w:sz w:val="20"/>
                <w:szCs w:val="20"/>
              </w:rPr>
              <w:t>т</w:t>
            </w:r>
            <w:r w:rsidRPr="00D27B0A">
              <w:rPr>
                <w:sz w:val="20"/>
                <w:szCs w:val="20"/>
              </w:rPr>
              <w:t>ливых форм, по</w:t>
            </w:r>
            <w:r w:rsidRPr="00D27B0A">
              <w:rPr>
                <w:sz w:val="20"/>
                <w:szCs w:val="20"/>
              </w:rPr>
              <w:t>д</w:t>
            </w:r>
            <w:r w:rsidRPr="00D27B0A">
              <w:rPr>
                <w:sz w:val="20"/>
                <w:szCs w:val="20"/>
              </w:rPr>
              <w:t>бора цвета, акк</w:t>
            </w:r>
            <w:r w:rsidRPr="00D27B0A">
              <w:rPr>
                <w:sz w:val="20"/>
                <w:szCs w:val="20"/>
              </w:rPr>
              <w:t>у</w:t>
            </w:r>
            <w:r w:rsidRPr="00D27B0A">
              <w:rPr>
                <w:sz w:val="20"/>
                <w:szCs w:val="20"/>
              </w:rPr>
              <w:t>ратного закрашив</w:t>
            </w:r>
            <w:r w:rsidRPr="00D27B0A">
              <w:rPr>
                <w:sz w:val="20"/>
                <w:szCs w:val="20"/>
              </w:rPr>
              <w:t>а</w:t>
            </w:r>
            <w:r w:rsidRPr="00D27B0A">
              <w:rPr>
                <w:sz w:val="20"/>
                <w:szCs w:val="20"/>
              </w:rPr>
              <w:t>ния, приклеивания, использования ра</w:t>
            </w:r>
            <w:r w:rsidRPr="00D27B0A">
              <w:rPr>
                <w:sz w:val="20"/>
                <w:szCs w:val="20"/>
              </w:rPr>
              <w:t>з</w:t>
            </w:r>
            <w:r w:rsidRPr="00D27B0A">
              <w:rPr>
                <w:sz w:val="20"/>
                <w:szCs w:val="20"/>
              </w:rPr>
              <w:t>ных материалов. Объединяет пре</w:t>
            </w:r>
            <w:r w:rsidRPr="00D27B0A">
              <w:rPr>
                <w:sz w:val="20"/>
                <w:szCs w:val="20"/>
              </w:rPr>
              <w:t>д</w:t>
            </w:r>
            <w:r w:rsidRPr="00D27B0A">
              <w:rPr>
                <w:sz w:val="20"/>
                <w:szCs w:val="20"/>
              </w:rPr>
              <w:t>меты в сюжеты</w:t>
            </w: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27B0A" w:rsidRPr="00D27B0A" w:rsidTr="00D27B0A">
        <w:trPr>
          <w:trHeight w:val="161"/>
        </w:trPr>
        <w:tc>
          <w:tcPr>
            <w:tcW w:w="1939" w:type="dxa"/>
            <w:gridSpan w:val="2"/>
          </w:tcPr>
          <w:p w:rsidR="00262734" w:rsidRPr="00D27B0A" w:rsidRDefault="00262734" w:rsidP="00F419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27B0A">
              <w:rPr>
                <w:sz w:val="20"/>
                <w:szCs w:val="20"/>
              </w:rPr>
              <w:t>Знаком с элемент</w:t>
            </w:r>
            <w:r w:rsidRPr="00D27B0A">
              <w:rPr>
                <w:sz w:val="20"/>
                <w:szCs w:val="20"/>
              </w:rPr>
              <w:t>а</w:t>
            </w:r>
            <w:r w:rsidRPr="00D27B0A">
              <w:rPr>
                <w:sz w:val="20"/>
                <w:szCs w:val="20"/>
              </w:rPr>
              <w:lastRenderedPageBreak/>
              <w:t>ми некоторых в</w:t>
            </w:r>
            <w:r w:rsidRPr="00D27B0A">
              <w:rPr>
                <w:sz w:val="20"/>
                <w:szCs w:val="20"/>
              </w:rPr>
              <w:t>и</w:t>
            </w:r>
            <w:r w:rsidRPr="00D27B0A">
              <w:rPr>
                <w:sz w:val="20"/>
                <w:szCs w:val="20"/>
              </w:rPr>
              <w:t>дов народного пр</w:t>
            </w:r>
            <w:r w:rsidRPr="00D27B0A">
              <w:rPr>
                <w:sz w:val="20"/>
                <w:szCs w:val="20"/>
              </w:rPr>
              <w:t>и</w:t>
            </w:r>
            <w:r w:rsidRPr="00D27B0A">
              <w:rPr>
                <w:sz w:val="20"/>
                <w:szCs w:val="20"/>
              </w:rPr>
              <w:t>кладного творч</w:t>
            </w:r>
            <w:r w:rsidRPr="00D27B0A">
              <w:rPr>
                <w:sz w:val="20"/>
                <w:szCs w:val="20"/>
              </w:rPr>
              <w:t>е</w:t>
            </w:r>
            <w:r w:rsidRPr="00D27B0A">
              <w:rPr>
                <w:sz w:val="20"/>
                <w:szCs w:val="20"/>
              </w:rPr>
              <w:t>ства, может и</w:t>
            </w:r>
            <w:r w:rsidRPr="00D27B0A">
              <w:rPr>
                <w:sz w:val="20"/>
                <w:szCs w:val="20"/>
              </w:rPr>
              <w:t>с</w:t>
            </w:r>
            <w:r w:rsidRPr="00D27B0A">
              <w:rPr>
                <w:sz w:val="20"/>
                <w:szCs w:val="20"/>
              </w:rPr>
              <w:t>пользовать их в своей творческой деятельности</w:t>
            </w: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27B0A" w:rsidRPr="00D27B0A" w:rsidTr="00D27B0A">
        <w:trPr>
          <w:trHeight w:val="161"/>
        </w:trPr>
        <w:tc>
          <w:tcPr>
            <w:tcW w:w="1939" w:type="dxa"/>
            <w:gridSpan w:val="2"/>
          </w:tcPr>
          <w:p w:rsidR="00262734" w:rsidRPr="00D27B0A" w:rsidRDefault="00262734" w:rsidP="00F419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27B0A">
              <w:rPr>
                <w:sz w:val="20"/>
                <w:szCs w:val="20"/>
              </w:rPr>
              <w:lastRenderedPageBreak/>
              <w:t>Имеет предпочт</w:t>
            </w:r>
            <w:r w:rsidRPr="00D27B0A">
              <w:rPr>
                <w:sz w:val="20"/>
                <w:szCs w:val="20"/>
              </w:rPr>
              <w:t>е</w:t>
            </w:r>
            <w:r w:rsidRPr="00D27B0A">
              <w:rPr>
                <w:sz w:val="20"/>
                <w:szCs w:val="20"/>
              </w:rPr>
              <w:t>ние в выборе муз. произведения для слушания и пения. Выполняет движ</w:t>
            </w:r>
            <w:r w:rsidRPr="00D27B0A">
              <w:rPr>
                <w:sz w:val="20"/>
                <w:szCs w:val="20"/>
              </w:rPr>
              <w:t>е</w:t>
            </w:r>
            <w:r w:rsidRPr="00D27B0A">
              <w:rPr>
                <w:sz w:val="20"/>
                <w:szCs w:val="20"/>
              </w:rPr>
              <w:t>ния, отвечающие характеру музыки, самостоятельно меняя их в соотве</w:t>
            </w:r>
            <w:r w:rsidRPr="00D27B0A">
              <w:rPr>
                <w:sz w:val="20"/>
                <w:szCs w:val="20"/>
              </w:rPr>
              <w:t>т</w:t>
            </w:r>
            <w:r w:rsidRPr="00D27B0A">
              <w:rPr>
                <w:sz w:val="20"/>
                <w:szCs w:val="20"/>
              </w:rPr>
              <w:t>ствии с двухчас</w:t>
            </w:r>
            <w:r w:rsidRPr="00D27B0A">
              <w:rPr>
                <w:sz w:val="20"/>
                <w:szCs w:val="20"/>
              </w:rPr>
              <w:t>т</w:t>
            </w:r>
            <w:r w:rsidRPr="00D27B0A">
              <w:rPr>
                <w:sz w:val="20"/>
                <w:szCs w:val="20"/>
              </w:rPr>
              <w:t>ной формой муз</w:t>
            </w:r>
            <w:r w:rsidRPr="00D27B0A">
              <w:rPr>
                <w:sz w:val="20"/>
                <w:szCs w:val="20"/>
              </w:rPr>
              <w:t>ы</w:t>
            </w:r>
            <w:r w:rsidRPr="00D27B0A">
              <w:rPr>
                <w:sz w:val="20"/>
                <w:szCs w:val="20"/>
              </w:rPr>
              <w:t>кального произв</w:t>
            </w:r>
            <w:r w:rsidRPr="00D27B0A">
              <w:rPr>
                <w:sz w:val="20"/>
                <w:szCs w:val="20"/>
              </w:rPr>
              <w:t>е</w:t>
            </w:r>
            <w:r w:rsidRPr="00D27B0A">
              <w:rPr>
                <w:sz w:val="20"/>
                <w:szCs w:val="20"/>
              </w:rPr>
              <w:t>дения</w:t>
            </w: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27B0A" w:rsidRPr="00D27B0A" w:rsidTr="00D27B0A">
        <w:trPr>
          <w:trHeight w:val="161"/>
        </w:trPr>
        <w:tc>
          <w:tcPr>
            <w:tcW w:w="1939" w:type="dxa"/>
            <w:gridSpan w:val="2"/>
          </w:tcPr>
          <w:p w:rsidR="00262734" w:rsidRPr="00D27B0A" w:rsidRDefault="00262734" w:rsidP="00F419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27B0A">
              <w:rPr>
                <w:sz w:val="20"/>
                <w:szCs w:val="20"/>
              </w:rPr>
              <w:t>Умеет выполнять танцевальные дв</w:t>
            </w:r>
            <w:r w:rsidRPr="00D27B0A">
              <w:rPr>
                <w:sz w:val="20"/>
                <w:szCs w:val="20"/>
              </w:rPr>
              <w:t>и</w:t>
            </w:r>
            <w:r w:rsidRPr="00D27B0A">
              <w:rPr>
                <w:sz w:val="20"/>
                <w:szCs w:val="20"/>
              </w:rPr>
              <w:t>жения: пружинка, подскоки, движ</w:t>
            </w:r>
            <w:r w:rsidRPr="00D27B0A">
              <w:rPr>
                <w:sz w:val="20"/>
                <w:szCs w:val="20"/>
              </w:rPr>
              <w:t>е</w:t>
            </w:r>
            <w:r w:rsidRPr="00D27B0A">
              <w:rPr>
                <w:sz w:val="20"/>
                <w:szCs w:val="20"/>
              </w:rPr>
              <w:t>ние парами по кр</w:t>
            </w:r>
            <w:r w:rsidRPr="00D27B0A">
              <w:rPr>
                <w:sz w:val="20"/>
                <w:szCs w:val="20"/>
              </w:rPr>
              <w:t>у</w:t>
            </w:r>
            <w:r w:rsidRPr="00D27B0A">
              <w:rPr>
                <w:sz w:val="20"/>
                <w:szCs w:val="20"/>
              </w:rPr>
              <w:t>гу, кружение по одному и в парах. Может выполнять движения с пре</w:t>
            </w:r>
            <w:r w:rsidRPr="00D27B0A">
              <w:rPr>
                <w:sz w:val="20"/>
                <w:szCs w:val="20"/>
              </w:rPr>
              <w:t>д</w:t>
            </w:r>
            <w:r w:rsidRPr="00D27B0A">
              <w:rPr>
                <w:sz w:val="20"/>
                <w:szCs w:val="20"/>
              </w:rPr>
              <w:t>метами</w:t>
            </w: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27B0A" w:rsidRPr="00D27B0A" w:rsidTr="00D27B0A">
        <w:trPr>
          <w:trHeight w:val="161"/>
        </w:trPr>
        <w:tc>
          <w:tcPr>
            <w:tcW w:w="1939" w:type="dxa"/>
            <w:gridSpan w:val="2"/>
          </w:tcPr>
          <w:p w:rsidR="00262734" w:rsidRPr="00D27B0A" w:rsidRDefault="00262734" w:rsidP="00F4194E">
            <w:pPr>
              <w:spacing w:line="276" w:lineRule="auto"/>
              <w:rPr>
                <w:sz w:val="20"/>
                <w:szCs w:val="20"/>
              </w:rPr>
            </w:pPr>
            <w:r w:rsidRPr="00D27B0A">
              <w:rPr>
                <w:rStyle w:val="Bodytext75pt"/>
                <w:rFonts w:eastAsiaTheme="minorHAnsi"/>
                <w:sz w:val="20"/>
                <w:szCs w:val="20"/>
              </w:rPr>
              <w:t xml:space="preserve">Узнает песни по мелодии. Может петь протяжно, четко произносить слова; вместе с </w:t>
            </w:r>
            <w:r w:rsidRPr="00D27B0A">
              <w:rPr>
                <w:rStyle w:val="Bodytext75pt"/>
                <w:rFonts w:eastAsiaTheme="minorHAnsi"/>
                <w:sz w:val="20"/>
                <w:szCs w:val="20"/>
              </w:rPr>
              <w:lastRenderedPageBreak/>
              <w:t>другими детьми – начинать и зака</w:t>
            </w:r>
            <w:r w:rsidRPr="00D27B0A">
              <w:rPr>
                <w:rStyle w:val="Bodytext75pt"/>
                <w:rFonts w:eastAsiaTheme="minorHAnsi"/>
                <w:sz w:val="20"/>
                <w:szCs w:val="20"/>
              </w:rPr>
              <w:t>н</w:t>
            </w:r>
            <w:r w:rsidRPr="00D27B0A">
              <w:rPr>
                <w:rStyle w:val="Bodytext75pt"/>
                <w:rFonts w:eastAsiaTheme="minorHAnsi"/>
                <w:sz w:val="20"/>
                <w:szCs w:val="20"/>
              </w:rPr>
              <w:t>чивать пение</w:t>
            </w: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27B0A" w:rsidRPr="00D27B0A" w:rsidTr="00D27B0A">
        <w:trPr>
          <w:trHeight w:val="161"/>
        </w:trPr>
        <w:tc>
          <w:tcPr>
            <w:tcW w:w="1939" w:type="dxa"/>
            <w:gridSpan w:val="2"/>
          </w:tcPr>
          <w:p w:rsidR="00262734" w:rsidRPr="00D27B0A" w:rsidRDefault="00262734" w:rsidP="00F419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27B0A">
              <w:rPr>
                <w:sz w:val="20"/>
                <w:szCs w:val="20"/>
              </w:rPr>
              <w:lastRenderedPageBreak/>
              <w:t>Средний балл</w:t>
            </w: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62734" w:rsidRPr="00D27B0A" w:rsidTr="00D27B0A">
        <w:trPr>
          <w:trHeight w:val="161"/>
        </w:trPr>
        <w:tc>
          <w:tcPr>
            <w:tcW w:w="15181" w:type="dxa"/>
            <w:gridSpan w:val="56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27B0A">
              <w:rPr>
                <w:b/>
                <w:sz w:val="20"/>
                <w:szCs w:val="20"/>
              </w:rPr>
              <w:t>Образовательная область «Физическое развитие»</w:t>
            </w:r>
          </w:p>
        </w:tc>
      </w:tr>
      <w:tr w:rsidR="00D27B0A" w:rsidRPr="00D27B0A" w:rsidTr="00D27B0A">
        <w:trPr>
          <w:trHeight w:val="161"/>
        </w:trPr>
        <w:tc>
          <w:tcPr>
            <w:tcW w:w="1939" w:type="dxa"/>
            <w:gridSpan w:val="2"/>
          </w:tcPr>
          <w:p w:rsidR="00262734" w:rsidRPr="00D27B0A" w:rsidRDefault="00262734" w:rsidP="00F419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D27B0A">
              <w:rPr>
                <w:rStyle w:val="Bodytext75pt"/>
                <w:sz w:val="20"/>
                <w:szCs w:val="20"/>
              </w:rPr>
              <w:t>Знает о значении для здоровья утренней гим</w:t>
            </w:r>
            <w:r w:rsidRPr="00D27B0A">
              <w:rPr>
                <w:rStyle w:val="Bodytext75pt"/>
                <w:sz w:val="20"/>
                <w:szCs w:val="20"/>
              </w:rPr>
              <w:softHyphen/>
              <w:t>настики, закалив</w:t>
            </w:r>
            <w:r w:rsidRPr="00D27B0A">
              <w:rPr>
                <w:rStyle w:val="Bodytext75pt"/>
                <w:sz w:val="20"/>
                <w:szCs w:val="20"/>
              </w:rPr>
              <w:t>а</w:t>
            </w:r>
            <w:r w:rsidRPr="00D27B0A">
              <w:rPr>
                <w:rStyle w:val="Bodytext75pt"/>
                <w:sz w:val="20"/>
                <w:szCs w:val="20"/>
              </w:rPr>
              <w:t>ния, соблюдения режима дня</w:t>
            </w: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27B0A" w:rsidRPr="00D27B0A" w:rsidTr="00D27B0A">
        <w:trPr>
          <w:trHeight w:val="161"/>
        </w:trPr>
        <w:tc>
          <w:tcPr>
            <w:tcW w:w="1939" w:type="dxa"/>
            <w:gridSpan w:val="2"/>
          </w:tcPr>
          <w:p w:rsidR="00262734" w:rsidRPr="00D27B0A" w:rsidRDefault="00262734" w:rsidP="00F4194E">
            <w:pPr>
              <w:spacing w:line="276" w:lineRule="auto"/>
              <w:rPr>
                <w:sz w:val="20"/>
                <w:szCs w:val="20"/>
              </w:rPr>
            </w:pPr>
            <w:r w:rsidRPr="00D27B0A">
              <w:rPr>
                <w:rStyle w:val="Bodytext75pt"/>
                <w:sz w:val="20"/>
                <w:szCs w:val="20"/>
              </w:rPr>
              <w:t>Соблюдает элеме</w:t>
            </w:r>
            <w:r w:rsidRPr="00D27B0A">
              <w:rPr>
                <w:rStyle w:val="Bodytext75pt"/>
                <w:sz w:val="20"/>
                <w:szCs w:val="20"/>
              </w:rPr>
              <w:t>н</w:t>
            </w:r>
            <w:r w:rsidRPr="00D27B0A">
              <w:rPr>
                <w:rStyle w:val="Bodytext75pt"/>
                <w:sz w:val="20"/>
                <w:szCs w:val="20"/>
              </w:rPr>
              <w:t>тарные правила личной ги</w:t>
            </w:r>
            <w:r w:rsidRPr="00D27B0A">
              <w:rPr>
                <w:rStyle w:val="Bodytext75pt"/>
                <w:sz w:val="20"/>
                <w:szCs w:val="20"/>
              </w:rPr>
              <w:softHyphen/>
              <w:t>гиены, опрятности</w:t>
            </w: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27B0A" w:rsidRPr="00D27B0A" w:rsidTr="00D27B0A">
        <w:trPr>
          <w:trHeight w:val="161"/>
        </w:trPr>
        <w:tc>
          <w:tcPr>
            <w:tcW w:w="1939" w:type="dxa"/>
            <w:gridSpan w:val="2"/>
          </w:tcPr>
          <w:p w:rsidR="00262734" w:rsidRPr="00D27B0A" w:rsidRDefault="00262734" w:rsidP="00F4194E">
            <w:pPr>
              <w:spacing w:line="276" w:lineRule="auto"/>
              <w:rPr>
                <w:sz w:val="20"/>
                <w:szCs w:val="20"/>
              </w:rPr>
            </w:pPr>
            <w:r w:rsidRPr="00D27B0A">
              <w:rPr>
                <w:rStyle w:val="Bodytext75pt"/>
                <w:sz w:val="20"/>
                <w:szCs w:val="20"/>
              </w:rPr>
              <w:t>Умеет самосто</w:t>
            </w:r>
            <w:r w:rsidRPr="00D27B0A">
              <w:rPr>
                <w:rStyle w:val="Bodytext75pt"/>
                <w:sz w:val="20"/>
                <w:szCs w:val="20"/>
              </w:rPr>
              <w:t>я</w:t>
            </w:r>
            <w:r w:rsidRPr="00D27B0A">
              <w:rPr>
                <w:rStyle w:val="Bodytext75pt"/>
                <w:sz w:val="20"/>
                <w:szCs w:val="20"/>
              </w:rPr>
              <w:t>тель</w:t>
            </w:r>
            <w:r w:rsidRPr="00D27B0A">
              <w:rPr>
                <w:rStyle w:val="Bodytext75pt"/>
                <w:sz w:val="20"/>
                <w:szCs w:val="20"/>
              </w:rPr>
              <w:softHyphen/>
              <w:t>но одеваться и разде</w:t>
            </w:r>
            <w:r w:rsidRPr="00D27B0A">
              <w:rPr>
                <w:rStyle w:val="Bodytext75pt"/>
                <w:sz w:val="20"/>
                <w:szCs w:val="20"/>
              </w:rPr>
              <w:softHyphen/>
              <w:t>ваться, убир</w:t>
            </w:r>
            <w:r w:rsidRPr="00D27B0A">
              <w:rPr>
                <w:rStyle w:val="Bodytext75pt"/>
                <w:sz w:val="20"/>
                <w:szCs w:val="20"/>
              </w:rPr>
              <w:t>а</w:t>
            </w:r>
            <w:r w:rsidRPr="00D27B0A">
              <w:rPr>
                <w:rStyle w:val="Bodytext75pt"/>
                <w:sz w:val="20"/>
                <w:szCs w:val="20"/>
              </w:rPr>
              <w:t>ет одежду и обувь в шкафчик</w:t>
            </w: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27B0A" w:rsidRPr="00D27B0A" w:rsidTr="00D27B0A">
        <w:trPr>
          <w:trHeight w:val="161"/>
        </w:trPr>
        <w:tc>
          <w:tcPr>
            <w:tcW w:w="1939" w:type="dxa"/>
            <w:gridSpan w:val="2"/>
          </w:tcPr>
          <w:p w:rsidR="00262734" w:rsidRPr="00D27B0A" w:rsidRDefault="00262734" w:rsidP="00F4194E">
            <w:pPr>
              <w:spacing w:line="276" w:lineRule="auto"/>
              <w:rPr>
                <w:sz w:val="20"/>
                <w:szCs w:val="20"/>
              </w:rPr>
            </w:pPr>
            <w:r w:rsidRPr="00D27B0A">
              <w:rPr>
                <w:rStyle w:val="Bodytext75pt"/>
                <w:sz w:val="20"/>
                <w:szCs w:val="20"/>
              </w:rPr>
              <w:t>Ловит мяч с ра</w:t>
            </w:r>
            <w:r w:rsidRPr="00D27B0A">
              <w:rPr>
                <w:rStyle w:val="Bodytext75pt"/>
                <w:sz w:val="20"/>
                <w:szCs w:val="20"/>
              </w:rPr>
              <w:t>с</w:t>
            </w:r>
            <w:r w:rsidRPr="00D27B0A">
              <w:rPr>
                <w:rStyle w:val="Bodytext75pt"/>
                <w:sz w:val="20"/>
                <w:szCs w:val="20"/>
              </w:rPr>
              <w:t>стоя</w:t>
            </w:r>
            <w:r w:rsidRPr="00D27B0A">
              <w:rPr>
                <w:rStyle w:val="Bodytext75pt"/>
                <w:sz w:val="20"/>
                <w:szCs w:val="20"/>
              </w:rPr>
              <w:softHyphen/>
              <w:t>ния. Метает мяч разны</w:t>
            </w:r>
            <w:r w:rsidRPr="00D27B0A">
              <w:rPr>
                <w:rStyle w:val="Bodytext75pt"/>
                <w:sz w:val="20"/>
                <w:szCs w:val="20"/>
              </w:rPr>
              <w:softHyphen/>
              <w:t>ми сп</w:t>
            </w:r>
            <w:r w:rsidRPr="00D27B0A">
              <w:rPr>
                <w:rStyle w:val="Bodytext75pt"/>
                <w:sz w:val="20"/>
                <w:szCs w:val="20"/>
              </w:rPr>
              <w:t>о</w:t>
            </w:r>
            <w:r w:rsidRPr="00D27B0A">
              <w:rPr>
                <w:rStyle w:val="Bodytext75pt"/>
                <w:sz w:val="20"/>
                <w:szCs w:val="20"/>
              </w:rPr>
              <w:t>собами правой и левой руками, о</w:t>
            </w:r>
            <w:r w:rsidRPr="00D27B0A">
              <w:rPr>
                <w:rStyle w:val="Bodytext75pt"/>
                <w:sz w:val="20"/>
                <w:szCs w:val="20"/>
              </w:rPr>
              <w:t>т</w:t>
            </w:r>
            <w:r w:rsidRPr="00D27B0A">
              <w:rPr>
                <w:rStyle w:val="Bodytext75pt"/>
                <w:sz w:val="20"/>
                <w:szCs w:val="20"/>
              </w:rPr>
              <w:t>бива</w:t>
            </w:r>
            <w:r w:rsidRPr="00D27B0A">
              <w:rPr>
                <w:rStyle w:val="Bodytext75pt"/>
                <w:sz w:val="20"/>
                <w:szCs w:val="20"/>
              </w:rPr>
              <w:softHyphen/>
              <w:t>ет о пол</w:t>
            </w: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27B0A" w:rsidRPr="00D27B0A" w:rsidTr="00D27B0A">
        <w:trPr>
          <w:trHeight w:val="161"/>
        </w:trPr>
        <w:tc>
          <w:tcPr>
            <w:tcW w:w="1939" w:type="dxa"/>
            <w:gridSpan w:val="2"/>
          </w:tcPr>
          <w:p w:rsidR="00262734" w:rsidRPr="00D27B0A" w:rsidRDefault="00262734" w:rsidP="00F4194E">
            <w:pPr>
              <w:spacing w:line="276" w:lineRule="auto"/>
              <w:rPr>
                <w:sz w:val="20"/>
                <w:szCs w:val="20"/>
              </w:rPr>
            </w:pPr>
            <w:r w:rsidRPr="00D27B0A">
              <w:rPr>
                <w:rStyle w:val="Bodytext75pt"/>
                <w:sz w:val="20"/>
                <w:szCs w:val="20"/>
              </w:rPr>
              <w:t>Строится по зад</w:t>
            </w:r>
            <w:r w:rsidRPr="00D27B0A">
              <w:rPr>
                <w:rStyle w:val="Bodytext75pt"/>
                <w:sz w:val="20"/>
                <w:szCs w:val="20"/>
              </w:rPr>
              <w:t>а</w:t>
            </w:r>
            <w:r w:rsidRPr="00D27B0A">
              <w:rPr>
                <w:rStyle w:val="Bodytext75pt"/>
                <w:sz w:val="20"/>
                <w:szCs w:val="20"/>
              </w:rPr>
              <w:t>нию взрослого в шеренгу, в колонну по одному, парами, в круг</w:t>
            </w: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27B0A" w:rsidRPr="00D27B0A" w:rsidTr="00D27B0A">
        <w:trPr>
          <w:trHeight w:val="161"/>
        </w:trPr>
        <w:tc>
          <w:tcPr>
            <w:tcW w:w="1939" w:type="dxa"/>
            <w:gridSpan w:val="2"/>
          </w:tcPr>
          <w:p w:rsidR="00262734" w:rsidRPr="00D27B0A" w:rsidRDefault="00262734" w:rsidP="00F4194E">
            <w:pPr>
              <w:spacing w:line="276" w:lineRule="auto"/>
              <w:rPr>
                <w:sz w:val="20"/>
                <w:szCs w:val="20"/>
              </w:rPr>
            </w:pPr>
            <w:r w:rsidRPr="00D27B0A">
              <w:rPr>
                <w:sz w:val="20"/>
                <w:szCs w:val="20"/>
              </w:rPr>
              <w:t>Средний балл</w:t>
            </w: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27B0A" w:rsidRPr="00D27B0A" w:rsidTr="00D27B0A">
        <w:trPr>
          <w:trHeight w:val="161"/>
        </w:trPr>
        <w:tc>
          <w:tcPr>
            <w:tcW w:w="193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27B0A">
              <w:rPr>
                <w:b/>
                <w:sz w:val="20"/>
                <w:szCs w:val="20"/>
              </w:rPr>
              <w:t>Показатель</w:t>
            </w:r>
          </w:p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62734" w:rsidRPr="00D27B0A" w:rsidRDefault="00262734" w:rsidP="00F4194E">
      <w:pPr>
        <w:spacing w:line="276" w:lineRule="auto"/>
        <w:jc w:val="center"/>
        <w:rPr>
          <w:b/>
          <w:sz w:val="20"/>
          <w:szCs w:val="20"/>
        </w:rPr>
      </w:pPr>
    </w:p>
    <w:p w:rsidR="00262734" w:rsidRDefault="00262734" w:rsidP="00F4194E">
      <w:pPr>
        <w:spacing w:line="276" w:lineRule="auto"/>
        <w:jc w:val="center"/>
        <w:rPr>
          <w:b/>
        </w:rPr>
      </w:pPr>
    </w:p>
    <w:tbl>
      <w:tblPr>
        <w:tblStyle w:val="afd"/>
        <w:tblW w:w="15176" w:type="dxa"/>
        <w:tblLook w:val="04A0" w:firstRow="1" w:lastRow="0" w:firstColumn="1" w:lastColumn="0" w:noHBand="0" w:noVBand="1"/>
      </w:tblPr>
      <w:tblGrid>
        <w:gridCol w:w="8648"/>
        <w:gridCol w:w="6528"/>
      </w:tblGrid>
      <w:tr w:rsidR="00262734" w:rsidRPr="0023075E" w:rsidTr="00D27B0A">
        <w:trPr>
          <w:trHeight w:val="146"/>
        </w:trPr>
        <w:tc>
          <w:tcPr>
            <w:tcW w:w="0" w:type="auto"/>
          </w:tcPr>
          <w:p w:rsidR="00262734" w:rsidRPr="0023075E" w:rsidRDefault="00262734" w:rsidP="00F4194E">
            <w:pPr>
              <w:spacing w:line="276" w:lineRule="auto"/>
              <w:rPr>
                <w:b/>
                <w:i/>
              </w:rPr>
            </w:pPr>
            <w:r w:rsidRPr="0023075E">
              <w:rPr>
                <w:b/>
                <w:i/>
              </w:rPr>
              <w:t xml:space="preserve">Оценивание по балльной системе:  </w:t>
            </w:r>
          </w:p>
          <w:p w:rsidR="00262734" w:rsidRPr="0023075E" w:rsidRDefault="00262734" w:rsidP="00F4194E">
            <w:pPr>
              <w:numPr>
                <w:ilvl w:val="0"/>
                <w:numId w:val="142"/>
              </w:num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 w:rsidRPr="0023075E">
              <w:rPr>
                <w:rFonts w:eastAsiaTheme="minorHAnsi"/>
                <w:lang w:eastAsia="en-US"/>
              </w:rPr>
              <w:t>5 баллов – высокий уровень усвоения параметра диагностики, т.е. ребенок может самостоятельно выполнить, назвать, показать (если речевая сфера достаточно с</w:t>
            </w:r>
            <w:r w:rsidRPr="0023075E">
              <w:rPr>
                <w:rFonts w:eastAsiaTheme="minorHAnsi"/>
                <w:lang w:eastAsia="en-US"/>
              </w:rPr>
              <w:t>о</w:t>
            </w:r>
            <w:r w:rsidRPr="0023075E">
              <w:rPr>
                <w:rFonts w:eastAsiaTheme="minorHAnsi"/>
                <w:lang w:eastAsia="en-US"/>
              </w:rPr>
              <w:t>хранна);</w:t>
            </w:r>
          </w:p>
          <w:p w:rsidR="00262734" w:rsidRPr="0023075E" w:rsidRDefault="00262734" w:rsidP="00F4194E">
            <w:pPr>
              <w:numPr>
                <w:ilvl w:val="0"/>
                <w:numId w:val="142"/>
              </w:num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 w:rsidRPr="0023075E">
              <w:rPr>
                <w:rFonts w:eastAsiaTheme="minorHAnsi"/>
                <w:lang w:eastAsia="en-US"/>
              </w:rPr>
              <w:t>4 балла – выше среднего уровень усвоения параметров диагностики, т.е. ребенок в большинстве случаев  может самостоятельно выполнить, показать, назвать;</w:t>
            </w:r>
          </w:p>
          <w:p w:rsidR="00262734" w:rsidRPr="0023075E" w:rsidRDefault="00262734" w:rsidP="00F4194E">
            <w:pPr>
              <w:numPr>
                <w:ilvl w:val="0"/>
                <w:numId w:val="142"/>
              </w:num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 w:rsidRPr="0023075E">
              <w:rPr>
                <w:rFonts w:eastAsiaTheme="minorHAnsi"/>
                <w:lang w:eastAsia="en-US"/>
              </w:rPr>
              <w:t>3 балла – средний уровень усвоения параметра диагностики, т.е. ребенок может самостоятельно выполнить, показать, но в большинстве случаев только с незн</w:t>
            </w:r>
            <w:r w:rsidRPr="0023075E">
              <w:rPr>
                <w:rFonts w:eastAsiaTheme="minorHAnsi"/>
                <w:lang w:eastAsia="en-US"/>
              </w:rPr>
              <w:t>а</w:t>
            </w:r>
            <w:r w:rsidRPr="0023075E">
              <w:rPr>
                <w:rFonts w:eastAsiaTheme="minorHAnsi"/>
                <w:lang w:eastAsia="en-US"/>
              </w:rPr>
              <w:t>чительной помощью взрослого (уточняющие вопросы, называние первого слога и т.д.);</w:t>
            </w:r>
          </w:p>
          <w:p w:rsidR="00262734" w:rsidRPr="0023075E" w:rsidRDefault="00262734" w:rsidP="00F4194E">
            <w:pPr>
              <w:numPr>
                <w:ilvl w:val="0"/>
                <w:numId w:val="142"/>
              </w:num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 w:rsidRPr="0023075E">
              <w:rPr>
                <w:rFonts w:eastAsiaTheme="minorHAnsi"/>
                <w:lang w:eastAsia="en-US"/>
              </w:rPr>
              <w:t>2 балла – ниже среднего уровень усвоения параметра диагностики, т.е. ребенок в большинстве случаев не может выполнить, показать, даже с помощью взрослого;</w:t>
            </w:r>
          </w:p>
          <w:p w:rsidR="00262734" w:rsidRPr="0023075E" w:rsidRDefault="00262734" w:rsidP="00F4194E">
            <w:pPr>
              <w:numPr>
                <w:ilvl w:val="0"/>
                <w:numId w:val="142"/>
              </w:num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 w:rsidRPr="0023075E">
              <w:rPr>
                <w:rFonts w:eastAsiaTheme="minorHAnsi"/>
                <w:lang w:eastAsia="en-US"/>
              </w:rPr>
              <w:t>1 балл – низкий уровень усвоения параметра диагностики, т.е. ребенку задание недоступно.</w:t>
            </w:r>
          </w:p>
        </w:tc>
        <w:tc>
          <w:tcPr>
            <w:tcW w:w="0" w:type="auto"/>
          </w:tcPr>
          <w:p w:rsidR="00262734" w:rsidRPr="0023075E" w:rsidRDefault="00262734" w:rsidP="00F4194E">
            <w:pPr>
              <w:spacing w:line="276" w:lineRule="auto"/>
            </w:pPr>
            <w:r w:rsidRPr="0023075E">
              <w:rPr>
                <w:b/>
                <w:i/>
              </w:rPr>
              <w:t>Средний балл</w:t>
            </w:r>
            <w:r w:rsidRPr="0023075E">
              <w:t xml:space="preserve"> – показатель интегративного качества   </w:t>
            </w:r>
          </w:p>
          <w:p w:rsidR="00262734" w:rsidRPr="0023075E" w:rsidRDefault="00262734" w:rsidP="00F4194E">
            <w:pPr>
              <w:spacing w:line="276" w:lineRule="auto"/>
            </w:pPr>
            <w:r w:rsidRPr="0023075E">
              <w:t>(средний показатель высчитывается из суммы сложенных баллов определенного  интегративного качества     и разделенных на к</w:t>
            </w:r>
            <w:r w:rsidRPr="0023075E">
              <w:t>о</w:t>
            </w:r>
            <w:r w:rsidRPr="0023075E">
              <w:t xml:space="preserve">личество пунктов в определенном интегративном качестве) </w:t>
            </w:r>
          </w:p>
          <w:p w:rsidR="00262734" w:rsidRPr="0023075E" w:rsidRDefault="00262734" w:rsidP="00F4194E">
            <w:pPr>
              <w:spacing w:line="276" w:lineRule="auto"/>
            </w:pPr>
            <w:r w:rsidRPr="0023075E">
              <w:t xml:space="preserve">                                          </w:t>
            </w:r>
          </w:p>
          <w:p w:rsidR="00262734" w:rsidRPr="0023075E" w:rsidRDefault="00262734" w:rsidP="00F4194E">
            <w:pPr>
              <w:spacing w:line="276" w:lineRule="auto"/>
              <w:rPr>
                <w:b/>
              </w:rPr>
            </w:pPr>
          </w:p>
        </w:tc>
      </w:tr>
    </w:tbl>
    <w:p w:rsidR="00262734" w:rsidRDefault="00262734" w:rsidP="00F4194E">
      <w:pPr>
        <w:spacing w:line="276" w:lineRule="auto"/>
        <w:jc w:val="center"/>
        <w:rPr>
          <w:b/>
        </w:rPr>
      </w:pPr>
    </w:p>
    <w:p w:rsidR="00262734" w:rsidRDefault="00262734" w:rsidP="00F4194E">
      <w:pPr>
        <w:spacing w:line="276" w:lineRule="auto"/>
        <w:jc w:val="center"/>
        <w:rPr>
          <w:b/>
        </w:rPr>
      </w:pPr>
    </w:p>
    <w:p w:rsidR="00262734" w:rsidRDefault="00262734" w:rsidP="00F4194E">
      <w:pPr>
        <w:autoSpaceDE w:val="0"/>
        <w:autoSpaceDN w:val="0"/>
        <w:adjustRightInd w:val="0"/>
        <w:spacing w:line="276" w:lineRule="auto"/>
        <w:rPr>
          <w:bCs/>
          <w:color w:val="000000"/>
          <w:sz w:val="28"/>
          <w:szCs w:val="28"/>
        </w:rPr>
      </w:pPr>
    </w:p>
    <w:p w:rsidR="00262734" w:rsidRDefault="00262734" w:rsidP="00F4194E">
      <w:pPr>
        <w:autoSpaceDE w:val="0"/>
        <w:autoSpaceDN w:val="0"/>
        <w:adjustRightInd w:val="0"/>
        <w:spacing w:line="276" w:lineRule="auto"/>
        <w:rPr>
          <w:bCs/>
          <w:color w:val="000000"/>
          <w:sz w:val="28"/>
          <w:szCs w:val="28"/>
        </w:rPr>
      </w:pPr>
    </w:p>
    <w:p w:rsidR="00262734" w:rsidRDefault="00262734" w:rsidP="00F4194E">
      <w:pPr>
        <w:autoSpaceDE w:val="0"/>
        <w:autoSpaceDN w:val="0"/>
        <w:adjustRightInd w:val="0"/>
        <w:spacing w:line="276" w:lineRule="auto"/>
        <w:rPr>
          <w:bCs/>
          <w:color w:val="000000"/>
          <w:sz w:val="28"/>
          <w:szCs w:val="28"/>
        </w:rPr>
      </w:pPr>
    </w:p>
    <w:p w:rsidR="00262734" w:rsidRDefault="00262734" w:rsidP="00F4194E">
      <w:pPr>
        <w:autoSpaceDE w:val="0"/>
        <w:autoSpaceDN w:val="0"/>
        <w:adjustRightInd w:val="0"/>
        <w:spacing w:line="276" w:lineRule="auto"/>
        <w:rPr>
          <w:bCs/>
          <w:color w:val="000000"/>
          <w:sz w:val="28"/>
          <w:szCs w:val="28"/>
        </w:rPr>
      </w:pPr>
    </w:p>
    <w:p w:rsidR="00262734" w:rsidRDefault="00262734" w:rsidP="00F4194E">
      <w:pPr>
        <w:autoSpaceDE w:val="0"/>
        <w:autoSpaceDN w:val="0"/>
        <w:adjustRightInd w:val="0"/>
        <w:spacing w:line="276" w:lineRule="auto"/>
        <w:rPr>
          <w:bCs/>
          <w:color w:val="000000"/>
          <w:sz w:val="28"/>
          <w:szCs w:val="28"/>
        </w:rPr>
      </w:pPr>
    </w:p>
    <w:p w:rsidR="00262734" w:rsidRDefault="00262734" w:rsidP="00F4194E">
      <w:pPr>
        <w:autoSpaceDE w:val="0"/>
        <w:autoSpaceDN w:val="0"/>
        <w:adjustRightInd w:val="0"/>
        <w:spacing w:line="276" w:lineRule="auto"/>
        <w:rPr>
          <w:bCs/>
          <w:color w:val="000000"/>
          <w:sz w:val="28"/>
          <w:szCs w:val="28"/>
        </w:rPr>
      </w:pPr>
    </w:p>
    <w:p w:rsidR="00262734" w:rsidRDefault="00262734" w:rsidP="00F4194E">
      <w:pPr>
        <w:autoSpaceDE w:val="0"/>
        <w:autoSpaceDN w:val="0"/>
        <w:adjustRightInd w:val="0"/>
        <w:spacing w:line="276" w:lineRule="auto"/>
        <w:rPr>
          <w:bCs/>
          <w:color w:val="000000"/>
          <w:sz w:val="28"/>
          <w:szCs w:val="28"/>
        </w:rPr>
      </w:pPr>
    </w:p>
    <w:p w:rsidR="00262734" w:rsidRDefault="00262734" w:rsidP="00F4194E">
      <w:pPr>
        <w:spacing w:line="276" w:lineRule="auto"/>
        <w:jc w:val="center"/>
        <w:rPr>
          <w:b/>
          <w:sz w:val="28"/>
          <w:szCs w:val="28"/>
        </w:rPr>
        <w:sectPr w:rsidR="00262734" w:rsidSect="00D27B0A">
          <w:pgSz w:w="16840" w:h="11910" w:orient="landscape"/>
          <w:pgMar w:top="567" w:right="1134" w:bottom="1134" w:left="1134" w:header="0" w:footer="975" w:gutter="0"/>
          <w:cols w:space="720"/>
          <w:docGrid w:linePitch="326"/>
        </w:sectPr>
      </w:pPr>
    </w:p>
    <w:p w:rsidR="00262734" w:rsidRPr="00256637" w:rsidRDefault="00262734" w:rsidP="00F4194E">
      <w:pPr>
        <w:spacing w:line="276" w:lineRule="auto"/>
        <w:jc w:val="center"/>
        <w:rPr>
          <w:b/>
        </w:rPr>
      </w:pPr>
      <w:r w:rsidRPr="00256637">
        <w:rPr>
          <w:b/>
        </w:rPr>
        <w:lastRenderedPageBreak/>
        <w:t>Диагностическая таблица  уровня  сформированности  интегративных  качеств в</w:t>
      </w:r>
      <w:r w:rsidRPr="00256637">
        <w:rPr>
          <w:b/>
          <w:spacing w:val="-4"/>
        </w:rPr>
        <w:t xml:space="preserve"> старшей </w:t>
      </w:r>
      <w:r w:rsidRPr="00256637">
        <w:rPr>
          <w:b/>
        </w:rPr>
        <w:t>группе</w:t>
      </w:r>
      <w:r w:rsidRPr="00256637">
        <w:rPr>
          <w:b/>
          <w:spacing w:val="65"/>
        </w:rPr>
        <w:t xml:space="preserve"> </w:t>
      </w:r>
      <w:r w:rsidRPr="00256637">
        <w:rPr>
          <w:b/>
        </w:rPr>
        <w:t>(с</w:t>
      </w:r>
      <w:r w:rsidRPr="00256637">
        <w:rPr>
          <w:b/>
          <w:spacing w:val="-4"/>
        </w:rPr>
        <w:t xml:space="preserve"> </w:t>
      </w:r>
      <w:r w:rsidRPr="00256637">
        <w:rPr>
          <w:b/>
        </w:rPr>
        <w:t>5</w:t>
      </w:r>
      <w:r w:rsidRPr="00256637">
        <w:rPr>
          <w:b/>
          <w:spacing w:val="-3"/>
        </w:rPr>
        <w:t xml:space="preserve"> </w:t>
      </w:r>
      <w:r w:rsidRPr="00256637">
        <w:rPr>
          <w:b/>
        </w:rPr>
        <w:t>до</w:t>
      </w:r>
      <w:r w:rsidRPr="00256637">
        <w:rPr>
          <w:b/>
          <w:spacing w:val="-4"/>
        </w:rPr>
        <w:t xml:space="preserve"> </w:t>
      </w:r>
      <w:r w:rsidRPr="00256637">
        <w:rPr>
          <w:b/>
        </w:rPr>
        <w:t>6</w:t>
      </w:r>
      <w:r w:rsidRPr="00256637">
        <w:rPr>
          <w:b/>
          <w:spacing w:val="-6"/>
        </w:rPr>
        <w:t xml:space="preserve"> </w:t>
      </w:r>
      <w:r w:rsidRPr="00256637">
        <w:rPr>
          <w:b/>
          <w:spacing w:val="-4"/>
        </w:rPr>
        <w:t>лет)</w:t>
      </w:r>
    </w:p>
    <w:p w:rsidR="00262734" w:rsidRPr="0023075E" w:rsidRDefault="00262734" w:rsidP="00F4194E">
      <w:pPr>
        <w:spacing w:line="276" w:lineRule="auto"/>
        <w:jc w:val="center"/>
        <w:rPr>
          <w:b/>
          <w:sz w:val="28"/>
          <w:szCs w:val="28"/>
        </w:rPr>
      </w:pPr>
      <w:r w:rsidRPr="0023075E">
        <w:rPr>
          <w:b/>
          <w:sz w:val="28"/>
          <w:szCs w:val="28"/>
        </w:rPr>
        <w:t xml:space="preserve"> </w:t>
      </w:r>
    </w:p>
    <w:p w:rsidR="00262734" w:rsidRDefault="00262734" w:rsidP="00F4194E">
      <w:pPr>
        <w:spacing w:line="276" w:lineRule="auto"/>
        <w:jc w:val="center"/>
        <w:rPr>
          <w:b/>
          <w:sz w:val="28"/>
          <w:szCs w:val="28"/>
        </w:rPr>
      </w:pPr>
      <w:r w:rsidRPr="0023075E">
        <w:rPr>
          <w:b/>
          <w:sz w:val="28"/>
          <w:szCs w:val="28"/>
        </w:rPr>
        <w:t>Группа «</w:t>
      </w:r>
      <w:r>
        <w:rPr>
          <w:b/>
          <w:sz w:val="28"/>
          <w:szCs w:val="28"/>
        </w:rPr>
        <w:t>…</w:t>
      </w:r>
      <w:r w:rsidRPr="0023075E">
        <w:rPr>
          <w:b/>
          <w:sz w:val="28"/>
          <w:szCs w:val="28"/>
        </w:rPr>
        <w:t>»</w:t>
      </w:r>
    </w:p>
    <w:p w:rsidR="00262734" w:rsidRPr="00B23C04" w:rsidRDefault="00262734" w:rsidP="00F4194E">
      <w:pPr>
        <w:spacing w:line="276" w:lineRule="auto"/>
        <w:rPr>
          <w:sz w:val="36"/>
        </w:rPr>
      </w:pPr>
      <w:r w:rsidRPr="00B23C04">
        <w:rPr>
          <w:rStyle w:val="Headerorfooter"/>
          <w:rFonts w:eastAsia="Courier New"/>
          <w:sz w:val="32"/>
        </w:rPr>
        <w:t>Примеры описания инструментария по образовательным областям</w:t>
      </w:r>
    </w:p>
    <w:p w:rsidR="00262734" w:rsidRPr="00CF77AB" w:rsidRDefault="00262734" w:rsidP="00F4194E">
      <w:pPr>
        <w:pStyle w:val="Bodytext150"/>
        <w:shd w:val="clear" w:color="auto" w:fill="auto"/>
        <w:spacing w:line="276" w:lineRule="auto"/>
        <w:ind w:left="20"/>
        <w:rPr>
          <w:sz w:val="24"/>
          <w:szCs w:val="24"/>
        </w:rPr>
      </w:pPr>
      <w:r w:rsidRPr="00CF77AB">
        <w:rPr>
          <w:sz w:val="24"/>
          <w:szCs w:val="24"/>
        </w:rPr>
        <w:t>Образовательная область «Социально-коммуникативное развитие»</w:t>
      </w:r>
    </w:p>
    <w:p w:rsidR="00262734" w:rsidRPr="00CF77AB" w:rsidRDefault="00262734" w:rsidP="00F4194E">
      <w:pPr>
        <w:widowControl w:val="0"/>
        <w:numPr>
          <w:ilvl w:val="0"/>
          <w:numId w:val="150"/>
        </w:numPr>
        <w:tabs>
          <w:tab w:val="left" w:pos="612"/>
        </w:tabs>
        <w:spacing w:line="276" w:lineRule="auto"/>
        <w:ind w:left="20" w:right="20" w:firstLine="380"/>
      </w:pPr>
      <w:r w:rsidRPr="00CF77AB">
        <w:t>Старается соблюдать правила поведения в общественных местах, в об</w:t>
      </w:r>
      <w:r w:rsidRPr="00CF77AB">
        <w:softHyphen/>
        <w:t>щении со взрослыми и сверстниками, в природе.</w:t>
      </w:r>
    </w:p>
    <w:p w:rsidR="00262734" w:rsidRPr="00CF77AB" w:rsidRDefault="00262734" w:rsidP="00F4194E">
      <w:pPr>
        <w:spacing w:line="276" w:lineRule="auto"/>
        <w:ind w:left="20" w:right="20" w:firstLine="380"/>
      </w:pPr>
      <w:r w:rsidRPr="00CF77AB">
        <w:t>Методы: наблюдение в быту и в организованной деятельности, проблем</w:t>
      </w:r>
      <w:r w:rsidRPr="00CF77AB">
        <w:softHyphen/>
        <w:t>ная ситуация.</w:t>
      </w:r>
    </w:p>
    <w:p w:rsidR="00262734" w:rsidRPr="00CF77AB" w:rsidRDefault="00262734" w:rsidP="00F4194E">
      <w:pPr>
        <w:spacing w:line="276" w:lineRule="auto"/>
        <w:ind w:left="20" w:firstLine="380"/>
      </w:pPr>
      <w:r w:rsidRPr="00CF77AB">
        <w:t>Форма проведения: индивидуальная, подгрупповая, групповая.</w:t>
      </w:r>
    </w:p>
    <w:p w:rsidR="00262734" w:rsidRPr="00CF77AB" w:rsidRDefault="00262734" w:rsidP="00F4194E">
      <w:pPr>
        <w:spacing w:line="276" w:lineRule="auto"/>
        <w:ind w:left="20" w:right="20" w:firstLine="380"/>
      </w:pPr>
      <w:r w:rsidRPr="00CF77AB">
        <w:t>Задание: фиксировать на прогулке, в самостоятельной деятельности стиль поведения и общ</w:t>
      </w:r>
      <w:r w:rsidRPr="00CF77AB">
        <w:t>е</w:t>
      </w:r>
      <w:r w:rsidRPr="00CF77AB">
        <w:t>ния ребенка.</w:t>
      </w:r>
    </w:p>
    <w:p w:rsidR="00262734" w:rsidRPr="00CF77AB" w:rsidRDefault="00262734" w:rsidP="00F4194E">
      <w:pPr>
        <w:spacing w:line="276" w:lineRule="auto"/>
        <w:ind w:left="20" w:right="20" w:firstLine="380"/>
      </w:pPr>
      <w:r w:rsidRPr="00CF77AB">
        <w:t>Материал: игрушки Муравей и Белка, макет леса с муравейником и дере</w:t>
      </w:r>
      <w:r w:rsidRPr="00CF77AB">
        <w:softHyphen/>
        <w:t>ва с дуплом.</w:t>
      </w:r>
    </w:p>
    <w:p w:rsidR="00262734" w:rsidRPr="00CF77AB" w:rsidRDefault="00262734" w:rsidP="00F4194E">
      <w:pPr>
        <w:spacing w:after="180" w:line="276" w:lineRule="auto"/>
        <w:ind w:left="20" w:firstLine="380"/>
      </w:pPr>
      <w:r w:rsidRPr="00CF77AB">
        <w:t>Задание: «Пригласи Муравья к Белочке в гости».</w:t>
      </w:r>
    </w:p>
    <w:p w:rsidR="00262734" w:rsidRPr="00CF77AB" w:rsidRDefault="00262734" w:rsidP="00F4194E">
      <w:pPr>
        <w:widowControl w:val="0"/>
        <w:numPr>
          <w:ilvl w:val="0"/>
          <w:numId w:val="150"/>
        </w:numPr>
        <w:tabs>
          <w:tab w:val="left" w:pos="612"/>
        </w:tabs>
        <w:spacing w:line="276" w:lineRule="auto"/>
        <w:ind w:left="20" w:firstLine="380"/>
      </w:pPr>
      <w:r w:rsidRPr="00CF77AB">
        <w:t>Может дать нравственную оценку своим и чужим поступкам/действиям.</w:t>
      </w:r>
    </w:p>
    <w:p w:rsidR="00262734" w:rsidRPr="00CF77AB" w:rsidRDefault="00262734" w:rsidP="00F4194E">
      <w:pPr>
        <w:spacing w:line="276" w:lineRule="auto"/>
        <w:ind w:left="20" w:firstLine="380"/>
      </w:pPr>
      <w:r w:rsidRPr="00CF77AB">
        <w:t>Методы: беседа, проблемная ситуация.</w:t>
      </w:r>
    </w:p>
    <w:p w:rsidR="00262734" w:rsidRPr="00CF77AB" w:rsidRDefault="00262734" w:rsidP="00F4194E">
      <w:pPr>
        <w:spacing w:line="276" w:lineRule="auto"/>
        <w:ind w:left="20" w:firstLine="380"/>
      </w:pPr>
      <w:r w:rsidRPr="00CF77AB">
        <w:t>Материал: случившаяся ссора детей.</w:t>
      </w:r>
    </w:p>
    <w:p w:rsidR="00262734" w:rsidRPr="00CF77AB" w:rsidRDefault="00262734" w:rsidP="00F4194E">
      <w:pPr>
        <w:spacing w:line="276" w:lineRule="auto"/>
        <w:ind w:left="20" w:firstLine="380"/>
      </w:pPr>
      <w:r w:rsidRPr="00CF77AB">
        <w:t>Форма проведения: подгрупповая.</w:t>
      </w:r>
    </w:p>
    <w:p w:rsidR="00262734" w:rsidRPr="00CF77AB" w:rsidRDefault="00262734" w:rsidP="00F4194E">
      <w:pPr>
        <w:spacing w:after="180" w:line="276" w:lineRule="auto"/>
        <w:ind w:left="20" w:right="20" w:firstLine="380"/>
      </w:pPr>
      <w:r w:rsidRPr="00CF77AB">
        <w:t>Задание: «Что у тебя случилось, почему вы поссорились? Что чувствуешь ты? Почему ты ра</w:t>
      </w:r>
      <w:r w:rsidRPr="00CF77AB">
        <w:t>с</w:t>
      </w:r>
      <w:r w:rsidRPr="00CF77AB">
        <w:t>сердился? Почему он плачет?»</w:t>
      </w:r>
    </w:p>
    <w:p w:rsidR="00262734" w:rsidRPr="00CF77AB" w:rsidRDefault="00262734" w:rsidP="00F4194E">
      <w:pPr>
        <w:widowControl w:val="0"/>
        <w:numPr>
          <w:ilvl w:val="0"/>
          <w:numId w:val="150"/>
        </w:numPr>
        <w:tabs>
          <w:tab w:val="left" w:pos="612"/>
        </w:tabs>
        <w:spacing w:line="276" w:lineRule="auto"/>
        <w:ind w:left="20" w:firstLine="380"/>
      </w:pPr>
      <w:r w:rsidRPr="00CF77AB">
        <w:t>Имеет предпочтение в игре, выборе видов труда и творчества.</w:t>
      </w:r>
    </w:p>
    <w:p w:rsidR="00262734" w:rsidRPr="00CF77AB" w:rsidRDefault="00262734" w:rsidP="00F4194E">
      <w:pPr>
        <w:spacing w:line="276" w:lineRule="auto"/>
        <w:ind w:left="20" w:firstLine="380"/>
      </w:pPr>
      <w:r w:rsidRPr="00CF77AB">
        <w:t>Методы: наблюдение (многократно).</w:t>
      </w:r>
    </w:p>
    <w:p w:rsidR="00262734" w:rsidRPr="00CF77AB" w:rsidRDefault="00262734" w:rsidP="00F4194E">
      <w:pPr>
        <w:spacing w:line="276" w:lineRule="auto"/>
        <w:ind w:left="20" w:right="20" w:firstLine="380"/>
      </w:pPr>
      <w:r w:rsidRPr="00CF77AB">
        <w:t>Материал: необходимые материалы для труда на участке, в уголке приро</w:t>
      </w:r>
      <w:r w:rsidRPr="00CF77AB">
        <w:softHyphen/>
        <w:t>ды, в игровой комн</w:t>
      </w:r>
      <w:r w:rsidRPr="00CF77AB">
        <w:t>а</w:t>
      </w:r>
      <w:r w:rsidRPr="00CF77AB">
        <w:t>те, материалы для рисования, лепки, аппликации, конст</w:t>
      </w:r>
      <w:r w:rsidRPr="00CF77AB">
        <w:softHyphen/>
        <w:t>руирования. различные настольно-печатные игры.</w:t>
      </w:r>
    </w:p>
    <w:p w:rsidR="00262734" w:rsidRPr="00CF77AB" w:rsidRDefault="00262734" w:rsidP="00F4194E">
      <w:pPr>
        <w:spacing w:line="276" w:lineRule="auto"/>
        <w:ind w:left="20" w:firstLine="380"/>
      </w:pPr>
      <w:r w:rsidRPr="00CF77AB">
        <w:t>Форма проведения: индивидуальная, групповая.</w:t>
      </w:r>
    </w:p>
    <w:p w:rsidR="00262734" w:rsidRPr="00CF77AB" w:rsidRDefault="00262734" w:rsidP="00F4194E">
      <w:pPr>
        <w:spacing w:line="276" w:lineRule="auto"/>
        <w:ind w:left="20" w:firstLine="380"/>
      </w:pPr>
      <w:r w:rsidRPr="00CF77AB">
        <w:t>Задание: «Выберите себе то, чем бы хотели сейчас заниматься».</w:t>
      </w:r>
    </w:p>
    <w:p w:rsidR="00262734" w:rsidRPr="00CF77AB" w:rsidRDefault="00262734" w:rsidP="00F4194E">
      <w:pPr>
        <w:pStyle w:val="Bodytext150"/>
        <w:shd w:val="clear" w:color="auto" w:fill="auto"/>
        <w:spacing w:line="276" w:lineRule="auto"/>
        <w:ind w:left="20"/>
        <w:rPr>
          <w:sz w:val="24"/>
          <w:szCs w:val="24"/>
        </w:rPr>
      </w:pPr>
    </w:p>
    <w:p w:rsidR="00262734" w:rsidRPr="00CF77AB" w:rsidRDefault="00262734" w:rsidP="00F4194E">
      <w:pPr>
        <w:pStyle w:val="Bodytext150"/>
        <w:shd w:val="clear" w:color="auto" w:fill="auto"/>
        <w:spacing w:line="276" w:lineRule="auto"/>
        <w:ind w:left="20"/>
        <w:rPr>
          <w:sz w:val="24"/>
          <w:szCs w:val="24"/>
        </w:rPr>
      </w:pPr>
      <w:r w:rsidRPr="00CF77AB">
        <w:rPr>
          <w:sz w:val="24"/>
          <w:szCs w:val="24"/>
        </w:rPr>
        <w:t>Образовательная область «Познавательное развитие»</w:t>
      </w:r>
    </w:p>
    <w:p w:rsidR="00262734" w:rsidRPr="00CF77AB" w:rsidRDefault="00262734" w:rsidP="00F4194E">
      <w:pPr>
        <w:widowControl w:val="0"/>
        <w:numPr>
          <w:ilvl w:val="0"/>
          <w:numId w:val="151"/>
        </w:numPr>
        <w:tabs>
          <w:tab w:val="left" w:pos="612"/>
        </w:tabs>
        <w:spacing w:line="276" w:lineRule="auto"/>
        <w:ind w:left="20" w:right="20" w:firstLine="380"/>
      </w:pPr>
      <w:r w:rsidRPr="00CF77AB">
        <w:t>Знает свои имя и фамилию, адрес проживания, имена и фамилии роди</w:t>
      </w:r>
      <w:r w:rsidRPr="00CF77AB">
        <w:softHyphen/>
        <w:t>телей, их профессию.</w:t>
      </w:r>
    </w:p>
    <w:p w:rsidR="00262734" w:rsidRPr="00CF77AB" w:rsidRDefault="00262734" w:rsidP="00F4194E">
      <w:pPr>
        <w:spacing w:line="276" w:lineRule="auto"/>
        <w:ind w:left="20" w:firstLine="380"/>
      </w:pPr>
      <w:r w:rsidRPr="00CF77AB">
        <w:t>Методы: беседа.</w:t>
      </w:r>
    </w:p>
    <w:p w:rsidR="00262734" w:rsidRPr="00CF77AB" w:rsidRDefault="00262734" w:rsidP="00F4194E">
      <w:pPr>
        <w:spacing w:line="276" w:lineRule="auto"/>
        <w:ind w:left="20" w:firstLine="380"/>
      </w:pPr>
      <w:r w:rsidRPr="00CF77AB">
        <w:t>Форма проведения: индивидуальная.</w:t>
      </w:r>
    </w:p>
    <w:p w:rsidR="00262734" w:rsidRPr="00CF77AB" w:rsidRDefault="00262734" w:rsidP="00F4194E">
      <w:pPr>
        <w:spacing w:after="184" w:line="276" w:lineRule="auto"/>
        <w:ind w:left="20" w:right="20" w:firstLine="380"/>
      </w:pPr>
      <w:r w:rsidRPr="00CF77AB">
        <w:t>Задание: «Скажи, пожалуйста, как тебя зовут? Как твоя фамилия? Где ты живешь? На какой улице? Как зовут папу/маму? Кем они работают?»</w:t>
      </w:r>
    </w:p>
    <w:p w:rsidR="00262734" w:rsidRPr="00CF77AB" w:rsidRDefault="00262734" w:rsidP="00F4194E">
      <w:pPr>
        <w:widowControl w:val="0"/>
        <w:numPr>
          <w:ilvl w:val="0"/>
          <w:numId w:val="151"/>
        </w:numPr>
        <w:tabs>
          <w:tab w:val="left" w:pos="612"/>
        </w:tabs>
        <w:spacing w:line="276" w:lineRule="auto"/>
        <w:ind w:left="20" w:right="20" w:firstLine="380"/>
      </w:pPr>
      <w:r w:rsidRPr="00CF77AB">
        <w:t>Различает круг, квадрат, треугольник, прямоугольник, овал. Соотносит объемные и пло</w:t>
      </w:r>
      <w:r w:rsidRPr="00CF77AB">
        <w:t>с</w:t>
      </w:r>
      <w:r w:rsidRPr="00CF77AB">
        <w:t>костные фигуры.</w:t>
      </w:r>
    </w:p>
    <w:p w:rsidR="00262734" w:rsidRPr="00CF77AB" w:rsidRDefault="00262734" w:rsidP="00F4194E">
      <w:pPr>
        <w:spacing w:line="276" w:lineRule="auto"/>
        <w:ind w:left="20" w:firstLine="380"/>
      </w:pPr>
      <w:r w:rsidRPr="00CF77AB">
        <w:t>Методы: проблемная ситуация.</w:t>
      </w:r>
    </w:p>
    <w:p w:rsidR="00262734" w:rsidRPr="00CF77AB" w:rsidRDefault="00262734" w:rsidP="00F4194E">
      <w:pPr>
        <w:spacing w:line="276" w:lineRule="auto"/>
        <w:ind w:left="20" w:right="20" w:firstLine="380"/>
      </w:pPr>
      <w:r w:rsidRPr="00CF77AB">
        <w:t>Материал: круг, квадрат, треугольник, прямоугольник, овал одного цвета и разного размера, шар, цилиндр, куб разного размера.</w:t>
      </w:r>
    </w:p>
    <w:p w:rsidR="00262734" w:rsidRPr="00CF77AB" w:rsidRDefault="00262734" w:rsidP="00F4194E">
      <w:pPr>
        <w:spacing w:line="276" w:lineRule="auto"/>
        <w:ind w:left="20" w:firstLine="380"/>
      </w:pPr>
      <w:r w:rsidRPr="00CF77AB">
        <w:t>Форма проведения: индивидуальная, подгрупповая.</w:t>
      </w:r>
    </w:p>
    <w:p w:rsidR="00262734" w:rsidRPr="00CF77AB" w:rsidRDefault="00262734" w:rsidP="00F4194E">
      <w:pPr>
        <w:spacing w:line="276" w:lineRule="auto"/>
        <w:ind w:left="20" w:firstLine="380"/>
      </w:pPr>
      <w:r w:rsidRPr="00CF77AB">
        <w:lastRenderedPageBreak/>
        <w:t>Задание: «Найди, что к чему подходит по форме».</w:t>
      </w:r>
    </w:p>
    <w:p w:rsidR="00262734" w:rsidRPr="00CF77AB" w:rsidRDefault="00262734" w:rsidP="00F4194E">
      <w:pPr>
        <w:pStyle w:val="Bodytext150"/>
        <w:shd w:val="clear" w:color="auto" w:fill="auto"/>
        <w:spacing w:line="276" w:lineRule="auto"/>
        <w:ind w:left="20"/>
        <w:rPr>
          <w:sz w:val="24"/>
          <w:szCs w:val="24"/>
        </w:rPr>
      </w:pPr>
    </w:p>
    <w:p w:rsidR="00262734" w:rsidRPr="00CF77AB" w:rsidRDefault="00262734" w:rsidP="00F4194E">
      <w:pPr>
        <w:pStyle w:val="Bodytext150"/>
        <w:shd w:val="clear" w:color="auto" w:fill="auto"/>
        <w:spacing w:line="276" w:lineRule="auto"/>
        <w:ind w:left="20"/>
        <w:rPr>
          <w:sz w:val="24"/>
          <w:szCs w:val="24"/>
        </w:rPr>
      </w:pPr>
      <w:r w:rsidRPr="00CF77AB">
        <w:rPr>
          <w:sz w:val="24"/>
          <w:szCs w:val="24"/>
        </w:rPr>
        <w:t>Образовательная область «Речевое развитие»</w:t>
      </w:r>
    </w:p>
    <w:p w:rsidR="00262734" w:rsidRPr="00CF77AB" w:rsidRDefault="00262734" w:rsidP="00F4194E">
      <w:pPr>
        <w:spacing w:line="276" w:lineRule="auto"/>
        <w:ind w:left="20" w:right="20" w:firstLine="380"/>
      </w:pPr>
      <w:r w:rsidRPr="00CF77AB">
        <w:t>1. Поддерживает беседу, высказывает свою точку зрения, согласие/несогласие, использует все части речи. Подбирает к существительному прилага</w:t>
      </w:r>
      <w:r w:rsidRPr="00CF77AB">
        <w:softHyphen/>
        <w:t>тельные, умеет подбирать синонимы.</w:t>
      </w:r>
    </w:p>
    <w:p w:rsidR="00262734" w:rsidRPr="00CF77AB" w:rsidRDefault="00262734" w:rsidP="00F4194E">
      <w:pPr>
        <w:spacing w:line="276" w:lineRule="auto"/>
        <w:ind w:left="20" w:firstLine="380"/>
      </w:pPr>
      <w:r w:rsidRPr="00CF77AB">
        <w:t>Методы: проблемная ситуация, наблюдение.</w:t>
      </w:r>
    </w:p>
    <w:p w:rsidR="00262734" w:rsidRPr="00CF77AB" w:rsidRDefault="00262734" w:rsidP="00F4194E">
      <w:pPr>
        <w:spacing w:line="276" w:lineRule="auto"/>
        <w:ind w:left="20" w:right="20" w:firstLine="380"/>
      </w:pPr>
      <w:r w:rsidRPr="00CF77AB">
        <w:t>Материал: сюжетная картина «Дети в песочнице», ситуация ответа детей на вопрос взрослого.</w:t>
      </w:r>
    </w:p>
    <w:p w:rsidR="00262734" w:rsidRPr="00CF77AB" w:rsidRDefault="00262734" w:rsidP="00F4194E">
      <w:pPr>
        <w:spacing w:line="276" w:lineRule="auto"/>
        <w:ind w:left="20" w:firstLine="380"/>
      </w:pPr>
      <w:r w:rsidRPr="00CF77AB">
        <w:t>Форма проведения: индивидуальная, подгрупповая.</w:t>
      </w:r>
    </w:p>
    <w:p w:rsidR="00262734" w:rsidRPr="00CF77AB" w:rsidRDefault="00262734" w:rsidP="00F4194E">
      <w:pPr>
        <w:spacing w:line="276" w:lineRule="auto"/>
        <w:ind w:left="20" w:right="20" w:firstLine="380"/>
      </w:pPr>
      <w:r w:rsidRPr="00CF77AB">
        <w:t>Задание: «Что делают дети? Как ты думаешь, что чувствует ребенок в по</w:t>
      </w:r>
      <w:r w:rsidRPr="00CF77AB">
        <w:softHyphen/>
        <w:t xml:space="preserve">лосатой кепке? </w:t>
      </w:r>
      <w:r w:rsidRPr="00CF77AB">
        <w:rPr>
          <w:rStyle w:val="BodytextItalic"/>
          <w:rFonts w:eastAsia="Calibri"/>
        </w:rPr>
        <w:t>Я</w:t>
      </w:r>
      <w:r w:rsidRPr="00CF77AB">
        <w:rPr>
          <w:rStyle w:val="BodytextCandara"/>
        </w:rPr>
        <w:t xml:space="preserve"> </w:t>
      </w:r>
      <w:r w:rsidRPr="00CF77AB">
        <w:t>д</w:t>
      </w:r>
      <w:r w:rsidRPr="00CF77AB">
        <w:t>у</w:t>
      </w:r>
      <w:r w:rsidRPr="00CF77AB">
        <w:t>маю, что он радуется. Почему ты так думаешь? Как про него можно сказать, какой он?»</w:t>
      </w:r>
    </w:p>
    <w:p w:rsidR="00262734" w:rsidRPr="00CF77AB" w:rsidRDefault="00262734" w:rsidP="00F4194E">
      <w:pPr>
        <w:pStyle w:val="Bodytext150"/>
        <w:shd w:val="clear" w:color="auto" w:fill="auto"/>
        <w:spacing w:line="276" w:lineRule="auto"/>
        <w:ind w:left="20"/>
        <w:rPr>
          <w:sz w:val="24"/>
          <w:szCs w:val="24"/>
        </w:rPr>
      </w:pPr>
    </w:p>
    <w:p w:rsidR="00262734" w:rsidRPr="00CF77AB" w:rsidRDefault="00262734" w:rsidP="00F4194E">
      <w:pPr>
        <w:pStyle w:val="Bodytext150"/>
        <w:shd w:val="clear" w:color="auto" w:fill="auto"/>
        <w:spacing w:line="276" w:lineRule="auto"/>
        <w:ind w:left="20"/>
        <w:rPr>
          <w:sz w:val="24"/>
          <w:szCs w:val="24"/>
        </w:rPr>
      </w:pPr>
      <w:r w:rsidRPr="00CF77AB">
        <w:rPr>
          <w:sz w:val="24"/>
          <w:szCs w:val="24"/>
        </w:rPr>
        <w:t>Образовательная область «Художественно-эстетическое развитие»</w:t>
      </w:r>
    </w:p>
    <w:p w:rsidR="00262734" w:rsidRPr="00CF77AB" w:rsidRDefault="00262734" w:rsidP="00F4194E">
      <w:pPr>
        <w:spacing w:line="276" w:lineRule="auto"/>
        <w:ind w:left="20" w:right="20" w:firstLine="380"/>
      </w:pPr>
      <w:r w:rsidRPr="00CF77AB">
        <w:t>1. Правильно держит ножницы, использует разнообразные приемы выре</w:t>
      </w:r>
      <w:r w:rsidRPr="00CF77AB">
        <w:softHyphen/>
        <w:t>зания.</w:t>
      </w:r>
    </w:p>
    <w:p w:rsidR="00262734" w:rsidRPr="00CF77AB" w:rsidRDefault="00262734" w:rsidP="00F4194E">
      <w:pPr>
        <w:spacing w:line="276" w:lineRule="auto"/>
        <w:ind w:left="20" w:firstLine="380"/>
      </w:pPr>
      <w:r w:rsidRPr="00CF77AB">
        <w:t>Методы: проблемная ситуация, наблюдение.</w:t>
      </w:r>
    </w:p>
    <w:p w:rsidR="00262734" w:rsidRPr="00CF77AB" w:rsidRDefault="00262734" w:rsidP="00F4194E">
      <w:pPr>
        <w:spacing w:line="276" w:lineRule="auto"/>
        <w:ind w:left="20" w:firstLine="380"/>
      </w:pPr>
      <w:r w:rsidRPr="00CF77AB">
        <w:t>Материал: ножницы, листы бумаги с нарисованными контурами.</w:t>
      </w:r>
    </w:p>
    <w:p w:rsidR="00262734" w:rsidRPr="00CF77AB" w:rsidRDefault="00262734" w:rsidP="00F4194E">
      <w:pPr>
        <w:spacing w:line="276" w:lineRule="auto"/>
        <w:ind w:left="20" w:firstLine="380"/>
      </w:pPr>
      <w:r w:rsidRPr="00CF77AB">
        <w:t>Форма проведения: индивидуальная, подгрупповая.</w:t>
      </w:r>
    </w:p>
    <w:p w:rsidR="00262734" w:rsidRPr="00CF77AB" w:rsidRDefault="00262734" w:rsidP="00F4194E">
      <w:pPr>
        <w:spacing w:line="276" w:lineRule="auto"/>
        <w:ind w:left="20" w:firstLine="380"/>
      </w:pPr>
      <w:r w:rsidRPr="00CF77AB">
        <w:t>Задание: «Вырежи так, как нарисовано».</w:t>
      </w:r>
    </w:p>
    <w:p w:rsidR="00262734" w:rsidRPr="00CF77AB" w:rsidRDefault="00262734" w:rsidP="00F4194E">
      <w:pPr>
        <w:pStyle w:val="Bodytext150"/>
        <w:shd w:val="clear" w:color="auto" w:fill="auto"/>
        <w:spacing w:line="276" w:lineRule="auto"/>
        <w:ind w:left="20"/>
        <w:rPr>
          <w:sz w:val="24"/>
          <w:szCs w:val="24"/>
        </w:rPr>
      </w:pPr>
    </w:p>
    <w:p w:rsidR="00262734" w:rsidRPr="00CF77AB" w:rsidRDefault="00262734" w:rsidP="00F4194E">
      <w:pPr>
        <w:pStyle w:val="Bodytext150"/>
        <w:shd w:val="clear" w:color="auto" w:fill="auto"/>
        <w:spacing w:line="276" w:lineRule="auto"/>
        <w:ind w:left="20"/>
        <w:rPr>
          <w:sz w:val="24"/>
          <w:szCs w:val="24"/>
        </w:rPr>
      </w:pPr>
      <w:r w:rsidRPr="00CF77AB">
        <w:rPr>
          <w:sz w:val="24"/>
          <w:szCs w:val="24"/>
        </w:rPr>
        <w:t>Образовательная область « Физическое развитие</w:t>
      </w:r>
      <w:r w:rsidRPr="00CF77AB">
        <w:rPr>
          <w:rStyle w:val="BodytextCandara"/>
          <w:sz w:val="24"/>
          <w:szCs w:val="24"/>
        </w:rPr>
        <w:t>»</w:t>
      </w:r>
    </w:p>
    <w:p w:rsidR="00262734" w:rsidRPr="00CF77AB" w:rsidRDefault="00262734" w:rsidP="00F4194E">
      <w:pPr>
        <w:widowControl w:val="0"/>
        <w:numPr>
          <w:ilvl w:val="0"/>
          <w:numId w:val="152"/>
        </w:numPr>
        <w:tabs>
          <w:tab w:val="left" w:pos="606"/>
        </w:tabs>
        <w:spacing w:line="276" w:lineRule="auto"/>
        <w:ind w:left="20" w:right="20" w:firstLine="380"/>
      </w:pPr>
      <w:r w:rsidRPr="00CF77AB">
        <w:t>Умеет метать предметы правой и левой руками в вертикальную и гори</w:t>
      </w:r>
      <w:r w:rsidRPr="00CF77AB">
        <w:softHyphen/>
        <w:t>зонтальную цель, о</w:t>
      </w:r>
      <w:r w:rsidRPr="00CF77AB">
        <w:t>т</w:t>
      </w:r>
      <w:r w:rsidRPr="00CF77AB">
        <w:t>бивает и ловит мяч.</w:t>
      </w:r>
    </w:p>
    <w:p w:rsidR="00262734" w:rsidRPr="00CF77AB" w:rsidRDefault="00262734" w:rsidP="00F4194E">
      <w:pPr>
        <w:spacing w:line="276" w:lineRule="auto"/>
        <w:ind w:left="20" w:right="20" w:firstLine="380"/>
      </w:pPr>
      <w:r w:rsidRPr="00CF77AB">
        <w:t>Методы: проблемная ситуация, наблюдение в быту и организованной де</w:t>
      </w:r>
      <w:r w:rsidRPr="00CF77AB">
        <w:softHyphen/>
        <w:t>ятельности.</w:t>
      </w:r>
    </w:p>
    <w:p w:rsidR="00262734" w:rsidRPr="00CF77AB" w:rsidRDefault="00262734" w:rsidP="00F4194E">
      <w:pPr>
        <w:spacing w:line="276" w:lineRule="auto"/>
        <w:ind w:left="20" w:firstLine="380"/>
      </w:pPr>
      <w:r w:rsidRPr="00CF77AB">
        <w:t>Материал: мяч, корзина, стойка-цель.</w:t>
      </w:r>
    </w:p>
    <w:p w:rsidR="00262734" w:rsidRPr="00CF77AB" w:rsidRDefault="00262734" w:rsidP="00F4194E">
      <w:pPr>
        <w:spacing w:line="276" w:lineRule="auto"/>
        <w:ind w:left="20" w:firstLine="380"/>
      </w:pPr>
      <w:r w:rsidRPr="00CF77AB">
        <w:t>Форма проведения: индивидуальная, подгрупповая.</w:t>
      </w:r>
    </w:p>
    <w:p w:rsidR="00262734" w:rsidRPr="00CF77AB" w:rsidRDefault="00262734" w:rsidP="00F4194E">
      <w:pPr>
        <w:spacing w:line="276" w:lineRule="auto"/>
      </w:pPr>
      <w:r w:rsidRPr="00CF77AB">
        <w:t>Задание: «Попади в корзину мячом правой рукой, потом левой рукой. Теперь попробуем попасть в стойку-цель. Теперь играем в игру «Лови мяч и отбивай».</w:t>
      </w:r>
    </w:p>
    <w:p w:rsidR="00D27B0A" w:rsidRDefault="00D27B0A" w:rsidP="00F4194E">
      <w:pPr>
        <w:spacing w:line="276" w:lineRule="auto"/>
        <w:jc w:val="center"/>
        <w:rPr>
          <w:b/>
          <w:sz w:val="28"/>
          <w:szCs w:val="28"/>
        </w:rPr>
        <w:sectPr w:rsidR="00D27B0A" w:rsidSect="00D27B0A">
          <w:pgSz w:w="11910" w:h="16840"/>
          <w:pgMar w:top="1134" w:right="567" w:bottom="1134" w:left="1134" w:header="0" w:footer="975" w:gutter="0"/>
          <w:cols w:space="720"/>
          <w:docGrid w:linePitch="326"/>
        </w:sectPr>
      </w:pPr>
    </w:p>
    <w:p w:rsidR="00262734" w:rsidRDefault="00262734" w:rsidP="00F4194E">
      <w:pPr>
        <w:spacing w:line="276" w:lineRule="auto"/>
        <w:jc w:val="right"/>
        <w:rPr>
          <w:b/>
        </w:rPr>
      </w:pPr>
      <w:r w:rsidRPr="0023075E">
        <w:rPr>
          <w:b/>
        </w:rPr>
        <w:lastRenderedPageBreak/>
        <w:t>Воспитатели:</w:t>
      </w:r>
    </w:p>
    <w:p w:rsidR="00262734" w:rsidRDefault="00262734" w:rsidP="00F4194E">
      <w:pPr>
        <w:spacing w:line="276" w:lineRule="auto"/>
        <w:jc w:val="right"/>
        <w:rPr>
          <w:b/>
        </w:rPr>
      </w:pPr>
    </w:p>
    <w:p w:rsidR="00262734" w:rsidRPr="0023075E" w:rsidRDefault="00262734" w:rsidP="00F4194E">
      <w:pPr>
        <w:spacing w:line="276" w:lineRule="auto"/>
        <w:jc w:val="right"/>
        <w:rPr>
          <w:b/>
        </w:rPr>
      </w:pPr>
    </w:p>
    <w:tbl>
      <w:tblPr>
        <w:tblStyle w:val="afd"/>
        <w:tblW w:w="15650" w:type="dxa"/>
        <w:tblLayout w:type="fixed"/>
        <w:tblLook w:val="04A0" w:firstRow="1" w:lastRow="0" w:firstColumn="1" w:lastColumn="0" w:noHBand="0" w:noVBand="1"/>
      </w:tblPr>
      <w:tblGrid>
        <w:gridCol w:w="1898"/>
        <w:gridCol w:w="6"/>
        <w:gridCol w:w="309"/>
        <w:gridCol w:w="7"/>
        <w:gridCol w:w="283"/>
        <w:gridCol w:w="6"/>
        <w:gridCol w:w="310"/>
        <w:gridCol w:w="6"/>
        <w:gridCol w:w="309"/>
        <w:gridCol w:w="7"/>
        <w:gridCol w:w="283"/>
        <w:gridCol w:w="6"/>
        <w:gridCol w:w="310"/>
        <w:gridCol w:w="6"/>
        <w:gridCol w:w="310"/>
        <w:gridCol w:w="6"/>
        <w:gridCol w:w="284"/>
        <w:gridCol w:w="5"/>
        <w:gridCol w:w="311"/>
        <w:gridCol w:w="5"/>
        <w:gridCol w:w="311"/>
        <w:gridCol w:w="5"/>
        <w:gridCol w:w="285"/>
        <w:gridCol w:w="4"/>
        <w:gridCol w:w="312"/>
        <w:gridCol w:w="4"/>
        <w:gridCol w:w="312"/>
        <w:gridCol w:w="4"/>
        <w:gridCol w:w="286"/>
        <w:gridCol w:w="4"/>
        <w:gridCol w:w="312"/>
        <w:gridCol w:w="5"/>
        <w:gridCol w:w="231"/>
        <w:gridCol w:w="86"/>
        <w:gridCol w:w="153"/>
        <w:gridCol w:w="137"/>
        <w:gridCol w:w="133"/>
        <w:gridCol w:w="184"/>
        <w:gridCol w:w="86"/>
        <w:gridCol w:w="231"/>
        <w:gridCol w:w="38"/>
        <w:gridCol w:w="252"/>
        <w:gridCol w:w="20"/>
        <w:gridCol w:w="269"/>
        <w:gridCol w:w="28"/>
        <w:gridCol w:w="242"/>
        <w:gridCol w:w="75"/>
        <w:gridCol w:w="196"/>
        <w:gridCol w:w="94"/>
        <w:gridCol w:w="12"/>
        <w:gridCol w:w="164"/>
        <w:gridCol w:w="141"/>
        <w:gridCol w:w="128"/>
        <w:gridCol w:w="189"/>
        <w:gridCol w:w="83"/>
        <w:gridCol w:w="207"/>
        <w:gridCol w:w="62"/>
        <w:gridCol w:w="255"/>
        <w:gridCol w:w="15"/>
        <w:gridCol w:w="271"/>
        <w:gridCol w:w="31"/>
        <w:gridCol w:w="239"/>
        <w:gridCol w:w="51"/>
        <w:gridCol w:w="218"/>
        <w:gridCol w:w="99"/>
        <w:gridCol w:w="173"/>
        <w:gridCol w:w="144"/>
        <w:gridCol w:w="125"/>
        <w:gridCol w:w="165"/>
        <w:gridCol w:w="105"/>
        <w:gridCol w:w="212"/>
        <w:gridCol w:w="63"/>
        <w:gridCol w:w="254"/>
        <w:gridCol w:w="20"/>
        <w:gridCol w:w="269"/>
        <w:gridCol w:w="1"/>
        <w:gridCol w:w="317"/>
        <w:gridCol w:w="88"/>
        <w:gridCol w:w="229"/>
        <w:gridCol w:w="45"/>
        <w:gridCol w:w="245"/>
        <w:gridCol w:w="24"/>
        <w:gridCol w:w="293"/>
        <w:gridCol w:w="125"/>
        <w:gridCol w:w="192"/>
        <w:gridCol w:w="234"/>
        <w:gridCol w:w="2"/>
        <w:gridCol w:w="72"/>
        <w:gridCol w:w="68"/>
        <w:gridCol w:w="271"/>
        <w:gridCol w:w="236"/>
        <w:gridCol w:w="61"/>
        <w:gridCol w:w="175"/>
        <w:gridCol w:w="71"/>
        <w:gridCol w:w="149"/>
        <w:gridCol w:w="16"/>
        <w:gridCol w:w="69"/>
        <w:gridCol w:w="6"/>
      </w:tblGrid>
      <w:tr w:rsidR="00843CD3" w:rsidRPr="0023075E" w:rsidTr="00256637">
        <w:trPr>
          <w:cantSplit/>
          <w:trHeight w:val="1018"/>
        </w:trPr>
        <w:tc>
          <w:tcPr>
            <w:tcW w:w="1898" w:type="dxa"/>
            <w:vMerge w:val="restart"/>
          </w:tcPr>
          <w:p w:rsidR="00843CD3" w:rsidRPr="00256637" w:rsidRDefault="00843CD3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56637">
              <w:rPr>
                <w:b/>
                <w:sz w:val="20"/>
                <w:szCs w:val="20"/>
              </w:rPr>
              <w:t>Ф.И. ребенка</w:t>
            </w:r>
          </w:p>
          <w:p w:rsidR="00843CD3" w:rsidRPr="00256637" w:rsidRDefault="00843CD3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843CD3" w:rsidRPr="00256637" w:rsidRDefault="00843CD3" w:rsidP="00F4194E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843CD3" w:rsidRPr="00256637" w:rsidRDefault="00843CD3" w:rsidP="00F4194E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843CD3" w:rsidRPr="00256637" w:rsidRDefault="00843CD3" w:rsidP="00F4194E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843CD3" w:rsidRPr="00256637" w:rsidRDefault="00843CD3" w:rsidP="00F4194E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256637">
              <w:rPr>
                <w:b/>
                <w:i/>
                <w:sz w:val="20"/>
                <w:szCs w:val="20"/>
              </w:rPr>
              <w:t>Интегратив</w:t>
            </w:r>
          </w:p>
          <w:p w:rsidR="00843CD3" w:rsidRPr="00256637" w:rsidRDefault="00843CD3" w:rsidP="00F4194E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256637">
              <w:rPr>
                <w:b/>
                <w:i/>
                <w:sz w:val="20"/>
                <w:szCs w:val="20"/>
              </w:rPr>
              <w:t>ные качества</w:t>
            </w:r>
          </w:p>
        </w:tc>
        <w:tc>
          <w:tcPr>
            <w:tcW w:w="921" w:type="dxa"/>
            <w:gridSpan w:val="6"/>
            <w:textDirection w:val="btLr"/>
            <w:vAlign w:val="center"/>
          </w:tcPr>
          <w:p w:rsidR="00843CD3" w:rsidRPr="00D27B0A" w:rsidRDefault="00843CD3" w:rsidP="00F4194E">
            <w:pPr>
              <w:spacing w:line="276" w:lineRule="auto"/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1" w:type="dxa"/>
            <w:gridSpan w:val="6"/>
            <w:textDirection w:val="btLr"/>
            <w:vAlign w:val="center"/>
          </w:tcPr>
          <w:p w:rsidR="00843CD3" w:rsidRPr="00D27B0A" w:rsidRDefault="00843CD3" w:rsidP="00F4194E">
            <w:pPr>
              <w:spacing w:line="276" w:lineRule="auto"/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2" w:type="dxa"/>
            <w:gridSpan w:val="6"/>
            <w:textDirection w:val="btLr"/>
            <w:vAlign w:val="center"/>
          </w:tcPr>
          <w:p w:rsidR="00843CD3" w:rsidRPr="00D27B0A" w:rsidRDefault="00843CD3" w:rsidP="00F4194E">
            <w:pPr>
              <w:spacing w:line="276" w:lineRule="auto"/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2" w:type="dxa"/>
            <w:gridSpan w:val="6"/>
            <w:textDirection w:val="btLr"/>
            <w:vAlign w:val="center"/>
          </w:tcPr>
          <w:p w:rsidR="00843CD3" w:rsidRPr="00D27B0A" w:rsidRDefault="00843CD3" w:rsidP="00F4194E">
            <w:pPr>
              <w:spacing w:line="276" w:lineRule="auto"/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2" w:type="dxa"/>
            <w:gridSpan w:val="6"/>
            <w:textDirection w:val="btLr"/>
            <w:vAlign w:val="center"/>
          </w:tcPr>
          <w:p w:rsidR="00843CD3" w:rsidRPr="00D27B0A" w:rsidRDefault="00843CD3" w:rsidP="00F4194E">
            <w:pPr>
              <w:spacing w:line="276" w:lineRule="auto"/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5" w:type="dxa"/>
            <w:gridSpan w:val="6"/>
            <w:textDirection w:val="btLr"/>
            <w:vAlign w:val="center"/>
          </w:tcPr>
          <w:p w:rsidR="00843CD3" w:rsidRPr="00D27B0A" w:rsidRDefault="00843CD3" w:rsidP="00F4194E">
            <w:pPr>
              <w:spacing w:line="276" w:lineRule="auto"/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1" w:type="dxa"/>
            <w:gridSpan w:val="6"/>
            <w:textDirection w:val="btLr"/>
            <w:vAlign w:val="center"/>
          </w:tcPr>
          <w:p w:rsidR="00843CD3" w:rsidRPr="00D27B0A" w:rsidRDefault="00843CD3" w:rsidP="00F4194E">
            <w:pPr>
              <w:spacing w:line="276" w:lineRule="auto"/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5"/>
            <w:textDirection w:val="btLr"/>
            <w:vAlign w:val="center"/>
          </w:tcPr>
          <w:p w:rsidR="00843CD3" w:rsidRPr="00D27B0A" w:rsidRDefault="00843CD3" w:rsidP="00F4194E">
            <w:pPr>
              <w:spacing w:line="276" w:lineRule="auto"/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1" w:type="dxa"/>
            <w:gridSpan w:val="7"/>
            <w:textDirection w:val="btLr"/>
            <w:vAlign w:val="center"/>
          </w:tcPr>
          <w:p w:rsidR="00843CD3" w:rsidRPr="00D27B0A" w:rsidRDefault="00843CD3" w:rsidP="00F4194E">
            <w:pPr>
              <w:spacing w:line="276" w:lineRule="auto"/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5"/>
            <w:textDirection w:val="btLr"/>
            <w:vAlign w:val="center"/>
          </w:tcPr>
          <w:p w:rsidR="00843CD3" w:rsidRPr="00D27B0A" w:rsidRDefault="00843CD3" w:rsidP="00F4194E">
            <w:pPr>
              <w:spacing w:line="276" w:lineRule="auto"/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1" w:type="dxa"/>
            <w:gridSpan w:val="6"/>
            <w:textDirection w:val="btLr"/>
            <w:vAlign w:val="center"/>
          </w:tcPr>
          <w:p w:rsidR="00843CD3" w:rsidRPr="00D27B0A" w:rsidRDefault="00843CD3" w:rsidP="00F4194E">
            <w:pPr>
              <w:spacing w:line="276" w:lineRule="auto"/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4" w:type="dxa"/>
            <w:gridSpan w:val="6"/>
            <w:textDirection w:val="btLr"/>
            <w:vAlign w:val="center"/>
          </w:tcPr>
          <w:p w:rsidR="00843CD3" w:rsidRPr="00D27B0A" w:rsidRDefault="00843CD3" w:rsidP="00F4194E">
            <w:pPr>
              <w:spacing w:line="276" w:lineRule="auto"/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9" w:type="dxa"/>
            <w:gridSpan w:val="6"/>
            <w:textDirection w:val="btLr"/>
            <w:vAlign w:val="center"/>
          </w:tcPr>
          <w:p w:rsidR="00843CD3" w:rsidRPr="00D27B0A" w:rsidRDefault="00843CD3" w:rsidP="00F4194E">
            <w:pPr>
              <w:spacing w:line="276" w:lineRule="auto"/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1" w:type="dxa"/>
            <w:gridSpan w:val="6"/>
            <w:textDirection w:val="btLr"/>
            <w:vAlign w:val="center"/>
          </w:tcPr>
          <w:p w:rsidR="00843CD3" w:rsidRPr="00D27B0A" w:rsidRDefault="00843CD3" w:rsidP="00F4194E">
            <w:pPr>
              <w:spacing w:line="276" w:lineRule="auto"/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2" w:type="dxa"/>
            <w:gridSpan w:val="14"/>
            <w:textDirection w:val="btLr"/>
            <w:vAlign w:val="center"/>
          </w:tcPr>
          <w:p w:rsidR="00843CD3" w:rsidRPr="0023075E" w:rsidRDefault="00843CD3" w:rsidP="00F4194E">
            <w:pPr>
              <w:spacing w:after="160" w:line="276" w:lineRule="auto"/>
              <w:jc w:val="left"/>
            </w:pPr>
          </w:p>
        </w:tc>
      </w:tr>
      <w:tr w:rsidR="00256637" w:rsidRPr="008941F5" w:rsidTr="00256637">
        <w:trPr>
          <w:trHeight w:val="694"/>
        </w:trPr>
        <w:tc>
          <w:tcPr>
            <w:tcW w:w="1898" w:type="dxa"/>
            <w:vMerge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27B0A"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27B0A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27B0A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315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27B0A"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27B0A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27B0A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27B0A"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27B0A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27B0A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27B0A"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27B0A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27B0A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27B0A"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27B0A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27B0A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23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27B0A"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23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27B0A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27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27B0A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27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27B0A"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26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27B0A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272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27B0A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269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27B0A"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27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27B0A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271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27B0A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270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27B0A"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26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27B0A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272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27B0A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26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27B0A"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27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27B0A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271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27B0A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27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27B0A"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26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27B0A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272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27B0A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26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27B0A"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27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27B0A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275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27B0A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27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27B0A"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269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27B0A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406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27B0A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27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27B0A"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269" w:type="dxa"/>
            <w:gridSpan w:val="2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  <w:r w:rsidRPr="0023075E">
              <w:rPr>
                <w:b/>
              </w:rPr>
              <w:t>с</w:t>
            </w:r>
          </w:p>
        </w:tc>
        <w:tc>
          <w:tcPr>
            <w:tcW w:w="418" w:type="dxa"/>
            <w:gridSpan w:val="2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  <w:r w:rsidRPr="0023075E">
              <w:rPr>
                <w:b/>
              </w:rPr>
              <w:t>к</w:t>
            </w:r>
          </w:p>
        </w:tc>
        <w:tc>
          <w:tcPr>
            <w:tcW w:w="568" w:type="dxa"/>
            <w:gridSpan w:val="5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  <w:r w:rsidRPr="0023075E">
              <w:rPr>
                <w:b/>
              </w:rPr>
              <w:t>н</w:t>
            </w:r>
          </w:p>
        </w:tc>
        <w:tc>
          <w:tcPr>
            <w:tcW w:w="568" w:type="dxa"/>
            <w:gridSpan w:val="3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  <w:r w:rsidRPr="0023075E">
              <w:rPr>
                <w:b/>
              </w:rPr>
              <w:t>с</w:t>
            </w:r>
          </w:p>
        </w:tc>
        <w:tc>
          <w:tcPr>
            <w:tcW w:w="486" w:type="dxa"/>
            <w:gridSpan w:val="6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  <w:r w:rsidRPr="0023075E">
              <w:rPr>
                <w:b/>
              </w:rPr>
              <w:t>к</w:t>
            </w:r>
          </w:p>
        </w:tc>
      </w:tr>
      <w:tr w:rsidR="00843CD3" w:rsidRPr="0023075E" w:rsidTr="00256637">
        <w:trPr>
          <w:trHeight w:val="260"/>
        </w:trPr>
        <w:tc>
          <w:tcPr>
            <w:tcW w:w="15650" w:type="dxa"/>
            <w:gridSpan w:val="98"/>
          </w:tcPr>
          <w:p w:rsidR="00843CD3" w:rsidRPr="00256637" w:rsidRDefault="00843CD3" w:rsidP="00F4194E">
            <w:pPr>
              <w:spacing w:after="160" w:line="276" w:lineRule="auto"/>
              <w:jc w:val="center"/>
              <w:rPr>
                <w:sz w:val="20"/>
                <w:szCs w:val="20"/>
              </w:rPr>
            </w:pPr>
            <w:r w:rsidRPr="00256637">
              <w:rPr>
                <w:b/>
                <w:sz w:val="20"/>
                <w:szCs w:val="20"/>
              </w:rPr>
              <w:t>Образовательная область «Социально-коммуникативное развитие»</w:t>
            </w:r>
          </w:p>
        </w:tc>
      </w:tr>
      <w:tr w:rsidR="00256637" w:rsidRPr="008941F5" w:rsidTr="00256637">
        <w:trPr>
          <w:trHeight w:val="1080"/>
        </w:trPr>
        <w:tc>
          <w:tcPr>
            <w:tcW w:w="1898" w:type="dxa"/>
          </w:tcPr>
          <w:p w:rsidR="00262734" w:rsidRPr="00256637" w:rsidRDefault="00262734" w:rsidP="00F419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256637">
              <w:rPr>
                <w:sz w:val="20"/>
                <w:szCs w:val="20"/>
              </w:rPr>
              <w:t>Старается собл</w:t>
            </w:r>
            <w:r w:rsidRPr="00256637">
              <w:rPr>
                <w:sz w:val="20"/>
                <w:szCs w:val="20"/>
              </w:rPr>
              <w:t>ю</w:t>
            </w:r>
            <w:r w:rsidRPr="00256637">
              <w:rPr>
                <w:sz w:val="20"/>
                <w:szCs w:val="20"/>
              </w:rPr>
              <w:t>дать правила пов</w:t>
            </w:r>
            <w:r w:rsidRPr="00256637">
              <w:rPr>
                <w:sz w:val="20"/>
                <w:szCs w:val="20"/>
              </w:rPr>
              <w:t>е</w:t>
            </w:r>
            <w:r w:rsidRPr="00256637">
              <w:rPr>
                <w:sz w:val="20"/>
                <w:szCs w:val="20"/>
              </w:rPr>
              <w:t>дения в общ</w:t>
            </w:r>
            <w:r w:rsidRPr="00256637">
              <w:rPr>
                <w:sz w:val="20"/>
                <w:szCs w:val="20"/>
              </w:rPr>
              <w:t>е</w:t>
            </w:r>
            <w:r w:rsidRPr="00256637">
              <w:rPr>
                <w:sz w:val="20"/>
                <w:szCs w:val="20"/>
              </w:rPr>
              <w:t>ственных местах, в общении со взро</w:t>
            </w:r>
            <w:r w:rsidRPr="00256637">
              <w:rPr>
                <w:sz w:val="20"/>
                <w:szCs w:val="20"/>
              </w:rPr>
              <w:t>с</w:t>
            </w:r>
            <w:r w:rsidRPr="00256637">
              <w:rPr>
                <w:sz w:val="20"/>
                <w:szCs w:val="20"/>
              </w:rPr>
              <w:t>лыми и сверстн</w:t>
            </w:r>
            <w:r w:rsidRPr="00256637">
              <w:rPr>
                <w:sz w:val="20"/>
                <w:szCs w:val="20"/>
              </w:rPr>
              <w:t>и</w:t>
            </w:r>
            <w:r w:rsidRPr="00256637">
              <w:rPr>
                <w:sz w:val="20"/>
                <w:szCs w:val="20"/>
              </w:rPr>
              <w:t>ками, на природе</w:t>
            </w:r>
          </w:p>
        </w:tc>
        <w:tc>
          <w:tcPr>
            <w:tcW w:w="315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gridSpan w:val="2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18" w:type="dxa"/>
            <w:gridSpan w:val="2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6" w:type="dxa"/>
            <w:gridSpan w:val="2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10" w:type="dxa"/>
            <w:gridSpan w:val="6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86" w:type="dxa"/>
            <w:gridSpan w:val="6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</w:tr>
      <w:tr w:rsidR="00256637" w:rsidRPr="008941F5" w:rsidTr="00256637">
        <w:trPr>
          <w:trHeight w:val="276"/>
        </w:trPr>
        <w:tc>
          <w:tcPr>
            <w:tcW w:w="1898" w:type="dxa"/>
          </w:tcPr>
          <w:p w:rsidR="00262734" w:rsidRPr="00256637" w:rsidRDefault="00262734" w:rsidP="00F419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56637">
              <w:rPr>
                <w:sz w:val="20"/>
                <w:szCs w:val="20"/>
              </w:rPr>
              <w:t>Может дать нра</w:t>
            </w:r>
            <w:r w:rsidRPr="00256637">
              <w:rPr>
                <w:sz w:val="20"/>
                <w:szCs w:val="20"/>
              </w:rPr>
              <w:t>в</w:t>
            </w:r>
            <w:r w:rsidRPr="00256637">
              <w:rPr>
                <w:sz w:val="20"/>
                <w:szCs w:val="20"/>
              </w:rPr>
              <w:t>ственную оценку своим и чужим поступкам / де</w:t>
            </w:r>
            <w:r w:rsidRPr="00256637">
              <w:rPr>
                <w:sz w:val="20"/>
                <w:szCs w:val="20"/>
              </w:rPr>
              <w:t>й</w:t>
            </w:r>
            <w:r w:rsidRPr="00256637">
              <w:rPr>
                <w:sz w:val="20"/>
                <w:szCs w:val="20"/>
              </w:rPr>
              <w:t>ствиям, выражать свое отношение к окружающему</w:t>
            </w:r>
          </w:p>
        </w:tc>
        <w:tc>
          <w:tcPr>
            <w:tcW w:w="315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gridSpan w:val="2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18" w:type="dxa"/>
            <w:gridSpan w:val="2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6" w:type="dxa"/>
            <w:gridSpan w:val="2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10" w:type="dxa"/>
            <w:gridSpan w:val="6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86" w:type="dxa"/>
            <w:gridSpan w:val="6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</w:tr>
      <w:tr w:rsidR="00256637" w:rsidRPr="008941F5" w:rsidTr="00256637">
        <w:trPr>
          <w:trHeight w:val="280"/>
        </w:trPr>
        <w:tc>
          <w:tcPr>
            <w:tcW w:w="1898" w:type="dxa"/>
          </w:tcPr>
          <w:p w:rsidR="00262734" w:rsidRPr="00256637" w:rsidRDefault="00262734" w:rsidP="00F4194E">
            <w:pPr>
              <w:spacing w:line="276" w:lineRule="auto"/>
              <w:rPr>
                <w:sz w:val="20"/>
                <w:szCs w:val="20"/>
              </w:rPr>
            </w:pPr>
            <w:r w:rsidRPr="00256637">
              <w:rPr>
                <w:sz w:val="20"/>
                <w:szCs w:val="20"/>
              </w:rPr>
              <w:t>Понимает и уп</w:t>
            </w:r>
            <w:r w:rsidRPr="00256637">
              <w:rPr>
                <w:sz w:val="20"/>
                <w:szCs w:val="20"/>
              </w:rPr>
              <w:t>о</w:t>
            </w:r>
            <w:r w:rsidRPr="00256637">
              <w:rPr>
                <w:sz w:val="20"/>
                <w:szCs w:val="20"/>
              </w:rPr>
              <w:t>требляет в своей речи слова, об</w:t>
            </w:r>
            <w:r w:rsidRPr="00256637">
              <w:rPr>
                <w:sz w:val="20"/>
                <w:szCs w:val="20"/>
              </w:rPr>
              <w:t>о</w:t>
            </w:r>
            <w:r w:rsidRPr="00256637">
              <w:rPr>
                <w:sz w:val="20"/>
                <w:szCs w:val="20"/>
              </w:rPr>
              <w:t>значающие эмоц</w:t>
            </w:r>
            <w:r w:rsidRPr="00256637">
              <w:rPr>
                <w:sz w:val="20"/>
                <w:szCs w:val="20"/>
              </w:rPr>
              <w:t>и</w:t>
            </w:r>
            <w:r w:rsidRPr="00256637">
              <w:rPr>
                <w:sz w:val="20"/>
                <w:szCs w:val="20"/>
              </w:rPr>
              <w:t>ональное состо</w:t>
            </w:r>
            <w:r w:rsidRPr="00256637">
              <w:rPr>
                <w:sz w:val="20"/>
                <w:szCs w:val="20"/>
              </w:rPr>
              <w:t>я</w:t>
            </w:r>
            <w:r w:rsidRPr="00256637">
              <w:rPr>
                <w:sz w:val="20"/>
                <w:szCs w:val="20"/>
              </w:rPr>
              <w:t>ние, этические к</w:t>
            </w:r>
            <w:r w:rsidRPr="00256637">
              <w:rPr>
                <w:sz w:val="20"/>
                <w:szCs w:val="20"/>
              </w:rPr>
              <w:t>а</w:t>
            </w:r>
            <w:r w:rsidRPr="00256637">
              <w:rPr>
                <w:sz w:val="20"/>
                <w:szCs w:val="20"/>
              </w:rPr>
              <w:t>чества, эстетич</w:t>
            </w:r>
            <w:r w:rsidRPr="00256637">
              <w:rPr>
                <w:sz w:val="20"/>
                <w:szCs w:val="20"/>
              </w:rPr>
              <w:t>е</w:t>
            </w:r>
            <w:r w:rsidRPr="00256637">
              <w:rPr>
                <w:sz w:val="20"/>
                <w:szCs w:val="20"/>
              </w:rPr>
              <w:t>ские характерист</w:t>
            </w:r>
            <w:r w:rsidR="00256637">
              <w:rPr>
                <w:sz w:val="20"/>
                <w:szCs w:val="20"/>
              </w:rPr>
              <w:t>.</w:t>
            </w:r>
          </w:p>
        </w:tc>
        <w:tc>
          <w:tcPr>
            <w:tcW w:w="315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gridSpan w:val="2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18" w:type="dxa"/>
            <w:gridSpan w:val="2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6" w:type="dxa"/>
            <w:gridSpan w:val="2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10" w:type="dxa"/>
            <w:gridSpan w:val="6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86" w:type="dxa"/>
            <w:gridSpan w:val="6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</w:tr>
      <w:tr w:rsidR="00256637" w:rsidRPr="008941F5" w:rsidTr="00256637">
        <w:trPr>
          <w:trHeight w:val="252"/>
        </w:trPr>
        <w:tc>
          <w:tcPr>
            <w:tcW w:w="1898" w:type="dxa"/>
          </w:tcPr>
          <w:p w:rsidR="00262734" w:rsidRPr="00256637" w:rsidRDefault="00262734" w:rsidP="00F4194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56637">
              <w:rPr>
                <w:sz w:val="20"/>
                <w:szCs w:val="20"/>
              </w:rPr>
              <w:lastRenderedPageBreak/>
              <w:t>Понимает скрытые мотивы поступков героев литерату</w:t>
            </w:r>
            <w:r w:rsidRPr="00256637">
              <w:rPr>
                <w:sz w:val="20"/>
                <w:szCs w:val="20"/>
              </w:rPr>
              <w:t>р</w:t>
            </w:r>
            <w:r w:rsidRPr="00256637">
              <w:rPr>
                <w:sz w:val="20"/>
                <w:szCs w:val="20"/>
              </w:rPr>
              <w:t>ных произведений, эмоционально о</w:t>
            </w:r>
            <w:r w:rsidRPr="00256637">
              <w:rPr>
                <w:sz w:val="20"/>
                <w:szCs w:val="20"/>
              </w:rPr>
              <w:t>т</w:t>
            </w:r>
            <w:r w:rsidRPr="00256637">
              <w:rPr>
                <w:sz w:val="20"/>
                <w:szCs w:val="20"/>
              </w:rPr>
              <w:t>кликается</w:t>
            </w:r>
          </w:p>
        </w:tc>
        <w:tc>
          <w:tcPr>
            <w:tcW w:w="315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gridSpan w:val="2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18" w:type="dxa"/>
            <w:gridSpan w:val="2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6" w:type="dxa"/>
            <w:gridSpan w:val="2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10" w:type="dxa"/>
            <w:gridSpan w:val="6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86" w:type="dxa"/>
            <w:gridSpan w:val="6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</w:tr>
      <w:tr w:rsidR="00256637" w:rsidRPr="008941F5" w:rsidTr="00256637">
        <w:trPr>
          <w:trHeight w:val="853"/>
        </w:trPr>
        <w:tc>
          <w:tcPr>
            <w:tcW w:w="1898" w:type="dxa"/>
          </w:tcPr>
          <w:p w:rsidR="00262734" w:rsidRPr="00256637" w:rsidRDefault="00262734" w:rsidP="00F419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56637">
              <w:rPr>
                <w:sz w:val="20"/>
                <w:szCs w:val="20"/>
              </w:rPr>
              <w:t>Выполняет обяза</w:t>
            </w:r>
            <w:r w:rsidRPr="00256637">
              <w:rPr>
                <w:sz w:val="20"/>
                <w:szCs w:val="20"/>
              </w:rPr>
              <w:t>н</w:t>
            </w:r>
            <w:r w:rsidRPr="00256637">
              <w:rPr>
                <w:sz w:val="20"/>
                <w:szCs w:val="20"/>
              </w:rPr>
              <w:t>ности дежурного по столовой, уго</w:t>
            </w:r>
            <w:r w:rsidRPr="00256637">
              <w:rPr>
                <w:sz w:val="20"/>
                <w:szCs w:val="20"/>
              </w:rPr>
              <w:t>л</w:t>
            </w:r>
            <w:r w:rsidRPr="00256637">
              <w:rPr>
                <w:sz w:val="20"/>
                <w:szCs w:val="20"/>
              </w:rPr>
              <w:t>ку природы</w:t>
            </w:r>
          </w:p>
        </w:tc>
        <w:tc>
          <w:tcPr>
            <w:tcW w:w="315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gridSpan w:val="2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18" w:type="dxa"/>
            <w:gridSpan w:val="2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6" w:type="dxa"/>
            <w:gridSpan w:val="2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10" w:type="dxa"/>
            <w:gridSpan w:val="6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86" w:type="dxa"/>
            <w:gridSpan w:val="6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</w:tr>
      <w:tr w:rsidR="00256637" w:rsidRPr="008941F5" w:rsidTr="00256637">
        <w:trPr>
          <w:trHeight w:val="276"/>
        </w:trPr>
        <w:tc>
          <w:tcPr>
            <w:tcW w:w="1898" w:type="dxa"/>
          </w:tcPr>
          <w:p w:rsidR="00262734" w:rsidRPr="00256637" w:rsidRDefault="00262734" w:rsidP="00F419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56637">
              <w:rPr>
                <w:sz w:val="20"/>
                <w:szCs w:val="20"/>
              </w:rPr>
              <w:t>Имеет предпочт</w:t>
            </w:r>
            <w:r w:rsidRPr="00256637">
              <w:rPr>
                <w:sz w:val="20"/>
                <w:szCs w:val="20"/>
              </w:rPr>
              <w:t>е</w:t>
            </w:r>
            <w:r w:rsidRPr="00256637">
              <w:rPr>
                <w:sz w:val="20"/>
                <w:szCs w:val="20"/>
              </w:rPr>
              <w:t>ние в игре, выборе видов труда и творчества</w:t>
            </w:r>
          </w:p>
        </w:tc>
        <w:tc>
          <w:tcPr>
            <w:tcW w:w="315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gridSpan w:val="2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18" w:type="dxa"/>
            <w:gridSpan w:val="2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6" w:type="dxa"/>
            <w:gridSpan w:val="2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10" w:type="dxa"/>
            <w:gridSpan w:val="6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86" w:type="dxa"/>
            <w:gridSpan w:val="6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</w:tr>
      <w:tr w:rsidR="00256637" w:rsidRPr="008941F5" w:rsidTr="00256637">
        <w:trPr>
          <w:trHeight w:val="276"/>
        </w:trPr>
        <w:tc>
          <w:tcPr>
            <w:tcW w:w="1898" w:type="dxa"/>
          </w:tcPr>
          <w:p w:rsidR="00262734" w:rsidRPr="00256637" w:rsidRDefault="00262734" w:rsidP="00F419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56637">
              <w:rPr>
                <w:sz w:val="20"/>
                <w:szCs w:val="20"/>
              </w:rPr>
              <w:t>Проявляет интерес к совместным и</w:t>
            </w:r>
            <w:r w:rsidRPr="00256637">
              <w:rPr>
                <w:sz w:val="20"/>
                <w:szCs w:val="20"/>
              </w:rPr>
              <w:t>г</w:t>
            </w:r>
            <w:r w:rsidRPr="00256637">
              <w:rPr>
                <w:sz w:val="20"/>
                <w:szCs w:val="20"/>
              </w:rPr>
              <w:t>рам со сверстник</w:t>
            </w:r>
            <w:r w:rsidRPr="00256637">
              <w:rPr>
                <w:sz w:val="20"/>
                <w:szCs w:val="20"/>
              </w:rPr>
              <w:t>а</w:t>
            </w:r>
            <w:r w:rsidRPr="00256637">
              <w:rPr>
                <w:sz w:val="20"/>
                <w:szCs w:val="20"/>
              </w:rPr>
              <w:t>ми, в том числе игры с правилами, сюжетно-ролевые игры; предлагает варианты развития сюжета, выдерж</w:t>
            </w:r>
            <w:r w:rsidRPr="00256637">
              <w:rPr>
                <w:sz w:val="20"/>
                <w:szCs w:val="20"/>
              </w:rPr>
              <w:t>и</w:t>
            </w:r>
            <w:r w:rsidRPr="00256637">
              <w:rPr>
                <w:sz w:val="20"/>
                <w:szCs w:val="20"/>
              </w:rPr>
              <w:t>вает принятую роль</w:t>
            </w:r>
          </w:p>
        </w:tc>
        <w:tc>
          <w:tcPr>
            <w:tcW w:w="315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gridSpan w:val="2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18" w:type="dxa"/>
            <w:gridSpan w:val="2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6" w:type="dxa"/>
            <w:gridSpan w:val="2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10" w:type="dxa"/>
            <w:gridSpan w:val="6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86" w:type="dxa"/>
            <w:gridSpan w:val="6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</w:tr>
      <w:tr w:rsidR="00256637" w:rsidRPr="008941F5" w:rsidTr="00256637">
        <w:trPr>
          <w:trHeight w:val="276"/>
        </w:trPr>
        <w:tc>
          <w:tcPr>
            <w:tcW w:w="1898" w:type="dxa"/>
          </w:tcPr>
          <w:p w:rsidR="00262734" w:rsidRPr="00256637" w:rsidRDefault="00262734" w:rsidP="00F419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6637">
              <w:rPr>
                <w:sz w:val="20"/>
                <w:szCs w:val="20"/>
                <w:lang w:eastAsia="en-US"/>
              </w:rPr>
              <w:t>Средний балл</w:t>
            </w:r>
          </w:p>
        </w:tc>
        <w:tc>
          <w:tcPr>
            <w:tcW w:w="315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6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4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dxa"/>
            <w:gridSpan w:val="2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18" w:type="dxa"/>
            <w:gridSpan w:val="2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6" w:type="dxa"/>
            <w:gridSpan w:val="2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10" w:type="dxa"/>
            <w:gridSpan w:val="6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86" w:type="dxa"/>
            <w:gridSpan w:val="6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</w:tr>
      <w:tr w:rsidR="00256637" w:rsidRPr="0023075E" w:rsidTr="00256637">
        <w:trPr>
          <w:trHeight w:val="293"/>
        </w:trPr>
        <w:tc>
          <w:tcPr>
            <w:tcW w:w="15650" w:type="dxa"/>
            <w:gridSpan w:val="98"/>
          </w:tcPr>
          <w:p w:rsidR="00256637" w:rsidRPr="00256637" w:rsidRDefault="00256637" w:rsidP="00F4194E">
            <w:pPr>
              <w:spacing w:after="160" w:line="276" w:lineRule="auto"/>
              <w:jc w:val="center"/>
              <w:rPr>
                <w:sz w:val="20"/>
                <w:szCs w:val="20"/>
              </w:rPr>
            </w:pPr>
            <w:r w:rsidRPr="00256637">
              <w:rPr>
                <w:b/>
                <w:sz w:val="20"/>
                <w:szCs w:val="20"/>
              </w:rPr>
              <w:t>Образовательная область «Познавательное развитие»</w:t>
            </w:r>
          </w:p>
        </w:tc>
      </w:tr>
      <w:tr w:rsidR="00256637" w:rsidRPr="008941F5" w:rsidTr="00256637">
        <w:trPr>
          <w:trHeight w:val="1411"/>
        </w:trPr>
        <w:tc>
          <w:tcPr>
            <w:tcW w:w="1904" w:type="dxa"/>
            <w:gridSpan w:val="2"/>
          </w:tcPr>
          <w:p w:rsidR="00262734" w:rsidRPr="00256637" w:rsidRDefault="00262734" w:rsidP="00F4194E">
            <w:pPr>
              <w:spacing w:line="276" w:lineRule="auto"/>
              <w:rPr>
                <w:sz w:val="20"/>
                <w:szCs w:val="20"/>
              </w:rPr>
            </w:pPr>
            <w:r w:rsidRPr="00256637">
              <w:rPr>
                <w:rFonts w:eastAsia="Candara"/>
                <w:sz w:val="20"/>
                <w:szCs w:val="20"/>
              </w:rPr>
              <w:t>Знает свои имя и фамилию, адрес прожи</w:t>
            </w:r>
            <w:r w:rsidRPr="00256637">
              <w:rPr>
                <w:rFonts w:eastAsia="Candara"/>
                <w:sz w:val="20"/>
                <w:szCs w:val="20"/>
              </w:rPr>
              <w:softHyphen/>
              <w:t>вания, имена и фамилии ро</w:t>
            </w:r>
            <w:r w:rsidRPr="00256637">
              <w:rPr>
                <w:rFonts w:eastAsia="Candara"/>
                <w:sz w:val="20"/>
                <w:szCs w:val="20"/>
              </w:rPr>
              <w:softHyphen/>
              <w:t>дителей, их про</w:t>
            </w:r>
            <w:r w:rsidRPr="00256637">
              <w:rPr>
                <w:rFonts w:eastAsia="Candara"/>
                <w:sz w:val="20"/>
                <w:szCs w:val="20"/>
              </w:rPr>
              <w:softHyphen/>
              <w:t>фессии</w:t>
            </w: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11" w:type="dxa"/>
            <w:gridSpan w:val="3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7" w:type="dxa"/>
            <w:gridSpan w:val="3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0" w:type="dxa"/>
            <w:gridSpan w:val="4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</w:tr>
      <w:tr w:rsidR="00256637" w:rsidRPr="008941F5" w:rsidTr="00256637">
        <w:trPr>
          <w:trHeight w:val="276"/>
        </w:trPr>
        <w:tc>
          <w:tcPr>
            <w:tcW w:w="1904" w:type="dxa"/>
            <w:gridSpan w:val="2"/>
          </w:tcPr>
          <w:p w:rsidR="00262734" w:rsidRPr="00256637" w:rsidRDefault="00262734" w:rsidP="00F4194E">
            <w:pPr>
              <w:spacing w:line="276" w:lineRule="auto"/>
              <w:rPr>
                <w:sz w:val="20"/>
                <w:szCs w:val="20"/>
              </w:rPr>
            </w:pPr>
            <w:r w:rsidRPr="00256637">
              <w:rPr>
                <w:rFonts w:eastAsia="Candara"/>
                <w:sz w:val="20"/>
                <w:szCs w:val="20"/>
              </w:rPr>
              <w:t>Знает столицу Рос</w:t>
            </w:r>
            <w:r w:rsidRPr="00256637">
              <w:rPr>
                <w:rFonts w:eastAsia="Candara"/>
                <w:sz w:val="20"/>
                <w:szCs w:val="20"/>
              </w:rPr>
              <w:softHyphen/>
            </w:r>
            <w:r w:rsidRPr="00256637">
              <w:rPr>
                <w:rFonts w:eastAsia="Candara"/>
                <w:sz w:val="20"/>
                <w:szCs w:val="20"/>
              </w:rPr>
              <w:lastRenderedPageBreak/>
              <w:t>сии. Может назвать некоторые досто</w:t>
            </w:r>
            <w:r w:rsidRPr="00256637">
              <w:rPr>
                <w:rFonts w:eastAsia="Candara"/>
                <w:sz w:val="20"/>
                <w:szCs w:val="20"/>
              </w:rPr>
              <w:softHyphen/>
              <w:t>примечательности родного города/по</w:t>
            </w:r>
            <w:r w:rsidRPr="00256637">
              <w:rPr>
                <w:rFonts w:eastAsia="Candara"/>
                <w:sz w:val="20"/>
                <w:szCs w:val="20"/>
              </w:rPr>
              <w:softHyphen/>
              <w:t>селения</w:t>
            </w: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11" w:type="dxa"/>
            <w:gridSpan w:val="3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7" w:type="dxa"/>
            <w:gridSpan w:val="3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0" w:type="dxa"/>
            <w:gridSpan w:val="4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</w:tr>
      <w:tr w:rsidR="00256637" w:rsidRPr="008941F5" w:rsidTr="00256637">
        <w:trPr>
          <w:trHeight w:val="276"/>
        </w:trPr>
        <w:tc>
          <w:tcPr>
            <w:tcW w:w="1904" w:type="dxa"/>
            <w:gridSpan w:val="2"/>
          </w:tcPr>
          <w:p w:rsidR="00262734" w:rsidRPr="00256637" w:rsidRDefault="00262734" w:rsidP="00F4194E">
            <w:pPr>
              <w:spacing w:line="276" w:lineRule="auto"/>
              <w:rPr>
                <w:sz w:val="20"/>
                <w:szCs w:val="20"/>
              </w:rPr>
            </w:pPr>
            <w:r w:rsidRPr="00256637">
              <w:rPr>
                <w:rFonts w:eastAsia="Candara"/>
                <w:sz w:val="20"/>
                <w:szCs w:val="20"/>
              </w:rPr>
              <w:lastRenderedPageBreak/>
              <w:t>Знает о значе</w:t>
            </w:r>
            <w:r w:rsidRPr="00256637">
              <w:rPr>
                <w:rFonts w:eastAsia="Candara"/>
                <w:sz w:val="20"/>
                <w:szCs w:val="20"/>
              </w:rPr>
              <w:softHyphen/>
              <w:t>нии солнца, воз</w:t>
            </w:r>
            <w:r w:rsidRPr="00256637">
              <w:rPr>
                <w:rFonts w:eastAsia="Candara"/>
                <w:sz w:val="20"/>
                <w:szCs w:val="20"/>
              </w:rPr>
              <w:softHyphen/>
              <w:t>духа, воды для человека</w:t>
            </w: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11" w:type="dxa"/>
            <w:gridSpan w:val="3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7" w:type="dxa"/>
            <w:gridSpan w:val="3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0" w:type="dxa"/>
            <w:gridSpan w:val="4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</w:tr>
      <w:tr w:rsidR="00256637" w:rsidRPr="008941F5" w:rsidTr="00256637">
        <w:trPr>
          <w:trHeight w:val="1121"/>
        </w:trPr>
        <w:tc>
          <w:tcPr>
            <w:tcW w:w="1904" w:type="dxa"/>
            <w:gridSpan w:val="2"/>
          </w:tcPr>
          <w:p w:rsidR="00262734" w:rsidRPr="00256637" w:rsidRDefault="00262734" w:rsidP="00F4194E">
            <w:pPr>
              <w:spacing w:line="276" w:lineRule="auto"/>
              <w:rPr>
                <w:sz w:val="20"/>
                <w:szCs w:val="20"/>
              </w:rPr>
            </w:pPr>
            <w:r w:rsidRPr="00256637">
              <w:rPr>
                <w:rFonts w:eastAsia="Candara"/>
                <w:sz w:val="20"/>
                <w:szCs w:val="20"/>
              </w:rPr>
              <w:t>Ориентируется в пространстве (на себе, на дру</w:t>
            </w:r>
            <w:r w:rsidRPr="00256637">
              <w:rPr>
                <w:rFonts w:eastAsia="Candara"/>
                <w:sz w:val="20"/>
                <w:szCs w:val="20"/>
              </w:rPr>
              <w:softHyphen/>
              <w:t>гом человеке, от пре</w:t>
            </w:r>
            <w:r w:rsidRPr="00256637">
              <w:rPr>
                <w:rFonts w:eastAsia="Candara"/>
                <w:sz w:val="20"/>
                <w:szCs w:val="20"/>
              </w:rPr>
              <w:t>д</w:t>
            </w:r>
            <w:r w:rsidRPr="00256637">
              <w:rPr>
                <w:rFonts w:eastAsia="Candara"/>
                <w:sz w:val="20"/>
                <w:szCs w:val="20"/>
              </w:rPr>
              <w:t>мета, на плоскости)</w:t>
            </w: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11" w:type="dxa"/>
            <w:gridSpan w:val="3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7" w:type="dxa"/>
            <w:gridSpan w:val="3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0" w:type="dxa"/>
            <w:gridSpan w:val="4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</w:tr>
      <w:tr w:rsidR="00256637" w:rsidRPr="008941F5" w:rsidTr="00256637">
        <w:trPr>
          <w:trHeight w:val="276"/>
        </w:trPr>
        <w:tc>
          <w:tcPr>
            <w:tcW w:w="1904" w:type="dxa"/>
            <w:gridSpan w:val="2"/>
          </w:tcPr>
          <w:p w:rsidR="00262734" w:rsidRPr="00256637" w:rsidRDefault="00262734" w:rsidP="00F4194E">
            <w:pPr>
              <w:spacing w:line="276" w:lineRule="auto"/>
              <w:rPr>
                <w:sz w:val="20"/>
                <w:szCs w:val="20"/>
              </w:rPr>
            </w:pPr>
            <w:r w:rsidRPr="00256637">
              <w:rPr>
                <w:rFonts w:eastAsia="Candara"/>
                <w:sz w:val="20"/>
                <w:szCs w:val="20"/>
              </w:rPr>
              <w:t>Называет виды транспорта, и</w:t>
            </w:r>
            <w:r w:rsidRPr="00256637">
              <w:rPr>
                <w:rFonts w:eastAsia="Candara"/>
                <w:sz w:val="20"/>
                <w:szCs w:val="20"/>
              </w:rPr>
              <w:t>н</w:t>
            </w:r>
            <w:r w:rsidRPr="00256637">
              <w:rPr>
                <w:rFonts w:eastAsia="Candara"/>
                <w:sz w:val="20"/>
                <w:szCs w:val="20"/>
              </w:rPr>
              <w:t>струменты, быт</w:t>
            </w:r>
            <w:r w:rsidRPr="00256637">
              <w:rPr>
                <w:rFonts w:eastAsia="Candara"/>
                <w:sz w:val="20"/>
                <w:szCs w:val="20"/>
              </w:rPr>
              <w:t>о</w:t>
            </w:r>
            <w:r w:rsidRPr="00256637">
              <w:rPr>
                <w:rFonts w:eastAsia="Candara"/>
                <w:sz w:val="20"/>
                <w:szCs w:val="20"/>
              </w:rPr>
              <w:t>вую тех</w:t>
            </w:r>
            <w:r w:rsidRPr="00256637">
              <w:rPr>
                <w:rFonts w:eastAsia="Candara"/>
                <w:sz w:val="20"/>
                <w:szCs w:val="20"/>
              </w:rPr>
              <w:softHyphen/>
              <w:t>нику. Опреде</w:t>
            </w:r>
            <w:r w:rsidRPr="00256637">
              <w:rPr>
                <w:rFonts w:eastAsia="Candara"/>
                <w:sz w:val="20"/>
                <w:szCs w:val="20"/>
              </w:rPr>
              <w:softHyphen/>
              <w:t>ляет мат</w:t>
            </w:r>
            <w:r w:rsidRPr="00256637">
              <w:rPr>
                <w:rFonts w:eastAsia="Candara"/>
                <w:sz w:val="20"/>
                <w:szCs w:val="20"/>
              </w:rPr>
              <w:t>е</w:t>
            </w:r>
            <w:r w:rsidRPr="00256637">
              <w:rPr>
                <w:rFonts w:eastAsia="Candara"/>
                <w:sz w:val="20"/>
                <w:szCs w:val="20"/>
              </w:rPr>
              <w:t>риал (бумага, дер</w:t>
            </w:r>
            <w:r w:rsidRPr="00256637">
              <w:rPr>
                <w:rFonts w:eastAsia="Candara"/>
                <w:sz w:val="20"/>
                <w:szCs w:val="20"/>
              </w:rPr>
              <w:t>е</w:t>
            </w:r>
            <w:r w:rsidRPr="00256637">
              <w:rPr>
                <w:rFonts w:eastAsia="Candara"/>
                <w:sz w:val="20"/>
                <w:szCs w:val="20"/>
              </w:rPr>
              <w:t>во, металл, пласт</w:t>
            </w:r>
            <w:r w:rsidRPr="00256637">
              <w:rPr>
                <w:rFonts w:eastAsia="Candara"/>
                <w:sz w:val="20"/>
                <w:szCs w:val="20"/>
              </w:rPr>
              <w:softHyphen/>
              <w:t>масса)</w:t>
            </w: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11" w:type="dxa"/>
            <w:gridSpan w:val="3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7" w:type="dxa"/>
            <w:gridSpan w:val="3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0" w:type="dxa"/>
            <w:gridSpan w:val="4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</w:tr>
      <w:tr w:rsidR="00256637" w:rsidRPr="008941F5" w:rsidTr="00256637">
        <w:trPr>
          <w:trHeight w:val="266"/>
        </w:trPr>
        <w:tc>
          <w:tcPr>
            <w:tcW w:w="1904" w:type="dxa"/>
            <w:gridSpan w:val="2"/>
          </w:tcPr>
          <w:p w:rsidR="00262734" w:rsidRPr="00256637" w:rsidRDefault="00262734" w:rsidP="00F4194E">
            <w:pPr>
              <w:spacing w:line="276" w:lineRule="auto"/>
              <w:rPr>
                <w:sz w:val="20"/>
                <w:szCs w:val="20"/>
              </w:rPr>
            </w:pPr>
            <w:r w:rsidRPr="00256637">
              <w:rPr>
                <w:rFonts w:eastAsia="Candara"/>
                <w:sz w:val="20"/>
                <w:szCs w:val="20"/>
              </w:rPr>
              <w:t>Правильно поль</w:t>
            </w:r>
            <w:r w:rsidRPr="00256637">
              <w:rPr>
                <w:rFonts w:eastAsia="Candara"/>
                <w:sz w:val="20"/>
                <w:szCs w:val="20"/>
              </w:rPr>
              <w:softHyphen/>
              <w:t>зуется порядко</w:t>
            </w:r>
            <w:r w:rsidRPr="00256637">
              <w:rPr>
                <w:rFonts w:eastAsia="Candara"/>
                <w:sz w:val="20"/>
                <w:szCs w:val="20"/>
              </w:rPr>
              <w:softHyphen/>
              <w:t>выми количест</w:t>
            </w:r>
            <w:r w:rsidRPr="00256637">
              <w:rPr>
                <w:rFonts w:eastAsia="Candara"/>
                <w:sz w:val="20"/>
                <w:szCs w:val="20"/>
              </w:rPr>
              <w:softHyphen/>
              <w:t>венными числи</w:t>
            </w:r>
            <w:r w:rsidRPr="00256637">
              <w:rPr>
                <w:rFonts w:eastAsia="Candara"/>
                <w:sz w:val="20"/>
                <w:szCs w:val="20"/>
              </w:rPr>
              <w:softHyphen/>
              <w:t>тельными до 10. уравнивает 2 груп</w:t>
            </w:r>
            <w:r w:rsidRPr="00256637">
              <w:rPr>
                <w:rFonts w:eastAsia="Candara"/>
                <w:sz w:val="20"/>
                <w:szCs w:val="20"/>
              </w:rPr>
              <w:softHyphen/>
              <w:t>пы предметов (+1 и-1)</w:t>
            </w: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11" w:type="dxa"/>
            <w:gridSpan w:val="3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7" w:type="dxa"/>
            <w:gridSpan w:val="3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0" w:type="dxa"/>
            <w:gridSpan w:val="4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</w:tr>
      <w:tr w:rsidR="00256637" w:rsidRPr="008941F5" w:rsidTr="00256637">
        <w:trPr>
          <w:trHeight w:val="276"/>
        </w:trPr>
        <w:tc>
          <w:tcPr>
            <w:tcW w:w="1904" w:type="dxa"/>
            <w:gridSpan w:val="2"/>
          </w:tcPr>
          <w:p w:rsidR="00262734" w:rsidRPr="00256637" w:rsidRDefault="00262734" w:rsidP="00F4194E">
            <w:pPr>
              <w:spacing w:line="276" w:lineRule="auto"/>
              <w:rPr>
                <w:sz w:val="20"/>
                <w:szCs w:val="20"/>
              </w:rPr>
            </w:pPr>
            <w:r w:rsidRPr="00256637">
              <w:rPr>
                <w:rFonts w:eastAsia="Candara"/>
                <w:sz w:val="20"/>
                <w:szCs w:val="20"/>
              </w:rPr>
              <w:t>Разли</w:t>
            </w:r>
            <w:r w:rsidR="00D27B0A" w:rsidRPr="00256637">
              <w:rPr>
                <w:rFonts w:eastAsia="Candara"/>
                <w:sz w:val="20"/>
                <w:szCs w:val="20"/>
              </w:rPr>
              <w:t>чает круг, квадрат, тре</w:t>
            </w:r>
            <w:r w:rsidR="00D27B0A" w:rsidRPr="00256637">
              <w:rPr>
                <w:rFonts w:eastAsia="Candara"/>
                <w:sz w:val="20"/>
                <w:szCs w:val="20"/>
              </w:rPr>
              <w:softHyphen/>
              <w:t>угольн.</w:t>
            </w:r>
            <w:r w:rsidRPr="00256637">
              <w:rPr>
                <w:rFonts w:eastAsia="Candara"/>
                <w:sz w:val="20"/>
                <w:szCs w:val="20"/>
              </w:rPr>
              <w:t>,  прямо</w:t>
            </w:r>
            <w:r w:rsidRPr="00256637">
              <w:rPr>
                <w:rFonts w:eastAsia="Candara"/>
                <w:sz w:val="20"/>
                <w:szCs w:val="20"/>
              </w:rPr>
              <w:softHyphen/>
              <w:t>угольник, овал. Соотносит объ</w:t>
            </w:r>
            <w:r w:rsidRPr="00256637">
              <w:rPr>
                <w:rFonts w:eastAsia="Candara"/>
                <w:sz w:val="20"/>
                <w:szCs w:val="20"/>
              </w:rPr>
              <w:softHyphen/>
              <w:t>емные и плоскос</w:t>
            </w:r>
            <w:r w:rsidRPr="00256637">
              <w:rPr>
                <w:rFonts w:eastAsia="Candara"/>
                <w:sz w:val="20"/>
                <w:szCs w:val="20"/>
              </w:rPr>
              <w:softHyphen/>
            </w:r>
            <w:r w:rsidRPr="00256637">
              <w:rPr>
                <w:rFonts w:eastAsia="Candara"/>
                <w:sz w:val="20"/>
                <w:szCs w:val="20"/>
              </w:rPr>
              <w:lastRenderedPageBreak/>
              <w:t>тные фигуры</w:t>
            </w: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11" w:type="dxa"/>
            <w:gridSpan w:val="3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7" w:type="dxa"/>
            <w:gridSpan w:val="3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0" w:type="dxa"/>
            <w:gridSpan w:val="4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</w:tr>
      <w:tr w:rsidR="00256637" w:rsidRPr="008941F5" w:rsidTr="00256637">
        <w:trPr>
          <w:trHeight w:val="276"/>
        </w:trPr>
        <w:tc>
          <w:tcPr>
            <w:tcW w:w="1904" w:type="dxa"/>
            <w:gridSpan w:val="2"/>
          </w:tcPr>
          <w:p w:rsidR="00262734" w:rsidRPr="00256637" w:rsidRDefault="00262734" w:rsidP="00F4194E">
            <w:pPr>
              <w:spacing w:line="276" w:lineRule="auto"/>
              <w:rPr>
                <w:sz w:val="20"/>
                <w:szCs w:val="20"/>
              </w:rPr>
            </w:pPr>
            <w:r w:rsidRPr="00256637">
              <w:rPr>
                <w:rFonts w:eastAsia="Candara"/>
                <w:sz w:val="20"/>
                <w:szCs w:val="20"/>
              </w:rPr>
              <w:lastRenderedPageBreak/>
              <w:t>Выкладывает на столе ряд предм</w:t>
            </w:r>
            <w:r w:rsidRPr="00256637">
              <w:rPr>
                <w:rFonts w:eastAsia="Candara"/>
                <w:sz w:val="20"/>
                <w:szCs w:val="20"/>
              </w:rPr>
              <w:t>е</w:t>
            </w:r>
            <w:r w:rsidRPr="00256637">
              <w:rPr>
                <w:rFonts w:eastAsia="Candara"/>
                <w:sz w:val="20"/>
                <w:szCs w:val="20"/>
              </w:rPr>
              <w:t>тов по длине, ши</w:t>
            </w:r>
            <w:r w:rsidRPr="00256637">
              <w:rPr>
                <w:rFonts w:eastAsia="Candara"/>
                <w:sz w:val="20"/>
                <w:szCs w:val="20"/>
              </w:rPr>
              <w:softHyphen/>
              <w:t>рине, высоте, сра</w:t>
            </w:r>
            <w:r w:rsidRPr="00256637">
              <w:rPr>
                <w:rFonts w:eastAsia="Candara"/>
                <w:sz w:val="20"/>
                <w:szCs w:val="20"/>
              </w:rPr>
              <w:t>в</w:t>
            </w:r>
            <w:r w:rsidRPr="00256637">
              <w:rPr>
                <w:rFonts w:eastAsia="Candara"/>
                <w:sz w:val="20"/>
                <w:szCs w:val="20"/>
              </w:rPr>
              <w:t>нивает на глаз, проверяет прил</w:t>
            </w:r>
            <w:r w:rsidRPr="00256637">
              <w:rPr>
                <w:rFonts w:eastAsia="Candara"/>
                <w:sz w:val="20"/>
                <w:szCs w:val="20"/>
              </w:rPr>
              <w:t>о</w:t>
            </w:r>
            <w:r w:rsidRPr="00256637">
              <w:rPr>
                <w:rFonts w:eastAsia="Candara"/>
                <w:sz w:val="20"/>
                <w:szCs w:val="20"/>
              </w:rPr>
              <w:t>жением и налож</w:t>
            </w:r>
            <w:r w:rsidRPr="00256637">
              <w:rPr>
                <w:rFonts w:eastAsia="Candara"/>
                <w:sz w:val="20"/>
                <w:szCs w:val="20"/>
              </w:rPr>
              <w:t>е</w:t>
            </w:r>
            <w:r w:rsidRPr="00256637">
              <w:rPr>
                <w:rFonts w:eastAsia="Candara"/>
                <w:sz w:val="20"/>
                <w:szCs w:val="20"/>
              </w:rPr>
              <w:t>нием</w:t>
            </w: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11" w:type="dxa"/>
            <w:gridSpan w:val="3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7" w:type="dxa"/>
            <w:gridSpan w:val="3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0" w:type="dxa"/>
            <w:gridSpan w:val="4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</w:tr>
      <w:tr w:rsidR="00256637" w:rsidRPr="008941F5" w:rsidTr="00256637">
        <w:trPr>
          <w:trHeight w:val="276"/>
        </w:trPr>
        <w:tc>
          <w:tcPr>
            <w:tcW w:w="1904" w:type="dxa"/>
            <w:gridSpan w:val="2"/>
          </w:tcPr>
          <w:p w:rsidR="00262734" w:rsidRPr="00256637" w:rsidRDefault="00262734" w:rsidP="00F4194E">
            <w:pPr>
              <w:spacing w:line="276" w:lineRule="auto"/>
              <w:rPr>
                <w:sz w:val="20"/>
                <w:szCs w:val="20"/>
              </w:rPr>
            </w:pPr>
            <w:r w:rsidRPr="00256637">
              <w:rPr>
                <w:rFonts w:eastAsia="Candara"/>
                <w:sz w:val="20"/>
                <w:szCs w:val="20"/>
              </w:rPr>
              <w:t>Ориентируется во времени (вчера — сегод</w:t>
            </w:r>
            <w:r w:rsidRPr="00256637">
              <w:rPr>
                <w:rFonts w:eastAsia="Candara"/>
                <w:sz w:val="20"/>
                <w:szCs w:val="20"/>
              </w:rPr>
              <w:softHyphen/>
              <w:t>ня — завтра; сначала — по</w:t>
            </w:r>
            <w:r w:rsidRPr="00256637">
              <w:rPr>
                <w:rFonts w:eastAsia="Candara"/>
                <w:sz w:val="20"/>
                <w:szCs w:val="20"/>
              </w:rPr>
              <w:softHyphen/>
              <w:t>том). Называет времена года, части суток, дни недели</w:t>
            </w: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11" w:type="dxa"/>
            <w:gridSpan w:val="3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7" w:type="dxa"/>
            <w:gridSpan w:val="3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0" w:type="dxa"/>
            <w:gridSpan w:val="4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</w:tr>
      <w:tr w:rsidR="00256637" w:rsidRPr="008941F5" w:rsidTr="00256637">
        <w:trPr>
          <w:trHeight w:val="276"/>
        </w:trPr>
        <w:tc>
          <w:tcPr>
            <w:tcW w:w="1904" w:type="dxa"/>
            <w:gridSpan w:val="2"/>
          </w:tcPr>
          <w:p w:rsidR="00262734" w:rsidRPr="00256637" w:rsidRDefault="00262734" w:rsidP="00F419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56637">
              <w:rPr>
                <w:sz w:val="20"/>
                <w:szCs w:val="20"/>
              </w:rPr>
              <w:t>Средний балл</w:t>
            </w: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11" w:type="dxa"/>
            <w:gridSpan w:val="3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7" w:type="dxa"/>
            <w:gridSpan w:val="3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0" w:type="dxa"/>
            <w:gridSpan w:val="4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</w:tr>
      <w:tr w:rsidR="00256637" w:rsidRPr="0023075E" w:rsidTr="00256637">
        <w:trPr>
          <w:gridAfter w:val="1"/>
          <w:wAfter w:w="6" w:type="dxa"/>
          <w:trHeight w:val="279"/>
        </w:trPr>
        <w:tc>
          <w:tcPr>
            <w:tcW w:w="15644" w:type="dxa"/>
            <w:gridSpan w:val="97"/>
          </w:tcPr>
          <w:p w:rsidR="00256637" w:rsidRPr="00256637" w:rsidRDefault="00256637" w:rsidP="00F4194E">
            <w:pPr>
              <w:spacing w:after="160" w:line="276" w:lineRule="auto"/>
              <w:jc w:val="center"/>
              <w:rPr>
                <w:sz w:val="20"/>
                <w:szCs w:val="20"/>
              </w:rPr>
            </w:pPr>
            <w:r w:rsidRPr="00256637">
              <w:rPr>
                <w:b/>
                <w:sz w:val="20"/>
                <w:szCs w:val="20"/>
              </w:rPr>
              <w:t>Образовательная область «Речевое развитие»</w:t>
            </w:r>
          </w:p>
        </w:tc>
      </w:tr>
      <w:tr w:rsidR="00256637" w:rsidRPr="008941F5" w:rsidTr="00256637">
        <w:trPr>
          <w:trHeight w:val="276"/>
        </w:trPr>
        <w:tc>
          <w:tcPr>
            <w:tcW w:w="1904" w:type="dxa"/>
            <w:gridSpan w:val="2"/>
          </w:tcPr>
          <w:p w:rsidR="00262734" w:rsidRPr="00256637" w:rsidRDefault="00262734" w:rsidP="00F419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56637">
              <w:rPr>
                <w:rStyle w:val="BodytextCandara"/>
                <w:rFonts w:ascii="Times New Roman" w:hAnsi="Times New Roman" w:cs="Times New Roman"/>
                <w:sz w:val="20"/>
                <w:szCs w:val="20"/>
              </w:rPr>
              <w:t>Имеет предпочт</w:t>
            </w:r>
            <w:r w:rsidRPr="00256637">
              <w:rPr>
                <w:rStyle w:val="BodytextCandara"/>
                <w:rFonts w:ascii="Times New Roman" w:hAnsi="Times New Roman" w:cs="Times New Roman"/>
                <w:sz w:val="20"/>
                <w:szCs w:val="20"/>
              </w:rPr>
              <w:t>е</w:t>
            </w:r>
            <w:r w:rsidRPr="00256637">
              <w:rPr>
                <w:rStyle w:val="BodytextCandara"/>
                <w:rFonts w:ascii="Times New Roman" w:hAnsi="Times New Roman" w:cs="Times New Roman"/>
                <w:sz w:val="20"/>
                <w:szCs w:val="20"/>
              </w:rPr>
              <w:t>ние в литерату</w:t>
            </w:r>
            <w:r w:rsidRPr="00256637">
              <w:rPr>
                <w:rStyle w:val="BodytextCandara"/>
                <w:rFonts w:ascii="Times New Roman" w:hAnsi="Times New Roman" w:cs="Times New Roman"/>
                <w:sz w:val="20"/>
                <w:szCs w:val="20"/>
              </w:rPr>
              <w:t>р</w:t>
            </w:r>
            <w:r w:rsidRPr="00256637">
              <w:rPr>
                <w:rStyle w:val="BodytextCandara"/>
                <w:rFonts w:ascii="Times New Roman" w:hAnsi="Times New Roman" w:cs="Times New Roman"/>
                <w:sz w:val="20"/>
                <w:szCs w:val="20"/>
              </w:rPr>
              <w:t>ных произведен</w:t>
            </w:r>
            <w:r w:rsidRPr="00256637">
              <w:rPr>
                <w:rStyle w:val="BodytextCandara"/>
                <w:rFonts w:ascii="Times New Roman" w:hAnsi="Times New Roman" w:cs="Times New Roman"/>
                <w:sz w:val="20"/>
                <w:szCs w:val="20"/>
              </w:rPr>
              <w:t>и</w:t>
            </w:r>
            <w:r w:rsidRPr="00256637">
              <w:rPr>
                <w:rStyle w:val="BodytextCandara"/>
                <w:rFonts w:ascii="Times New Roman" w:hAnsi="Times New Roman" w:cs="Times New Roman"/>
                <w:sz w:val="20"/>
                <w:szCs w:val="20"/>
              </w:rPr>
              <w:t>ях, называет нек</w:t>
            </w:r>
            <w:r w:rsidRPr="00256637">
              <w:rPr>
                <w:rStyle w:val="BodytextCandara"/>
                <w:rFonts w:ascii="Times New Roman" w:hAnsi="Times New Roman" w:cs="Times New Roman"/>
                <w:sz w:val="20"/>
                <w:szCs w:val="20"/>
              </w:rPr>
              <w:t>о</w:t>
            </w:r>
            <w:r w:rsidRPr="00256637">
              <w:rPr>
                <w:rStyle w:val="BodytextCandara"/>
                <w:rFonts w:ascii="Times New Roman" w:hAnsi="Times New Roman" w:cs="Times New Roman"/>
                <w:sz w:val="20"/>
                <w:szCs w:val="20"/>
              </w:rPr>
              <w:t>торых пи</w:t>
            </w:r>
            <w:r w:rsidRPr="00256637">
              <w:rPr>
                <w:rStyle w:val="BodytextCandara"/>
                <w:rFonts w:ascii="Times New Roman" w:hAnsi="Times New Roman" w:cs="Times New Roman"/>
                <w:sz w:val="20"/>
                <w:szCs w:val="20"/>
              </w:rPr>
              <w:softHyphen/>
              <w:t>сателей. Может выраз</w:t>
            </w:r>
            <w:r w:rsidRPr="00256637">
              <w:rPr>
                <w:rStyle w:val="BodytextCandara"/>
                <w:rFonts w:ascii="Times New Roman" w:hAnsi="Times New Roman" w:cs="Times New Roman"/>
                <w:sz w:val="20"/>
                <w:szCs w:val="20"/>
              </w:rPr>
              <w:t>и</w:t>
            </w:r>
            <w:r w:rsidRPr="00256637">
              <w:rPr>
                <w:rStyle w:val="BodytextCandara"/>
                <w:rFonts w:ascii="Times New Roman" w:hAnsi="Times New Roman" w:cs="Times New Roman"/>
                <w:sz w:val="20"/>
                <w:szCs w:val="20"/>
              </w:rPr>
              <w:t>тельно, связно и последовательно рассказать н</w:t>
            </w:r>
            <w:r w:rsidRPr="00256637">
              <w:rPr>
                <w:rStyle w:val="BodytextCandara"/>
                <w:rFonts w:ascii="Times New Roman" w:hAnsi="Times New Roman" w:cs="Times New Roman"/>
                <w:sz w:val="20"/>
                <w:szCs w:val="20"/>
              </w:rPr>
              <w:t>е</w:t>
            </w:r>
            <w:r w:rsidRPr="00256637">
              <w:rPr>
                <w:rStyle w:val="BodytextCandara"/>
                <w:rFonts w:ascii="Times New Roman" w:hAnsi="Times New Roman" w:cs="Times New Roman"/>
                <w:sz w:val="20"/>
                <w:szCs w:val="20"/>
              </w:rPr>
              <w:t>большую сказку, может выучить небольшое сти</w:t>
            </w:r>
            <w:r w:rsidRPr="00256637">
              <w:rPr>
                <w:rStyle w:val="BodytextCandara"/>
                <w:rFonts w:ascii="Times New Roman" w:hAnsi="Times New Roman" w:cs="Times New Roman"/>
                <w:sz w:val="20"/>
                <w:szCs w:val="20"/>
              </w:rPr>
              <w:softHyphen/>
              <w:t>хотворение</w:t>
            </w: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  <w:gridSpan w:val="3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39" w:type="dxa"/>
            <w:gridSpan w:val="2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7" w:type="dxa"/>
            <w:gridSpan w:val="3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0" w:type="dxa"/>
            <w:gridSpan w:val="4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</w:tr>
      <w:tr w:rsidR="00256637" w:rsidRPr="008941F5" w:rsidTr="00256637">
        <w:trPr>
          <w:trHeight w:val="276"/>
        </w:trPr>
        <w:tc>
          <w:tcPr>
            <w:tcW w:w="1904" w:type="dxa"/>
            <w:gridSpan w:val="2"/>
          </w:tcPr>
          <w:p w:rsidR="00262734" w:rsidRPr="00256637" w:rsidRDefault="00262734" w:rsidP="00F419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56637">
              <w:rPr>
                <w:rStyle w:val="BodytextCandara"/>
                <w:rFonts w:ascii="Times New Roman" w:hAnsi="Times New Roman" w:cs="Times New Roman"/>
                <w:sz w:val="20"/>
                <w:szCs w:val="20"/>
              </w:rPr>
              <w:t xml:space="preserve">Драматизирует небольшие сказки, читает по ролям </w:t>
            </w:r>
            <w:r w:rsidRPr="00256637">
              <w:rPr>
                <w:rStyle w:val="BodytextCandara"/>
                <w:rFonts w:ascii="Times New Roman" w:hAnsi="Times New Roman" w:cs="Times New Roman"/>
                <w:sz w:val="20"/>
                <w:szCs w:val="20"/>
              </w:rPr>
              <w:lastRenderedPageBreak/>
              <w:t>стихотворение. Со</w:t>
            </w:r>
            <w:r w:rsidRPr="00256637">
              <w:rPr>
                <w:rStyle w:val="BodytextCandara"/>
                <w:rFonts w:ascii="Times New Roman" w:hAnsi="Times New Roman" w:cs="Times New Roman"/>
                <w:sz w:val="20"/>
                <w:szCs w:val="20"/>
              </w:rPr>
              <w:softHyphen/>
              <w:t>ставляет по обра</w:t>
            </w:r>
            <w:r w:rsidRPr="00256637">
              <w:rPr>
                <w:rStyle w:val="BodytextCandara"/>
                <w:rFonts w:ascii="Times New Roman" w:hAnsi="Times New Roman" w:cs="Times New Roman"/>
                <w:sz w:val="20"/>
                <w:szCs w:val="20"/>
              </w:rPr>
              <w:t>з</w:t>
            </w:r>
            <w:r w:rsidRPr="00256637">
              <w:rPr>
                <w:rStyle w:val="BodytextCandara"/>
                <w:rFonts w:ascii="Times New Roman" w:hAnsi="Times New Roman" w:cs="Times New Roman"/>
                <w:sz w:val="20"/>
                <w:szCs w:val="20"/>
              </w:rPr>
              <w:t>цу рассказы по сю</w:t>
            </w:r>
            <w:r w:rsidRPr="00256637">
              <w:rPr>
                <w:rStyle w:val="BodytextCandara"/>
                <w:rFonts w:ascii="Times New Roman" w:hAnsi="Times New Roman" w:cs="Times New Roman"/>
                <w:sz w:val="20"/>
                <w:szCs w:val="20"/>
              </w:rPr>
              <w:softHyphen/>
              <w:t>жетной картине, по серии картин, о</w:t>
            </w:r>
            <w:r w:rsidRPr="00256637">
              <w:rPr>
                <w:rStyle w:val="BodytextCandara"/>
                <w:rFonts w:ascii="Times New Roman" w:hAnsi="Times New Roman" w:cs="Times New Roman"/>
                <w:sz w:val="20"/>
                <w:szCs w:val="20"/>
              </w:rPr>
              <w:t>т</w:t>
            </w:r>
            <w:r w:rsidRPr="00256637">
              <w:rPr>
                <w:rStyle w:val="BodytextCandara"/>
                <w:rFonts w:ascii="Times New Roman" w:hAnsi="Times New Roman" w:cs="Times New Roman"/>
                <w:sz w:val="20"/>
                <w:szCs w:val="20"/>
              </w:rPr>
              <w:t>носительно точно пересказывает л</w:t>
            </w:r>
            <w:r w:rsidRPr="00256637">
              <w:rPr>
                <w:rStyle w:val="BodytextCandara"/>
                <w:rFonts w:ascii="Times New Roman" w:hAnsi="Times New Roman" w:cs="Times New Roman"/>
                <w:sz w:val="20"/>
                <w:szCs w:val="20"/>
              </w:rPr>
              <w:t>и</w:t>
            </w:r>
            <w:r w:rsidRPr="00256637">
              <w:rPr>
                <w:rStyle w:val="BodytextCandara"/>
                <w:rFonts w:ascii="Times New Roman" w:hAnsi="Times New Roman" w:cs="Times New Roman"/>
                <w:sz w:val="20"/>
                <w:szCs w:val="20"/>
              </w:rPr>
              <w:t>тературные прои</w:t>
            </w:r>
            <w:r w:rsidRPr="00256637">
              <w:rPr>
                <w:rStyle w:val="BodytextCandara"/>
                <w:rFonts w:ascii="Times New Roman" w:hAnsi="Times New Roman" w:cs="Times New Roman"/>
                <w:sz w:val="20"/>
                <w:szCs w:val="20"/>
              </w:rPr>
              <w:t>з</w:t>
            </w:r>
            <w:r w:rsidRPr="00256637">
              <w:rPr>
                <w:rStyle w:val="BodytextCandara"/>
                <w:rFonts w:ascii="Times New Roman" w:hAnsi="Times New Roman" w:cs="Times New Roman"/>
                <w:sz w:val="20"/>
                <w:szCs w:val="20"/>
              </w:rPr>
              <w:t>ведения</w:t>
            </w: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  <w:gridSpan w:val="3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39" w:type="dxa"/>
            <w:gridSpan w:val="2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7" w:type="dxa"/>
            <w:gridSpan w:val="3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0" w:type="dxa"/>
            <w:gridSpan w:val="4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</w:tr>
      <w:tr w:rsidR="00256637" w:rsidRPr="008941F5" w:rsidTr="00256637">
        <w:trPr>
          <w:trHeight w:val="276"/>
        </w:trPr>
        <w:tc>
          <w:tcPr>
            <w:tcW w:w="1904" w:type="dxa"/>
            <w:gridSpan w:val="2"/>
          </w:tcPr>
          <w:p w:rsidR="00262734" w:rsidRPr="00256637" w:rsidRDefault="00262734" w:rsidP="00F419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56637">
              <w:rPr>
                <w:rStyle w:val="BodytextCandara"/>
                <w:rFonts w:ascii="Times New Roman" w:hAnsi="Times New Roman" w:cs="Times New Roman"/>
                <w:sz w:val="20"/>
                <w:szCs w:val="20"/>
              </w:rPr>
              <w:lastRenderedPageBreak/>
              <w:t>Определяет место звука в слове. Сравнивает слова по длительности. Находит слова с заданным звуком</w:t>
            </w: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  <w:gridSpan w:val="3"/>
          </w:tcPr>
          <w:p w:rsidR="00262734" w:rsidRPr="008941F5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39" w:type="dxa"/>
            <w:gridSpan w:val="2"/>
          </w:tcPr>
          <w:p w:rsidR="00262734" w:rsidRPr="008941F5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262734" w:rsidRPr="008941F5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7" w:type="dxa"/>
            <w:gridSpan w:val="3"/>
          </w:tcPr>
          <w:p w:rsidR="00262734" w:rsidRPr="008941F5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0" w:type="dxa"/>
            <w:gridSpan w:val="4"/>
          </w:tcPr>
          <w:p w:rsidR="00262734" w:rsidRPr="008941F5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</w:tr>
      <w:tr w:rsidR="00256637" w:rsidRPr="008941F5" w:rsidTr="00256637">
        <w:trPr>
          <w:trHeight w:val="276"/>
        </w:trPr>
        <w:tc>
          <w:tcPr>
            <w:tcW w:w="1904" w:type="dxa"/>
            <w:gridSpan w:val="2"/>
          </w:tcPr>
          <w:p w:rsidR="00262734" w:rsidRPr="00256637" w:rsidRDefault="00262734" w:rsidP="00F419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56637">
              <w:rPr>
                <w:rStyle w:val="BodytextCandara"/>
                <w:rFonts w:ascii="Times New Roman" w:hAnsi="Times New Roman" w:cs="Times New Roman"/>
                <w:sz w:val="20"/>
                <w:szCs w:val="20"/>
              </w:rPr>
              <w:t>Поддерживает б</w:t>
            </w:r>
            <w:r w:rsidRPr="00256637">
              <w:rPr>
                <w:rStyle w:val="BodytextCandara"/>
                <w:rFonts w:ascii="Times New Roman" w:hAnsi="Times New Roman" w:cs="Times New Roman"/>
                <w:sz w:val="20"/>
                <w:szCs w:val="20"/>
              </w:rPr>
              <w:t>е</w:t>
            </w:r>
            <w:r w:rsidRPr="00256637">
              <w:rPr>
                <w:rStyle w:val="BodytextCandara"/>
                <w:rFonts w:ascii="Times New Roman" w:hAnsi="Times New Roman" w:cs="Times New Roman"/>
                <w:sz w:val="20"/>
                <w:szCs w:val="20"/>
              </w:rPr>
              <w:t>седу, высказывает свою точку зрения, согл</w:t>
            </w:r>
            <w:r w:rsidRPr="00256637">
              <w:rPr>
                <w:rStyle w:val="BodytextCandara"/>
                <w:rFonts w:ascii="Times New Roman" w:hAnsi="Times New Roman" w:cs="Times New Roman"/>
                <w:sz w:val="20"/>
                <w:szCs w:val="20"/>
              </w:rPr>
              <w:t>а</w:t>
            </w:r>
            <w:r w:rsidRPr="00256637">
              <w:rPr>
                <w:rStyle w:val="BodytextCandara"/>
                <w:rFonts w:ascii="Times New Roman" w:hAnsi="Times New Roman" w:cs="Times New Roman"/>
                <w:sz w:val="20"/>
                <w:szCs w:val="20"/>
              </w:rPr>
              <w:t>сие/несогласие, ис</w:t>
            </w:r>
            <w:r w:rsidRPr="00256637">
              <w:rPr>
                <w:rStyle w:val="BodytextCandara"/>
                <w:rFonts w:ascii="Times New Roman" w:hAnsi="Times New Roman" w:cs="Times New Roman"/>
                <w:sz w:val="20"/>
                <w:szCs w:val="20"/>
              </w:rPr>
              <w:softHyphen/>
              <w:t>пользует все части речи. Подбирает к су</w:t>
            </w:r>
            <w:r w:rsidRPr="00256637">
              <w:rPr>
                <w:rStyle w:val="BodytextCandara"/>
                <w:rFonts w:ascii="Times New Roman" w:hAnsi="Times New Roman" w:cs="Times New Roman"/>
                <w:sz w:val="20"/>
                <w:szCs w:val="20"/>
              </w:rPr>
              <w:softHyphen/>
              <w:t>ществительному прилагательные, умеет подбирать синонимы</w:t>
            </w: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  <w:gridSpan w:val="3"/>
          </w:tcPr>
          <w:p w:rsidR="00262734" w:rsidRPr="008941F5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39" w:type="dxa"/>
            <w:gridSpan w:val="2"/>
          </w:tcPr>
          <w:p w:rsidR="00262734" w:rsidRPr="008941F5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262734" w:rsidRPr="008941F5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7" w:type="dxa"/>
            <w:gridSpan w:val="3"/>
          </w:tcPr>
          <w:p w:rsidR="00262734" w:rsidRPr="008941F5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0" w:type="dxa"/>
            <w:gridSpan w:val="4"/>
          </w:tcPr>
          <w:p w:rsidR="00262734" w:rsidRPr="008941F5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</w:tr>
      <w:tr w:rsidR="00256637" w:rsidRPr="008941F5" w:rsidTr="00256637">
        <w:trPr>
          <w:trHeight w:val="276"/>
        </w:trPr>
        <w:tc>
          <w:tcPr>
            <w:tcW w:w="1904" w:type="dxa"/>
            <w:gridSpan w:val="2"/>
          </w:tcPr>
          <w:p w:rsidR="00262734" w:rsidRPr="00256637" w:rsidRDefault="00262734" w:rsidP="00F419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56637">
              <w:rPr>
                <w:sz w:val="20"/>
                <w:szCs w:val="20"/>
              </w:rPr>
              <w:t>Средний балл</w:t>
            </w: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  <w:gridSpan w:val="3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39" w:type="dxa"/>
            <w:gridSpan w:val="2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7" w:type="dxa"/>
            <w:gridSpan w:val="3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0" w:type="dxa"/>
            <w:gridSpan w:val="4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</w:tr>
      <w:tr w:rsidR="00256637" w:rsidRPr="0023075E" w:rsidTr="00256637">
        <w:trPr>
          <w:gridAfter w:val="1"/>
          <w:wAfter w:w="6" w:type="dxa"/>
          <w:trHeight w:val="298"/>
        </w:trPr>
        <w:tc>
          <w:tcPr>
            <w:tcW w:w="15644" w:type="dxa"/>
            <w:gridSpan w:val="97"/>
          </w:tcPr>
          <w:p w:rsidR="00256637" w:rsidRPr="00256637" w:rsidRDefault="00256637" w:rsidP="00F4194E">
            <w:pPr>
              <w:spacing w:after="160" w:line="276" w:lineRule="auto"/>
              <w:jc w:val="center"/>
              <w:rPr>
                <w:sz w:val="20"/>
                <w:szCs w:val="20"/>
              </w:rPr>
            </w:pPr>
            <w:r w:rsidRPr="00256637">
              <w:rPr>
                <w:b/>
                <w:sz w:val="20"/>
                <w:szCs w:val="20"/>
              </w:rPr>
              <w:t>Образовательная область «Художественно-эстетическое развитие»</w:t>
            </w:r>
          </w:p>
        </w:tc>
      </w:tr>
      <w:tr w:rsidR="00256637" w:rsidRPr="008941F5" w:rsidTr="00256637">
        <w:trPr>
          <w:trHeight w:val="149"/>
        </w:trPr>
        <w:tc>
          <w:tcPr>
            <w:tcW w:w="1904" w:type="dxa"/>
            <w:gridSpan w:val="2"/>
          </w:tcPr>
          <w:p w:rsidR="00262734" w:rsidRPr="00256637" w:rsidRDefault="00262734" w:rsidP="00F419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56637">
              <w:rPr>
                <w:sz w:val="20"/>
                <w:szCs w:val="20"/>
              </w:rPr>
              <w:t>Способен констр</w:t>
            </w:r>
            <w:r w:rsidRPr="00256637">
              <w:rPr>
                <w:sz w:val="20"/>
                <w:szCs w:val="20"/>
              </w:rPr>
              <w:t>у</w:t>
            </w:r>
            <w:r w:rsidRPr="00256637">
              <w:rPr>
                <w:sz w:val="20"/>
                <w:szCs w:val="20"/>
              </w:rPr>
              <w:t>иро</w:t>
            </w:r>
            <w:r w:rsidRPr="00256637">
              <w:rPr>
                <w:sz w:val="20"/>
                <w:szCs w:val="20"/>
              </w:rPr>
              <w:softHyphen/>
              <w:t>вать по со</w:t>
            </w:r>
            <w:r w:rsidRPr="00256637">
              <w:rPr>
                <w:sz w:val="20"/>
                <w:szCs w:val="20"/>
              </w:rPr>
              <w:t>б</w:t>
            </w:r>
            <w:r w:rsidRPr="00256637">
              <w:rPr>
                <w:sz w:val="20"/>
                <w:szCs w:val="20"/>
              </w:rPr>
              <w:t>ственному замы</w:t>
            </w:r>
            <w:r w:rsidRPr="00256637">
              <w:rPr>
                <w:sz w:val="20"/>
                <w:szCs w:val="20"/>
              </w:rPr>
              <w:t>с</w:t>
            </w:r>
            <w:r w:rsidRPr="00256637">
              <w:rPr>
                <w:sz w:val="20"/>
                <w:szCs w:val="20"/>
              </w:rPr>
              <w:t>лу. Способен и</w:t>
            </w:r>
            <w:r w:rsidRPr="00256637">
              <w:rPr>
                <w:sz w:val="20"/>
                <w:szCs w:val="20"/>
              </w:rPr>
              <w:t>с</w:t>
            </w:r>
            <w:r w:rsidRPr="00256637">
              <w:rPr>
                <w:sz w:val="20"/>
                <w:szCs w:val="20"/>
              </w:rPr>
              <w:t>пользовать пр</w:t>
            </w:r>
            <w:r w:rsidRPr="00256637">
              <w:rPr>
                <w:sz w:val="20"/>
                <w:szCs w:val="20"/>
              </w:rPr>
              <w:t>о</w:t>
            </w:r>
            <w:r w:rsidRPr="00256637">
              <w:rPr>
                <w:sz w:val="20"/>
                <w:szCs w:val="20"/>
              </w:rPr>
              <w:t>стые схематич</w:t>
            </w:r>
            <w:r w:rsidRPr="00256637">
              <w:rPr>
                <w:sz w:val="20"/>
                <w:szCs w:val="20"/>
              </w:rPr>
              <w:t>е</w:t>
            </w:r>
            <w:r w:rsidRPr="00256637">
              <w:rPr>
                <w:sz w:val="20"/>
                <w:szCs w:val="20"/>
              </w:rPr>
              <w:lastRenderedPageBreak/>
              <w:t>ские изобра</w:t>
            </w:r>
            <w:r w:rsidRPr="00256637">
              <w:rPr>
                <w:sz w:val="20"/>
                <w:szCs w:val="20"/>
              </w:rPr>
              <w:softHyphen/>
              <w:t>жения для решения не</w:t>
            </w:r>
            <w:r w:rsidRPr="00256637">
              <w:rPr>
                <w:sz w:val="20"/>
                <w:szCs w:val="20"/>
              </w:rPr>
              <w:softHyphen/>
              <w:t>сложных задач, стро</w:t>
            </w:r>
            <w:r w:rsidRPr="00256637">
              <w:rPr>
                <w:sz w:val="20"/>
                <w:szCs w:val="20"/>
              </w:rPr>
              <w:softHyphen/>
              <w:t>ить по схеме, решать лабирин</w:t>
            </w:r>
            <w:r w:rsidRPr="00256637">
              <w:rPr>
                <w:sz w:val="20"/>
                <w:szCs w:val="20"/>
              </w:rPr>
              <w:t>т</w:t>
            </w:r>
            <w:r w:rsidRPr="00256637">
              <w:rPr>
                <w:sz w:val="20"/>
                <w:szCs w:val="20"/>
              </w:rPr>
              <w:t>ные задачи</w:t>
            </w: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  <w:gridSpan w:val="3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39" w:type="dxa"/>
            <w:gridSpan w:val="2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7" w:type="dxa"/>
            <w:gridSpan w:val="3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0" w:type="dxa"/>
            <w:gridSpan w:val="4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</w:tr>
      <w:tr w:rsidR="00256637" w:rsidRPr="008941F5" w:rsidTr="00256637">
        <w:trPr>
          <w:trHeight w:val="149"/>
        </w:trPr>
        <w:tc>
          <w:tcPr>
            <w:tcW w:w="1904" w:type="dxa"/>
            <w:gridSpan w:val="2"/>
          </w:tcPr>
          <w:p w:rsidR="00262734" w:rsidRPr="00256637" w:rsidRDefault="00262734" w:rsidP="00F419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56637">
              <w:rPr>
                <w:sz w:val="20"/>
                <w:szCs w:val="20"/>
              </w:rPr>
              <w:lastRenderedPageBreak/>
              <w:t>Правильно держит ножницы, испол</w:t>
            </w:r>
            <w:r w:rsidRPr="00256637">
              <w:rPr>
                <w:sz w:val="20"/>
                <w:szCs w:val="20"/>
              </w:rPr>
              <w:t>ь</w:t>
            </w:r>
            <w:r w:rsidRPr="00256637">
              <w:rPr>
                <w:sz w:val="20"/>
                <w:szCs w:val="20"/>
              </w:rPr>
              <w:t>зует разнообразные приемы вырезания</w:t>
            </w: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  <w:gridSpan w:val="3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39" w:type="dxa"/>
            <w:gridSpan w:val="2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7" w:type="dxa"/>
            <w:gridSpan w:val="3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0" w:type="dxa"/>
            <w:gridSpan w:val="4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</w:tr>
      <w:tr w:rsidR="00256637" w:rsidRPr="008941F5" w:rsidTr="00256637">
        <w:trPr>
          <w:trHeight w:val="149"/>
        </w:trPr>
        <w:tc>
          <w:tcPr>
            <w:tcW w:w="1904" w:type="dxa"/>
            <w:gridSpan w:val="2"/>
          </w:tcPr>
          <w:p w:rsidR="00262734" w:rsidRPr="00256637" w:rsidRDefault="00262734" w:rsidP="00F419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56637">
              <w:rPr>
                <w:sz w:val="20"/>
                <w:szCs w:val="20"/>
              </w:rPr>
              <w:t>Создаёт индивид</w:t>
            </w:r>
            <w:r w:rsidRPr="00256637">
              <w:rPr>
                <w:sz w:val="20"/>
                <w:szCs w:val="20"/>
              </w:rPr>
              <w:t>у</w:t>
            </w:r>
            <w:r w:rsidRPr="00256637">
              <w:rPr>
                <w:sz w:val="20"/>
                <w:szCs w:val="20"/>
              </w:rPr>
              <w:t>альные и колле</w:t>
            </w:r>
            <w:r w:rsidRPr="00256637">
              <w:rPr>
                <w:sz w:val="20"/>
                <w:szCs w:val="20"/>
              </w:rPr>
              <w:t>к</w:t>
            </w:r>
            <w:r w:rsidRPr="00256637">
              <w:rPr>
                <w:sz w:val="20"/>
                <w:szCs w:val="20"/>
              </w:rPr>
              <w:t>тивные рисунки, сюжетные и дек</w:t>
            </w:r>
            <w:r w:rsidRPr="00256637">
              <w:rPr>
                <w:sz w:val="20"/>
                <w:szCs w:val="20"/>
              </w:rPr>
              <w:t>о</w:t>
            </w:r>
            <w:r w:rsidRPr="00256637">
              <w:rPr>
                <w:sz w:val="20"/>
                <w:szCs w:val="20"/>
              </w:rPr>
              <w:t>ративные композ</w:t>
            </w:r>
            <w:r w:rsidRPr="00256637">
              <w:rPr>
                <w:sz w:val="20"/>
                <w:szCs w:val="20"/>
              </w:rPr>
              <w:t>и</w:t>
            </w:r>
            <w:r w:rsidRPr="00256637">
              <w:rPr>
                <w:sz w:val="20"/>
                <w:szCs w:val="20"/>
              </w:rPr>
              <w:t>ции, используя разные материалы и способы созд</w:t>
            </w:r>
            <w:r w:rsidRPr="00256637">
              <w:rPr>
                <w:sz w:val="20"/>
                <w:szCs w:val="20"/>
              </w:rPr>
              <w:t>а</w:t>
            </w:r>
            <w:r w:rsidRPr="00256637">
              <w:rPr>
                <w:sz w:val="20"/>
                <w:szCs w:val="20"/>
              </w:rPr>
              <w:t>ния, в т.ч. по мот</w:t>
            </w:r>
            <w:r w:rsidRPr="00256637">
              <w:rPr>
                <w:sz w:val="20"/>
                <w:szCs w:val="20"/>
              </w:rPr>
              <w:t>и</w:t>
            </w:r>
            <w:r w:rsidRPr="00256637">
              <w:rPr>
                <w:sz w:val="20"/>
                <w:szCs w:val="20"/>
              </w:rPr>
              <w:t>вам народно-прикладного тво</w:t>
            </w:r>
            <w:r w:rsidRPr="00256637">
              <w:rPr>
                <w:sz w:val="20"/>
                <w:szCs w:val="20"/>
              </w:rPr>
              <w:t>р</w:t>
            </w:r>
            <w:r w:rsidRPr="00256637">
              <w:rPr>
                <w:sz w:val="20"/>
                <w:szCs w:val="20"/>
              </w:rPr>
              <w:t>чества</w:t>
            </w: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  <w:gridSpan w:val="3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39" w:type="dxa"/>
            <w:gridSpan w:val="2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7" w:type="dxa"/>
            <w:gridSpan w:val="3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0" w:type="dxa"/>
            <w:gridSpan w:val="4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</w:tr>
      <w:tr w:rsidR="00256637" w:rsidRPr="008941F5" w:rsidTr="00256637">
        <w:trPr>
          <w:trHeight w:val="1087"/>
        </w:trPr>
        <w:tc>
          <w:tcPr>
            <w:tcW w:w="1904" w:type="dxa"/>
            <w:gridSpan w:val="2"/>
          </w:tcPr>
          <w:p w:rsidR="00262734" w:rsidRPr="00256637" w:rsidRDefault="00262734" w:rsidP="00F4194E">
            <w:pPr>
              <w:pStyle w:val="Bodytext60"/>
              <w:shd w:val="clear" w:color="auto" w:fill="auto"/>
              <w:spacing w:line="276" w:lineRule="auto"/>
              <w:jc w:val="both"/>
              <w:rPr>
                <w:sz w:val="20"/>
                <w:szCs w:val="20"/>
              </w:rPr>
            </w:pPr>
            <w:r w:rsidRPr="00256637">
              <w:rPr>
                <w:sz w:val="20"/>
                <w:szCs w:val="20"/>
              </w:rPr>
              <w:t>Различает жанры муз. произведений, имеет предпочт</w:t>
            </w:r>
            <w:r w:rsidRPr="00256637">
              <w:rPr>
                <w:sz w:val="20"/>
                <w:szCs w:val="20"/>
              </w:rPr>
              <w:t>е</w:t>
            </w:r>
            <w:r w:rsidRPr="00256637">
              <w:rPr>
                <w:sz w:val="20"/>
                <w:szCs w:val="20"/>
              </w:rPr>
              <w:t>ния в слушании муз. произведений.</w:t>
            </w: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  <w:gridSpan w:val="3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39" w:type="dxa"/>
            <w:gridSpan w:val="2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7" w:type="dxa"/>
            <w:gridSpan w:val="3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0" w:type="dxa"/>
            <w:gridSpan w:val="4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</w:tr>
      <w:tr w:rsidR="00256637" w:rsidRPr="008941F5" w:rsidTr="00256637">
        <w:trPr>
          <w:trHeight w:val="149"/>
        </w:trPr>
        <w:tc>
          <w:tcPr>
            <w:tcW w:w="1904" w:type="dxa"/>
            <w:gridSpan w:val="2"/>
          </w:tcPr>
          <w:p w:rsidR="00262734" w:rsidRPr="00256637" w:rsidRDefault="00262734" w:rsidP="00F4194E">
            <w:pPr>
              <w:pStyle w:val="Bodytext60"/>
              <w:shd w:val="clear" w:color="auto" w:fill="auto"/>
              <w:spacing w:line="276" w:lineRule="auto"/>
              <w:ind w:left="20"/>
              <w:jc w:val="both"/>
              <w:rPr>
                <w:sz w:val="20"/>
                <w:szCs w:val="20"/>
              </w:rPr>
            </w:pPr>
            <w:r w:rsidRPr="00256637">
              <w:rPr>
                <w:sz w:val="20"/>
                <w:szCs w:val="20"/>
              </w:rPr>
              <w:t>Может ритмично двигаться по х</w:t>
            </w:r>
            <w:r w:rsidRPr="00256637">
              <w:rPr>
                <w:sz w:val="20"/>
                <w:szCs w:val="20"/>
              </w:rPr>
              <w:t>а</w:t>
            </w:r>
            <w:r w:rsidRPr="00256637">
              <w:rPr>
                <w:sz w:val="20"/>
                <w:szCs w:val="20"/>
              </w:rPr>
              <w:t>рак</w:t>
            </w:r>
            <w:r w:rsidRPr="00256637">
              <w:rPr>
                <w:sz w:val="20"/>
                <w:szCs w:val="20"/>
              </w:rPr>
              <w:softHyphen/>
              <w:t>теру музыки, само</w:t>
            </w:r>
            <w:r w:rsidRPr="00256637">
              <w:rPr>
                <w:sz w:val="20"/>
                <w:szCs w:val="20"/>
              </w:rPr>
              <w:softHyphen/>
              <w:t>стоятельно инсце</w:t>
            </w:r>
            <w:r w:rsidRPr="00256637">
              <w:rPr>
                <w:sz w:val="20"/>
                <w:szCs w:val="20"/>
              </w:rPr>
              <w:softHyphen/>
              <w:t>нирует с</w:t>
            </w:r>
            <w:r w:rsidRPr="00256637">
              <w:rPr>
                <w:sz w:val="20"/>
                <w:szCs w:val="20"/>
              </w:rPr>
              <w:t>о</w:t>
            </w:r>
            <w:r w:rsidRPr="00256637">
              <w:rPr>
                <w:sz w:val="20"/>
                <w:szCs w:val="20"/>
              </w:rPr>
              <w:t>держание песен, хороводов, исп</w:t>
            </w:r>
            <w:r w:rsidRPr="00256637">
              <w:rPr>
                <w:sz w:val="20"/>
                <w:szCs w:val="20"/>
              </w:rPr>
              <w:t>ы</w:t>
            </w:r>
            <w:r w:rsidRPr="00256637">
              <w:rPr>
                <w:sz w:val="20"/>
                <w:szCs w:val="20"/>
              </w:rPr>
              <w:t>тывает эмоци</w:t>
            </w:r>
            <w:r w:rsidRPr="00256637">
              <w:rPr>
                <w:sz w:val="20"/>
                <w:szCs w:val="20"/>
              </w:rPr>
              <w:t>о</w:t>
            </w:r>
            <w:r w:rsidRPr="00256637">
              <w:rPr>
                <w:sz w:val="20"/>
                <w:szCs w:val="20"/>
              </w:rPr>
              <w:lastRenderedPageBreak/>
              <w:t>нальное удоволь</w:t>
            </w:r>
            <w:r w:rsidRPr="00256637">
              <w:rPr>
                <w:sz w:val="20"/>
                <w:szCs w:val="20"/>
              </w:rPr>
              <w:softHyphen/>
              <w:t>ствие</w:t>
            </w: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  <w:gridSpan w:val="3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39" w:type="dxa"/>
            <w:gridSpan w:val="2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7" w:type="dxa"/>
            <w:gridSpan w:val="3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0" w:type="dxa"/>
            <w:gridSpan w:val="4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</w:tr>
      <w:tr w:rsidR="00256637" w:rsidRPr="008941F5" w:rsidTr="00256637">
        <w:trPr>
          <w:trHeight w:val="149"/>
        </w:trPr>
        <w:tc>
          <w:tcPr>
            <w:tcW w:w="1904" w:type="dxa"/>
            <w:gridSpan w:val="2"/>
          </w:tcPr>
          <w:p w:rsidR="00262734" w:rsidRPr="00256637" w:rsidRDefault="00262734" w:rsidP="00F419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56637">
              <w:rPr>
                <w:sz w:val="20"/>
                <w:szCs w:val="20"/>
              </w:rPr>
              <w:lastRenderedPageBreak/>
              <w:t>Умеет выполнять танцевальные дви</w:t>
            </w:r>
            <w:r w:rsidRPr="00256637">
              <w:rPr>
                <w:sz w:val="20"/>
                <w:szCs w:val="20"/>
              </w:rPr>
              <w:softHyphen/>
              <w:t>жения (поочере</w:t>
            </w:r>
            <w:r w:rsidRPr="00256637">
              <w:rPr>
                <w:sz w:val="20"/>
                <w:szCs w:val="20"/>
              </w:rPr>
              <w:t>д</w:t>
            </w:r>
            <w:r w:rsidRPr="00256637">
              <w:rPr>
                <w:sz w:val="20"/>
                <w:szCs w:val="20"/>
              </w:rPr>
              <w:t>ное выбрасывание ног в прыжке, в</w:t>
            </w:r>
            <w:r w:rsidRPr="00256637">
              <w:rPr>
                <w:sz w:val="20"/>
                <w:szCs w:val="20"/>
              </w:rPr>
              <w:t>ы</w:t>
            </w:r>
            <w:r w:rsidRPr="00256637">
              <w:rPr>
                <w:sz w:val="20"/>
                <w:szCs w:val="20"/>
              </w:rPr>
              <w:t>став</w:t>
            </w:r>
            <w:r w:rsidRPr="00256637">
              <w:rPr>
                <w:sz w:val="20"/>
                <w:szCs w:val="20"/>
              </w:rPr>
              <w:softHyphen/>
              <w:t>ление ноги на пятку в полуприс</w:t>
            </w:r>
            <w:r w:rsidRPr="00256637">
              <w:rPr>
                <w:sz w:val="20"/>
                <w:szCs w:val="20"/>
              </w:rPr>
              <w:t>е</w:t>
            </w:r>
            <w:r w:rsidRPr="00256637">
              <w:rPr>
                <w:sz w:val="20"/>
                <w:szCs w:val="20"/>
              </w:rPr>
              <w:t>де, шагание пр</w:t>
            </w:r>
            <w:r w:rsidRPr="00256637">
              <w:rPr>
                <w:sz w:val="20"/>
                <w:szCs w:val="20"/>
              </w:rPr>
              <w:t>о</w:t>
            </w:r>
            <w:r w:rsidRPr="00256637">
              <w:rPr>
                <w:sz w:val="20"/>
                <w:szCs w:val="20"/>
              </w:rPr>
              <w:t>движением впе</w:t>
            </w:r>
            <w:r w:rsidRPr="00256637">
              <w:rPr>
                <w:sz w:val="20"/>
                <w:szCs w:val="20"/>
              </w:rPr>
              <w:softHyphen/>
              <w:t>ред и в кружении)</w:t>
            </w: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  <w:gridSpan w:val="3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39" w:type="dxa"/>
            <w:gridSpan w:val="2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7" w:type="dxa"/>
            <w:gridSpan w:val="3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0" w:type="dxa"/>
            <w:gridSpan w:val="4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</w:tr>
      <w:tr w:rsidR="00256637" w:rsidRPr="008941F5" w:rsidTr="00256637">
        <w:trPr>
          <w:trHeight w:val="149"/>
        </w:trPr>
        <w:tc>
          <w:tcPr>
            <w:tcW w:w="1904" w:type="dxa"/>
            <w:gridSpan w:val="2"/>
          </w:tcPr>
          <w:p w:rsidR="00262734" w:rsidRPr="00256637" w:rsidRDefault="00262734" w:rsidP="00F419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56637">
              <w:rPr>
                <w:sz w:val="20"/>
                <w:szCs w:val="20"/>
              </w:rPr>
              <w:t>Играет на детских муз. инструментах несложные песни и мелодии; может петь в сопровож</w:t>
            </w:r>
            <w:r w:rsidRPr="00256637">
              <w:rPr>
                <w:sz w:val="20"/>
                <w:szCs w:val="20"/>
              </w:rPr>
              <w:softHyphen/>
              <w:t>дении муз. инстру</w:t>
            </w:r>
            <w:r w:rsidRPr="00256637">
              <w:rPr>
                <w:sz w:val="20"/>
                <w:szCs w:val="20"/>
              </w:rPr>
              <w:softHyphen/>
              <w:t>мента</w:t>
            </w: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  <w:gridSpan w:val="3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39" w:type="dxa"/>
            <w:gridSpan w:val="2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7" w:type="dxa"/>
            <w:gridSpan w:val="3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0" w:type="dxa"/>
            <w:gridSpan w:val="4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</w:tr>
      <w:tr w:rsidR="00256637" w:rsidRPr="008941F5" w:rsidTr="00256637">
        <w:trPr>
          <w:trHeight w:val="149"/>
        </w:trPr>
        <w:tc>
          <w:tcPr>
            <w:tcW w:w="1904" w:type="dxa"/>
            <w:gridSpan w:val="2"/>
          </w:tcPr>
          <w:p w:rsidR="00262734" w:rsidRPr="00256637" w:rsidRDefault="00262734" w:rsidP="00F419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56637">
              <w:rPr>
                <w:sz w:val="20"/>
                <w:szCs w:val="20"/>
              </w:rPr>
              <w:t>Средний балл</w:t>
            </w: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  <w:gridSpan w:val="3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39" w:type="dxa"/>
            <w:gridSpan w:val="2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07" w:type="dxa"/>
            <w:gridSpan w:val="3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0" w:type="dxa"/>
            <w:gridSpan w:val="4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</w:tr>
      <w:tr w:rsidR="00256637" w:rsidRPr="0023075E" w:rsidTr="00256637">
        <w:trPr>
          <w:gridAfter w:val="1"/>
          <w:wAfter w:w="6" w:type="dxa"/>
          <w:trHeight w:val="149"/>
        </w:trPr>
        <w:tc>
          <w:tcPr>
            <w:tcW w:w="15644" w:type="dxa"/>
            <w:gridSpan w:val="97"/>
          </w:tcPr>
          <w:p w:rsidR="00256637" w:rsidRPr="00256637" w:rsidRDefault="00256637" w:rsidP="00F4194E">
            <w:pPr>
              <w:spacing w:after="160" w:line="276" w:lineRule="auto"/>
              <w:jc w:val="center"/>
              <w:rPr>
                <w:sz w:val="20"/>
                <w:szCs w:val="20"/>
              </w:rPr>
            </w:pPr>
            <w:r w:rsidRPr="00256637">
              <w:rPr>
                <w:b/>
                <w:sz w:val="20"/>
                <w:szCs w:val="20"/>
              </w:rPr>
              <w:t>Образовательная область «Физическое развитие»</w:t>
            </w:r>
          </w:p>
        </w:tc>
      </w:tr>
      <w:tr w:rsidR="00256637" w:rsidRPr="008941F5" w:rsidTr="00256637">
        <w:trPr>
          <w:gridAfter w:val="2"/>
          <w:wAfter w:w="75" w:type="dxa"/>
          <w:trHeight w:val="149"/>
        </w:trPr>
        <w:tc>
          <w:tcPr>
            <w:tcW w:w="1904" w:type="dxa"/>
            <w:gridSpan w:val="2"/>
          </w:tcPr>
          <w:p w:rsidR="00262734" w:rsidRPr="00256637" w:rsidRDefault="00262734" w:rsidP="00F419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56637">
              <w:rPr>
                <w:rStyle w:val="BodytextCandara"/>
                <w:rFonts w:ascii="Times New Roman" w:hAnsi="Times New Roman" w:cs="Times New Roman"/>
                <w:sz w:val="20"/>
                <w:szCs w:val="20"/>
              </w:rPr>
              <w:t>Знает о важных и вредных факторах для здоровья, о зна</w:t>
            </w:r>
            <w:r w:rsidRPr="00256637">
              <w:rPr>
                <w:rStyle w:val="BodytextCandara"/>
                <w:rFonts w:ascii="Times New Roman" w:hAnsi="Times New Roman" w:cs="Times New Roman"/>
                <w:sz w:val="20"/>
                <w:szCs w:val="20"/>
              </w:rPr>
              <w:softHyphen/>
              <w:t>чении для зд</w:t>
            </w:r>
            <w:r w:rsidRPr="00256637">
              <w:rPr>
                <w:rStyle w:val="BodytextCandara"/>
                <w:rFonts w:ascii="Times New Roman" w:hAnsi="Times New Roman" w:cs="Times New Roman"/>
                <w:sz w:val="20"/>
                <w:szCs w:val="20"/>
              </w:rPr>
              <w:t>о</w:t>
            </w:r>
            <w:r w:rsidRPr="00256637">
              <w:rPr>
                <w:rStyle w:val="BodytextCandara"/>
                <w:rFonts w:ascii="Times New Roman" w:hAnsi="Times New Roman" w:cs="Times New Roman"/>
                <w:sz w:val="20"/>
                <w:szCs w:val="20"/>
              </w:rPr>
              <w:t>ровья утренней гимнастики, зак</w:t>
            </w:r>
            <w:r w:rsidRPr="00256637">
              <w:rPr>
                <w:rStyle w:val="BodytextCandara"/>
                <w:rFonts w:ascii="Times New Roman" w:hAnsi="Times New Roman" w:cs="Times New Roman"/>
                <w:sz w:val="20"/>
                <w:szCs w:val="20"/>
              </w:rPr>
              <w:t>а</w:t>
            </w:r>
            <w:r w:rsidRPr="00256637">
              <w:rPr>
                <w:rStyle w:val="BodytextCandara"/>
                <w:rFonts w:ascii="Times New Roman" w:hAnsi="Times New Roman" w:cs="Times New Roman"/>
                <w:sz w:val="20"/>
                <w:szCs w:val="20"/>
              </w:rPr>
              <w:t>ливании, соблюд</w:t>
            </w:r>
            <w:r w:rsidRPr="00256637">
              <w:rPr>
                <w:rStyle w:val="BodytextCandara"/>
                <w:rFonts w:ascii="Times New Roman" w:hAnsi="Times New Roman" w:cs="Times New Roman"/>
                <w:sz w:val="20"/>
                <w:szCs w:val="20"/>
              </w:rPr>
              <w:t>е</w:t>
            </w:r>
            <w:r w:rsidRPr="00256637">
              <w:rPr>
                <w:rStyle w:val="BodytextCandara"/>
                <w:rFonts w:ascii="Times New Roman" w:hAnsi="Times New Roman" w:cs="Times New Roman"/>
                <w:sz w:val="20"/>
                <w:szCs w:val="20"/>
              </w:rPr>
              <w:t>ния режима дня</w:t>
            </w: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  <w:gridSpan w:val="3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39" w:type="dxa"/>
            <w:gridSpan w:val="2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6" w:type="dxa"/>
            <w:gridSpan w:val="3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</w:tr>
      <w:tr w:rsidR="00256637" w:rsidRPr="008941F5" w:rsidTr="00256637">
        <w:trPr>
          <w:gridAfter w:val="2"/>
          <w:wAfter w:w="75" w:type="dxa"/>
          <w:trHeight w:val="149"/>
        </w:trPr>
        <w:tc>
          <w:tcPr>
            <w:tcW w:w="1904" w:type="dxa"/>
            <w:gridSpan w:val="2"/>
          </w:tcPr>
          <w:p w:rsidR="00262734" w:rsidRPr="00256637" w:rsidRDefault="00262734" w:rsidP="00F4194E">
            <w:pPr>
              <w:spacing w:line="276" w:lineRule="auto"/>
              <w:rPr>
                <w:sz w:val="20"/>
                <w:szCs w:val="20"/>
              </w:rPr>
            </w:pPr>
            <w:r w:rsidRPr="00256637">
              <w:rPr>
                <w:rStyle w:val="BodytextCandara"/>
                <w:rFonts w:ascii="Times New Roman" w:hAnsi="Times New Roman" w:cs="Times New Roman"/>
                <w:sz w:val="20"/>
                <w:szCs w:val="20"/>
              </w:rPr>
              <w:t>Соблюдает элеме</w:t>
            </w:r>
            <w:r w:rsidRPr="00256637">
              <w:rPr>
                <w:rStyle w:val="BodytextCandara"/>
                <w:rFonts w:ascii="Times New Roman" w:hAnsi="Times New Roman" w:cs="Times New Roman"/>
                <w:sz w:val="20"/>
                <w:szCs w:val="20"/>
              </w:rPr>
              <w:t>н</w:t>
            </w:r>
            <w:r w:rsidRPr="00256637">
              <w:rPr>
                <w:rStyle w:val="BodytextCandara"/>
                <w:rFonts w:ascii="Times New Roman" w:hAnsi="Times New Roman" w:cs="Times New Roman"/>
                <w:sz w:val="20"/>
                <w:szCs w:val="20"/>
              </w:rPr>
              <w:t>тар</w:t>
            </w:r>
            <w:r w:rsidRPr="00256637">
              <w:rPr>
                <w:rStyle w:val="BodytextCandara"/>
                <w:rFonts w:ascii="Times New Roman" w:hAnsi="Times New Roman" w:cs="Times New Roman"/>
                <w:sz w:val="20"/>
                <w:szCs w:val="20"/>
              </w:rPr>
              <w:softHyphen/>
              <w:t>ные правила личной ги</w:t>
            </w:r>
            <w:r w:rsidRPr="00256637">
              <w:rPr>
                <w:rStyle w:val="BodytextCandara"/>
                <w:rFonts w:ascii="Times New Roman" w:hAnsi="Times New Roman" w:cs="Times New Roman"/>
                <w:sz w:val="20"/>
                <w:szCs w:val="20"/>
              </w:rPr>
              <w:softHyphen/>
              <w:t>гиены, самообслужива</w:t>
            </w:r>
            <w:r w:rsidRPr="00256637">
              <w:rPr>
                <w:rStyle w:val="BodytextCandara"/>
                <w:rFonts w:ascii="Times New Roman" w:hAnsi="Times New Roman" w:cs="Times New Roman"/>
                <w:sz w:val="20"/>
                <w:szCs w:val="20"/>
              </w:rPr>
              <w:softHyphen/>
              <w:t>ния, опрятности</w:t>
            </w: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  <w:gridSpan w:val="3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39" w:type="dxa"/>
            <w:gridSpan w:val="2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6" w:type="dxa"/>
            <w:gridSpan w:val="3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</w:tr>
      <w:tr w:rsidR="00256637" w:rsidRPr="008941F5" w:rsidTr="00256637">
        <w:trPr>
          <w:gridAfter w:val="2"/>
          <w:wAfter w:w="75" w:type="dxa"/>
          <w:trHeight w:val="149"/>
        </w:trPr>
        <w:tc>
          <w:tcPr>
            <w:tcW w:w="1904" w:type="dxa"/>
            <w:gridSpan w:val="2"/>
          </w:tcPr>
          <w:p w:rsidR="00262734" w:rsidRPr="00256637" w:rsidRDefault="00262734" w:rsidP="00F4194E">
            <w:pPr>
              <w:spacing w:line="276" w:lineRule="auto"/>
              <w:rPr>
                <w:sz w:val="20"/>
                <w:szCs w:val="20"/>
              </w:rPr>
            </w:pPr>
            <w:r w:rsidRPr="00256637">
              <w:rPr>
                <w:rStyle w:val="BodytextCandara"/>
                <w:rFonts w:ascii="Times New Roman" w:hAnsi="Times New Roman" w:cs="Times New Roman"/>
                <w:sz w:val="20"/>
                <w:szCs w:val="20"/>
              </w:rPr>
              <w:lastRenderedPageBreak/>
              <w:t>Умеет быстро и аккуратно одеват</w:t>
            </w:r>
            <w:r w:rsidRPr="00256637">
              <w:rPr>
                <w:rStyle w:val="BodytextCandara"/>
                <w:rFonts w:ascii="Times New Roman" w:hAnsi="Times New Roman" w:cs="Times New Roman"/>
                <w:sz w:val="20"/>
                <w:szCs w:val="20"/>
              </w:rPr>
              <w:t>ь</w:t>
            </w:r>
            <w:r w:rsidRPr="00256637">
              <w:rPr>
                <w:rStyle w:val="BodytextCandara"/>
                <w:rFonts w:ascii="Times New Roman" w:hAnsi="Times New Roman" w:cs="Times New Roman"/>
                <w:sz w:val="20"/>
                <w:szCs w:val="20"/>
              </w:rPr>
              <w:t>ся и раздеваться, соблюдает порядок в шкафчике.</w:t>
            </w: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  <w:gridSpan w:val="3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39" w:type="dxa"/>
            <w:gridSpan w:val="2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6" w:type="dxa"/>
            <w:gridSpan w:val="3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</w:tr>
      <w:tr w:rsidR="00256637" w:rsidRPr="008941F5" w:rsidTr="00256637">
        <w:trPr>
          <w:gridAfter w:val="2"/>
          <w:wAfter w:w="75" w:type="dxa"/>
          <w:trHeight w:val="149"/>
        </w:trPr>
        <w:tc>
          <w:tcPr>
            <w:tcW w:w="1904" w:type="dxa"/>
            <w:gridSpan w:val="2"/>
          </w:tcPr>
          <w:p w:rsidR="00262734" w:rsidRPr="00256637" w:rsidRDefault="00262734" w:rsidP="00F4194E">
            <w:pPr>
              <w:spacing w:line="276" w:lineRule="auto"/>
              <w:rPr>
                <w:sz w:val="20"/>
                <w:szCs w:val="20"/>
              </w:rPr>
            </w:pPr>
            <w:r w:rsidRPr="00256637">
              <w:rPr>
                <w:rStyle w:val="BodytextCandara"/>
                <w:rFonts w:ascii="Times New Roman" w:hAnsi="Times New Roman" w:cs="Times New Roman"/>
                <w:sz w:val="20"/>
                <w:szCs w:val="20"/>
              </w:rPr>
              <w:t>Умеет лазать по гимнастической стенке, прыгать в длину с места, с разбега, в высоту с разбега, через ск</w:t>
            </w:r>
            <w:r w:rsidRPr="00256637">
              <w:rPr>
                <w:rStyle w:val="BodytextCandara"/>
                <w:rFonts w:ascii="Times New Roman" w:hAnsi="Times New Roman" w:cs="Times New Roman"/>
                <w:sz w:val="20"/>
                <w:szCs w:val="20"/>
              </w:rPr>
              <w:t>а</w:t>
            </w:r>
            <w:r w:rsidRPr="00256637">
              <w:rPr>
                <w:rStyle w:val="BodytextCandara"/>
                <w:rFonts w:ascii="Times New Roman" w:hAnsi="Times New Roman" w:cs="Times New Roman"/>
                <w:sz w:val="20"/>
                <w:szCs w:val="20"/>
              </w:rPr>
              <w:t>калку</w:t>
            </w: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  <w:gridSpan w:val="3"/>
          </w:tcPr>
          <w:p w:rsidR="00262734" w:rsidRPr="008941F5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39" w:type="dxa"/>
            <w:gridSpan w:val="2"/>
          </w:tcPr>
          <w:p w:rsidR="00262734" w:rsidRPr="008941F5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262734" w:rsidRPr="008941F5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262734" w:rsidRPr="008941F5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6" w:type="dxa"/>
            <w:gridSpan w:val="3"/>
          </w:tcPr>
          <w:p w:rsidR="00262734" w:rsidRPr="008941F5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</w:tr>
      <w:tr w:rsidR="00256637" w:rsidRPr="008941F5" w:rsidTr="00256637">
        <w:trPr>
          <w:gridAfter w:val="2"/>
          <w:wAfter w:w="75" w:type="dxa"/>
          <w:trHeight w:val="149"/>
        </w:trPr>
        <w:tc>
          <w:tcPr>
            <w:tcW w:w="1904" w:type="dxa"/>
            <w:gridSpan w:val="2"/>
          </w:tcPr>
          <w:p w:rsidR="00262734" w:rsidRPr="00256637" w:rsidRDefault="00262734" w:rsidP="00F4194E">
            <w:pPr>
              <w:spacing w:line="276" w:lineRule="auto"/>
              <w:rPr>
                <w:sz w:val="20"/>
                <w:szCs w:val="20"/>
              </w:rPr>
            </w:pPr>
            <w:r w:rsidRPr="00256637">
              <w:rPr>
                <w:rStyle w:val="BodytextCandara"/>
                <w:rFonts w:ascii="Times New Roman" w:hAnsi="Times New Roman" w:cs="Times New Roman"/>
                <w:sz w:val="20"/>
                <w:szCs w:val="20"/>
              </w:rPr>
              <w:t>Умеет перестра</w:t>
            </w:r>
            <w:r w:rsidRPr="00256637">
              <w:rPr>
                <w:rStyle w:val="BodytextCandara"/>
                <w:rFonts w:ascii="Times New Roman" w:hAnsi="Times New Roman" w:cs="Times New Roman"/>
                <w:sz w:val="20"/>
                <w:szCs w:val="20"/>
              </w:rPr>
              <w:t>и</w:t>
            </w:r>
            <w:r w:rsidRPr="00256637">
              <w:rPr>
                <w:rStyle w:val="BodytextCandara"/>
                <w:rFonts w:ascii="Times New Roman" w:hAnsi="Times New Roman" w:cs="Times New Roman"/>
                <w:sz w:val="20"/>
                <w:szCs w:val="20"/>
              </w:rPr>
              <w:t>ваться в колонну по трое, чет</w:t>
            </w:r>
            <w:r w:rsidRPr="00256637">
              <w:rPr>
                <w:rStyle w:val="BodytextCandara"/>
                <w:rFonts w:ascii="Times New Roman" w:hAnsi="Times New Roman" w:cs="Times New Roman"/>
                <w:sz w:val="20"/>
                <w:szCs w:val="20"/>
              </w:rPr>
              <w:softHyphen/>
              <w:t>веро, равняться, размы</w:t>
            </w:r>
            <w:r w:rsidRPr="00256637">
              <w:rPr>
                <w:rStyle w:val="BodytextCandara"/>
                <w:rFonts w:ascii="Times New Roman" w:hAnsi="Times New Roman" w:cs="Times New Roman"/>
                <w:sz w:val="20"/>
                <w:szCs w:val="20"/>
              </w:rPr>
              <w:softHyphen/>
              <w:t>каться, выполнять пово</w:t>
            </w:r>
            <w:r w:rsidRPr="00256637">
              <w:rPr>
                <w:rStyle w:val="BodytextCandara"/>
                <w:rFonts w:ascii="Times New Roman" w:hAnsi="Times New Roman" w:cs="Times New Roman"/>
                <w:sz w:val="20"/>
                <w:szCs w:val="20"/>
              </w:rPr>
              <w:softHyphen/>
              <w:t>роты в коло</w:t>
            </w:r>
            <w:r w:rsidRPr="00256637">
              <w:rPr>
                <w:rStyle w:val="BodytextCandara"/>
                <w:rFonts w:ascii="Times New Roman" w:hAnsi="Times New Roman" w:cs="Times New Roman"/>
                <w:sz w:val="20"/>
                <w:szCs w:val="20"/>
              </w:rPr>
              <w:t>н</w:t>
            </w:r>
            <w:r w:rsidRPr="00256637">
              <w:rPr>
                <w:rStyle w:val="BodytextCandara"/>
                <w:rFonts w:ascii="Times New Roman" w:hAnsi="Times New Roman" w:cs="Times New Roman"/>
                <w:sz w:val="20"/>
                <w:szCs w:val="20"/>
              </w:rPr>
              <w:t>не</w:t>
            </w: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  <w:gridSpan w:val="3"/>
          </w:tcPr>
          <w:p w:rsidR="00262734" w:rsidRPr="008941F5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39" w:type="dxa"/>
            <w:gridSpan w:val="2"/>
          </w:tcPr>
          <w:p w:rsidR="00262734" w:rsidRPr="008941F5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262734" w:rsidRPr="008941F5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262734" w:rsidRPr="008941F5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6" w:type="dxa"/>
            <w:gridSpan w:val="3"/>
          </w:tcPr>
          <w:p w:rsidR="00262734" w:rsidRPr="008941F5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</w:tr>
      <w:tr w:rsidR="00256637" w:rsidRPr="008941F5" w:rsidTr="00256637">
        <w:trPr>
          <w:gridAfter w:val="2"/>
          <w:wAfter w:w="75" w:type="dxa"/>
          <w:trHeight w:val="149"/>
        </w:trPr>
        <w:tc>
          <w:tcPr>
            <w:tcW w:w="1904" w:type="dxa"/>
            <w:gridSpan w:val="2"/>
          </w:tcPr>
          <w:p w:rsidR="00262734" w:rsidRPr="00256637" w:rsidRDefault="00262734" w:rsidP="00F4194E">
            <w:pPr>
              <w:spacing w:line="276" w:lineRule="auto"/>
              <w:rPr>
                <w:sz w:val="20"/>
                <w:szCs w:val="20"/>
              </w:rPr>
            </w:pPr>
            <w:r w:rsidRPr="00256637">
              <w:rPr>
                <w:rStyle w:val="BodytextCandara"/>
                <w:rFonts w:ascii="Times New Roman" w:eastAsia="Courier New" w:hAnsi="Times New Roman" w:cs="Times New Roman"/>
                <w:sz w:val="20"/>
                <w:szCs w:val="20"/>
              </w:rPr>
              <w:t>Умеет метать предметы правой и левой руками в вертикальную и горизонтальную цель, отби</w:t>
            </w:r>
            <w:r w:rsidRPr="00256637">
              <w:rPr>
                <w:rStyle w:val="BodytextCandara"/>
                <w:rFonts w:ascii="Times New Roman" w:eastAsia="Courier New" w:hAnsi="Times New Roman" w:cs="Times New Roman"/>
                <w:sz w:val="20"/>
                <w:szCs w:val="20"/>
              </w:rPr>
              <w:softHyphen/>
              <w:t>вает и ловит мяч</w:t>
            </w: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  <w:gridSpan w:val="3"/>
          </w:tcPr>
          <w:p w:rsidR="00262734" w:rsidRPr="008941F5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39" w:type="dxa"/>
            <w:gridSpan w:val="2"/>
          </w:tcPr>
          <w:p w:rsidR="00262734" w:rsidRPr="008941F5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262734" w:rsidRPr="008941F5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262734" w:rsidRPr="008941F5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6" w:type="dxa"/>
            <w:gridSpan w:val="3"/>
          </w:tcPr>
          <w:p w:rsidR="00262734" w:rsidRPr="008941F5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</w:tr>
      <w:tr w:rsidR="00256637" w:rsidRPr="008941F5" w:rsidTr="00256637">
        <w:trPr>
          <w:gridAfter w:val="2"/>
          <w:wAfter w:w="75" w:type="dxa"/>
          <w:trHeight w:val="149"/>
        </w:trPr>
        <w:tc>
          <w:tcPr>
            <w:tcW w:w="1904" w:type="dxa"/>
            <w:gridSpan w:val="2"/>
          </w:tcPr>
          <w:p w:rsidR="00262734" w:rsidRPr="00256637" w:rsidRDefault="00262734" w:rsidP="00F4194E">
            <w:pPr>
              <w:spacing w:line="276" w:lineRule="auto"/>
              <w:rPr>
                <w:sz w:val="20"/>
                <w:szCs w:val="20"/>
              </w:rPr>
            </w:pPr>
            <w:r w:rsidRPr="00256637">
              <w:rPr>
                <w:sz w:val="20"/>
                <w:szCs w:val="20"/>
              </w:rPr>
              <w:t>Средний балл</w:t>
            </w: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  <w:gridSpan w:val="3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39" w:type="dxa"/>
            <w:gridSpan w:val="2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6" w:type="dxa"/>
            <w:gridSpan w:val="3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</w:tr>
      <w:tr w:rsidR="00256637" w:rsidRPr="008941F5" w:rsidTr="00256637">
        <w:trPr>
          <w:gridAfter w:val="2"/>
          <w:wAfter w:w="75" w:type="dxa"/>
          <w:trHeight w:val="149"/>
        </w:trPr>
        <w:tc>
          <w:tcPr>
            <w:tcW w:w="1904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56637">
              <w:rPr>
                <w:b/>
                <w:sz w:val="20"/>
                <w:szCs w:val="20"/>
              </w:rPr>
              <w:t>Показатель</w:t>
            </w: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3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0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7" w:type="dxa"/>
            <w:gridSpan w:val="2"/>
          </w:tcPr>
          <w:p w:rsidR="00262734" w:rsidRPr="00D27B0A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dxa"/>
            <w:gridSpan w:val="3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39" w:type="dxa"/>
            <w:gridSpan w:val="2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6" w:type="dxa"/>
            <w:gridSpan w:val="2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36" w:type="dxa"/>
            <w:gridSpan w:val="3"/>
          </w:tcPr>
          <w:p w:rsidR="00262734" w:rsidRPr="0023075E" w:rsidRDefault="00262734" w:rsidP="00F4194E">
            <w:pPr>
              <w:spacing w:line="276" w:lineRule="auto"/>
              <w:jc w:val="center"/>
              <w:rPr>
                <w:b/>
              </w:rPr>
            </w:pPr>
          </w:p>
        </w:tc>
      </w:tr>
      <w:tr w:rsidR="00262734" w:rsidRPr="0023075E" w:rsidTr="00256637">
        <w:trPr>
          <w:gridAfter w:val="3"/>
          <w:wAfter w:w="91" w:type="dxa"/>
          <w:trHeight w:val="149"/>
        </w:trPr>
        <w:tc>
          <w:tcPr>
            <w:tcW w:w="8978" w:type="dxa"/>
            <w:gridSpan w:val="50"/>
          </w:tcPr>
          <w:p w:rsidR="00262734" w:rsidRPr="00D27B0A" w:rsidRDefault="00262734" w:rsidP="00F4194E">
            <w:pPr>
              <w:spacing w:line="276" w:lineRule="auto"/>
              <w:rPr>
                <w:b/>
                <w:i/>
              </w:rPr>
            </w:pPr>
            <w:r w:rsidRPr="00D27B0A">
              <w:rPr>
                <w:b/>
                <w:i/>
              </w:rPr>
              <w:t xml:space="preserve">Оценивание по балльной системе:  </w:t>
            </w:r>
          </w:p>
          <w:p w:rsidR="00262734" w:rsidRPr="00D27B0A" w:rsidRDefault="00262734" w:rsidP="00F4194E">
            <w:pPr>
              <w:numPr>
                <w:ilvl w:val="0"/>
                <w:numId w:val="142"/>
              </w:num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 w:rsidRPr="00D27B0A">
              <w:rPr>
                <w:rFonts w:eastAsiaTheme="minorHAnsi"/>
                <w:lang w:eastAsia="en-US"/>
              </w:rPr>
              <w:t>5 баллов – высокий уровень усвоения параметра диагностики, т.е. ребенок может самостоятельно выполнить, назвать, показать (если речевая сфера достаточно с</w:t>
            </w:r>
            <w:r w:rsidRPr="00D27B0A">
              <w:rPr>
                <w:rFonts w:eastAsiaTheme="minorHAnsi"/>
                <w:lang w:eastAsia="en-US"/>
              </w:rPr>
              <w:t>о</w:t>
            </w:r>
            <w:r w:rsidRPr="00D27B0A">
              <w:rPr>
                <w:rFonts w:eastAsiaTheme="minorHAnsi"/>
                <w:lang w:eastAsia="en-US"/>
              </w:rPr>
              <w:t>хранна);</w:t>
            </w:r>
          </w:p>
          <w:p w:rsidR="00262734" w:rsidRPr="00D27B0A" w:rsidRDefault="00262734" w:rsidP="00F4194E">
            <w:pPr>
              <w:numPr>
                <w:ilvl w:val="0"/>
                <w:numId w:val="142"/>
              </w:num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 w:rsidRPr="00D27B0A">
              <w:rPr>
                <w:rFonts w:eastAsiaTheme="minorHAnsi"/>
                <w:lang w:eastAsia="en-US"/>
              </w:rPr>
              <w:t>4 балла – выше среднего уровень усвоения параметров диагностики, т.е. ребенок в большинстве случаев  может самостоятельно выполнить, показать, назвать;</w:t>
            </w:r>
          </w:p>
          <w:p w:rsidR="00262734" w:rsidRPr="00D27B0A" w:rsidRDefault="00262734" w:rsidP="00F4194E">
            <w:pPr>
              <w:numPr>
                <w:ilvl w:val="0"/>
                <w:numId w:val="142"/>
              </w:num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 w:rsidRPr="00D27B0A">
              <w:rPr>
                <w:rFonts w:eastAsiaTheme="minorHAnsi"/>
                <w:lang w:eastAsia="en-US"/>
              </w:rPr>
              <w:lastRenderedPageBreak/>
              <w:t>3 балла – средний уровень усвоения параметра диагностики, т.е. ребенок может с</w:t>
            </w:r>
            <w:r w:rsidRPr="00D27B0A">
              <w:rPr>
                <w:rFonts w:eastAsiaTheme="minorHAnsi"/>
                <w:lang w:eastAsia="en-US"/>
              </w:rPr>
              <w:t>а</w:t>
            </w:r>
            <w:r w:rsidRPr="00D27B0A">
              <w:rPr>
                <w:rFonts w:eastAsiaTheme="minorHAnsi"/>
                <w:lang w:eastAsia="en-US"/>
              </w:rPr>
              <w:t>мостоятельно выполнить, показать, но в большинстве случаев только с незначител</w:t>
            </w:r>
            <w:r w:rsidRPr="00D27B0A">
              <w:rPr>
                <w:rFonts w:eastAsiaTheme="minorHAnsi"/>
                <w:lang w:eastAsia="en-US"/>
              </w:rPr>
              <w:t>ь</w:t>
            </w:r>
            <w:r w:rsidRPr="00D27B0A">
              <w:rPr>
                <w:rFonts w:eastAsiaTheme="minorHAnsi"/>
                <w:lang w:eastAsia="en-US"/>
              </w:rPr>
              <w:t>ной помощью взрослого (уточняющие вопросы, называние первого слога и т.д.);</w:t>
            </w:r>
          </w:p>
          <w:p w:rsidR="00262734" w:rsidRPr="00D27B0A" w:rsidRDefault="00262734" w:rsidP="00F4194E">
            <w:pPr>
              <w:numPr>
                <w:ilvl w:val="0"/>
                <w:numId w:val="142"/>
              </w:num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 w:rsidRPr="00D27B0A">
              <w:rPr>
                <w:rFonts w:eastAsiaTheme="minorHAnsi"/>
                <w:lang w:eastAsia="en-US"/>
              </w:rPr>
              <w:t>2 балла – ниже среднего уровень усвоения параметра диагностики, т.е. ребенок в большинстве случаев не может выполнить, показать, даже с помощью взрослого;</w:t>
            </w:r>
          </w:p>
          <w:p w:rsidR="00262734" w:rsidRPr="00D27B0A" w:rsidRDefault="00262734" w:rsidP="00F4194E">
            <w:pPr>
              <w:numPr>
                <w:ilvl w:val="0"/>
                <w:numId w:val="142"/>
              </w:num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 w:rsidRPr="00D27B0A">
              <w:rPr>
                <w:rFonts w:eastAsiaTheme="minorHAnsi"/>
                <w:lang w:eastAsia="en-US"/>
              </w:rPr>
              <w:t>1 балл – низкий уровень усвоения параметра диагностики, т.е. ребенку задание н</w:t>
            </w:r>
            <w:r w:rsidRPr="00D27B0A">
              <w:rPr>
                <w:rFonts w:eastAsiaTheme="minorHAnsi"/>
                <w:lang w:eastAsia="en-US"/>
              </w:rPr>
              <w:t>е</w:t>
            </w:r>
            <w:r w:rsidRPr="00D27B0A">
              <w:rPr>
                <w:rFonts w:eastAsiaTheme="minorHAnsi"/>
                <w:lang w:eastAsia="en-US"/>
              </w:rPr>
              <w:t>доступно.</w:t>
            </w:r>
          </w:p>
        </w:tc>
        <w:tc>
          <w:tcPr>
            <w:tcW w:w="6581" w:type="dxa"/>
            <w:gridSpan w:val="45"/>
          </w:tcPr>
          <w:p w:rsidR="00262734" w:rsidRPr="00D27B0A" w:rsidRDefault="00262734" w:rsidP="00F4194E">
            <w:pPr>
              <w:spacing w:line="276" w:lineRule="auto"/>
            </w:pPr>
            <w:r w:rsidRPr="00D27B0A">
              <w:rPr>
                <w:b/>
                <w:i/>
              </w:rPr>
              <w:lastRenderedPageBreak/>
              <w:t>Средний балл</w:t>
            </w:r>
            <w:r w:rsidRPr="00D27B0A">
              <w:t xml:space="preserve"> – показатель интегративного качества   </w:t>
            </w:r>
          </w:p>
          <w:p w:rsidR="00262734" w:rsidRPr="00D27B0A" w:rsidRDefault="00262734" w:rsidP="00F4194E">
            <w:pPr>
              <w:spacing w:line="276" w:lineRule="auto"/>
            </w:pPr>
            <w:r w:rsidRPr="00D27B0A">
              <w:t>(средний показатель высчитывается из суммы сложенных баллов определенного  интегративного качества     и разделенных на к</w:t>
            </w:r>
            <w:r w:rsidRPr="00D27B0A">
              <w:t>о</w:t>
            </w:r>
            <w:r w:rsidRPr="00D27B0A">
              <w:t xml:space="preserve">личество пунктов в определенном интегративном качестве) </w:t>
            </w:r>
          </w:p>
          <w:p w:rsidR="00262734" w:rsidRPr="00D27B0A" w:rsidRDefault="00262734" w:rsidP="00F4194E">
            <w:pPr>
              <w:spacing w:line="276" w:lineRule="auto"/>
            </w:pPr>
            <w:r w:rsidRPr="00D27B0A">
              <w:t xml:space="preserve">                                          </w:t>
            </w:r>
          </w:p>
          <w:p w:rsidR="00D27B0A" w:rsidRDefault="00D27B0A" w:rsidP="00F4194E">
            <w:pPr>
              <w:spacing w:line="276" w:lineRule="auto"/>
              <w:rPr>
                <w:b/>
              </w:rPr>
            </w:pPr>
          </w:p>
          <w:p w:rsidR="00D27B0A" w:rsidRPr="00D27B0A" w:rsidRDefault="00D27B0A" w:rsidP="00F4194E">
            <w:pPr>
              <w:spacing w:line="276" w:lineRule="auto"/>
            </w:pPr>
          </w:p>
          <w:p w:rsidR="00D27B0A" w:rsidRPr="00D27B0A" w:rsidRDefault="00D27B0A" w:rsidP="00F4194E">
            <w:pPr>
              <w:spacing w:line="276" w:lineRule="auto"/>
            </w:pPr>
          </w:p>
          <w:p w:rsidR="00D27B0A" w:rsidRPr="00D27B0A" w:rsidRDefault="00D27B0A" w:rsidP="00F4194E">
            <w:pPr>
              <w:spacing w:line="276" w:lineRule="auto"/>
            </w:pPr>
          </w:p>
          <w:p w:rsidR="00D27B0A" w:rsidRPr="00D27B0A" w:rsidRDefault="00D27B0A" w:rsidP="00F4194E">
            <w:pPr>
              <w:spacing w:line="276" w:lineRule="auto"/>
            </w:pPr>
          </w:p>
          <w:p w:rsidR="00D27B0A" w:rsidRDefault="00D27B0A" w:rsidP="00F4194E">
            <w:pPr>
              <w:spacing w:line="276" w:lineRule="auto"/>
            </w:pPr>
          </w:p>
          <w:p w:rsidR="00262734" w:rsidRPr="00D27B0A" w:rsidRDefault="00D27B0A" w:rsidP="00F4194E">
            <w:pPr>
              <w:tabs>
                <w:tab w:val="left" w:pos="5910"/>
              </w:tabs>
              <w:spacing w:line="276" w:lineRule="auto"/>
            </w:pPr>
            <w:r>
              <w:tab/>
            </w:r>
          </w:p>
        </w:tc>
      </w:tr>
    </w:tbl>
    <w:p w:rsidR="00256637" w:rsidRDefault="00256637" w:rsidP="00F4194E">
      <w:pPr>
        <w:spacing w:line="276" w:lineRule="auto"/>
        <w:jc w:val="center"/>
        <w:rPr>
          <w:b/>
          <w:sz w:val="28"/>
          <w:szCs w:val="28"/>
        </w:rPr>
      </w:pPr>
    </w:p>
    <w:p w:rsidR="00843CD3" w:rsidRDefault="00843CD3" w:rsidP="00F4194E">
      <w:pPr>
        <w:spacing w:line="276" w:lineRule="auto"/>
        <w:jc w:val="center"/>
        <w:rPr>
          <w:b/>
          <w:sz w:val="28"/>
          <w:szCs w:val="28"/>
        </w:rPr>
      </w:pPr>
    </w:p>
    <w:p w:rsidR="00262734" w:rsidRDefault="00262734" w:rsidP="00F4194E">
      <w:pPr>
        <w:spacing w:line="276" w:lineRule="auto"/>
        <w:jc w:val="center"/>
        <w:rPr>
          <w:b/>
          <w:sz w:val="28"/>
          <w:szCs w:val="28"/>
        </w:rPr>
        <w:sectPr w:rsidR="00262734" w:rsidSect="00D27B0A">
          <w:pgSz w:w="16840" w:h="11910" w:orient="landscape"/>
          <w:pgMar w:top="567" w:right="1134" w:bottom="1134" w:left="1134" w:header="0" w:footer="975" w:gutter="0"/>
          <w:cols w:space="720"/>
          <w:docGrid w:linePitch="326"/>
        </w:sectPr>
      </w:pPr>
    </w:p>
    <w:p w:rsidR="00262734" w:rsidRPr="0023075E" w:rsidRDefault="00262734" w:rsidP="00F4194E">
      <w:pPr>
        <w:spacing w:line="276" w:lineRule="auto"/>
        <w:jc w:val="center"/>
        <w:rPr>
          <w:b/>
          <w:sz w:val="28"/>
          <w:szCs w:val="28"/>
        </w:rPr>
      </w:pPr>
      <w:r w:rsidRPr="0023075E">
        <w:rPr>
          <w:b/>
          <w:sz w:val="28"/>
          <w:szCs w:val="28"/>
        </w:rPr>
        <w:lastRenderedPageBreak/>
        <w:t xml:space="preserve">Диагностическая таблица  уровня  сформированности  интегративных  качеств </w:t>
      </w:r>
      <w:r w:rsidRPr="002473F6">
        <w:rPr>
          <w:b/>
          <w:sz w:val="28"/>
          <w:szCs w:val="28"/>
        </w:rPr>
        <w:t>в</w:t>
      </w:r>
      <w:r>
        <w:rPr>
          <w:b/>
          <w:spacing w:val="-4"/>
          <w:sz w:val="28"/>
          <w:szCs w:val="28"/>
        </w:rPr>
        <w:t xml:space="preserve"> подготовительной </w:t>
      </w:r>
      <w:r w:rsidRPr="002473F6">
        <w:rPr>
          <w:b/>
          <w:sz w:val="28"/>
          <w:szCs w:val="28"/>
        </w:rPr>
        <w:t>группе</w:t>
      </w:r>
      <w:r w:rsidRPr="002473F6">
        <w:rPr>
          <w:b/>
          <w:spacing w:val="65"/>
          <w:sz w:val="28"/>
          <w:szCs w:val="28"/>
        </w:rPr>
        <w:t xml:space="preserve"> </w:t>
      </w:r>
      <w:r w:rsidRPr="002473F6">
        <w:rPr>
          <w:b/>
          <w:sz w:val="28"/>
          <w:szCs w:val="28"/>
        </w:rPr>
        <w:t>(с</w:t>
      </w:r>
      <w:r w:rsidRPr="002473F6"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 w:rsidRPr="002473F6">
        <w:rPr>
          <w:b/>
          <w:spacing w:val="-3"/>
          <w:sz w:val="28"/>
          <w:szCs w:val="28"/>
        </w:rPr>
        <w:t xml:space="preserve"> </w:t>
      </w:r>
      <w:r w:rsidRPr="002473F6">
        <w:rPr>
          <w:b/>
          <w:sz w:val="28"/>
          <w:szCs w:val="28"/>
        </w:rPr>
        <w:t>до</w:t>
      </w:r>
      <w:r w:rsidRPr="002473F6"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7</w:t>
      </w:r>
      <w:r w:rsidRPr="002473F6">
        <w:rPr>
          <w:b/>
          <w:spacing w:val="-6"/>
          <w:sz w:val="28"/>
          <w:szCs w:val="28"/>
        </w:rPr>
        <w:t xml:space="preserve"> </w:t>
      </w:r>
      <w:r w:rsidRPr="002473F6">
        <w:rPr>
          <w:b/>
          <w:spacing w:val="-4"/>
          <w:sz w:val="28"/>
          <w:szCs w:val="28"/>
        </w:rPr>
        <w:t>лет)</w:t>
      </w:r>
    </w:p>
    <w:p w:rsidR="00262734" w:rsidRPr="0023075E" w:rsidRDefault="00262734" w:rsidP="00F4194E">
      <w:pPr>
        <w:spacing w:line="276" w:lineRule="auto"/>
        <w:jc w:val="center"/>
        <w:rPr>
          <w:b/>
          <w:sz w:val="28"/>
          <w:szCs w:val="28"/>
        </w:rPr>
      </w:pPr>
      <w:r w:rsidRPr="0023075E">
        <w:rPr>
          <w:b/>
          <w:sz w:val="28"/>
          <w:szCs w:val="28"/>
        </w:rPr>
        <w:t xml:space="preserve"> </w:t>
      </w:r>
    </w:p>
    <w:p w:rsidR="00262734" w:rsidRDefault="00262734" w:rsidP="00F4194E">
      <w:pPr>
        <w:spacing w:line="276" w:lineRule="auto"/>
        <w:jc w:val="center"/>
        <w:rPr>
          <w:b/>
          <w:sz w:val="28"/>
          <w:szCs w:val="28"/>
        </w:rPr>
      </w:pPr>
      <w:r w:rsidRPr="0023075E">
        <w:rPr>
          <w:b/>
          <w:sz w:val="28"/>
          <w:szCs w:val="28"/>
        </w:rPr>
        <w:t>Группа «</w:t>
      </w:r>
      <w:r>
        <w:rPr>
          <w:b/>
          <w:sz w:val="28"/>
          <w:szCs w:val="28"/>
        </w:rPr>
        <w:t>…</w:t>
      </w:r>
      <w:r w:rsidRPr="0023075E">
        <w:rPr>
          <w:b/>
          <w:sz w:val="28"/>
          <w:szCs w:val="28"/>
        </w:rPr>
        <w:t>»</w:t>
      </w:r>
    </w:p>
    <w:p w:rsidR="00262734" w:rsidRPr="00190411" w:rsidRDefault="00262734" w:rsidP="00F4194E">
      <w:pPr>
        <w:spacing w:line="276" w:lineRule="auto"/>
        <w:rPr>
          <w:sz w:val="36"/>
        </w:rPr>
      </w:pPr>
      <w:r w:rsidRPr="00B23C04">
        <w:rPr>
          <w:rStyle w:val="Headerorfooter"/>
          <w:rFonts w:eastAsia="Courier New"/>
          <w:sz w:val="32"/>
        </w:rPr>
        <w:t>Примеры описания инструментария по образовательным областям</w:t>
      </w:r>
    </w:p>
    <w:p w:rsidR="00262734" w:rsidRPr="00704F14" w:rsidRDefault="00262734" w:rsidP="00F4194E">
      <w:pPr>
        <w:pStyle w:val="Bodytext110"/>
        <w:shd w:val="clear" w:color="auto" w:fill="auto"/>
        <w:spacing w:line="276" w:lineRule="auto"/>
        <w:ind w:left="20"/>
        <w:rPr>
          <w:sz w:val="24"/>
          <w:szCs w:val="24"/>
        </w:rPr>
      </w:pPr>
      <w:r w:rsidRPr="00704F14">
        <w:rPr>
          <w:sz w:val="24"/>
          <w:szCs w:val="24"/>
        </w:rPr>
        <w:t>Образовательная область «Социально-коммуникативное развитие»</w:t>
      </w:r>
    </w:p>
    <w:p w:rsidR="00262734" w:rsidRPr="00704F14" w:rsidRDefault="00262734" w:rsidP="00F4194E">
      <w:pPr>
        <w:widowControl w:val="0"/>
        <w:numPr>
          <w:ilvl w:val="0"/>
          <w:numId w:val="153"/>
        </w:numPr>
        <w:tabs>
          <w:tab w:val="left" w:pos="612"/>
        </w:tabs>
        <w:spacing w:line="276" w:lineRule="auto"/>
        <w:ind w:left="20" w:right="40" w:firstLine="380"/>
      </w:pPr>
      <w:r w:rsidRPr="00704F14">
        <w:t>Внимательно слушает взрослого, может действовать по правилу и об</w:t>
      </w:r>
      <w:r w:rsidRPr="00704F14">
        <w:softHyphen/>
        <w:t>разцу, правильно оценивает результат.</w:t>
      </w:r>
    </w:p>
    <w:p w:rsidR="00262734" w:rsidRPr="00704F14" w:rsidRDefault="00262734" w:rsidP="00F4194E">
      <w:pPr>
        <w:spacing w:line="276" w:lineRule="auto"/>
        <w:ind w:left="20" w:right="40" w:firstLine="380"/>
      </w:pPr>
      <w:r w:rsidRPr="00704F14">
        <w:t>Методы: наблюдение в быту и в организованной деятельности, проблем</w:t>
      </w:r>
      <w:r w:rsidRPr="00704F14">
        <w:softHyphen/>
        <w:t>ная ситуация.</w:t>
      </w:r>
    </w:p>
    <w:p w:rsidR="00262734" w:rsidRPr="00704F14" w:rsidRDefault="00262734" w:rsidP="00F4194E">
      <w:pPr>
        <w:spacing w:line="276" w:lineRule="auto"/>
        <w:ind w:left="20" w:firstLine="380"/>
      </w:pPr>
      <w:r w:rsidRPr="00704F14">
        <w:t>Материал: развивающая игра «Сложи узор», схема выкладывания.</w:t>
      </w:r>
    </w:p>
    <w:p w:rsidR="00262734" w:rsidRPr="00704F14" w:rsidRDefault="00262734" w:rsidP="00F4194E">
      <w:pPr>
        <w:spacing w:line="276" w:lineRule="auto"/>
        <w:ind w:left="20" w:firstLine="380"/>
      </w:pPr>
      <w:r w:rsidRPr="00704F14">
        <w:t>Форма проведения: индивидуальная, подгрупповая.</w:t>
      </w:r>
    </w:p>
    <w:p w:rsidR="00262734" w:rsidRPr="00704F14" w:rsidRDefault="00262734" w:rsidP="00F4194E">
      <w:pPr>
        <w:spacing w:line="276" w:lineRule="auto"/>
        <w:ind w:left="20" w:right="40" w:firstLine="380"/>
      </w:pPr>
      <w:r w:rsidRPr="00704F14">
        <w:t xml:space="preserve">Задание: «Выложи, пожалуйста, такого краба </w:t>
      </w:r>
      <w:r w:rsidRPr="00704F14">
        <w:rPr>
          <w:rStyle w:val="BodytextItalic"/>
          <w:rFonts w:eastAsia="Calibri"/>
        </w:rPr>
        <w:t>(показываем схему выкла</w:t>
      </w:r>
      <w:r w:rsidRPr="00704F14">
        <w:rPr>
          <w:rStyle w:val="BodytextItalic"/>
          <w:rFonts w:eastAsia="Calibri"/>
        </w:rPr>
        <w:softHyphen/>
        <w:t>дывания).</w:t>
      </w:r>
      <w:r w:rsidRPr="00704F14">
        <w:t xml:space="preserve"> Как ты думаешь, у т</w:t>
      </w:r>
      <w:r w:rsidRPr="00704F14">
        <w:t>е</w:t>
      </w:r>
      <w:r w:rsidRPr="00704F14">
        <w:t>бя получился такой же краб? И по цвету, и по форме?»</w:t>
      </w:r>
    </w:p>
    <w:p w:rsidR="00262734" w:rsidRPr="00704F14" w:rsidRDefault="00262734" w:rsidP="00F4194E">
      <w:pPr>
        <w:spacing w:line="276" w:lineRule="auto"/>
        <w:ind w:left="20" w:right="40" w:firstLine="380"/>
      </w:pPr>
      <w:r w:rsidRPr="00704F14">
        <w:t>Материал: одежда ребенка, шкафчик для одежды, схема складывания одежды в шкафчик (на вер</w:t>
      </w:r>
      <w:r w:rsidRPr="00704F14">
        <w:t>х</w:t>
      </w:r>
      <w:r w:rsidRPr="00704F14">
        <w:t>ней полке, на нижней полке).</w:t>
      </w:r>
    </w:p>
    <w:p w:rsidR="00262734" w:rsidRPr="00704F14" w:rsidRDefault="00262734" w:rsidP="00F4194E">
      <w:pPr>
        <w:spacing w:line="276" w:lineRule="auto"/>
        <w:ind w:left="20" w:firstLine="380"/>
      </w:pPr>
      <w:r w:rsidRPr="00704F14">
        <w:t>Форма проведения: групповая.</w:t>
      </w:r>
    </w:p>
    <w:p w:rsidR="00262734" w:rsidRPr="00704F14" w:rsidRDefault="00262734" w:rsidP="00F4194E">
      <w:pPr>
        <w:spacing w:line="276" w:lineRule="auto"/>
        <w:ind w:left="20" w:right="40" w:firstLine="380"/>
      </w:pPr>
      <w:r w:rsidRPr="00704F14">
        <w:t>Задание: «Через 10 минут у нас будет проверка ваших шкафчиков, при</w:t>
      </w:r>
      <w:r w:rsidRPr="00704F14">
        <w:softHyphen/>
        <w:t>едут Незнайка и Дюймово</w:t>
      </w:r>
      <w:r w:rsidRPr="00704F14">
        <w:t>ч</w:t>
      </w:r>
      <w:r w:rsidRPr="00704F14">
        <w:t>ка. Пожалуйста, сложите одежду в шкафчик так, как нарисовано на схеме».</w:t>
      </w:r>
    </w:p>
    <w:p w:rsidR="00262734" w:rsidRPr="00704F14" w:rsidRDefault="00262734" w:rsidP="00F4194E">
      <w:pPr>
        <w:widowControl w:val="0"/>
        <w:numPr>
          <w:ilvl w:val="0"/>
          <w:numId w:val="153"/>
        </w:numPr>
        <w:tabs>
          <w:tab w:val="left" w:pos="612"/>
        </w:tabs>
        <w:spacing w:before="300" w:line="276" w:lineRule="auto"/>
        <w:ind w:left="20" w:right="40" w:firstLine="380"/>
      </w:pPr>
      <w:r w:rsidRPr="00704F14">
        <w:t>Может дать нравственную оценку своим и чужим поступкам/действи</w:t>
      </w:r>
      <w:r w:rsidRPr="00704F14">
        <w:softHyphen/>
        <w:t>ям, в том числе изображе</w:t>
      </w:r>
      <w:r w:rsidRPr="00704F14">
        <w:t>н</w:t>
      </w:r>
      <w:r w:rsidRPr="00704F14">
        <w:t>ным.</w:t>
      </w:r>
    </w:p>
    <w:p w:rsidR="00262734" w:rsidRPr="00704F14" w:rsidRDefault="00262734" w:rsidP="00F4194E">
      <w:pPr>
        <w:spacing w:line="276" w:lineRule="auto"/>
        <w:ind w:left="20" w:firstLine="380"/>
      </w:pPr>
      <w:r w:rsidRPr="00704F14">
        <w:t>Методы: беседа, проблемная ситуация.</w:t>
      </w:r>
    </w:p>
    <w:p w:rsidR="00262734" w:rsidRPr="00704F14" w:rsidRDefault="00262734" w:rsidP="00F4194E">
      <w:pPr>
        <w:spacing w:line="276" w:lineRule="auto"/>
        <w:ind w:left="20" w:right="40" w:firstLine="380"/>
      </w:pPr>
      <w:r w:rsidRPr="00704F14">
        <w:t>Материал: картина с изображением ссоры детей (картину приложить или указать источник и то</w:t>
      </w:r>
      <w:r w:rsidRPr="00704F14">
        <w:t>ч</w:t>
      </w:r>
      <w:r w:rsidRPr="00704F14">
        <w:t>ное название картины).</w:t>
      </w:r>
    </w:p>
    <w:p w:rsidR="00262734" w:rsidRPr="00704F14" w:rsidRDefault="00262734" w:rsidP="00F4194E">
      <w:pPr>
        <w:spacing w:line="276" w:lineRule="auto"/>
        <w:ind w:left="20" w:firstLine="380"/>
      </w:pPr>
      <w:r w:rsidRPr="00704F14">
        <w:t>Форма проведения: подгрупповая.</w:t>
      </w:r>
    </w:p>
    <w:p w:rsidR="00262734" w:rsidRPr="00704F14" w:rsidRDefault="00262734" w:rsidP="00F4194E">
      <w:pPr>
        <w:spacing w:line="276" w:lineRule="auto"/>
        <w:ind w:left="20" w:right="40" w:firstLine="380"/>
      </w:pPr>
      <w:r w:rsidRPr="00704F14">
        <w:t>Задание: «Что изображено на картине? Что чувствует мальчик и девочка? Почему мальчик рассе</w:t>
      </w:r>
      <w:r w:rsidRPr="00704F14">
        <w:t>р</w:t>
      </w:r>
      <w:r w:rsidRPr="00704F14">
        <w:t>дился? Почему девочка плачет?»</w:t>
      </w:r>
    </w:p>
    <w:p w:rsidR="00262734" w:rsidRPr="00704F14" w:rsidRDefault="00262734" w:rsidP="00F4194E">
      <w:pPr>
        <w:widowControl w:val="0"/>
        <w:numPr>
          <w:ilvl w:val="0"/>
          <w:numId w:val="153"/>
        </w:numPr>
        <w:tabs>
          <w:tab w:val="left" w:pos="612"/>
        </w:tabs>
        <w:spacing w:before="300" w:line="276" w:lineRule="auto"/>
        <w:ind w:left="20" w:right="40" w:firstLine="380"/>
      </w:pPr>
      <w:r w:rsidRPr="00704F14">
        <w:t>Договаривается и принимает роль в игре со сверстниками, соблюдает ролевое поведение, проя</w:t>
      </w:r>
      <w:r w:rsidRPr="00704F14">
        <w:t>в</w:t>
      </w:r>
      <w:r w:rsidRPr="00704F14">
        <w:t>ляет инициативу в игре, обогащает сюжет.</w:t>
      </w:r>
    </w:p>
    <w:p w:rsidR="00262734" w:rsidRPr="00704F14" w:rsidRDefault="00262734" w:rsidP="00F4194E">
      <w:pPr>
        <w:spacing w:line="276" w:lineRule="auto"/>
        <w:ind w:left="20" w:firstLine="380"/>
      </w:pPr>
      <w:r w:rsidRPr="00704F14">
        <w:t>Методы: проблемная ситуация, наблюдение.</w:t>
      </w:r>
    </w:p>
    <w:p w:rsidR="00262734" w:rsidRPr="00704F14" w:rsidRDefault="00262734" w:rsidP="00F4194E">
      <w:pPr>
        <w:spacing w:line="276" w:lineRule="auto"/>
        <w:ind w:left="20" w:firstLine="380"/>
      </w:pPr>
      <w:r w:rsidRPr="00704F14">
        <w:t>Материал: атрибуты к сюжетно-ролевой игре «Больница».</w:t>
      </w:r>
    </w:p>
    <w:p w:rsidR="00262734" w:rsidRPr="00704F14" w:rsidRDefault="00262734" w:rsidP="00F4194E">
      <w:pPr>
        <w:spacing w:line="276" w:lineRule="auto"/>
        <w:ind w:left="20" w:firstLine="380"/>
      </w:pPr>
      <w:r w:rsidRPr="00704F14">
        <w:t>Форма проведения: подгрупповая.</w:t>
      </w:r>
    </w:p>
    <w:p w:rsidR="00262734" w:rsidRPr="00704F14" w:rsidRDefault="00262734" w:rsidP="00F4194E">
      <w:pPr>
        <w:spacing w:line="276" w:lineRule="auto"/>
        <w:ind w:left="20" w:right="40" w:firstLine="380"/>
      </w:pPr>
      <w:r w:rsidRPr="00704F14">
        <w:t>Задание: «Ребята, мы будем играть в «больницу». Кто хочет кем быть? Выбирайте необходимое для себя. Кто что будет делать?»</w:t>
      </w:r>
    </w:p>
    <w:p w:rsidR="00262734" w:rsidRPr="00704F14" w:rsidRDefault="00262734" w:rsidP="00F4194E">
      <w:pPr>
        <w:pStyle w:val="Bodytext110"/>
        <w:shd w:val="clear" w:color="auto" w:fill="auto"/>
        <w:spacing w:line="276" w:lineRule="auto"/>
        <w:ind w:firstLine="0"/>
        <w:rPr>
          <w:sz w:val="24"/>
          <w:szCs w:val="24"/>
        </w:rPr>
      </w:pPr>
    </w:p>
    <w:p w:rsidR="00262734" w:rsidRPr="00704F14" w:rsidRDefault="00262734" w:rsidP="00F4194E">
      <w:pPr>
        <w:pStyle w:val="Bodytext110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704F14">
        <w:rPr>
          <w:sz w:val="24"/>
          <w:szCs w:val="24"/>
        </w:rPr>
        <w:t>Образовательная область «Познавательное развитие»</w:t>
      </w:r>
    </w:p>
    <w:p w:rsidR="00262734" w:rsidRPr="00704F14" w:rsidRDefault="00262734" w:rsidP="00F4194E">
      <w:pPr>
        <w:widowControl w:val="0"/>
        <w:numPr>
          <w:ilvl w:val="0"/>
          <w:numId w:val="154"/>
        </w:numPr>
        <w:tabs>
          <w:tab w:val="left" w:pos="612"/>
        </w:tabs>
        <w:spacing w:line="276" w:lineRule="auto"/>
        <w:ind w:left="20" w:right="40" w:firstLine="380"/>
      </w:pPr>
      <w:r w:rsidRPr="00704F14">
        <w:t>Проявляет познавательный интерес в быту и в организованной деятель</w:t>
      </w:r>
      <w:r w:rsidRPr="00704F14">
        <w:softHyphen/>
        <w:t>ности, ищет способы определения свойств незнакомых предметов.</w:t>
      </w:r>
    </w:p>
    <w:p w:rsidR="00262734" w:rsidRPr="00704F14" w:rsidRDefault="00262734" w:rsidP="00F4194E">
      <w:pPr>
        <w:spacing w:line="276" w:lineRule="auto"/>
        <w:ind w:left="20" w:firstLine="380"/>
      </w:pPr>
      <w:r w:rsidRPr="00704F14">
        <w:t>Методы: наблюдение, проблемная ситуация.</w:t>
      </w:r>
    </w:p>
    <w:p w:rsidR="00262734" w:rsidRPr="00704F14" w:rsidRDefault="00262734" w:rsidP="00F4194E">
      <w:pPr>
        <w:spacing w:line="276" w:lineRule="auto"/>
        <w:ind w:right="20"/>
        <w:jc w:val="left"/>
      </w:pPr>
      <w:r w:rsidRPr="00704F14">
        <w:t>Форма проведения: индивидуальная</w:t>
      </w:r>
    </w:p>
    <w:p w:rsidR="00262734" w:rsidRPr="00704F14" w:rsidRDefault="00262734" w:rsidP="00F4194E">
      <w:pPr>
        <w:spacing w:line="276" w:lineRule="auto"/>
        <w:ind w:right="20"/>
        <w:jc w:val="left"/>
      </w:pPr>
      <w:r w:rsidRPr="00704F14">
        <w:t>Материал: фонарик необычной формы с динамо машиной для подзарядки.</w:t>
      </w:r>
    </w:p>
    <w:p w:rsidR="00262734" w:rsidRPr="00704F14" w:rsidRDefault="00262734" w:rsidP="00F4194E">
      <w:pPr>
        <w:spacing w:line="276" w:lineRule="auto"/>
        <w:ind w:left="20" w:right="20"/>
        <w:jc w:val="left"/>
      </w:pPr>
      <w:r w:rsidRPr="00704F14">
        <w:t>Задание: Положить в группе до прихода детей. Когда ребенок найдет и по</w:t>
      </w:r>
      <w:r w:rsidRPr="00704F14">
        <w:softHyphen/>
        <w:t>интересуется: «Что это такое и как работает?», предложить самому подумать.</w:t>
      </w:r>
    </w:p>
    <w:p w:rsidR="00262734" w:rsidRPr="00704F14" w:rsidRDefault="00262734" w:rsidP="00F4194E">
      <w:pPr>
        <w:widowControl w:val="0"/>
        <w:numPr>
          <w:ilvl w:val="0"/>
          <w:numId w:val="154"/>
        </w:numPr>
        <w:tabs>
          <w:tab w:val="left" w:pos="607"/>
        </w:tabs>
        <w:spacing w:before="300" w:line="276" w:lineRule="auto"/>
        <w:ind w:left="20" w:right="20" w:firstLine="380"/>
      </w:pPr>
      <w:r w:rsidRPr="00704F14">
        <w:lastRenderedPageBreak/>
        <w:t>Знает способы измерения величины: длины, массы. Пользуется услов</w:t>
      </w:r>
      <w:r w:rsidRPr="00704F14">
        <w:softHyphen/>
        <w:t>ной меркой.</w:t>
      </w:r>
    </w:p>
    <w:p w:rsidR="00262734" w:rsidRPr="00704F14" w:rsidRDefault="00262734" w:rsidP="00F4194E">
      <w:pPr>
        <w:spacing w:line="276" w:lineRule="auto"/>
        <w:ind w:left="20" w:firstLine="380"/>
      </w:pPr>
      <w:r w:rsidRPr="00704F14">
        <w:t>Методы: проблемная ситуация, наблюдение.</w:t>
      </w:r>
    </w:p>
    <w:p w:rsidR="00262734" w:rsidRPr="00704F14" w:rsidRDefault="00262734" w:rsidP="00F4194E">
      <w:pPr>
        <w:spacing w:line="276" w:lineRule="auto"/>
        <w:ind w:left="20" w:right="20" w:firstLine="380"/>
      </w:pPr>
      <w:r w:rsidRPr="00704F14">
        <w:t>Материал: условная мерка, весы, линейка, мерный стаканчик, большой и маленький мячи.</w:t>
      </w:r>
    </w:p>
    <w:p w:rsidR="00262734" w:rsidRPr="00704F14" w:rsidRDefault="00262734" w:rsidP="00F4194E">
      <w:pPr>
        <w:spacing w:line="276" w:lineRule="auto"/>
        <w:ind w:left="20" w:firstLine="380"/>
      </w:pPr>
      <w:r w:rsidRPr="00704F14">
        <w:t>Форма проведе</w:t>
      </w:r>
      <w:r>
        <w:t>ния: индивидуальная, подгруп</w:t>
      </w:r>
      <w:r w:rsidRPr="00704F14">
        <w:t>повая.</w:t>
      </w:r>
    </w:p>
    <w:p w:rsidR="00262734" w:rsidRPr="00704F14" w:rsidRDefault="00262734" w:rsidP="00F4194E">
      <w:pPr>
        <w:spacing w:line="276" w:lineRule="auto"/>
        <w:ind w:left="20" w:firstLine="380"/>
      </w:pPr>
      <w:r w:rsidRPr="00704F14">
        <w:t>Задание: «Нужно сравнить два мяча. Чем отличаются эти мячи?»</w:t>
      </w:r>
    </w:p>
    <w:p w:rsidR="00262734" w:rsidRPr="00704F14" w:rsidRDefault="00262734" w:rsidP="00F4194E">
      <w:pPr>
        <w:pStyle w:val="Bodytext110"/>
        <w:shd w:val="clear" w:color="auto" w:fill="auto"/>
        <w:spacing w:line="276" w:lineRule="auto"/>
        <w:ind w:left="20"/>
        <w:rPr>
          <w:sz w:val="24"/>
          <w:szCs w:val="24"/>
        </w:rPr>
      </w:pPr>
    </w:p>
    <w:p w:rsidR="00262734" w:rsidRPr="00704F14" w:rsidRDefault="00262734" w:rsidP="00F4194E">
      <w:pPr>
        <w:pStyle w:val="Bodytext110"/>
        <w:shd w:val="clear" w:color="auto" w:fill="auto"/>
        <w:spacing w:line="276" w:lineRule="auto"/>
        <w:ind w:left="20"/>
        <w:rPr>
          <w:sz w:val="24"/>
          <w:szCs w:val="24"/>
        </w:rPr>
      </w:pPr>
      <w:r w:rsidRPr="00704F14">
        <w:rPr>
          <w:sz w:val="24"/>
          <w:szCs w:val="24"/>
        </w:rPr>
        <w:t>Образовательная область «Речевое развитие»</w:t>
      </w:r>
    </w:p>
    <w:p w:rsidR="00262734" w:rsidRPr="00704F14" w:rsidRDefault="00262734" w:rsidP="00F4194E">
      <w:pPr>
        <w:spacing w:line="276" w:lineRule="auto"/>
        <w:ind w:left="20" w:right="20" w:firstLine="380"/>
      </w:pPr>
      <w:r w:rsidRPr="00704F14">
        <w:t>1. При необходимости обосновать свой выбор употребляет обобщающие слова, синонимы, антон</w:t>
      </w:r>
      <w:r w:rsidRPr="00704F14">
        <w:t>и</w:t>
      </w:r>
      <w:r w:rsidRPr="00704F14">
        <w:t>мы, сложные предложения</w:t>
      </w:r>
    </w:p>
    <w:p w:rsidR="00262734" w:rsidRPr="00704F14" w:rsidRDefault="00262734" w:rsidP="00F4194E">
      <w:pPr>
        <w:spacing w:line="276" w:lineRule="auto"/>
        <w:ind w:left="20" w:firstLine="380"/>
      </w:pPr>
      <w:r w:rsidRPr="00704F14">
        <w:t>Методы: проблемная ситуация, наблюдение.</w:t>
      </w:r>
    </w:p>
    <w:p w:rsidR="00262734" w:rsidRPr="00704F14" w:rsidRDefault="00262734" w:rsidP="00F4194E">
      <w:pPr>
        <w:spacing w:line="276" w:lineRule="auto"/>
        <w:ind w:left="20" w:right="20" w:firstLine="380"/>
      </w:pPr>
      <w:r w:rsidRPr="00704F14">
        <w:t>Материал: машинка необычной конструкции / гараж трехуровневый или кукла с большой головой в необычной одежде / дом для куклы</w:t>
      </w:r>
    </w:p>
    <w:p w:rsidR="00262734" w:rsidRPr="00704F14" w:rsidRDefault="00262734" w:rsidP="00F4194E">
      <w:pPr>
        <w:spacing w:line="276" w:lineRule="auto"/>
        <w:ind w:left="20" w:firstLine="380"/>
      </w:pPr>
      <w:r w:rsidRPr="00704F14">
        <w:t>Форма проведения: индивидуальная, подгрупповая.</w:t>
      </w:r>
    </w:p>
    <w:p w:rsidR="00262734" w:rsidRPr="00704F14" w:rsidRDefault="00262734" w:rsidP="00F4194E">
      <w:pPr>
        <w:spacing w:line="276" w:lineRule="auto"/>
        <w:ind w:left="20" w:right="20" w:firstLine="380"/>
      </w:pPr>
      <w:r w:rsidRPr="00704F14">
        <w:t>Задание: Положить на столе воспитателя. Когда ребенок/дети проявят ин</w:t>
      </w:r>
      <w:r w:rsidRPr="00704F14">
        <w:softHyphen/>
        <w:t>терес, спросить: «Что это такое? Зачем нужно?», задавать уточняющие вопро</w:t>
      </w:r>
      <w:r w:rsidRPr="00704F14">
        <w:softHyphen/>
        <w:t>сы типа «На что похоже?», «Как можно еще и</w:t>
      </w:r>
      <w:r w:rsidRPr="00704F14">
        <w:t>с</w:t>
      </w:r>
      <w:r w:rsidRPr="00704F14">
        <w:t>пользовать?»</w:t>
      </w:r>
    </w:p>
    <w:p w:rsidR="00262734" w:rsidRPr="00704F14" w:rsidRDefault="00262734" w:rsidP="00F4194E">
      <w:pPr>
        <w:pStyle w:val="Bodytext110"/>
        <w:shd w:val="clear" w:color="auto" w:fill="auto"/>
        <w:spacing w:line="276" w:lineRule="auto"/>
        <w:ind w:left="20"/>
        <w:rPr>
          <w:sz w:val="24"/>
          <w:szCs w:val="24"/>
        </w:rPr>
      </w:pPr>
    </w:p>
    <w:p w:rsidR="00262734" w:rsidRPr="00704F14" w:rsidRDefault="00262734" w:rsidP="00F4194E">
      <w:pPr>
        <w:pStyle w:val="Bodytext110"/>
        <w:shd w:val="clear" w:color="auto" w:fill="auto"/>
        <w:spacing w:line="276" w:lineRule="auto"/>
        <w:ind w:left="20"/>
        <w:rPr>
          <w:sz w:val="24"/>
          <w:szCs w:val="24"/>
        </w:rPr>
      </w:pPr>
      <w:r w:rsidRPr="00704F14">
        <w:rPr>
          <w:sz w:val="24"/>
          <w:szCs w:val="24"/>
        </w:rPr>
        <w:t>Образовательная область «Художественно- эстетическое развитие</w:t>
      </w:r>
      <w:r w:rsidRPr="00704F14">
        <w:rPr>
          <w:rStyle w:val="Bodytext1110ptNotItalic"/>
          <w:sz w:val="24"/>
          <w:szCs w:val="24"/>
        </w:rPr>
        <w:t>»</w:t>
      </w:r>
    </w:p>
    <w:p w:rsidR="00262734" w:rsidRPr="00704F14" w:rsidRDefault="00262734" w:rsidP="00F4194E">
      <w:pPr>
        <w:widowControl w:val="0"/>
        <w:numPr>
          <w:ilvl w:val="0"/>
          <w:numId w:val="155"/>
        </w:numPr>
        <w:tabs>
          <w:tab w:val="left" w:pos="607"/>
        </w:tabs>
        <w:spacing w:line="276" w:lineRule="auto"/>
        <w:ind w:left="20" w:right="20" w:firstLine="380"/>
      </w:pPr>
      <w:r w:rsidRPr="00704F14">
        <w:t>Создает модели одного и того же предмета из разных видов конструк</w:t>
      </w:r>
      <w:r w:rsidRPr="00704F14">
        <w:softHyphen/>
        <w:t>тора и бумаги (оригами) по рисунку и словесной инструкции.</w:t>
      </w:r>
    </w:p>
    <w:p w:rsidR="00262734" w:rsidRPr="00704F14" w:rsidRDefault="00262734" w:rsidP="00F4194E">
      <w:pPr>
        <w:spacing w:line="276" w:lineRule="auto"/>
        <w:ind w:left="20" w:firstLine="380"/>
      </w:pPr>
      <w:r w:rsidRPr="00704F14">
        <w:t>Методы: проблемная ситуация, наблюдение.</w:t>
      </w:r>
    </w:p>
    <w:p w:rsidR="00262734" w:rsidRPr="00704F14" w:rsidRDefault="00262734" w:rsidP="00F4194E">
      <w:pPr>
        <w:spacing w:line="276" w:lineRule="auto"/>
        <w:ind w:left="20" w:right="20" w:firstLine="380"/>
      </w:pPr>
      <w:r w:rsidRPr="00704F14">
        <w:t>Материал: игрушка — инопланетянин, различные виды конструктора, разные материалы (бумага, пробки, коробочки, шишки, пластилин, краски, кисточки, палочки).</w:t>
      </w:r>
    </w:p>
    <w:p w:rsidR="00262734" w:rsidRPr="00704F14" w:rsidRDefault="00262734" w:rsidP="00F4194E">
      <w:pPr>
        <w:spacing w:line="276" w:lineRule="auto"/>
        <w:ind w:left="20" w:firstLine="380"/>
      </w:pPr>
      <w:r w:rsidRPr="00704F14">
        <w:t>Форма проведения: индивидуальная, подгрупповая.</w:t>
      </w:r>
    </w:p>
    <w:p w:rsidR="00262734" w:rsidRPr="00704F14" w:rsidRDefault="00262734" w:rsidP="00F4194E">
      <w:pPr>
        <w:spacing w:line="276" w:lineRule="auto"/>
        <w:ind w:left="20" w:right="20"/>
        <w:jc w:val="left"/>
      </w:pPr>
      <w:r w:rsidRPr="00704F14">
        <w:t>Задание: «К нам прилетел инопланетянин. Пока все рассматривал, заблу</w:t>
      </w:r>
      <w:r w:rsidRPr="00704F14">
        <w:softHyphen/>
        <w:t>дился и не может найти свой инопланетный корабль. Давайте ему поможем».</w:t>
      </w:r>
    </w:p>
    <w:p w:rsidR="00262734" w:rsidRPr="00704F14" w:rsidRDefault="00262734" w:rsidP="00F4194E">
      <w:pPr>
        <w:widowControl w:val="0"/>
        <w:numPr>
          <w:ilvl w:val="0"/>
          <w:numId w:val="155"/>
        </w:numPr>
        <w:tabs>
          <w:tab w:val="left" w:pos="607"/>
        </w:tabs>
        <w:spacing w:before="300" w:line="276" w:lineRule="auto"/>
        <w:ind w:left="20" w:right="20" w:firstLine="380"/>
      </w:pPr>
      <w:r w:rsidRPr="00704F14">
        <w:t>Исполняет сольно и в ансамбле на детских муз. инструментах неслож</w:t>
      </w:r>
      <w:r w:rsidRPr="00704F14">
        <w:softHyphen/>
        <w:t>ные песни и мелодии; м</w:t>
      </w:r>
      <w:r w:rsidRPr="00704F14">
        <w:t>о</w:t>
      </w:r>
      <w:r w:rsidRPr="00704F14">
        <w:t>жет петь в сопровождении муз. инструмента, инди</w:t>
      </w:r>
      <w:r w:rsidRPr="00704F14">
        <w:softHyphen/>
        <w:t>видуально и коллективно.</w:t>
      </w:r>
    </w:p>
    <w:p w:rsidR="00262734" w:rsidRPr="00704F14" w:rsidRDefault="00262734" w:rsidP="00F4194E">
      <w:pPr>
        <w:spacing w:line="276" w:lineRule="auto"/>
        <w:ind w:left="20" w:firstLine="380"/>
      </w:pPr>
      <w:r w:rsidRPr="00704F14">
        <w:t>Методы: проблемная ситуация, наблюдение в образовательной деятель</w:t>
      </w:r>
      <w:r w:rsidRPr="00704F14">
        <w:softHyphen/>
        <w:t>ности Материал: барабан, металлофон, дудка, ксилофон, маракас, бубен.</w:t>
      </w:r>
    </w:p>
    <w:p w:rsidR="00262734" w:rsidRPr="00704F14" w:rsidRDefault="00262734" w:rsidP="00F4194E">
      <w:pPr>
        <w:spacing w:line="276" w:lineRule="auto"/>
        <w:ind w:left="20" w:firstLine="380"/>
      </w:pPr>
      <w:r w:rsidRPr="00704F14">
        <w:t>Форма проведения: индивидуальная, подгрупповая.</w:t>
      </w:r>
    </w:p>
    <w:p w:rsidR="00262734" w:rsidRPr="00704F14" w:rsidRDefault="00262734" w:rsidP="00F4194E">
      <w:pPr>
        <w:spacing w:line="276" w:lineRule="auto"/>
        <w:ind w:left="20" w:right="20" w:firstLine="380"/>
      </w:pPr>
      <w:r w:rsidRPr="00704F14">
        <w:t xml:space="preserve">Задание: «Давайте сыграем песенку „Во поле березка...“ </w:t>
      </w:r>
      <w:r w:rsidRPr="00704F14">
        <w:rPr>
          <w:rStyle w:val="BodytextItalic"/>
          <w:rFonts w:eastAsia="Calibri"/>
        </w:rPr>
        <w:t>{любая другая, знакомая детям).</w:t>
      </w:r>
      <w:r w:rsidRPr="00704F14">
        <w:t xml:space="preserve"> Выберите с</w:t>
      </w:r>
      <w:r w:rsidRPr="00704F14">
        <w:t>е</w:t>
      </w:r>
      <w:r w:rsidRPr="00704F14">
        <w:t>бе музыкальный инструмент».</w:t>
      </w:r>
    </w:p>
    <w:p w:rsidR="00262734" w:rsidRPr="00704F14" w:rsidRDefault="00262734" w:rsidP="00F4194E">
      <w:pPr>
        <w:pStyle w:val="Bodytext110"/>
        <w:shd w:val="clear" w:color="auto" w:fill="auto"/>
        <w:spacing w:line="276" w:lineRule="auto"/>
        <w:ind w:left="20"/>
        <w:rPr>
          <w:sz w:val="24"/>
          <w:szCs w:val="24"/>
        </w:rPr>
      </w:pPr>
    </w:p>
    <w:p w:rsidR="00262734" w:rsidRPr="00704F14" w:rsidRDefault="00262734" w:rsidP="00F4194E">
      <w:pPr>
        <w:pStyle w:val="Bodytext110"/>
        <w:shd w:val="clear" w:color="auto" w:fill="auto"/>
        <w:spacing w:line="276" w:lineRule="auto"/>
        <w:ind w:left="20"/>
        <w:rPr>
          <w:sz w:val="24"/>
          <w:szCs w:val="24"/>
        </w:rPr>
      </w:pPr>
      <w:r w:rsidRPr="00704F14">
        <w:rPr>
          <w:sz w:val="24"/>
          <w:szCs w:val="24"/>
        </w:rPr>
        <w:t>Образовательная область «Физическое развитие»</w:t>
      </w:r>
    </w:p>
    <w:p w:rsidR="00262734" w:rsidRPr="00704F14" w:rsidRDefault="00262734" w:rsidP="00F4194E">
      <w:pPr>
        <w:widowControl w:val="0"/>
        <w:numPr>
          <w:ilvl w:val="0"/>
          <w:numId w:val="156"/>
        </w:numPr>
        <w:tabs>
          <w:tab w:val="left" w:pos="617"/>
        </w:tabs>
        <w:spacing w:line="276" w:lineRule="auto"/>
        <w:ind w:left="20" w:right="20" w:firstLine="380"/>
      </w:pPr>
      <w:r w:rsidRPr="00704F14">
        <w:t>Знает о принципах здорового образа жизни (двигательная активность, закаливание, здоровое п</w:t>
      </w:r>
      <w:r w:rsidRPr="00704F14">
        <w:t>и</w:t>
      </w:r>
      <w:r w:rsidRPr="00704F14">
        <w:t>тание, правильная осанка) и старается их соблюдать.</w:t>
      </w:r>
    </w:p>
    <w:p w:rsidR="00262734" w:rsidRPr="00704F14" w:rsidRDefault="00262734" w:rsidP="00F4194E">
      <w:pPr>
        <w:spacing w:line="276" w:lineRule="auto"/>
        <w:ind w:left="20" w:right="20" w:firstLine="380"/>
      </w:pPr>
      <w:r w:rsidRPr="00704F14">
        <w:t>Методы: проблемная ситуация, наблюдение в быту и организованной де</w:t>
      </w:r>
      <w:r w:rsidRPr="00704F14">
        <w:softHyphen/>
        <w:t>ятельности.</w:t>
      </w:r>
    </w:p>
    <w:p w:rsidR="00262734" w:rsidRPr="00704F14" w:rsidRDefault="00262734" w:rsidP="00F4194E">
      <w:pPr>
        <w:spacing w:line="276" w:lineRule="auto"/>
        <w:ind w:left="20" w:firstLine="380"/>
      </w:pPr>
      <w:r w:rsidRPr="00704F14">
        <w:t>Материал: игрушка Незнайка, мнемо-таблица или схемы-подсказки.</w:t>
      </w:r>
    </w:p>
    <w:p w:rsidR="00262734" w:rsidRPr="00704F14" w:rsidRDefault="00262734" w:rsidP="00F4194E">
      <w:pPr>
        <w:spacing w:line="276" w:lineRule="auto"/>
        <w:ind w:left="20" w:firstLine="380"/>
      </w:pPr>
      <w:r w:rsidRPr="00704F14">
        <w:t>Форма проведения: индивидуальная.</w:t>
      </w:r>
    </w:p>
    <w:p w:rsidR="00262734" w:rsidRPr="00704F14" w:rsidRDefault="00262734" w:rsidP="00F4194E">
      <w:pPr>
        <w:spacing w:line="276" w:lineRule="auto"/>
        <w:ind w:left="20" w:right="20" w:firstLine="380"/>
      </w:pPr>
      <w:r w:rsidRPr="00704F14">
        <w:t>Задание: «Помоги Незнайке научиться быть здоровым. Расскажи, как это — быть здоровым».</w:t>
      </w:r>
    </w:p>
    <w:p w:rsidR="00256637" w:rsidRDefault="00256637" w:rsidP="00F4194E">
      <w:pPr>
        <w:spacing w:line="276" w:lineRule="auto"/>
        <w:jc w:val="center"/>
        <w:rPr>
          <w:b/>
          <w:sz w:val="28"/>
          <w:szCs w:val="28"/>
        </w:rPr>
        <w:sectPr w:rsidR="00256637" w:rsidSect="00256637">
          <w:pgSz w:w="11910" w:h="16840"/>
          <w:pgMar w:top="567" w:right="567" w:bottom="624" w:left="624" w:header="0" w:footer="975" w:gutter="0"/>
          <w:cols w:space="720"/>
          <w:docGrid w:linePitch="326"/>
        </w:sectPr>
      </w:pPr>
    </w:p>
    <w:p w:rsidR="00262734" w:rsidRDefault="00262734" w:rsidP="00F4194E">
      <w:pPr>
        <w:spacing w:line="276" w:lineRule="auto"/>
        <w:jc w:val="center"/>
        <w:rPr>
          <w:b/>
          <w:sz w:val="28"/>
          <w:szCs w:val="28"/>
        </w:rPr>
      </w:pPr>
    </w:p>
    <w:p w:rsidR="00262734" w:rsidRDefault="00262734" w:rsidP="00F4194E">
      <w:pPr>
        <w:spacing w:line="276" w:lineRule="auto"/>
        <w:jc w:val="right"/>
        <w:rPr>
          <w:b/>
        </w:rPr>
      </w:pPr>
      <w:r w:rsidRPr="0023075E">
        <w:rPr>
          <w:b/>
        </w:rPr>
        <w:t>Воспитатели:</w:t>
      </w:r>
    </w:p>
    <w:p w:rsidR="00262734" w:rsidRPr="0023075E" w:rsidRDefault="00262734" w:rsidP="00F4194E">
      <w:pPr>
        <w:spacing w:line="276" w:lineRule="auto"/>
        <w:jc w:val="right"/>
        <w:rPr>
          <w:b/>
        </w:rPr>
      </w:pPr>
    </w:p>
    <w:tbl>
      <w:tblPr>
        <w:tblStyle w:val="afd"/>
        <w:tblW w:w="15999" w:type="dxa"/>
        <w:tblLayout w:type="fixed"/>
        <w:tblLook w:val="04A0" w:firstRow="1" w:lastRow="0" w:firstColumn="1" w:lastColumn="0" w:noHBand="0" w:noVBand="1"/>
      </w:tblPr>
      <w:tblGrid>
        <w:gridCol w:w="1868"/>
        <w:gridCol w:w="124"/>
        <w:gridCol w:w="198"/>
        <w:gridCol w:w="142"/>
        <w:gridCol w:w="151"/>
        <w:gridCol w:w="159"/>
        <w:gridCol w:w="165"/>
        <w:gridCol w:w="177"/>
        <w:gridCol w:w="151"/>
        <w:gridCol w:w="196"/>
        <w:gridCol w:w="103"/>
        <w:gridCol w:w="213"/>
        <w:gridCol w:w="115"/>
        <w:gridCol w:w="233"/>
        <w:gridCol w:w="95"/>
        <w:gridCol w:w="253"/>
        <w:gridCol w:w="45"/>
        <w:gridCol w:w="272"/>
        <w:gridCol w:w="55"/>
        <w:gridCol w:w="293"/>
        <w:gridCol w:w="34"/>
        <w:gridCol w:w="298"/>
        <w:gridCol w:w="16"/>
        <w:gridCol w:w="311"/>
        <w:gridCol w:w="5"/>
        <w:gridCol w:w="322"/>
        <w:gridCol w:w="25"/>
        <w:gridCol w:w="273"/>
        <w:gridCol w:w="74"/>
        <w:gridCol w:w="253"/>
        <w:gridCol w:w="63"/>
        <w:gridCol w:w="264"/>
        <w:gridCol w:w="83"/>
        <w:gridCol w:w="215"/>
        <w:gridCol w:w="132"/>
        <w:gridCol w:w="195"/>
        <w:gridCol w:w="121"/>
        <w:gridCol w:w="206"/>
        <w:gridCol w:w="141"/>
        <w:gridCol w:w="157"/>
        <w:gridCol w:w="190"/>
        <w:gridCol w:w="137"/>
        <w:gridCol w:w="179"/>
        <w:gridCol w:w="148"/>
        <w:gridCol w:w="199"/>
        <w:gridCol w:w="99"/>
        <w:gridCol w:w="248"/>
        <w:gridCol w:w="79"/>
        <w:gridCol w:w="237"/>
        <w:gridCol w:w="90"/>
        <w:gridCol w:w="257"/>
        <w:gridCol w:w="41"/>
        <w:gridCol w:w="306"/>
        <w:gridCol w:w="21"/>
        <w:gridCol w:w="295"/>
        <w:gridCol w:w="32"/>
        <w:gridCol w:w="298"/>
        <w:gridCol w:w="17"/>
        <w:gridCol w:w="249"/>
        <w:gridCol w:w="61"/>
        <w:gridCol w:w="216"/>
        <w:gridCol w:w="111"/>
        <w:gridCol w:w="166"/>
        <w:gridCol w:w="132"/>
        <w:gridCol w:w="145"/>
        <w:gridCol w:w="186"/>
        <w:gridCol w:w="95"/>
        <w:gridCol w:w="232"/>
        <w:gridCol w:w="45"/>
        <w:gridCol w:w="253"/>
        <w:gridCol w:w="23"/>
        <w:gridCol w:w="277"/>
        <w:gridCol w:w="27"/>
        <w:gridCol w:w="250"/>
        <w:gridCol w:w="77"/>
        <w:gridCol w:w="200"/>
        <w:gridCol w:w="98"/>
        <w:gridCol w:w="178"/>
        <w:gridCol w:w="58"/>
        <w:gridCol w:w="220"/>
        <w:gridCol w:w="234"/>
        <w:gridCol w:w="42"/>
        <w:gridCol w:w="256"/>
        <w:gridCol w:w="21"/>
        <w:gridCol w:w="215"/>
        <w:gridCol w:w="62"/>
        <w:gridCol w:w="174"/>
        <w:gridCol w:w="110"/>
        <w:gridCol w:w="188"/>
        <w:gridCol w:w="93"/>
        <w:gridCol w:w="221"/>
        <w:gridCol w:w="15"/>
      </w:tblGrid>
      <w:tr w:rsidR="00DC0508" w:rsidRPr="0023075E" w:rsidTr="0069196D">
        <w:trPr>
          <w:cantSplit/>
          <w:trHeight w:val="500"/>
        </w:trPr>
        <w:tc>
          <w:tcPr>
            <w:tcW w:w="1989" w:type="dxa"/>
            <w:gridSpan w:val="2"/>
            <w:vMerge w:val="restart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56637">
              <w:rPr>
                <w:b/>
                <w:sz w:val="20"/>
                <w:szCs w:val="20"/>
              </w:rPr>
              <w:t>Ф.И. ребенка</w:t>
            </w:r>
          </w:p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256637">
              <w:rPr>
                <w:b/>
                <w:i/>
                <w:sz w:val="20"/>
                <w:szCs w:val="20"/>
              </w:rPr>
              <w:t>Интегратив</w:t>
            </w:r>
          </w:p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  <w:r w:rsidRPr="00256637">
              <w:rPr>
                <w:b/>
                <w:i/>
                <w:sz w:val="20"/>
                <w:szCs w:val="20"/>
              </w:rPr>
              <w:t>ные качества</w:t>
            </w:r>
          </w:p>
        </w:tc>
        <w:tc>
          <w:tcPr>
            <w:tcW w:w="989" w:type="dxa"/>
            <w:gridSpan w:val="6"/>
            <w:textDirection w:val="btLr"/>
            <w:vAlign w:val="center"/>
          </w:tcPr>
          <w:p w:rsidR="00262734" w:rsidRPr="00256637" w:rsidRDefault="00262734" w:rsidP="00F4194E">
            <w:pPr>
              <w:spacing w:line="276" w:lineRule="auto"/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gridSpan w:val="6"/>
            <w:textDirection w:val="btLr"/>
            <w:vAlign w:val="center"/>
          </w:tcPr>
          <w:p w:rsidR="00262734" w:rsidRPr="00256637" w:rsidRDefault="00262734" w:rsidP="00F4194E">
            <w:pPr>
              <w:spacing w:line="276" w:lineRule="auto"/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6"/>
            <w:textDirection w:val="btLr"/>
            <w:vAlign w:val="center"/>
          </w:tcPr>
          <w:p w:rsidR="00262734" w:rsidRPr="00256637" w:rsidRDefault="00262734" w:rsidP="00F4194E">
            <w:pPr>
              <w:spacing w:line="276" w:lineRule="auto"/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7"/>
            <w:textDirection w:val="btLr"/>
            <w:vAlign w:val="center"/>
          </w:tcPr>
          <w:p w:rsidR="00262734" w:rsidRPr="00256637" w:rsidRDefault="00262734" w:rsidP="00F4194E">
            <w:pPr>
              <w:spacing w:line="276" w:lineRule="auto"/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6"/>
            <w:textDirection w:val="btLr"/>
            <w:vAlign w:val="center"/>
          </w:tcPr>
          <w:p w:rsidR="00262734" w:rsidRPr="00256637" w:rsidRDefault="00262734" w:rsidP="00F4194E">
            <w:pPr>
              <w:spacing w:line="276" w:lineRule="auto"/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6"/>
            <w:textDirection w:val="btLr"/>
            <w:vAlign w:val="center"/>
          </w:tcPr>
          <w:p w:rsidR="00262734" w:rsidRPr="00256637" w:rsidRDefault="00262734" w:rsidP="00F4194E">
            <w:pPr>
              <w:spacing w:line="276" w:lineRule="auto"/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6"/>
            <w:textDirection w:val="btLr"/>
            <w:vAlign w:val="center"/>
          </w:tcPr>
          <w:p w:rsidR="00262734" w:rsidRPr="00256637" w:rsidRDefault="00262734" w:rsidP="00F4194E">
            <w:pPr>
              <w:spacing w:line="276" w:lineRule="auto"/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6"/>
            <w:textDirection w:val="btLr"/>
            <w:vAlign w:val="center"/>
          </w:tcPr>
          <w:p w:rsidR="00262734" w:rsidRPr="00256637" w:rsidRDefault="00262734" w:rsidP="00F4194E">
            <w:pPr>
              <w:spacing w:line="276" w:lineRule="auto"/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7"/>
            <w:textDirection w:val="btLr"/>
            <w:vAlign w:val="center"/>
          </w:tcPr>
          <w:p w:rsidR="00262734" w:rsidRPr="00256637" w:rsidRDefault="00262734" w:rsidP="00F4194E">
            <w:pPr>
              <w:spacing w:line="276" w:lineRule="auto"/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3" w:type="dxa"/>
            <w:gridSpan w:val="5"/>
            <w:textDirection w:val="btLr"/>
            <w:vAlign w:val="center"/>
          </w:tcPr>
          <w:p w:rsidR="00262734" w:rsidRPr="00256637" w:rsidRDefault="00262734" w:rsidP="00F4194E">
            <w:pPr>
              <w:spacing w:line="276" w:lineRule="auto"/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5" w:type="dxa"/>
            <w:gridSpan w:val="6"/>
            <w:textDirection w:val="btLr"/>
            <w:vAlign w:val="center"/>
          </w:tcPr>
          <w:p w:rsidR="00262734" w:rsidRPr="00256637" w:rsidRDefault="00262734" w:rsidP="00F4194E">
            <w:pPr>
              <w:spacing w:line="276" w:lineRule="auto"/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0" w:type="dxa"/>
            <w:gridSpan w:val="5"/>
            <w:textDirection w:val="btLr"/>
            <w:vAlign w:val="center"/>
          </w:tcPr>
          <w:p w:rsidR="00262734" w:rsidRPr="00256637" w:rsidRDefault="00262734" w:rsidP="00F4194E">
            <w:pPr>
              <w:spacing w:line="276" w:lineRule="auto"/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1" w:type="dxa"/>
            <w:gridSpan w:val="6"/>
            <w:textDirection w:val="btLr"/>
            <w:vAlign w:val="center"/>
          </w:tcPr>
          <w:p w:rsidR="00262734" w:rsidRPr="00256637" w:rsidRDefault="00262734" w:rsidP="00F4194E">
            <w:pPr>
              <w:spacing w:line="276" w:lineRule="auto"/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0" w:type="dxa"/>
            <w:gridSpan w:val="6"/>
            <w:textDirection w:val="btLr"/>
            <w:vAlign w:val="center"/>
          </w:tcPr>
          <w:p w:rsidR="00262734" w:rsidRPr="00256637" w:rsidRDefault="00262734" w:rsidP="00F4194E">
            <w:pPr>
              <w:spacing w:line="276" w:lineRule="auto"/>
              <w:ind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9" w:type="dxa"/>
            <w:gridSpan w:val="6"/>
            <w:textDirection w:val="btLr"/>
            <w:vAlign w:val="center"/>
          </w:tcPr>
          <w:p w:rsidR="00262734" w:rsidRPr="00256637" w:rsidRDefault="00262734" w:rsidP="00F4194E">
            <w:pPr>
              <w:spacing w:line="276" w:lineRule="auto"/>
              <w:ind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DC0508" w:rsidRPr="00DC0508" w:rsidTr="0069196D">
        <w:trPr>
          <w:trHeight w:val="341"/>
        </w:trPr>
        <w:tc>
          <w:tcPr>
            <w:tcW w:w="1989" w:type="dxa"/>
            <w:gridSpan w:val="2"/>
            <w:vMerge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9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56637"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309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56637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341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56637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34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56637"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315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56637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56637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56637"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31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56637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56637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347" w:type="dxa"/>
            <w:gridSpan w:val="3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56637"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31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56637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56637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56637"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31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56637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56637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56637"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31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56637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56637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56637"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31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56637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56637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56637"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31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56637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56637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56637"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31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56637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347" w:type="dxa"/>
            <w:gridSpan w:val="3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56637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249" w:type="dxa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56637"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27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56637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27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56637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27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56637"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281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56637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27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56637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27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56637"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277" w:type="dxa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56637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27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56637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27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56637"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27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56637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27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56637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27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56637"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27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56637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27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56637">
              <w:rPr>
                <w:b/>
                <w:sz w:val="20"/>
                <w:szCs w:val="20"/>
              </w:rPr>
              <w:t>к</w:t>
            </w:r>
          </w:p>
        </w:tc>
        <w:tc>
          <w:tcPr>
            <w:tcW w:w="284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56637">
              <w:rPr>
                <w:b/>
                <w:sz w:val="20"/>
                <w:szCs w:val="20"/>
              </w:rPr>
              <w:t>н</w:t>
            </w:r>
          </w:p>
        </w:tc>
        <w:tc>
          <w:tcPr>
            <w:tcW w:w="281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56637">
              <w:rPr>
                <w:b/>
                <w:sz w:val="20"/>
                <w:szCs w:val="20"/>
              </w:rPr>
              <w:t>с</w:t>
            </w: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56637">
              <w:rPr>
                <w:b/>
                <w:sz w:val="20"/>
                <w:szCs w:val="20"/>
              </w:rPr>
              <w:t>к</w:t>
            </w:r>
          </w:p>
        </w:tc>
      </w:tr>
      <w:tr w:rsidR="00262734" w:rsidRPr="0023075E" w:rsidTr="0069196D">
        <w:trPr>
          <w:trHeight w:val="113"/>
        </w:trPr>
        <w:tc>
          <w:tcPr>
            <w:tcW w:w="15984" w:type="dxa"/>
            <w:gridSpan w:val="9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56637">
              <w:rPr>
                <w:b/>
                <w:sz w:val="20"/>
                <w:szCs w:val="20"/>
              </w:rPr>
              <w:t>Образовательная область «Социально-коммуникативное развитие»</w:t>
            </w:r>
          </w:p>
        </w:tc>
      </w:tr>
      <w:tr w:rsidR="00DC0508" w:rsidRPr="008941F5" w:rsidTr="0069196D">
        <w:trPr>
          <w:trHeight w:val="531"/>
        </w:trPr>
        <w:tc>
          <w:tcPr>
            <w:tcW w:w="1989" w:type="dxa"/>
            <w:gridSpan w:val="2"/>
          </w:tcPr>
          <w:p w:rsidR="00262734" w:rsidRPr="00256637" w:rsidRDefault="00262734" w:rsidP="00F4194E">
            <w:pPr>
              <w:spacing w:line="276" w:lineRule="auto"/>
              <w:rPr>
                <w:b/>
                <w:sz w:val="20"/>
                <w:szCs w:val="20"/>
              </w:rPr>
            </w:pPr>
            <w:r w:rsidRPr="00256637">
              <w:rPr>
                <w:sz w:val="20"/>
                <w:szCs w:val="20"/>
              </w:rPr>
              <w:t>Внимательно сл</w:t>
            </w:r>
            <w:r w:rsidRPr="00256637">
              <w:rPr>
                <w:sz w:val="20"/>
                <w:szCs w:val="20"/>
              </w:rPr>
              <w:t>у</w:t>
            </w:r>
            <w:r w:rsidRPr="00256637">
              <w:rPr>
                <w:sz w:val="20"/>
                <w:szCs w:val="20"/>
              </w:rPr>
              <w:t>шает взрослого, может действовать по правилу и обра</w:t>
            </w:r>
            <w:r w:rsidRPr="00256637">
              <w:rPr>
                <w:sz w:val="20"/>
                <w:szCs w:val="20"/>
              </w:rPr>
              <w:t>з</w:t>
            </w:r>
            <w:r w:rsidRPr="00256637">
              <w:rPr>
                <w:sz w:val="20"/>
                <w:szCs w:val="20"/>
              </w:rPr>
              <w:t>цу, правильно оц</w:t>
            </w:r>
            <w:r w:rsidRPr="00256637">
              <w:rPr>
                <w:sz w:val="20"/>
                <w:szCs w:val="20"/>
              </w:rPr>
              <w:t>е</w:t>
            </w:r>
            <w:r w:rsidRPr="00256637">
              <w:rPr>
                <w:sz w:val="20"/>
                <w:szCs w:val="20"/>
              </w:rPr>
              <w:t>нивает результат</w:t>
            </w:r>
          </w:p>
        </w:tc>
        <w:tc>
          <w:tcPr>
            <w:tcW w:w="339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3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3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" w:type="dxa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0508" w:rsidRPr="008941F5" w:rsidTr="0069196D">
        <w:trPr>
          <w:trHeight w:val="135"/>
        </w:trPr>
        <w:tc>
          <w:tcPr>
            <w:tcW w:w="1989" w:type="dxa"/>
            <w:gridSpan w:val="2"/>
          </w:tcPr>
          <w:p w:rsidR="00262734" w:rsidRPr="00256637" w:rsidRDefault="00262734" w:rsidP="00F419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56637">
              <w:rPr>
                <w:sz w:val="20"/>
                <w:szCs w:val="20"/>
              </w:rPr>
              <w:t>Знает и соблюдает правила поведения в общественных м</w:t>
            </w:r>
            <w:r w:rsidRPr="00256637">
              <w:rPr>
                <w:sz w:val="20"/>
                <w:szCs w:val="20"/>
              </w:rPr>
              <w:t>е</w:t>
            </w:r>
            <w:r w:rsidRPr="00256637">
              <w:rPr>
                <w:sz w:val="20"/>
                <w:szCs w:val="20"/>
              </w:rPr>
              <w:t>стах, в т. ч. на транспорте, в общ</w:t>
            </w:r>
            <w:r w:rsidRPr="00256637">
              <w:rPr>
                <w:sz w:val="20"/>
                <w:szCs w:val="20"/>
              </w:rPr>
              <w:t>е</w:t>
            </w:r>
            <w:r w:rsidRPr="00256637">
              <w:rPr>
                <w:sz w:val="20"/>
                <w:szCs w:val="20"/>
              </w:rPr>
              <w:t>нии со взрослыми и сверстниками, в природе</w:t>
            </w:r>
          </w:p>
        </w:tc>
        <w:tc>
          <w:tcPr>
            <w:tcW w:w="339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3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3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" w:type="dxa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0508" w:rsidRPr="008941F5" w:rsidTr="0069196D">
        <w:trPr>
          <w:trHeight w:val="744"/>
        </w:trPr>
        <w:tc>
          <w:tcPr>
            <w:tcW w:w="1989" w:type="dxa"/>
            <w:gridSpan w:val="2"/>
          </w:tcPr>
          <w:p w:rsidR="00262734" w:rsidRPr="00256637" w:rsidRDefault="00262734" w:rsidP="00F4194E">
            <w:pPr>
              <w:spacing w:line="276" w:lineRule="auto"/>
              <w:rPr>
                <w:sz w:val="20"/>
                <w:szCs w:val="20"/>
              </w:rPr>
            </w:pPr>
            <w:r w:rsidRPr="00256637">
              <w:rPr>
                <w:sz w:val="20"/>
                <w:szCs w:val="20"/>
              </w:rPr>
              <w:t>Может дать нра</w:t>
            </w:r>
            <w:r w:rsidRPr="00256637">
              <w:rPr>
                <w:sz w:val="20"/>
                <w:szCs w:val="20"/>
              </w:rPr>
              <w:t>в</w:t>
            </w:r>
            <w:r w:rsidRPr="00256637">
              <w:rPr>
                <w:sz w:val="20"/>
                <w:szCs w:val="20"/>
              </w:rPr>
              <w:t>ственную оценку своим и чужим п</w:t>
            </w:r>
            <w:r w:rsidRPr="00256637">
              <w:rPr>
                <w:sz w:val="20"/>
                <w:szCs w:val="20"/>
              </w:rPr>
              <w:t>о</w:t>
            </w:r>
            <w:r w:rsidRPr="00256637">
              <w:rPr>
                <w:sz w:val="20"/>
                <w:szCs w:val="20"/>
              </w:rPr>
              <w:t>ступкам / действ</w:t>
            </w:r>
            <w:r w:rsidRPr="00256637">
              <w:rPr>
                <w:sz w:val="20"/>
                <w:szCs w:val="20"/>
              </w:rPr>
              <w:t>и</w:t>
            </w:r>
            <w:r w:rsidRPr="00256637">
              <w:rPr>
                <w:sz w:val="20"/>
                <w:szCs w:val="20"/>
              </w:rPr>
              <w:t>ям, в том числе изображенным</w:t>
            </w:r>
          </w:p>
        </w:tc>
        <w:tc>
          <w:tcPr>
            <w:tcW w:w="339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3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3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" w:type="dxa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0508" w:rsidRPr="008941F5" w:rsidTr="0069196D">
        <w:trPr>
          <w:trHeight w:val="124"/>
        </w:trPr>
        <w:tc>
          <w:tcPr>
            <w:tcW w:w="1989" w:type="dxa"/>
            <w:gridSpan w:val="2"/>
          </w:tcPr>
          <w:p w:rsidR="00262734" w:rsidRPr="00256637" w:rsidRDefault="00262734" w:rsidP="00F4194E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56637">
              <w:rPr>
                <w:sz w:val="20"/>
                <w:szCs w:val="20"/>
              </w:rPr>
              <w:t>Может определить базовые эмоци</w:t>
            </w:r>
            <w:r w:rsidRPr="00256637">
              <w:rPr>
                <w:sz w:val="20"/>
                <w:szCs w:val="20"/>
              </w:rPr>
              <w:t>о</w:t>
            </w:r>
            <w:r w:rsidRPr="00256637">
              <w:rPr>
                <w:sz w:val="20"/>
                <w:szCs w:val="20"/>
              </w:rPr>
              <w:t xml:space="preserve">нальные состояния </w:t>
            </w:r>
            <w:r w:rsidRPr="00256637">
              <w:rPr>
                <w:sz w:val="20"/>
                <w:szCs w:val="20"/>
              </w:rPr>
              <w:lastRenderedPageBreak/>
              <w:t>партнеров по общ</w:t>
            </w:r>
            <w:r w:rsidRPr="00256637">
              <w:rPr>
                <w:sz w:val="20"/>
                <w:szCs w:val="20"/>
              </w:rPr>
              <w:t>е</w:t>
            </w:r>
            <w:r w:rsidRPr="00256637">
              <w:rPr>
                <w:sz w:val="20"/>
                <w:szCs w:val="20"/>
              </w:rPr>
              <w:t>нию в т. ч. на илл</w:t>
            </w:r>
            <w:r w:rsidRPr="00256637">
              <w:rPr>
                <w:sz w:val="20"/>
                <w:szCs w:val="20"/>
              </w:rPr>
              <w:t>ю</w:t>
            </w:r>
            <w:r w:rsidRPr="00256637">
              <w:rPr>
                <w:sz w:val="20"/>
                <w:szCs w:val="20"/>
              </w:rPr>
              <w:t>страции. Эмоци</w:t>
            </w:r>
            <w:r w:rsidRPr="00256637">
              <w:rPr>
                <w:sz w:val="20"/>
                <w:szCs w:val="20"/>
              </w:rPr>
              <w:t>о</w:t>
            </w:r>
            <w:r w:rsidRPr="00256637">
              <w:rPr>
                <w:sz w:val="20"/>
                <w:szCs w:val="20"/>
              </w:rPr>
              <w:t>нально откликается на переживания близких взрослых, детей, персонажей сказок и историй, мультфильмов и художественных фильмов, кукольных спектаклей</w:t>
            </w:r>
          </w:p>
        </w:tc>
        <w:tc>
          <w:tcPr>
            <w:tcW w:w="339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3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3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" w:type="dxa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0508" w:rsidRPr="008941F5" w:rsidTr="0069196D">
        <w:trPr>
          <w:trHeight w:val="682"/>
        </w:trPr>
        <w:tc>
          <w:tcPr>
            <w:tcW w:w="1989" w:type="dxa"/>
            <w:gridSpan w:val="2"/>
          </w:tcPr>
          <w:p w:rsidR="00262734" w:rsidRPr="00256637" w:rsidRDefault="00262734" w:rsidP="00F4194E">
            <w:pPr>
              <w:pStyle w:val="Bodytext7"/>
              <w:shd w:val="clear" w:color="auto" w:fill="auto"/>
              <w:spacing w:line="276" w:lineRule="auto"/>
              <w:jc w:val="both"/>
              <w:rPr>
                <w:sz w:val="20"/>
                <w:szCs w:val="20"/>
              </w:rPr>
            </w:pPr>
            <w:r w:rsidRPr="00256637">
              <w:rPr>
                <w:b w:val="0"/>
                <w:spacing w:val="0"/>
                <w:sz w:val="20"/>
                <w:szCs w:val="20"/>
              </w:rPr>
              <w:lastRenderedPageBreak/>
              <w:t>Имеет предпоч</w:t>
            </w:r>
            <w:r w:rsidRPr="00256637">
              <w:rPr>
                <w:b w:val="0"/>
                <w:spacing w:val="0"/>
                <w:sz w:val="20"/>
                <w:szCs w:val="20"/>
              </w:rPr>
              <w:softHyphen/>
              <w:t>тение в игре, вы</w:t>
            </w:r>
            <w:r w:rsidRPr="00256637">
              <w:rPr>
                <w:b w:val="0"/>
                <w:spacing w:val="0"/>
                <w:sz w:val="20"/>
                <w:szCs w:val="20"/>
              </w:rPr>
              <w:softHyphen/>
              <w:t>боре в</w:t>
            </w:r>
            <w:r w:rsidRPr="00256637">
              <w:rPr>
                <w:b w:val="0"/>
                <w:spacing w:val="0"/>
                <w:sz w:val="20"/>
                <w:szCs w:val="20"/>
              </w:rPr>
              <w:t>и</w:t>
            </w:r>
            <w:r w:rsidRPr="00256637">
              <w:rPr>
                <w:b w:val="0"/>
                <w:spacing w:val="0"/>
                <w:sz w:val="20"/>
                <w:szCs w:val="20"/>
              </w:rPr>
              <w:t>дов труда и творч</w:t>
            </w:r>
            <w:r w:rsidRPr="00256637">
              <w:rPr>
                <w:b w:val="0"/>
                <w:spacing w:val="0"/>
                <w:sz w:val="20"/>
                <w:szCs w:val="20"/>
              </w:rPr>
              <w:t>е</w:t>
            </w:r>
            <w:r w:rsidRPr="00256637">
              <w:rPr>
                <w:b w:val="0"/>
                <w:spacing w:val="0"/>
                <w:sz w:val="20"/>
                <w:szCs w:val="20"/>
              </w:rPr>
              <w:t>ства, мо</w:t>
            </w:r>
            <w:r w:rsidRPr="00256637">
              <w:rPr>
                <w:b w:val="0"/>
                <w:spacing w:val="0"/>
                <w:sz w:val="20"/>
                <w:szCs w:val="20"/>
              </w:rPr>
              <w:softHyphen/>
              <w:t>жет обосн</w:t>
            </w:r>
            <w:r w:rsidRPr="00256637">
              <w:rPr>
                <w:b w:val="0"/>
                <w:spacing w:val="0"/>
                <w:sz w:val="20"/>
                <w:szCs w:val="20"/>
              </w:rPr>
              <w:t>о</w:t>
            </w:r>
            <w:r w:rsidRPr="00256637">
              <w:rPr>
                <w:b w:val="0"/>
                <w:spacing w:val="0"/>
                <w:sz w:val="20"/>
                <w:szCs w:val="20"/>
              </w:rPr>
              <w:t>вать свой выбор</w:t>
            </w:r>
          </w:p>
        </w:tc>
        <w:tc>
          <w:tcPr>
            <w:tcW w:w="339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3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3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" w:type="dxa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0508" w:rsidRPr="008941F5" w:rsidTr="0069196D">
        <w:trPr>
          <w:trHeight w:val="961"/>
        </w:trPr>
        <w:tc>
          <w:tcPr>
            <w:tcW w:w="1989" w:type="dxa"/>
            <w:gridSpan w:val="2"/>
          </w:tcPr>
          <w:p w:rsidR="00262734" w:rsidRPr="00256637" w:rsidRDefault="00262734" w:rsidP="00F4194E">
            <w:pPr>
              <w:pStyle w:val="Bodytext7"/>
              <w:shd w:val="clear" w:color="auto" w:fill="auto"/>
              <w:spacing w:line="276" w:lineRule="auto"/>
              <w:jc w:val="both"/>
              <w:rPr>
                <w:sz w:val="20"/>
                <w:szCs w:val="20"/>
              </w:rPr>
            </w:pPr>
            <w:r w:rsidRPr="00256637">
              <w:rPr>
                <w:b w:val="0"/>
                <w:spacing w:val="0"/>
                <w:sz w:val="20"/>
                <w:szCs w:val="20"/>
              </w:rPr>
              <w:t>Договаривается и принимает роль в игре со сверст</w:t>
            </w:r>
            <w:r w:rsidRPr="00256637">
              <w:rPr>
                <w:b w:val="0"/>
                <w:spacing w:val="0"/>
                <w:sz w:val="20"/>
                <w:szCs w:val="20"/>
              </w:rPr>
              <w:softHyphen/>
              <w:t>никами, соблю</w:t>
            </w:r>
            <w:r w:rsidRPr="00256637">
              <w:rPr>
                <w:b w:val="0"/>
                <w:spacing w:val="0"/>
                <w:sz w:val="20"/>
                <w:szCs w:val="20"/>
              </w:rPr>
              <w:softHyphen/>
              <w:t>дает ролевое по</w:t>
            </w:r>
            <w:r w:rsidRPr="00256637">
              <w:rPr>
                <w:b w:val="0"/>
                <w:spacing w:val="0"/>
                <w:sz w:val="20"/>
                <w:szCs w:val="20"/>
              </w:rPr>
              <w:softHyphen/>
              <w:t>ведение, прояв</w:t>
            </w:r>
            <w:r w:rsidRPr="00256637">
              <w:rPr>
                <w:b w:val="0"/>
                <w:spacing w:val="0"/>
                <w:sz w:val="20"/>
                <w:szCs w:val="20"/>
              </w:rPr>
              <w:softHyphen/>
              <w:t>ляет иници</w:t>
            </w:r>
            <w:r w:rsidRPr="00256637">
              <w:rPr>
                <w:b w:val="0"/>
                <w:spacing w:val="0"/>
                <w:sz w:val="20"/>
                <w:szCs w:val="20"/>
              </w:rPr>
              <w:t>а</w:t>
            </w:r>
            <w:r w:rsidRPr="00256637">
              <w:rPr>
                <w:b w:val="0"/>
                <w:spacing w:val="0"/>
                <w:sz w:val="20"/>
                <w:szCs w:val="20"/>
              </w:rPr>
              <w:t>тиву в игре, обог</w:t>
            </w:r>
            <w:r w:rsidRPr="00256637">
              <w:rPr>
                <w:b w:val="0"/>
                <w:spacing w:val="0"/>
                <w:sz w:val="20"/>
                <w:szCs w:val="20"/>
              </w:rPr>
              <w:t>а</w:t>
            </w:r>
            <w:r w:rsidRPr="00256637">
              <w:rPr>
                <w:b w:val="0"/>
                <w:spacing w:val="0"/>
                <w:sz w:val="20"/>
                <w:szCs w:val="20"/>
              </w:rPr>
              <w:t>щает сюжет</w:t>
            </w:r>
          </w:p>
        </w:tc>
        <w:tc>
          <w:tcPr>
            <w:tcW w:w="339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3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3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" w:type="dxa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0508" w:rsidRPr="008941F5" w:rsidTr="0069196D">
        <w:trPr>
          <w:trHeight w:val="135"/>
        </w:trPr>
        <w:tc>
          <w:tcPr>
            <w:tcW w:w="1989" w:type="dxa"/>
            <w:gridSpan w:val="2"/>
          </w:tcPr>
          <w:p w:rsidR="00262734" w:rsidRPr="00256637" w:rsidRDefault="00262734" w:rsidP="00F4194E">
            <w:pPr>
              <w:pStyle w:val="Bodytext7"/>
              <w:shd w:val="clear" w:color="auto" w:fill="auto"/>
              <w:spacing w:line="276" w:lineRule="auto"/>
              <w:jc w:val="both"/>
              <w:rPr>
                <w:sz w:val="20"/>
                <w:szCs w:val="20"/>
              </w:rPr>
            </w:pPr>
            <w:r w:rsidRPr="00256637">
              <w:rPr>
                <w:b w:val="0"/>
                <w:spacing w:val="0"/>
                <w:sz w:val="20"/>
                <w:szCs w:val="20"/>
              </w:rPr>
              <w:t xml:space="preserve">Оценивает свои </w:t>
            </w:r>
            <w:r w:rsidRPr="00256637">
              <w:rPr>
                <w:rStyle w:val="Bodytext78ptSpacing1ptExact"/>
                <w:rFonts w:eastAsia="SimSun"/>
                <w:spacing w:val="30"/>
                <w:sz w:val="20"/>
                <w:szCs w:val="20"/>
              </w:rPr>
              <w:t xml:space="preserve">возможности, </w:t>
            </w:r>
            <w:r w:rsidRPr="00256637">
              <w:rPr>
                <w:b w:val="0"/>
                <w:spacing w:val="0"/>
                <w:sz w:val="20"/>
                <w:szCs w:val="20"/>
              </w:rPr>
              <w:t>соблюдает пра</w:t>
            </w:r>
            <w:r w:rsidRPr="00256637">
              <w:rPr>
                <w:b w:val="0"/>
                <w:spacing w:val="0"/>
                <w:sz w:val="20"/>
                <w:szCs w:val="20"/>
              </w:rPr>
              <w:softHyphen/>
              <w:t>вила и преодоле</w:t>
            </w:r>
            <w:r w:rsidRPr="00256637">
              <w:rPr>
                <w:b w:val="0"/>
                <w:spacing w:val="0"/>
                <w:sz w:val="20"/>
                <w:szCs w:val="20"/>
              </w:rPr>
              <w:softHyphen/>
              <w:t>вает трудности в играх с пра</w:t>
            </w:r>
            <w:r w:rsidRPr="00256637">
              <w:rPr>
                <w:b w:val="0"/>
                <w:spacing w:val="0"/>
                <w:sz w:val="20"/>
                <w:szCs w:val="20"/>
              </w:rPr>
              <w:softHyphen/>
              <w:t>вилами, может объяснить сверс</w:t>
            </w:r>
            <w:r w:rsidRPr="00256637">
              <w:rPr>
                <w:b w:val="0"/>
                <w:spacing w:val="0"/>
                <w:sz w:val="20"/>
                <w:szCs w:val="20"/>
              </w:rPr>
              <w:softHyphen/>
              <w:t>тникам правила</w:t>
            </w:r>
          </w:p>
        </w:tc>
        <w:tc>
          <w:tcPr>
            <w:tcW w:w="339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3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3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" w:type="dxa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0508" w:rsidRPr="008941F5" w:rsidTr="0069196D">
        <w:trPr>
          <w:trHeight w:val="651"/>
        </w:trPr>
        <w:tc>
          <w:tcPr>
            <w:tcW w:w="1989" w:type="dxa"/>
            <w:gridSpan w:val="2"/>
          </w:tcPr>
          <w:p w:rsidR="00262734" w:rsidRPr="00256637" w:rsidRDefault="00262734" w:rsidP="00F4194E">
            <w:pPr>
              <w:pStyle w:val="Bodytext7"/>
              <w:shd w:val="clear" w:color="auto" w:fill="auto"/>
              <w:spacing w:line="276" w:lineRule="auto"/>
              <w:jc w:val="both"/>
              <w:rPr>
                <w:sz w:val="20"/>
                <w:szCs w:val="20"/>
              </w:rPr>
            </w:pPr>
            <w:r w:rsidRPr="00256637">
              <w:rPr>
                <w:b w:val="0"/>
                <w:spacing w:val="0"/>
                <w:sz w:val="20"/>
                <w:szCs w:val="20"/>
              </w:rPr>
              <w:lastRenderedPageBreak/>
              <w:t>Следит за опрятн</w:t>
            </w:r>
            <w:r w:rsidRPr="00256637">
              <w:rPr>
                <w:b w:val="0"/>
                <w:spacing w:val="0"/>
                <w:sz w:val="20"/>
                <w:szCs w:val="20"/>
              </w:rPr>
              <w:t>о</w:t>
            </w:r>
            <w:r w:rsidRPr="00256637">
              <w:rPr>
                <w:b w:val="0"/>
                <w:spacing w:val="0"/>
                <w:sz w:val="20"/>
                <w:szCs w:val="20"/>
              </w:rPr>
              <w:t>стью своего вне</w:t>
            </w:r>
            <w:r w:rsidRPr="00256637">
              <w:rPr>
                <w:b w:val="0"/>
                <w:spacing w:val="0"/>
                <w:sz w:val="20"/>
                <w:szCs w:val="20"/>
              </w:rPr>
              <w:t>ш</w:t>
            </w:r>
            <w:r w:rsidRPr="00256637">
              <w:rPr>
                <w:b w:val="0"/>
                <w:spacing w:val="0"/>
                <w:sz w:val="20"/>
                <w:szCs w:val="20"/>
              </w:rPr>
              <w:t>него вида. Не ну</w:t>
            </w:r>
            <w:r w:rsidRPr="00256637">
              <w:rPr>
                <w:b w:val="0"/>
                <w:spacing w:val="0"/>
                <w:sz w:val="20"/>
                <w:szCs w:val="20"/>
              </w:rPr>
              <w:t>ж</w:t>
            </w:r>
            <w:r w:rsidRPr="00256637">
              <w:rPr>
                <w:b w:val="0"/>
                <w:spacing w:val="0"/>
                <w:sz w:val="20"/>
                <w:szCs w:val="20"/>
              </w:rPr>
              <w:t>дается в помощи взрослого в одев</w:t>
            </w:r>
            <w:r w:rsidRPr="00256637">
              <w:rPr>
                <w:b w:val="0"/>
                <w:spacing w:val="0"/>
                <w:sz w:val="20"/>
                <w:szCs w:val="20"/>
              </w:rPr>
              <w:t>а</w:t>
            </w:r>
            <w:r w:rsidRPr="00256637">
              <w:rPr>
                <w:b w:val="0"/>
                <w:spacing w:val="0"/>
                <w:sz w:val="20"/>
                <w:szCs w:val="20"/>
              </w:rPr>
              <w:t>нии/ раздевании, приеме пищи, в</w:t>
            </w:r>
            <w:r w:rsidRPr="00256637">
              <w:rPr>
                <w:b w:val="0"/>
                <w:spacing w:val="0"/>
                <w:sz w:val="20"/>
                <w:szCs w:val="20"/>
              </w:rPr>
              <w:t>ы</w:t>
            </w:r>
            <w:r w:rsidRPr="00256637">
              <w:rPr>
                <w:b w:val="0"/>
                <w:spacing w:val="0"/>
                <w:sz w:val="20"/>
                <w:szCs w:val="20"/>
              </w:rPr>
              <w:t>полнении ги</w:t>
            </w:r>
            <w:r w:rsidRPr="00256637">
              <w:rPr>
                <w:b w:val="0"/>
                <w:spacing w:val="0"/>
                <w:sz w:val="20"/>
                <w:szCs w:val="20"/>
              </w:rPr>
              <w:softHyphen/>
              <w:t>гиенических проц</w:t>
            </w:r>
            <w:r w:rsidRPr="00256637">
              <w:rPr>
                <w:b w:val="0"/>
                <w:spacing w:val="0"/>
                <w:sz w:val="20"/>
                <w:szCs w:val="20"/>
              </w:rPr>
              <w:t>е</w:t>
            </w:r>
            <w:r w:rsidRPr="00256637">
              <w:rPr>
                <w:b w:val="0"/>
                <w:spacing w:val="0"/>
                <w:sz w:val="20"/>
                <w:szCs w:val="20"/>
              </w:rPr>
              <w:t>дур</w:t>
            </w:r>
          </w:p>
        </w:tc>
        <w:tc>
          <w:tcPr>
            <w:tcW w:w="339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3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3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" w:type="dxa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0508" w:rsidRPr="008941F5" w:rsidTr="0069196D">
        <w:trPr>
          <w:trHeight w:val="135"/>
        </w:trPr>
        <w:tc>
          <w:tcPr>
            <w:tcW w:w="1989" w:type="dxa"/>
            <w:gridSpan w:val="2"/>
          </w:tcPr>
          <w:p w:rsidR="00262734" w:rsidRPr="00256637" w:rsidRDefault="00262734" w:rsidP="00F419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56637">
              <w:rPr>
                <w:sz w:val="20"/>
                <w:szCs w:val="20"/>
                <w:lang w:eastAsia="en-US"/>
              </w:rPr>
              <w:t>Средний балл</w:t>
            </w:r>
          </w:p>
        </w:tc>
        <w:tc>
          <w:tcPr>
            <w:tcW w:w="339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9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1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5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3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7" w:type="dxa"/>
            <w:gridSpan w:val="3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" w:type="dxa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62734" w:rsidRPr="0023075E" w:rsidTr="0069196D">
        <w:trPr>
          <w:trHeight w:val="135"/>
        </w:trPr>
        <w:tc>
          <w:tcPr>
            <w:tcW w:w="15984" w:type="dxa"/>
            <w:gridSpan w:val="9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56637">
              <w:rPr>
                <w:b/>
                <w:sz w:val="20"/>
                <w:szCs w:val="20"/>
              </w:rPr>
              <w:t>Образовательная область «Познавательное развитие»</w:t>
            </w:r>
          </w:p>
        </w:tc>
      </w:tr>
      <w:tr w:rsidR="00DC0508" w:rsidRPr="00256637" w:rsidTr="0069196D">
        <w:trPr>
          <w:gridAfter w:val="1"/>
          <w:wAfter w:w="15" w:type="dxa"/>
          <w:trHeight w:val="1075"/>
        </w:trPr>
        <w:tc>
          <w:tcPr>
            <w:tcW w:w="1868" w:type="dxa"/>
          </w:tcPr>
          <w:p w:rsidR="00262734" w:rsidRPr="00256637" w:rsidRDefault="00262734" w:rsidP="00F419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256637">
              <w:rPr>
                <w:rStyle w:val="Bodytext6ptBoldSpacing0pt"/>
                <w:b w:val="0"/>
                <w:sz w:val="20"/>
                <w:szCs w:val="20"/>
              </w:rPr>
              <w:t>Проявляет позн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а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вательный инт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е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рес в быту и о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р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ганизованной д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е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ятельности, ищет способы опред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е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лении свойств незнакомых предметов</w:t>
            </w:r>
          </w:p>
        </w:tc>
        <w:tc>
          <w:tcPr>
            <w:tcW w:w="322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3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3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0508" w:rsidRPr="00256637" w:rsidTr="0069196D">
        <w:trPr>
          <w:gridAfter w:val="1"/>
          <w:wAfter w:w="15" w:type="dxa"/>
          <w:trHeight w:val="135"/>
        </w:trPr>
        <w:tc>
          <w:tcPr>
            <w:tcW w:w="1868" w:type="dxa"/>
          </w:tcPr>
          <w:p w:rsidR="00262734" w:rsidRPr="00256637" w:rsidRDefault="00262734" w:rsidP="00F419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256637">
              <w:rPr>
                <w:rStyle w:val="Bodytext6ptBoldSpacing0pt"/>
                <w:b w:val="0"/>
                <w:sz w:val="20"/>
                <w:szCs w:val="20"/>
              </w:rPr>
              <w:t>Знает свои имя и фамилию, страну и адрес прожив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а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ния, имена и ф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а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милии родителей, их место работы и род занятий, свое близ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softHyphen/>
              <w:t>кое окружение</w:t>
            </w:r>
          </w:p>
        </w:tc>
        <w:tc>
          <w:tcPr>
            <w:tcW w:w="322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3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3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0508" w:rsidRPr="00256637" w:rsidTr="0069196D">
        <w:trPr>
          <w:gridAfter w:val="1"/>
          <w:wAfter w:w="15" w:type="dxa"/>
          <w:trHeight w:val="775"/>
        </w:trPr>
        <w:tc>
          <w:tcPr>
            <w:tcW w:w="1868" w:type="dxa"/>
          </w:tcPr>
          <w:p w:rsidR="00262734" w:rsidRPr="00256637" w:rsidRDefault="00262734" w:rsidP="00F419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256637">
              <w:rPr>
                <w:rStyle w:val="Bodytext6ptBoldSpacing0pt"/>
                <w:b w:val="0"/>
                <w:sz w:val="20"/>
                <w:szCs w:val="20"/>
              </w:rPr>
              <w:t>Знает герб, флаг, гимн России, ст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о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лицу. Может назвать некот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о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рые госуда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р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lastRenderedPageBreak/>
              <w:t>ствен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softHyphen/>
              <w:t>ные праз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д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ники и их знач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е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ние в жизни граждан России</w:t>
            </w:r>
          </w:p>
        </w:tc>
        <w:tc>
          <w:tcPr>
            <w:tcW w:w="322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3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3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0508" w:rsidRPr="00256637" w:rsidTr="0069196D">
        <w:trPr>
          <w:gridAfter w:val="1"/>
          <w:wAfter w:w="15" w:type="dxa"/>
          <w:trHeight w:val="135"/>
        </w:trPr>
        <w:tc>
          <w:tcPr>
            <w:tcW w:w="1868" w:type="dxa"/>
          </w:tcPr>
          <w:p w:rsidR="00262734" w:rsidRPr="00256637" w:rsidRDefault="00262734" w:rsidP="00F419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256637">
              <w:rPr>
                <w:rStyle w:val="Bodytext6ptBoldSpacing0pt"/>
                <w:b w:val="0"/>
                <w:sz w:val="20"/>
                <w:szCs w:val="20"/>
              </w:rPr>
              <w:lastRenderedPageBreak/>
              <w:t>Может назвать некоторые дост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о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примеча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softHyphen/>
              <w:t>тельности родн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о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го города /поселения</w:t>
            </w:r>
          </w:p>
        </w:tc>
        <w:tc>
          <w:tcPr>
            <w:tcW w:w="322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3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3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0508" w:rsidRPr="00256637" w:rsidTr="0069196D">
        <w:trPr>
          <w:gridAfter w:val="1"/>
          <w:wAfter w:w="15" w:type="dxa"/>
          <w:trHeight w:val="135"/>
        </w:trPr>
        <w:tc>
          <w:tcPr>
            <w:tcW w:w="1868" w:type="dxa"/>
          </w:tcPr>
          <w:p w:rsidR="00262734" w:rsidRPr="00256637" w:rsidRDefault="00262734" w:rsidP="00F419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256637">
              <w:rPr>
                <w:rStyle w:val="Bodytext6ptBoldSpacing0pt"/>
                <w:b w:val="0"/>
                <w:sz w:val="20"/>
                <w:szCs w:val="20"/>
              </w:rPr>
              <w:t>Имеет предста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в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ление о космосе, планете Земля, умеет наблюдать за Солнцем и Лу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softHyphen/>
              <w:t>ной как небесн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ы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ми объектами, знает о их</w:t>
            </w:r>
            <w:r w:rsidRPr="00256637">
              <w:rPr>
                <w:b/>
                <w:sz w:val="20"/>
                <w:szCs w:val="20"/>
              </w:rPr>
              <w:t xml:space="preserve"> 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знач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е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нии в жизнеде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я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тельности всего жи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softHyphen/>
              <w:t>вого на план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е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те (смена времен года, смена дня и ночи)</w:t>
            </w:r>
          </w:p>
        </w:tc>
        <w:tc>
          <w:tcPr>
            <w:tcW w:w="322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3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3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0508" w:rsidRPr="00256637" w:rsidTr="0069196D">
        <w:trPr>
          <w:gridAfter w:val="1"/>
          <w:wAfter w:w="15" w:type="dxa"/>
          <w:trHeight w:val="618"/>
        </w:trPr>
        <w:tc>
          <w:tcPr>
            <w:tcW w:w="1868" w:type="dxa"/>
          </w:tcPr>
          <w:p w:rsidR="00262734" w:rsidRPr="00256637" w:rsidRDefault="00262734" w:rsidP="00F419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256637">
              <w:rPr>
                <w:rStyle w:val="Bodytext6ptBoldSpacing0pt"/>
                <w:b w:val="0"/>
                <w:sz w:val="20"/>
                <w:szCs w:val="20"/>
              </w:rPr>
              <w:t>Знает и называет зверей, шин, пр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е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смыка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softHyphen/>
              <w:t>ющихся. земноводных, насекомых</w:t>
            </w:r>
          </w:p>
        </w:tc>
        <w:tc>
          <w:tcPr>
            <w:tcW w:w="322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3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3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0508" w:rsidRPr="00256637" w:rsidTr="0069196D">
        <w:trPr>
          <w:gridAfter w:val="1"/>
          <w:wAfter w:w="15" w:type="dxa"/>
          <w:trHeight w:val="135"/>
        </w:trPr>
        <w:tc>
          <w:tcPr>
            <w:tcW w:w="1868" w:type="dxa"/>
          </w:tcPr>
          <w:p w:rsidR="00262734" w:rsidRPr="00256637" w:rsidRDefault="00262734" w:rsidP="00F419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256637">
              <w:rPr>
                <w:rStyle w:val="Bodytext6ptBoldSpacing0pt"/>
                <w:b w:val="0"/>
                <w:sz w:val="20"/>
                <w:szCs w:val="20"/>
              </w:rPr>
              <w:t>Количественный и порядковый счет в пре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softHyphen/>
              <w:t xml:space="preserve">делах 20, знает состав числа до 10 из единиц и из двух 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lastRenderedPageBreak/>
              <w:t>меньших (до 5)</w:t>
            </w:r>
          </w:p>
        </w:tc>
        <w:tc>
          <w:tcPr>
            <w:tcW w:w="322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3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3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0508" w:rsidRPr="00256637" w:rsidTr="0069196D">
        <w:trPr>
          <w:gridAfter w:val="1"/>
          <w:wAfter w:w="15" w:type="dxa"/>
          <w:trHeight w:val="135"/>
        </w:trPr>
        <w:tc>
          <w:tcPr>
            <w:tcW w:w="1868" w:type="dxa"/>
          </w:tcPr>
          <w:p w:rsidR="00262734" w:rsidRPr="00256637" w:rsidRDefault="00262734" w:rsidP="00F419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256637">
              <w:rPr>
                <w:rStyle w:val="Bodytext6ptBoldSpacing0pt"/>
                <w:b w:val="0"/>
                <w:sz w:val="20"/>
                <w:szCs w:val="20"/>
              </w:rPr>
              <w:lastRenderedPageBreak/>
              <w:t>Составляет и р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е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шает задачи в одно дейст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softHyphen/>
              <w:t>вие на «+», пользуется цифрами и ари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ф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метическими зн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а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ками</w:t>
            </w:r>
          </w:p>
        </w:tc>
        <w:tc>
          <w:tcPr>
            <w:tcW w:w="322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3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3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0508" w:rsidRPr="00256637" w:rsidTr="0069196D">
        <w:trPr>
          <w:gridAfter w:val="1"/>
          <w:wAfter w:w="15" w:type="dxa"/>
          <w:trHeight w:val="135"/>
        </w:trPr>
        <w:tc>
          <w:tcPr>
            <w:tcW w:w="1868" w:type="dxa"/>
          </w:tcPr>
          <w:p w:rsidR="00262734" w:rsidRPr="00256637" w:rsidRDefault="00262734" w:rsidP="00F419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256637">
              <w:rPr>
                <w:rStyle w:val="Bodytext6ptBoldSpacing0pt"/>
                <w:b w:val="0"/>
                <w:sz w:val="20"/>
                <w:szCs w:val="20"/>
              </w:rPr>
              <w:t>Знает способы измерения вел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и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чины: дли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softHyphen/>
              <w:t>ны, массы. Пользуе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т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ся условной ме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р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кой</w:t>
            </w:r>
          </w:p>
        </w:tc>
        <w:tc>
          <w:tcPr>
            <w:tcW w:w="322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3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3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0508" w:rsidRPr="00256637" w:rsidTr="0069196D">
        <w:trPr>
          <w:gridAfter w:val="1"/>
          <w:wAfter w:w="15" w:type="dxa"/>
          <w:trHeight w:val="639"/>
        </w:trPr>
        <w:tc>
          <w:tcPr>
            <w:tcW w:w="1868" w:type="dxa"/>
          </w:tcPr>
          <w:p w:rsidR="00262734" w:rsidRPr="00256637" w:rsidRDefault="00262734" w:rsidP="00F419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256637">
              <w:rPr>
                <w:rStyle w:val="Bodytext6ptBoldSpacing0pt"/>
                <w:b w:val="0"/>
                <w:sz w:val="20"/>
                <w:szCs w:val="20"/>
              </w:rPr>
              <w:t>Называет отрезок, угол, круг, овал, многоугольник, шар. куб, пров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о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дит их срав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softHyphen/>
              <w:t>нение. Умеет делить ф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и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гуры на нескол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ь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ко частей и с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о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ставлять целое</w:t>
            </w:r>
          </w:p>
        </w:tc>
        <w:tc>
          <w:tcPr>
            <w:tcW w:w="322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3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3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0508" w:rsidRPr="00256637" w:rsidTr="0069196D">
        <w:trPr>
          <w:gridAfter w:val="1"/>
          <w:wAfter w:w="15" w:type="dxa"/>
          <w:trHeight w:val="135"/>
        </w:trPr>
        <w:tc>
          <w:tcPr>
            <w:tcW w:w="1868" w:type="dxa"/>
          </w:tcPr>
          <w:p w:rsidR="00262734" w:rsidRPr="00256637" w:rsidRDefault="00262734" w:rsidP="00F419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256637">
              <w:rPr>
                <w:rStyle w:val="Bodytext6ptBoldSpacing0pt"/>
                <w:rFonts w:eastAsiaTheme="minorHAnsi"/>
                <w:b w:val="0"/>
                <w:sz w:val="20"/>
                <w:szCs w:val="20"/>
              </w:rPr>
              <w:t>Знает временные отношения: день — неде</w:t>
            </w:r>
            <w:r w:rsidRPr="00256637">
              <w:rPr>
                <w:rStyle w:val="Bodytext6ptBoldSpacing0pt"/>
                <w:rFonts w:eastAsiaTheme="minorHAnsi"/>
                <w:b w:val="0"/>
                <w:sz w:val="20"/>
                <w:szCs w:val="20"/>
              </w:rPr>
              <w:softHyphen/>
              <w:t>ля — м</w:t>
            </w:r>
            <w:r w:rsidRPr="00256637">
              <w:rPr>
                <w:rStyle w:val="Bodytext6ptBoldSpacing0pt"/>
                <w:rFonts w:eastAsiaTheme="minorHAnsi"/>
                <w:b w:val="0"/>
                <w:sz w:val="20"/>
                <w:szCs w:val="20"/>
              </w:rPr>
              <w:t>е</w:t>
            </w:r>
            <w:r w:rsidRPr="00256637">
              <w:rPr>
                <w:rStyle w:val="Bodytext6ptBoldSpacing0pt"/>
                <w:rFonts w:eastAsiaTheme="minorHAnsi"/>
                <w:b w:val="0"/>
                <w:sz w:val="20"/>
                <w:szCs w:val="20"/>
              </w:rPr>
              <w:t>сяц, минута — час (но часам), последовател</w:t>
            </w:r>
            <w:r w:rsidRPr="00256637">
              <w:rPr>
                <w:rStyle w:val="Bodytext6ptBoldSpacing0pt"/>
                <w:rFonts w:eastAsiaTheme="minorHAnsi"/>
                <w:b w:val="0"/>
                <w:sz w:val="20"/>
                <w:szCs w:val="20"/>
              </w:rPr>
              <w:t>ь</w:t>
            </w:r>
            <w:r w:rsidRPr="00256637">
              <w:rPr>
                <w:rStyle w:val="Bodytext6ptBoldSpacing0pt"/>
                <w:rFonts w:eastAsiaTheme="minorHAnsi"/>
                <w:b w:val="0"/>
                <w:sz w:val="20"/>
                <w:szCs w:val="20"/>
              </w:rPr>
              <w:t xml:space="preserve">ность времен </w:t>
            </w:r>
            <w:r w:rsidRPr="00256637">
              <w:rPr>
                <w:rStyle w:val="BodytextCordiaUPC6pt"/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56637">
              <w:rPr>
                <w:rStyle w:val="Bodytext6ptBoldSpacing0pt"/>
                <w:rFonts w:eastAsiaTheme="minorHAnsi"/>
                <w:b w:val="0"/>
                <w:sz w:val="20"/>
                <w:szCs w:val="20"/>
              </w:rPr>
              <w:t xml:space="preserve"> ода и дней недели</w:t>
            </w:r>
          </w:p>
        </w:tc>
        <w:tc>
          <w:tcPr>
            <w:tcW w:w="322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3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3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0508" w:rsidRPr="00256637" w:rsidTr="0069196D">
        <w:trPr>
          <w:gridAfter w:val="1"/>
          <w:wAfter w:w="15" w:type="dxa"/>
          <w:trHeight w:val="135"/>
        </w:trPr>
        <w:tc>
          <w:tcPr>
            <w:tcW w:w="1868" w:type="dxa"/>
          </w:tcPr>
          <w:p w:rsidR="00262734" w:rsidRPr="00256637" w:rsidRDefault="00262734" w:rsidP="00F419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56637">
              <w:rPr>
                <w:sz w:val="20"/>
                <w:szCs w:val="20"/>
              </w:rPr>
              <w:t>Средний балл</w:t>
            </w:r>
          </w:p>
        </w:tc>
        <w:tc>
          <w:tcPr>
            <w:tcW w:w="322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3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3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62734" w:rsidRPr="00256637" w:rsidTr="0069196D">
        <w:trPr>
          <w:gridAfter w:val="1"/>
          <w:wAfter w:w="15" w:type="dxa"/>
          <w:trHeight w:val="135"/>
        </w:trPr>
        <w:tc>
          <w:tcPr>
            <w:tcW w:w="15984" w:type="dxa"/>
            <w:gridSpan w:val="91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56637">
              <w:rPr>
                <w:b/>
                <w:sz w:val="20"/>
                <w:szCs w:val="20"/>
              </w:rPr>
              <w:t>Образовательная область «Речевое развитие»</w:t>
            </w:r>
          </w:p>
        </w:tc>
      </w:tr>
      <w:tr w:rsidR="00DC0508" w:rsidRPr="00256637" w:rsidTr="0069196D">
        <w:trPr>
          <w:gridAfter w:val="1"/>
          <w:wAfter w:w="15" w:type="dxa"/>
          <w:trHeight w:val="135"/>
        </w:trPr>
        <w:tc>
          <w:tcPr>
            <w:tcW w:w="1868" w:type="dxa"/>
          </w:tcPr>
          <w:p w:rsidR="00262734" w:rsidRPr="00256637" w:rsidRDefault="00262734" w:rsidP="00F419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256637">
              <w:rPr>
                <w:rStyle w:val="Bodytext6ptBoldSpacing0pt"/>
                <w:b w:val="0"/>
                <w:sz w:val="20"/>
                <w:szCs w:val="20"/>
              </w:rPr>
              <w:t>Называет некот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о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рые жанры «де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т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lastRenderedPageBreak/>
              <w:t>ской ли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softHyphen/>
              <w:t>тературы» имеет предпочт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е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ние в жанрах во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с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принимаемых текстов, может интона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softHyphen/>
              <w:t>ционно выразительно продекламир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о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вать небольшой текст</w:t>
            </w:r>
          </w:p>
        </w:tc>
        <w:tc>
          <w:tcPr>
            <w:tcW w:w="322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3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3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0508" w:rsidRPr="00256637" w:rsidTr="0069196D">
        <w:trPr>
          <w:gridAfter w:val="1"/>
          <w:wAfter w:w="15" w:type="dxa"/>
          <w:trHeight w:val="135"/>
        </w:trPr>
        <w:tc>
          <w:tcPr>
            <w:tcW w:w="1868" w:type="dxa"/>
          </w:tcPr>
          <w:p w:rsidR="00262734" w:rsidRPr="00256637" w:rsidRDefault="00262734" w:rsidP="00F419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256637">
              <w:rPr>
                <w:rStyle w:val="Bodytext6ptBoldSpacing0pt"/>
                <w:b w:val="0"/>
                <w:sz w:val="20"/>
                <w:szCs w:val="20"/>
              </w:rPr>
              <w:lastRenderedPageBreak/>
              <w:t>Пересказывает и драматизирует не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softHyphen/>
              <w:t>большие лит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е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ратурные прои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з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веде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softHyphen/>
              <w:t>ния, соста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в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ляет по плану и образцу рассказы о предмете, по сюжетной ка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р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тине</w:t>
            </w:r>
          </w:p>
        </w:tc>
        <w:tc>
          <w:tcPr>
            <w:tcW w:w="322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3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3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0508" w:rsidRPr="00256637" w:rsidTr="0069196D">
        <w:trPr>
          <w:gridAfter w:val="1"/>
          <w:wAfter w:w="15" w:type="dxa"/>
          <w:trHeight w:val="135"/>
        </w:trPr>
        <w:tc>
          <w:tcPr>
            <w:tcW w:w="1868" w:type="dxa"/>
          </w:tcPr>
          <w:p w:rsidR="00262734" w:rsidRPr="00256637" w:rsidRDefault="00262734" w:rsidP="00F419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256637">
              <w:rPr>
                <w:rStyle w:val="Bodytext6ptBoldSpacing0pt"/>
                <w:b w:val="0"/>
                <w:sz w:val="20"/>
                <w:szCs w:val="20"/>
              </w:rPr>
              <w:t>Различает звук, слог, слово, пре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д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ложение, опред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е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ляет их послед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о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вательность</w:t>
            </w:r>
          </w:p>
        </w:tc>
        <w:tc>
          <w:tcPr>
            <w:tcW w:w="322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3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3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0508" w:rsidRPr="00256637" w:rsidTr="0069196D">
        <w:trPr>
          <w:gridAfter w:val="1"/>
          <w:wAfter w:w="15" w:type="dxa"/>
          <w:trHeight w:val="135"/>
        </w:trPr>
        <w:tc>
          <w:tcPr>
            <w:tcW w:w="1868" w:type="dxa"/>
          </w:tcPr>
          <w:p w:rsidR="00262734" w:rsidRPr="00256637" w:rsidRDefault="00262734" w:rsidP="00F419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256637">
              <w:rPr>
                <w:rStyle w:val="Bodytext6ptBoldSpacing0pt"/>
                <w:b w:val="0"/>
                <w:sz w:val="20"/>
                <w:szCs w:val="20"/>
              </w:rPr>
              <w:t>При необходим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о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сти обосновать свой выбор уп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о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требляет обобща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softHyphen/>
              <w:t>ющие слова, с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и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нонимы, антони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softHyphen/>
              <w:t>мы, сложные предложения</w:t>
            </w:r>
          </w:p>
        </w:tc>
        <w:tc>
          <w:tcPr>
            <w:tcW w:w="322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3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3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0508" w:rsidRPr="00256637" w:rsidTr="0069196D">
        <w:trPr>
          <w:gridAfter w:val="1"/>
          <w:wAfter w:w="15" w:type="dxa"/>
          <w:trHeight w:val="135"/>
        </w:trPr>
        <w:tc>
          <w:tcPr>
            <w:tcW w:w="1868" w:type="dxa"/>
          </w:tcPr>
          <w:p w:rsidR="00262734" w:rsidRPr="00256637" w:rsidRDefault="00262734" w:rsidP="00F419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56637">
              <w:rPr>
                <w:sz w:val="20"/>
                <w:szCs w:val="20"/>
              </w:rPr>
              <w:t>Средний балл</w:t>
            </w:r>
          </w:p>
        </w:tc>
        <w:tc>
          <w:tcPr>
            <w:tcW w:w="322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3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3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4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62734" w:rsidRPr="00256637" w:rsidTr="0069196D">
        <w:trPr>
          <w:gridAfter w:val="1"/>
          <w:wAfter w:w="15" w:type="dxa"/>
          <w:trHeight w:val="146"/>
        </w:trPr>
        <w:tc>
          <w:tcPr>
            <w:tcW w:w="15984" w:type="dxa"/>
            <w:gridSpan w:val="91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56637">
              <w:rPr>
                <w:b/>
                <w:sz w:val="20"/>
                <w:szCs w:val="20"/>
              </w:rPr>
              <w:t>Образовательная область «Художественно-эстетическое развитие»</w:t>
            </w:r>
          </w:p>
        </w:tc>
      </w:tr>
      <w:tr w:rsidR="00DC0508" w:rsidRPr="008941F5" w:rsidTr="0069196D">
        <w:trPr>
          <w:trHeight w:val="73"/>
        </w:trPr>
        <w:tc>
          <w:tcPr>
            <w:tcW w:w="1868" w:type="dxa"/>
          </w:tcPr>
          <w:p w:rsidR="00262734" w:rsidRPr="00256637" w:rsidRDefault="00262734" w:rsidP="00F419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56637">
              <w:rPr>
                <w:sz w:val="20"/>
                <w:szCs w:val="20"/>
              </w:rPr>
              <w:lastRenderedPageBreak/>
              <w:t>Знает некоторые виды искусства, имеет предпочт</w:t>
            </w:r>
            <w:r w:rsidRPr="00256637">
              <w:rPr>
                <w:sz w:val="20"/>
                <w:szCs w:val="20"/>
              </w:rPr>
              <w:t>е</w:t>
            </w:r>
            <w:r w:rsidRPr="00256637">
              <w:rPr>
                <w:sz w:val="20"/>
                <w:szCs w:val="20"/>
              </w:rPr>
              <w:t>ние в выборе вида искусства для во</w:t>
            </w:r>
            <w:r w:rsidRPr="00256637">
              <w:rPr>
                <w:sz w:val="20"/>
                <w:szCs w:val="20"/>
              </w:rPr>
              <w:t>с</w:t>
            </w:r>
            <w:r w:rsidRPr="00256637">
              <w:rPr>
                <w:sz w:val="20"/>
                <w:szCs w:val="20"/>
              </w:rPr>
              <w:t>приятия, эмоци</w:t>
            </w:r>
            <w:r w:rsidRPr="00256637">
              <w:rPr>
                <w:sz w:val="20"/>
                <w:szCs w:val="20"/>
              </w:rPr>
              <w:t>о</w:t>
            </w:r>
            <w:r w:rsidRPr="00256637">
              <w:rPr>
                <w:sz w:val="20"/>
                <w:szCs w:val="20"/>
              </w:rPr>
              <w:t>нально реагирует в процессе воспри</w:t>
            </w:r>
            <w:r w:rsidRPr="00256637">
              <w:rPr>
                <w:sz w:val="20"/>
                <w:szCs w:val="20"/>
              </w:rPr>
              <w:t>я</w:t>
            </w:r>
            <w:r w:rsidRPr="00256637">
              <w:rPr>
                <w:sz w:val="20"/>
                <w:szCs w:val="20"/>
              </w:rPr>
              <w:t>тия</w:t>
            </w:r>
          </w:p>
        </w:tc>
        <w:tc>
          <w:tcPr>
            <w:tcW w:w="322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3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3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" w:type="dxa"/>
            <w:gridSpan w:val="3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0508" w:rsidRPr="008941F5" w:rsidTr="0069196D">
        <w:trPr>
          <w:trHeight w:val="73"/>
        </w:trPr>
        <w:tc>
          <w:tcPr>
            <w:tcW w:w="1868" w:type="dxa"/>
          </w:tcPr>
          <w:p w:rsidR="00262734" w:rsidRPr="00256637" w:rsidRDefault="00262734" w:rsidP="00F419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56637">
              <w:rPr>
                <w:sz w:val="20"/>
                <w:szCs w:val="20"/>
              </w:rPr>
              <w:t>Знает направления народного творч</w:t>
            </w:r>
            <w:r w:rsidRPr="00256637">
              <w:rPr>
                <w:sz w:val="20"/>
                <w:szCs w:val="20"/>
              </w:rPr>
              <w:t>е</w:t>
            </w:r>
            <w:r w:rsidRPr="00256637">
              <w:rPr>
                <w:sz w:val="20"/>
                <w:szCs w:val="20"/>
              </w:rPr>
              <w:t>ства, может и</w:t>
            </w:r>
            <w:r w:rsidRPr="00256637">
              <w:rPr>
                <w:sz w:val="20"/>
                <w:szCs w:val="20"/>
              </w:rPr>
              <w:t>с</w:t>
            </w:r>
            <w:r w:rsidRPr="00256637">
              <w:rPr>
                <w:sz w:val="20"/>
                <w:szCs w:val="20"/>
              </w:rPr>
              <w:t>пользовать их эл</w:t>
            </w:r>
            <w:r w:rsidRPr="00256637">
              <w:rPr>
                <w:sz w:val="20"/>
                <w:szCs w:val="20"/>
              </w:rPr>
              <w:t>е</w:t>
            </w:r>
            <w:r w:rsidRPr="00256637">
              <w:rPr>
                <w:sz w:val="20"/>
                <w:szCs w:val="20"/>
              </w:rPr>
              <w:t>менты в театрал</w:t>
            </w:r>
            <w:r w:rsidRPr="00256637">
              <w:rPr>
                <w:sz w:val="20"/>
                <w:szCs w:val="20"/>
              </w:rPr>
              <w:t>и</w:t>
            </w:r>
            <w:r w:rsidRPr="00256637">
              <w:rPr>
                <w:sz w:val="20"/>
                <w:szCs w:val="20"/>
              </w:rPr>
              <w:t>зованной деятел</w:t>
            </w:r>
            <w:r w:rsidRPr="00256637">
              <w:rPr>
                <w:sz w:val="20"/>
                <w:szCs w:val="20"/>
              </w:rPr>
              <w:t>ь</w:t>
            </w:r>
            <w:r w:rsidRPr="00256637">
              <w:rPr>
                <w:sz w:val="20"/>
                <w:szCs w:val="20"/>
              </w:rPr>
              <w:t>ности</w:t>
            </w:r>
          </w:p>
        </w:tc>
        <w:tc>
          <w:tcPr>
            <w:tcW w:w="322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3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3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" w:type="dxa"/>
            <w:gridSpan w:val="3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0508" w:rsidRPr="008941F5" w:rsidTr="0069196D">
        <w:trPr>
          <w:trHeight w:val="73"/>
        </w:trPr>
        <w:tc>
          <w:tcPr>
            <w:tcW w:w="1868" w:type="dxa"/>
          </w:tcPr>
          <w:p w:rsidR="00262734" w:rsidRPr="00256637" w:rsidRDefault="00262734" w:rsidP="00F419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56637">
              <w:rPr>
                <w:sz w:val="20"/>
                <w:szCs w:val="20"/>
              </w:rPr>
              <w:t>Создает модели одного и того же предмета из ра</w:t>
            </w:r>
            <w:r w:rsidRPr="00256637">
              <w:rPr>
                <w:sz w:val="20"/>
                <w:szCs w:val="20"/>
              </w:rPr>
              <w:t>з</w:t>
            </w:r>
            <w:r w:rsidRPr="00256637">
              <w:rPr>
                <w:sz w:val="20"/>
                <w:szCs w:val="20"/>
              </w:rPr>
              <w:t>ных видов ко</w:t>
            </w:r>
            <w:r w:rsidRPr="00256637">
              <w:rPr>
                <w:sz w:val="20"/>
                <w:szCs w:val="20"/>
              </w:rPr>
              <w:t>н</w:t>
            </w:r>
            <w:r w:rsidRPr="00256637">
              <w:rPr>
                <w:sz w:val="20"/>
                <w:szCs w:val="20"/>
              </w:rPr>
              <w:t>структора и бум</w:t>
            </w:r>
            <w:r w:rsidRPr="00256637">
              <w:rPr>
                <w:sz w:val="20"/>
                <w:szCs w:val="20"/>
              </w:rPr>
              <w:t>а</w:t>
            </w:r>
            <w:r w:rsidRPr="00256637">
              <w:rPr>
                <w:sz w:val="20"/>
                <w:szCs w:val="20"/>
              </w:rPr>
              <w:t>ги (оригами) по рисунку и слове</w:t>
            </w:r>
            <w:r w:rsidRPr="00256637">
              <w:rPr>
                <w:sz w:val="20"/>
                <w:szCs w:val="20"/>
              </w:rPr>
              <w:t>с</w:t>
            </w:r>
            <w:r w:rsidRPr="00256637">
              <w:rPr>
                <w:sz w:val="20"/>
                <w:szCs w:val="20"/>
              </w:rPr>
              <w:t>ной инструкции</w:t>
            </w:r>
          </w:p>
        </w:tc>
        <w:tc>
          <w:tcPr>
            <w:tcW w:w="322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3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3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" w:type="dxa"/>
            <w:gridSpan w:val="3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0508" w:rsidRPr="008941F5" w:rsidTr="0069196D">
        <w:trPr>
          <w:trHeight w:val="73"/>
        </w:trPr>
        <w:tc>
          <w:tcPr>
            <w:tcW w:w="1868" w:type="dxa"/>
          </w:tcPr>
          <w:p w:rsidR="00262734" w:rsidRPr="00256637" w:rsidRDefault="00262734" w:rsidP="00F419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56637">
              <w:rPr>
                <w:sz w:val="20"/>
                <w:szCs w:val="20"/>
              </w:rPr>
              <w:t>Создает индивид</w:t>
            </w:r>
            <w:r w:rsidRPr="00256637">
              <w:rPr>
                <w:sz w:val="20"/>
                <w:szCs w:val="20"/>
              </w:rPr>
              <w:t>у</w:t>
            </w:r>
            <w:r w:rsidRPr="00256637">
              <w:rPr>
                <w:sz w:val="20"/>
                <w:szCs w:val="20"/>
              </w:rPr>
              <w:t>альные и  колле</w:t>
            </w:r>
            <w:r w:rsidRPr="00256637">
              <w:rPr>
                <w:sz w:val="20"/>
                <w:szCs w:val="20"/>
              </w:rPr>
              <w:t>к</w:t>
            </w:r>
            <w:r w:rsidRPr="00256637">
              <w:rPr>
                <w:sz w:val="20"/>
                <w:szCs w:val="20"/>
              </w:rPr>
              <w:t>тивные рисунки и декоративные композиции, и</w:t>
            </w:r>
            <w:r w:rsidRPr="00256637">
              <w:rPr>
                <w:sz w:val="20"/>
                <w:szCs w:val="20"/>
              </w:rPr>
              <w:t>с</w:t>
            </w:r>
            <w:r w:rsidRPr="00256637">
              <w:rPr>
                <w:sz w:val="20"/>
                <w:szCs w:val="20"/>
              </w:rPr>
              <w:t>пользуя разные материалы и сп</w:t>
            </w:r>
            <w:r w:rsidRPr="00256637">
              <w:rPr>
                <w:sz w:val="20"/>
                <w:szCs w:val="20"/>
              </w:rPr>
              <w:t>о</w:t>
            </w:r>
            <w:r w:rsidRPr="00256637">
              <w:rPr>
                <w:sz w:val="20"/>
                <w:szCs w:val="20"/>
              </w:rPr>
              <w:t>собы создания</w:t>
            </w:r>
          </w:p>
        </w:tc>
        <w:tc>
          <w:tcPr>
            <w:tcW w:w="322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3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3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" w:type="dxa"/>
            <w:gridSpan w:val="3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0508" w:rsidRPr="008941F5" w:rsidTr="0069196D">
        <w:trPr>
          <w:trHeight w:val="73"/>
        </w:trPr>
        <w:tc>
          <w:tcPr>
            <w:tcW w:w="1868" w:type="dxa"/>
          </w:tcPr>
          <w:p w:rsidR="00262734" w:rsidRPr="00256637" w:rsidRDefault="00262734" w:rsidP="00F419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56637">
              <w:rPr>
                <w:sz w:val="20"/>
                <w:szCs w:val="20"/>
              </w:rPr>
              <w:t>Правильно польз</w:t>
            </w:r>
            <w:r w:rsidRPr="00256637">
              <w:rPr>
                <w:sz w:val="20"/>
                <w:szCs w:val="20"/>
              </w:rPr>
              <w:t>у</w:t>
            </w:r>
            <w:r w:rsidRPr="00256637">
              <w:rPr>
                <w:sz w:val="20"/>
                <w:szCs w:val="20"/>
              </w:rPr>
              <w:t xml:space="preserve">ется ножницами, может резать по </w:t>
            </w:r>
            <w:r w:rsidRPr="00256637">
              <w:rPr>
                <w:sz w:val="20"/>
                <w:szCs w:val="20"/>
              </w:rPr>
              <w:lastRenderedPageBreak/>
              <w:t>извилистой линии, по кругу, может вырезать цепочку предметов из сл</w:t>
            </w:r>
            <w:r w:rsidRPr="00256637">
              <w:rPr>
                <w:sz w:val="20"/>
                <w:szCs w:val="20"/>
              </w:rPr>
              <w:t>о</w:t>
            </w:r>
            <w:r w:rsidRPr="00256637">
              <w:rPr>
                <w:sz w:val="20"/>
                <w:szCs w:val="20"/>
              </w:rPr>
              <w:t>женной бумаги</w:t>
            </w:r>
          </w:p>
        </w:tc>
        <w:tc>
          <w:tcPr>
            <w:tcW w:w="322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3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3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" w:type="dxa"/>
            <w:gridSpan w:val="3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0508" w:rsidRPr="008941F5" w:rsidTr="0069196D">
        <w:trPr>
          <w:trHeight w:val="73"/>
        </w:trPr>
        <w:tc>
          <w:tcPr>
            <w:tcW w:w="1868" w:type="dxa"/>
          </w:tcPr>
          <w:p w:rsidR="00262734" w:rsidRPr="00256637" w:rsidRDefault="00262734" w:rsidP="00F419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56637">
              <w:rPr>
                <w:sz w:val="20"/>
                <w:szCs w:val="20"/>
              </w:rPr>
              <w:lastRenderedPageBreak/>
              <w:t>Умеет выраз</w:t>
            </w:r>
            <w:r w:rsidRPr="00256637">
              <w:rPr>
                <w:sz w:val="20"/>
                <w:szCs w:val="20"/>
              </w:rPr>
              <w:t>и</w:t>
            </w:r>
            <w:r w:rsidRPr="00256637">
              <w:rPr>
                <w:sz w:val="20"/>
                <w:szCs w:val="20"/>
              </w:rPr>
              <w:t>тельно и ритмично двигаться в соо</w:t>
            </w:r>
            <w:r w:rsidRPr="00256637">
              <w:rPr>
                <w:sz w:val="20"/>
                <w:szCs w:val="20"/>
              </w:rPr>
              <w:t>т</w:t>
            </w:r>
            <w:r w:rsidRPr="00256637">
              <w:rPr>
                <w:sz w:val="20"/>
                <w:szCs w:val="20"/>
              </w:rPr>
              <w:t>ветствии с хара</w:t>
            </w:r>
            <w:r w:rsidRPr="00256637">
              <w:rPr>
                <w:sz w:val="20"/>
                <w:szCs w:val="20"/>
              </w:rPr>
              <w:t>к</w:t>
            </w:r>
            <w:r w:rsidRPr="00256637">
              <w:rPr>
                <w:sz w:val="20"/>
                <w:szCs w:val="20"/>
              </w:rPr>
              <w:t>тером музыки, испытывает эм</w:t>
            </w:r>
            <w:r w:rsidRPr="00256637">
              <w:rPr>
                <w:sz w:val="20"/>
                <w:szCs w:val="20"/>
              </w:rPr>
              <w:t>о</w:t>
            </w:r>
            <w:r w:rsidRPr="00256637">
              <w:rPr>
                <w:sz w:val="20"/>
                <w:szCs w:val="20"/>
              </w:rPr>
              <w:t>циональное уд</w:t>
            </w:r>
            <w:r w:rsidRPr="00256637">
              <w:rPr>
                <w:sz w:val="20"/>
                <w:szCs w:val="20"/>
              </w:rPr>
              <w:t>о</w:t>
            </w:r>
            <w:r w:rsidRPr="00256637">
              <w:rPr>
                <w:sz w:val="20"/>
                <w:szCs w:val="20"/>
              </w:rPr>
              <w:t>вольствие</w:t>
            </w:r>
          </w:p>
        </w:tc>
        <w:tc>
          <w:tcPr>
            <w:tcW w:w="322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3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3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" w:type="dxa"/>
            <w:gridSpan w:val="3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0508" w:rsidRPr="008941F5" w:rsidTr="0069196D">
        <w:trPr>
          <w:trHeight w:val="73"/>
        </w:trPr>
        <w:tc>
          <w:tcPr>
            <w:tcW w:w="1868" w:type="dxa"/>
          </w:tcPr>
          <w:p w:rsidR="00262734" w:rsidRPr="00256637" w:rsidRDefault="00262734" w:rsidP="00F419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56637">
              <w:rPr>
                <w:sz w:val="20"/>
                <w:szCs w:val="20"/>
              </w:rPr>
              <w:t>Исполняет сольно и в ансамбле на детских муз. и</w:t>
            </w:r>
            <w:r w:rsidRPr="00256637">
              <w:rPr>
                <w:sz w:val="20"/>
                <w:szCs w:val="20"/>
              </w:rPr>
              <w:t>н</w:t>
            </w:r>
            <w:r w:rsidRPr="00256637">
              <w:rPr>
                <w:sz w:val="20"/>
                <w:szCs w:val="20"/>
              </w:rPr>
              <w:t>струментах н</w:t>
            </w:r>
            <w:r w:rsidRPr="00256637">
              <w:rPr>
                <w:sz w:val="20"/>
                <w:szCs w:val="20"/>
              </w:rPr>
              <w:t>е</w:t>
            </w:r>
            <w:r w:rsidRPr="00256637">
              <w:rPr>
                <w:sz w:val="20"/>
                <w:szCs w:val="20"/>
              </w:rPr>
              <w:t>сложные песни и мелодии; может петь в сопрово</w:t>
            </w:r>
            <w:r w:rsidRPr="00256637">
              <w:rPr>
                <w:sz w:val="20"/>
                <w:szCs w:val="20"/>
              </w:rPr>
              <w:t>ж</w:t>
            </w:r>
            <w:r w:rsidRPr="00256637">
              <w:rPr>
                <w:sz w:val="20"/>
                <w:szCs w:val="20"/>
              </w:rPr>
              <w:t>дении муз. и</w:t>
            </w:r>
            <w:r w:rsidRPr="00256637">
              <w:rPr>
                <w:sz w:val="20"/>
                <w:szCs w:val="20"/>
              </w:rPr>
              <w:t>н</w:t>
            </w:r>
            <w:r w:rsidRPr="00256637">
              <w:rPr>
                <w:sz w:val="20"/>
                <w:szCs w:val="20"/>
              </w:rPr>
              <w:t>струмента, инд</w:t>
            </w:r>
            <w:r w:rsidRPr="00256637">
              <w:rPr>
                <w:sz w:val="20"/>
                <w:szCs w:val="20"/>
              </w:rPr>
              <w:t>и</w:t>
            </w:r>
            <w:r w:rsidRPr="00256637">
              <w:rPr>
                <w:sz w:val="20"/>
                <w:szCs w:val="20"/>
              </w:rPr>
              <w:t>видуально и ко</w:t>
            </w:r>
            <w:r w:rsidRPr="00256637">
              <w:rPr>
                <w:sz w:val="20"/>
                <w:szCs w:val="20"/>
              </w:rPr>
              <w:t>л</w:t>
            </w:r>
            <w:r w:rsidRPr="00256637">
              <w:rPr>
                <w:sz w:val="20"/>
                <w:szCs w:val="20"/>
              </w:rPr>
              <w:t>лективно</w:t>
            </w:r>
          </w:p>
        </w:tc>
        <w:tc>
          <w:tcPr>
            <w:tcW w:w="322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3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3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" w:type="dxa"/>
            <w:gridSpan w:val="3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0508" w:rsidRPr="008941F5" w:rsidTr="0069196D">
        <w:trPr>
          <w:trHeight w:val="73"/>
        </w:trPr>
        <w:tc>
          <w:tcPr>
            <w:tcW w:w="1868" w:type="dxa"/>
          </w:tcPr>
          <w:p w:rsidR="00262734" w:rsidRPr="00256637" w:rsidRDefault="00262734" w:rsidP="00F419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256637">
              <w:rPr>
                <w:sz w:val="20"/>
                <w:szCs w:val="20"/>
              </w:rPr>
              <w:t>Средний балл</w:t>
            </w:r>
          </w:p>
        </w:tc>
        <w:tc>
          <w:tcPr>
            <w:tcW w:w="322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3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3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" w:type="dxa"/>
            <w:gridSpan w:val="3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62734" w:rsidRPr="00256637" w:rsidTr="0069196D">
        <w:trPr>
          <w:gridAfter w:val="1"/>
          <w:wAfter w:w="15" w:type="dxa"/>
          <w:trHeight w:val="73"/>
        </w:trPr>
        <w:tc>
          <w:tcPr>
            <w:tcW w:w="15984" w:type="dxa"/>
            <w:gridSpan w:val="91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56637">
              <w:rPr>
                <w:b/>
                <w:sz w:val="20"/>
                <w:szCs w:val="20"/>
              </w:rPr>
              <w:t>Образовательная область «Физическое развитие»</w:t>
            </w:r>
          </w:p>
        </w:tc>
      </w:tr>
      <w:tr w:rsidR="00DC0508" w:rsidRPr="008941F5" w:rsidTr="0069196D">
        <w:trPr>
          <w:trHeight w:val="73"/>
        </w:trPr>
        <w:tc>
          <w:tcPr>
            <w:tcW w:w="1868" w:type="dxa"/>
          </w:tcPr>
          <w:p w:rsidR="00262734" w:rsidRPr="00256637" w:rsidRDefault="00262734" w:rsidP="00F419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256637">
              <w:rPr>
                <w:rStyle w:val="Bodytext6ptBoldSpacing0pt"/>
                <w:b w:val="0"/>
                <w:sz w:val="20"/>
                <w:szCs w:val="20"/>
              </w:rPr>
              <w:t>Знает о принц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и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пах здоро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softHyphen/>
              <w:t>вого образа жизни (двига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softHyphen/>
              <w:t>тельная активность, зака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softHyphen/>
              <w:t>ливание, здоровое пита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softHyphen/>
              <w:t>ние, пр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а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вильная осанка) и старается их с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о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lastRenderedPageBreak/>
              <w:t>блюдать</w:t>
            </w:r>
          </w:p>
        </w:tc>
        <w:tc>
          <w:tcPr>
            <w:tcW w:w="322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3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3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" w:type="dxa"/>
            <w:gridSpan w:val="3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0508" w:rsidRPr="008941F5" w:rsidTr="0069196D">
        <w:trPr>
          <w:trHeight w:val="73"/>
        </w:trPr>
        <w:tc>
          <w:tcPr>
            <w:tcW w:w="1868" w:type="dxa"/>
          </w:tcPr>
          <w:p w:rsidR="00262734" w:rsidRPr="00256637" w:rsidRDefault="00262734" w:rsidP="00F419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256637">
              <w:rPr>
                <w:rStyle w:val="Bodytext6ptBoldSpacing0pt"/>
                <w:b w:val="0"/>
                <w:sz w:val="20"/>
                <w:szCs w:val="20"/>
              </w:rPr>
              <w:lastRenderedPageBreak/>
              <w:t>Называет атриб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у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ты не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softHyphen/>
              <w:t>которых видов спорта, имеет предпочт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е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ние в выборе п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о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движных игр с правилами</w:t>
            </w:r>
          </w:p>
        </w:tc>
        <w:tc>
          <w:tcPr>
            <w:tcW w:w="322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3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3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" w:type="dxa"/>
            <w:gridSpan w:val="3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0508" w:rsidRPr="008941F5" w:rsidTr="0069196D">
        <w:trPr>
          <w:trHeight w:val="73"/>
        </w:trPr>
        <w:tc>
          <w:tcPr>
            <w:tcW w:w="1868" w:type="dxa"/>
          </w:tcPr>
          <w:p w:rsidR="00262734" w:rsidRPr="00256637" w:rsidRDefault="00262734" w:rsidP="00F419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256637">
              <w:rPr>
                <w:rStyle w:val="Bodytext6ptBoldSpacing0pt"/>
                <w:b w:val="0"/>
                <w:sz w:val="20"/>
                <w:szCs w:val="20"/>
              </w:rPr>
              <w:t>Выполняет ОРУ по собственной инициати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softHyphen/>
              <w:t>ве, с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о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гласует движения рук и ног</w:t>
            </w:r>
          </w:p>
        </w:tc>
        <w:tc>
          <w:tcPr>
            <w:tcW w:w="322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3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3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" w:type="dxa"/>
            <w:gridSpan w:val="3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0508" w:rsidRPr="008941F5" w:rsidTr="0069196D">
        <w:trPr>
          <w:trHeight w:val="73"/>
        </w:trPr>
        <w:tc>
          <w:tcPr>
            <w:tcW w:w="1868" w:type="dxa"/>
          </w:tcPr>
          <w:p w:rsidR="00262734" w:rsidRPr="00256637" w:rsidRDefault="00262734" w:rsidP="00F419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256637">
              <w:rPr>
                <w:rStyle w:val="Bodytext6ptBoldSpacing0pt"/>
                <w:b w:val="0"/>
                <w:sz w:val="20"/>
                <w:szCs w:val="20"/>
              </w:rPr>
              <w:t>Умеет прыгать в длину с места, с разбега, в вы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softHyphen/>
              <w:t>соту с разбега, через скакалку</w:t>
            </w:r>
          </w:p>
        </w:tc>
        <w:tc>
          <w:tcPr>
            <w:tcW w:w="322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3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3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" w:type="dxa"/>
            <w:gridSpan w:val="3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0508" w:rsidRPr="008941F5" w:rsidTr="0069196D">
        <w:trPr>
          <w:trHeight w:val="73"/>
        </w:trPr>
        <w:tc>
          <w:tcPr>
            <w:tcW w:w="1868" w:type="dxa"/>
          </w:tcPr>
          <w:p w:rsidR="00262734" w:rsidRPr="00256637" w:rsidRDefault="00262734" w:rsidP="00F419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256637">
              <w:rPr>
                <w:rStyle w:val="Bodytext6ptBoldSpacing0pt"/>
                <w:b w:val="0"/>
                <w:sz w:val="20"/>
                <w:szCs w:val="20"/>
              </w:rPr>
              <w:t>Умеет перестра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и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ваться в 3—4 к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о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лонны, в 2—3 круга на ходу, в 2 ше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softHyphen/>
              <w:t>ренги после пересчета, с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о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блюдаем инте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р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валы в передв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и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t>жении</w:t>
            </w:r>
          </w:p>
        </w:tc>
        <w:tc>
          <w:tcPr>
            <w:tcW w:w="322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3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3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" w:type="dxa"/>
            <w:gridSpan w:val="3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0508" w:rsidRPr="008941F5" w:rsidTr="0069196D">
        <w:trPr>
          <w:trHeight w:val="73"/>
        </w:trPr>
        <w:tc>
          <w:tcPr>
            <w:tcW w:w="1868" w:type="dxa"/>
          </w:tcPr>
          <w:p w:rsidR="00262734" w:rsidRPr="00256637" w:rsidRDefault="00262734" w:rsidP="00F419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</w:rPr>
            </w:pPr>
            <w:r w:rsidRPr="00256637">
              <w:rPr>
                <w:rStyle w:val="Bodytext6ptBoldSpacing0pt"/>
                <w:b w:val="0"/>
                <w:sz w:val="20"/>
                <w:szCs w:val="20"/>
              </w:rPr>
              <w:t>Умеет метать предметы правой и левой руками в вертикальную и гори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softHyphen/>
              <w:t>зонтальную цель, в дви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softHyphen/>
              <w:t xml:space="preserve">жущуюся цель, отбивает и ловит </w:t>
            </w:r>
            <w:r w:rsidRPr="00256637">
              <w:rPr>
                <w:rStyle w:val="Bodytext6ptBoldSpacing0pt"/>
                <w:b w:val="0"/>
                <w:sz w:val="20"/>
                <w:szCs w:val="20"/>
              </w:rPr>
              <w:lastRenderedPageBreak/>
              <w:t>мяч</w:t>
            </w:r>
          </w:p>
        </w:tc>
        <w:tc>
          <w:tcPr>
            <w:tcW w:w="322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3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3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" w:type="dxa"/>
            <w:gridSpan w:val="3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0508" w:rsidRPr="008941F5" w:rsidTr="0069196D">
        <w:trPr>
          <w:trHeight w:val="73"/>
        </w:trPr>
        <w:tc>
          <w:tcPr>
            <w:tcW w:w="1868" w:type="dxa"/>
          </w:tcPr>
          <w:p w:rsidR="00262734" w:rsidRPr="00256637" w:rsidRDefault="00262734" w:rsidP="00F4194E">
            <w:pPr>
              <w:spacing w:line="276" w:lineRule="auto"/>
              <w:rPr>
                <w:sz w:val="20"/>
                <w:szCs w:val="20"/>
              </w:rPr>
            </w:pPr>
            <w:r w:rsidRPr="00256637">
              <w:rPr>
                <w:sz w:val="20"/>
                <w:szCs w:val="20"/>
              </w:rPr>
              <w:lastRenderedPageBreak/>
              <w:t>Средний балл</w:t>
            </w:r>
          </w:p>
        </w:tc>
        <w:tc>
          <w:tcPr>
            <w:tcW w:w="322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3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3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" w:type="dxa"/>
            <w:gridSpan w:val="3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C0508" w:rsidRPr="008941F5" w:rsidTr="0069196D">
        <w:trPr>
          <w:trHeight w:val="73"/>
        </w:trPr>
        <w:tc>
          <w:tcPr>
            <w:tcW w:w="1868" w:type="dxa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56637">
              <w:rPr>
                <w:b/>
                <w:sz w:val="20"/>
                <w:szCs w:val="20"/>
              </w:rPr>
              <w:t>Показатель</w:t>
            </w:r>
          </w:p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3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3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4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" w:type="dxa"/>
            <w:gridSpan w:val="2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" w:type="dxa"/>
            <w:gridSpan w:val="3"/>
          </w:tcPr>
          <w:p w:rsidR="00262734" w:rsidRPr="00256637" w:rsidRDefault="00262734" w:rsidP="00F4194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C0508" w:rsidRDefault="00DC0508" w:rsidP="00F4194E">
      <w:pPr>
        <w:spacing w:line="276" w:lineRule="auto"/>
        <w:rPr>
          <w:b/>
          <w:i/>
        </w:rPr>
        <w:sectPr w:rsidR="00DC0508" w:rsidSect="00256637">
          <w:pgSz w:w="16840" w:h="11910" w:orient="landscape"/>
          <w:pgMar w:top="567" w:right="624" w:bottom="624" w:left="567" w:header="0" w:footer="975" w:gutter="0"/>
          <w:cols w:space="720"/>
          <w:docGrid w:linePitch="326"/>
        </w:sectPr>
      </w:pPr>
    </w:p>
    <w:tbl>
      <w:tblPr>
        <w:tblStyle w:val="afd"/>
        <w:tblW w:w="16059" w:type="dxa"/>
        <w:tblInd w:w="-601" w:type="dxa"/>
        <w:tblLook w:val="04A0" w:firstRow="1" w:lastRow="0" w:firstColumn="1" w:lastColumn="0" w:noHBand="0" w:noVBand="1"/>
      </w:tblPr>
      <w:tblGrid>
        <w:gridCol w:w="9440"/>
        <w:gridCol w:w="6619"/>
      </w:tblGrid>
      <w:tr w:rsidR="00262734" w:rsidRPr="0023075E" w:rsidTr="00256637">
        <w:trPr>
          <w:trHeight w:val="149"/>
        </w:trPr>
        <w:tc>
          <w:tcPr>
            <w:tcW w:w="9440" w:type="dxa"/>
          </w:tcPr>
          <w:p w:rsidR="00262734" w:rsidRPr="00256637" w:rsidRDefault="00262734" w:rsidP="00F4194E">
            <w:pPr>
              <w:spacing w:line="276" w:lineRule="auto"/>
              <w:rPr>
                <w:b/>
                <w:i/>
              </w:rPr>
            </w:pPr>
            <w:r w:rsidRPr="00256637">
              <w:rPr>
                <w:b/>
                <w:i/>
              </w:rPr>
              <w:lastRenderedPageBreak/>
              <w:t xml:space="preserve">Оценивание по балльной системе:  </w:t>
            </w:r>
          </w:p>
          <w:p w:rsidR="00262734" w:rsidRPr="00256637" w:rsidRDefault="00262734" w:rsidP="00F4194E">
            <w:pPr>
              <w:numPr>
                <w:ilvl w:val="0"/>
                <w:numId w:val="142"/>
              </w:num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 w:rsidRPr="00256637">
              <w:rPr>
                <w:rFonts w:eastAsiaTheme="minorHAnsi"/>
                <w:lang w:eastAsia="en-US"/>
              </w:rPr>
              <w:t>5 баллов – высокий уровень усвоения параметра диагностики, т.е. ребенок может сам</w:t>
            </w:r>
            <w:r w:rsidRPr="00256637">
              <w:rPr>
                <w:rFonts w:eastAsiaTheme="minorHAnsi"/>
                <w:lang w:eastAsia="en-US"/>
              </w:rPr>
              <w:t>о</w:t>
            </w:r>
            <w:r w:rsidRPr="00256637">
              <w:rPr>
                <w:rFonts w:eastAsiaTheme="minorHAnsi"/>
                <w:lang w:eastAsia="en-US"/>
              </w:rPr>
              <w:t>стоятельно выполнить, назвать, показать (если речевая сфера достаточно сохранна);</w:t>
            </w:r>
          </w:p>
          <w:p w:rsidR="00262734" w:rsidRPr="00256637" w:rsidRDefault="00262734" w:rsidP="00F4194E">
            <w:pPr>
              <w:numPr>
                <w:ilvl w:val="0"/>
                <w:numId w:val="142"/>
              </w:num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 w:rsidRPr="00256637">
              <w:rPr>
                <w:rFonts w:eastAsiaTheme="minorHAnsi"/>
                <w:lang w:eastAsia="en-US"/>
              </w:rPr>
              <w:t>4 балла – выше среднего уровень усвоения параметров диагностики, т.е. ребенок в бол</w:t>
            </w:r>
            <w:r w:rsidRPr="00256637">
              <w:rPr>
                <w:rFonts w:eastAsiaTheme="minorHAnsi"/>
                <w:lang w:eastAsia="en-US"/>
              </w:rPr>
              <w:t>ь</w:t>
            </w:r>
            <w:r w:rsidRPr="00256637">
              <w:rPr>
                <w:rFonts w:eastAsiaTheme="minorHAnsi"/>
                <w:lang w:eastAsia="en-US"/>
              </w:rPr>
              <w:t>шинстве случаев  может самостоятельно выполнить, показать, назвать;</w:t>
            </w:r>
          </w:p>
          <w:p w:rsidR="00262734" w:rsidRPr="00256637" w:rsidRDefault="00262734" w:rsidP="00F4194E">
            <w:pPr>
              <w:numPr>
                <w:ilvl w:val="0"/>
                <w:numId w:val="142"/>
              </w:num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 w:rsidRPr="00256637">
              <w:rPr>
                <w:rFonts w:eastAsiaTheme="minorHAnsi"/>
                <w:lang w:eastAsia="en-US"/>
              </w:rPr>
              <w:t>3 балла – средний уровень усвоения параметра диагностики, т.е. ребенок может самост</w:t>
            </w:r>
            <w:r w:rsidRPr="00256637">
              <w:rPr>
                <w:rFonts w:eastAsiaTheme="minorHAnsi"/>
                <w:lang w:eastAsia="en-US"/>
              </w:rPr>
              <w:t>о</w:t>
            </w:r>
            <w:r w:rsidRPr="00256637">
              <w:rPr>
                <w:rFonts w:eastAsiaTheme="minorHAnsi"/>
                <w:lang w:eastAsia="en-US"/>
              </w:rPr>
              <w:t>ятельно выполнить, показать, но в большинстве случаев только с незначительной пом</w:t>
            </w:r>
            <w:r w:rsidRPr="00256637">
              <w:rPr>
                <w:rFonts w:eastAsiaTheme="minorHAnsi"/>
                <w:lang w:eastAsia="en-US"/>
              </w:rPr>
              <w:t>о</w:t>
            </w:r>
            <w:r w:rsidRPr="00256637">
              <w:rPr>
                <w:rFonts w:eastAsiaTheme="minorHAnsi"/>
                <w:lang w:eastAsia="en-US"/>
              </w:rPr>
              <w:t>щью взрослого (уточняющие вопросы, называние первого слога и т.д.);</w:t>
            </w:r>
          </w:p>
          <w:p w:rsidR="00262734" w:rsidRPr="00256637" w:rsidRDefault="00262734" w:rsidP="00F4194E">
            <w:pPr>
              <w:numPr>
                <w:ilvl w:val="0"/>
                <w:numId w:val="142"/>
              </w:num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 w:rsidRPr="00256637">
              <w:rPr>
                <w:rFonts w:eastAsiaTheme="minorHAnsi"/>
                <w:lang w:eastAsia="en-US"/>
              </w:rPr>
              <w:t>2 балла – ниже среднего уровень усвоения параметра диагностики, т.е. ребенок в бол</w:t>
            </w:r>
            <w:r w:rsidRPr="00256637">
              <w:rPr>
                <w:rFonts w:eastAsiaTheme="minorHAnsi"/>
                <w:lang w:eastAsia="en-US"/>
              </w:rPr>
              <w:t>ь</w:t>
            </w:r>
            <w:r w:rsidRPr="00256637">
              <w:rPr>
                <w:rFonts w:eastAsiaTheme="minorHAnsi"/>
                <w:lang w:eastAsia="en-US"/>
              </w:rPr>
              <w:t>шинстве случаев не может выполнить, показать, даже с помощью взрослого;</w:t>
            </w:r>
          </w:p>
          <w:p w:rsidR="00262734" w:rsidRPr="00256637" w:rsidRDefault="00262734" w:rsidP="00F4194E">
            <w:pPr>
              <w:numPr>
                <w:ilvl w:val="0"/>
                <w:numId w:val="142"/>
              </w:numPr>
              <w:spacing w:after="200" w:line="276" w:lineRule="auto"/>
              <w:contextualSpacing/>
              <w:rPr>
                <w:rFonts w:eastAsiaTheme="minorHAnsi"/>
                <w:lang w:eastAsia="en-US"/>
              </w:rPr>
            </w:pPr>
            <w:r w:rsidRPr="00256637">
              <w:rPr>
                <w:rFonts w:eastAsiaTheme="minorHAnsi"/>
                <w:lang w:eastAsia="en-US"/>
              </w:rPr>
              <w:t>1 балл – низкий уровень усвоения параметра диагностики, т.е. ребенку задание недосту</w:t>
            </w:r>
            <w:r w:rsidRPr="00256637">
              <w:rPr>
                <w:rFonts w:eastAsiaTheme="minorHAnsi"/>
                <w:lang w:eastAsia="en-US"/>
              </w:rPr>
              <w:t>п</w:t>
            </w:r>
            <w:r w:rsidRPr="00256637">
              <w:rPr>
                <w:rFonts w:eastAsiaTheme="minorHAnsi"/>
                <w:lang w:eastAsia="en-US"/>
              </w:rPr>
              <w:t>но.</w:t>
            </w:r>
          </w:p>
        </w:tc>
        <w:tc>
          <w:tcPr>
            <w:tcW w:w="0" w:type="auto"/>
          </w:tcPr>
          <w:p w:rsidR="00262734" w:rsidRPr="00256637" w:rsidRDefault="00262734" w:rsidP="00F4194E">
            <w:pPr>
              <w:spacing w:line="276" w:lineRule="auto"/>
            </w:pPr>
            <w:r w:rsidRPr="00256637">
              <w:rPr>
                <w:b/>
                <w:i/>
              </w:rPr>
              <w:t>Средний балл</w:t>
            </w:r>
            <w:r w:rsidRPr="00256637">
              <w:t xml:space="preserve"> – показатель интегративного качества   </w:t>
            </w:r>
          </w:p>
          <w:p w:rsidR="00262734" w:rsidRPr="00256637" w:rsidRDefault="00262734" w:rsidP="00F4194E">
            <w:pPr>
              <w:spacing w:line="276" w:lineRule="auto"/>
            </w:pPr>
            <w:r w:rsidRPr="00256637">
              <w:t>(средний показатель высчитывается из суммы сложенных баллов определенного  интегративного качества     и разделенных на кол</w:t>
            </w:r>
            <w:r w:rsidRPr="00256637">
              <w:t>и</w:t>
            </w:r>
            <w:r w:rsidRPr="00256637">
              <w:t xml:space="preserve">чество пунктов в определенном интегративном качестве) </w:t>
            </w:r>
          </w:p>
          <w:p w:rsidR="00262734" w:rsidRPr="00256637" w:rsidRDefault="00262734" w:rsidP="00F4194E">
            <w:pPr>
              <w:spacing w:line="276" w:lineRule="auto"/>
            </w:pPr>
            <w:r w:rsidRPr="00256637">
              <w:t xml:space="preserve">                                          </w:t>
            </w:r>
          </w:p>
          <w:p w:rsidR="00262734" w:rsidRPr="00256637" w:rsidRDefault="00262734" w:rsidP="00F4194E">
            <w:pPr>
              <w:spacing w:line="276" w:lineRule="auto"/>
              <w:rPr>
                <w:b/>
              </w:rPr>
            </w:pPr>
          </w:p>
        </w:tc>
      </w:tr>
    </w:tbl>
    <w:p w:rsidR="00262734" w:rsidRDefault="00262734" w:rsidP="00F4194E">
      <w:pPr>
        <w:autoSpaceDE w:val="0"/>
        <w:autoSpaceDN w:val="0"/>
        <w:adjustRightInd w:val="0"/>
        <w:spacing w:line="276" w:lineRule="auto"/>
        <w:rPr>
          <w:bCs/>
          <w:color w:val="000000"/>
          <w:sz w:val="28"/>
          <w:szCs w:val="28"/>
        </w:rPr>
      </w:pPr>
    </w:p>
    <w:p w:rsidR="00262734" w:rsidRPr="008941F5" w:rsidRDefault="00262734" w:rsidP="00F4194E">
      <w:pPr>
        <w:autoSpaceDE w:val="0"/>
        <w:autoSpaceDN w:val="0"/>
        <w:adjustRightInd w:val="0"/>
        <w:spacing w:line="276" w:lineRule="auto"/>
        <w:rPr>
          <w:bCs/>
          <w:color w:val="000000"/>
          <w:sz w:val="28"/>
          <w:szCs w:val="28"/>
        </w:rPr>
      </w:pPr>
    </w:p>
    <w:p w:rsidR="00262734" w:rsidRPr="00256637" w:rsidRDefault="00262734" w:rsidP="00F4194E">
      <w:pPr>
        <w:spacing w:line="276" w:lineRule="auto"/>
      </w:pPr>
    </w:p>
    <w:p w:rsidR="00262734" w:rsidRPr="00256637" w:rsidRDefault="00262734" w:rsidP="00F4194E">
      <w:pPr>
        <w:spacing w:line="276" w:lineRule="auto"/>
        <w:jc w:val="center"/>
        <w:rPr>
          <w:b/>
        </w:rPr>
      </w:pPr>
      <w:r w:rsidRPr="00256637">
        <w:rPr>
          <w:b/>
        </w:rPr>
        <w:t>Список литературы:</w:t>
      </w:r>
    </w:p>
    <w:p w:rsidR="00262734" w:rsidRPr="00256637" w:rsidRDefault="00262734" w:rsidP="00F4194E">
      <w:pPr>
        <w:spacing w:line="276" w:lineRule="auto"/>
        <w:jc w:val="center"/>
        <w:rPr>
          <w:b/>
        </w:rPr>
      </w:pPr>
    </w:p>
    <w:p w:rsidR="00262734" w:rsidRPr="00256637" w:rsidRDefault="00262734" w:rsidP="00F4194E">
      <w:pPr>
        <w:pStyle w:val="aff5"/>
        <w:widowControl w:val="0"/>
        <w:numPr>
          <w:ilvl w:val="0"/>
          <w:numId w:val="157"/>
        </w:numPr>
        <w:suppressAutoHyphens/>
        <w:autoSpaceDN w:val="0"/>
        <w:spacing w:after="0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256637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дошкольно</w:t>
      </w:r>
      <w:r w:rsidRPr="00256637">
        <w:rPr>
          <w:rFonts w:ascii="Times New Roman" w:hAnsi="Times New Roman"/>
          <w:sz w:val="24"/>
          <w:szCs w:val="24"/>
        </w:rPr>
        <w:softHyphen/>
        <w:t>го образования //Приказ Министерства образования и науки № 1155 от 17 ок</w:t>
      </w:r>
      <w:r w:rsidRPr="00256637">
        <w:rPr>
          <w:rFonts w:ascii="Times New Roman" w:hAnsi="Times New Roman"/>
          <w:sz w:val="24"/>
          <w:szCs w:val="24"/>
        </w:rPr>
        <w:softHyphen/>
        <w:t>тября 2013 года (вступил в силу 01 января 2014 года).</w:t>
      </w:r>
    </w:p>
    <w:p w:rsidR="00262734" w:rsidRPr="00256637" w:rsidRDefault="00262734" w:rsidP="00F4194E">
      <w:pPr>
        <w:pStyle w:val="aff5"/>
        <w:widowControl w:val="0"/>
        <w:numPr>
          <w:ilvl w:val="0"/>
          <w:numId w:val="157"/>
        </w:numPr>
        <w:tabs>
          <w:tab w:val="left" w:pos="1000"/>
        </w:tabs>
        <w:suppressAutoHyphens/>
        <w:autoSpaceDE w:val="0"/>
        <w:autoSpaceDN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 w:rsidRPr="00256637">
        <w:rPr>
          <w:rFonts w:ascii="Times New Roman" w:hAnsi="Times New Roman"/>
          <w:sz w:val="24"/>
          <w:szCs w:val="24"/>
        </w:rPr>
        <w:t>Примерная</w:t>
      </w:r>
      <w:r w:rsidRPr="0025663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6637">
        <w:rPr>
          <w:rFonts w:ascii="Times New Roman" w:hAnsi="Times New Roman"/>
          <w:sz w:val="24"/>
          <w:szCs w:val="24"/>
        </w:rPr>
        <w:t>общеобразовательная</w:t>
      </w:r>
      <w:r w:rsidRPr="0025663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6637">
        <w:rPr>
          <w:rFonts w:ascii="Times New Roman" w:hAnsi="Times New Roman"/>
          <w:sz w:val="24"/>
          <w:szCs w:val="24"/>
        </w:rPr>
        <w:t>программа</w:t>
      </w:r>
      <w:r w:rsidRPr="0025663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56637">
        <w:rPr>
          <w:rFonts w:ascii="Times New Roman" w:hAnsi="Times New Roman"/>
          <w:sz w:val="24"/>
          <w:szCs w:val="24"/>
        </w:rPr>
        <w:t>дошкольного</w:t>
      </w:r>
      <w:r w:rsidRPr="0025663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6637">
        <w:rPr>
          <w:rFonts w:ascii="Times New Roman" w:hAnsi="Times New Roman"/>
          <w:sz w:val="24"/>
          <w:szCs w:val="24"/>
        </w:rPr>
        <w:t>образования</w:t>
      </w:r>
      <w:r w:rsidRPr="0025663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6637">
        <w:rPr>
          <w:rFonts w:ascii="Times New Roman" w:hAnsi="Times New Roman"/>
          <w:sz w:val="24"/>
          <w:szCs w:val="24"/>
        </w:rPr>
        <w:t>«От</w:t>
      </w:r>
      <w:r w:rsidRPr="0025663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6637">
        <w:rPr>
          <w:rFonts w:ascii="Times New Roman" w:hAnsi="Times New Roman"/>
          <w:sz w:val="24"/>
          <w:szCs w:val="24"/>
        </w:rPr>
        <w:t>рождения</w:t>
      </w:r>
      <w:r w:rsidRPr="0025663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256637">
        <w:rPr>
          <w:rFonts w:ascii="Times New Roman" w:hAnsi="Times New Roman"/>
          <w:sz w:val="24"/>
          <w:szCs w:val="24"/>
        </w:rPr>
        <w:t>до</w:t>
      </w:r>
      <w:r w:rsidRPr="0025663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6637">
        <w:rPr>
          <w:rFonts w:ascii="Times New Roman" w:hAnsi="Times New Roman"/>
          <w:sz w:val="24"/>
          <w:szCs w:val="24"/>
        </w:rPr>
        <w:t>школы»</w:t>
      </w:r>
      <w:r w:rsidRPr="00256637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256637">
        <w:rPr>
          <w:rFonts w:ascii="Times New Roman" w:hAnsi="Times New Roman"/>
          <w:sz w:val="24"/>
          <w:szCs w:val="24"/>
        </w:rPr>
        <w:t>под</w:t>
      </w:r>
      <w:r w:rsidRPr="0025663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6637">
        <w:rPr>
          <w:rFonts w:ascii="Times New Roman" w:hAnsi="Times New Roman"/>
          <w:sz w:val="24"/>
          <w:szCs w:val="24"/>
        </w:rPr>
        <w:t>редакцией</w:t>
      </w:r>
      <w:r w:rsidRPr="0025663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6637">
        <w:rPr>
          <w:rFonts w:ascii="Times New Roman" w:hAnsi="Times New Roman"/>
          <w:sz w:val="24"/>
          <w:szCs w:val="24"/>
        </w:rPr>
        <w:t>Н.</w:t>
      </w:r>
      <w:r w:rsidRPr="0025663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6637">
        <w:rPr>
          <w:rFonts w:ascii="Times New Roman" w:hAnsi="Times New Roman"/>
          <w:sz w:val="24"/>
          <w:szCs w:val="24"/>
        </w:rPr>
        <w:t>Е.</w:t>
      </w:r>
      <w:r w:rsidRPr="0025663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256637">
        <w:rPr>
          <w:rFonts w:ascii="Times New Roman" w:hAnsi="Times New Roman"/>
          <w:sz w:val="24"/>
          <w:szCs w:val="24"/>
        </w:rPr>
        <w:t>Вераксы, Т. С. Комаровой, М. А. Васильевой. Мозаика-Синтез, 2014.</w:t>
      </w:r>
    </w:p>
    <w:p w:rsidR="00262734" w:rsidRPr="00256637" w:rsidRDefault="00262734" w:rsidP="00F4194E">
      <w:pPr>
        <w:pStyle w:val="aff5"/>
        <w:widowControl w:val="0"/>
        <w:numPr>
          <w:ilvl w:val="0"/>
          <w:numId w:val="157"/>
        </w:numPr>
        <w:suppressAutoHyphens/>
        <w:autoSpaceDN w:val="0"/>
        <w:spacing w:after="0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256637">
        <w:rPr>
          <w:rFonts w:ascii="Times New Roman" w:hAnsi="Times New Roman"/>
          <w:sz w:val="24"/>
          <w:szCs w:val="24"/>
        </w:rPr>
        <w:t>Верещагина Н.В. Педагогическая диагностика индивидуального развития ребенка 3-4 лет в группе детского сада. ФГОС.; Детство-Пресс, 2021 год</w:t>
      </w:r>
    </w:p>
    <w:p w:rsidR="00262734" w:rsidRPr="00256637" w:rsidRDefault="00262734" w:rsidP="00F4194E">
      <w:pPr>
        <w:pStyle w:val="aff5"/>
        <w:widowControl w:val="0"/>
        <w:numPr>
          <w:ilvl w:val="0"/>
          <w:numId w:val="157"/>
        </w:numPr>
        <w:suppressAutoHyphens/>
        <w:autoSpaceDN w:val="0"/>
        <w:spacing w:after="0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256637">
        <w:rPr>
          <w:rFonts w:ascii="Times New Roman" w:hAnsi="Times New Roman"/>
          <w:sz w:val="24"/>
          <w:szCs w:val="24"/>
        </w:rPr>
        <w:t>Верещагина Н.В. Педагогическая диагностика индивидуального развития ребенка 4-5 лет в группе детского сада. ФГОС.; Детство-Пресс, 2021 год</w:t>
      </w:r>
    </w:p>
    <w:p w:rsidR="00262734" w:rsidRPr="00256637" w:rsidRDefault="00262734" w:rsidP="00F4194E">
      <w:pPr>
        <w:pStyle w:val="aff5"/>
        <w:widowControl w:val="0"/>
        <w:numPr>
          <w:ilvl w:val="0"/>
          <w:numId w:val="157"/>
        </w:numPr>
        <w:suppressAutoHyphens/>
        <w:autoSpaceDN w:val="0"/>
        <w:spacing w:after="0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256637">
        <w:rPr>
          <w:rFonts w:ascii="Times New Roman" w:hAnsi="Times New Roman"/>
          <w:sz w:val="24"/>
          <w:szCs w:val="24"/>
        </w:rPr>
        <w:t>Верещагина Н.В. Педагогическая диагностика индивидуального развития ребенка 5-6 лет в группе детского сада. ФГОС.; Детство-Пресс, 2022 год</w:t>
      </w:r>
    </w:p>
    <w:p w:rsidR="00262734" w:rsidRPr="00256637" w:rsidRDefault="00262734" w:rsidP="00F4194E">
      <w:pPr>
        <w:pStyle w:val="aff5"/>
        <w:widowControl w:val="0"/>
        <w:numPr>
          <w:ilvl w:val="0"/>
          <w:numId w:val="157"/>
        </w:numPr>
        <w:suppressAutoHyphens/>
        <w:autoSpaceDN w:val="0"/>
        <w:spacing w:after="0"/>
        <w:jc w:val="left"/>
        <w:textAlignment w:val="baseline"/>
        <w:rPr>
          <w:rFonts w:ascii="Times New Roman" w:hAnsi="Times New Roman"/>
          <w:sz w:val="24"/>
          <w:szCs w:val="24"/>
        </w:rPr>
      </w:pPr>
      <w:r w:rsidRPr="00256637">
        <w:rPr>
          <w:rFonts w:ascii="Times New Roman" w:hAnsi="Times New Roman"/>
          <w:sz w:val="24"/>
          <w:szCs w:val="24"/>
        </w:rPr>
        <w:t>Верещагина Н.В. Педагогическая диагностика индивидуального развития ребенка 6-7 лет в группе детского сада. ФГОС.; Детство-Пресс, 2022 год</w:t>
      </w:r>
    </w:p>
    <w:p w:rsidR="00262734" w:rsidRDefault="00262734" w:rsidP="00F4194E">
      <w:pPr>
        <w:pStyle w:val="2f"/>
        <w:shd w:val="clear" w:color="auto" w:fill="auto"/>
        <w:tabs>
          <w:tab w:val="left" w:pos="617"/>
        </w:tabs>
        <w:spacing w:before="0" w:after="0" w:line="276" w:lineRule="auto"/>
        <w:ind w:left="400" w:right="20"/>
        <w:sectPr w:rsidR="00262734" w:rsidSect="00256637">
          <w:pgSz w:w="16840" w:h="11910" w:orient="landscape"/>
          <w:pgMar w:top="567" w:right="1134" w:bottom="1134" w:left="1134" w:header="0" w:footer="975" w:gutter="0"/>
          <w:cols w:space="720"/>
          <w:docGrid w:linePitch="326"/>
        </w:sectPr>
      </w:pPr>
    </w:p>
    <w:p w:rsidR="00262734" w:rsidRDefault="00262734" w:rsidP="00F4194E">
      <w:pPr>
        <w:pStyle w:val="2f"/>
        <w:shd w:val="clear" w:color="auto" w:fill="auto"/>
        <w:tabs>
          <w:tab w:val="left" w:pos="617"/>
        </w:tabs>
        <w:spacing w:before="0" w:after="0" w:line="276" w:lineRule="auto"/>
        <w:ind w:left="400" w:right="20"/>
      </w:pPr>
    </w:p>
    <w:p w:rsidR="00262734" w:rsidRPr="00810217" w:rsidRDefault="00262734" w:rsidP="00F4194E">
      <w:pPr>
        <w:pStyle w:val="aff5"/>
        <w:rPr>
          <w:b/>
          <w:sz w:val="28"/>
          <w:szCs w:val="28"/>
        </w:rPr>
      </w:pPr>
    </w:p>
    <w:p w:rsidR="003B452D" w:rsidRDefault="003B452D" w:rsidP="00F4194E">
      <w:pPr>
        <w:spacing w:line="276" w:lineRule="auto"/>
        <w:ind w:firstLine="709"/>
      </w:pPr>
    </w:p>
    <w:p w:rsidR="00F87119" w:rsidRPr="00F87119" w:rsidRDefault="00F87119" w:rsidP="00F4194E">
      <w:pPr>
        <w:spacing w:line="276" w:lineRule="auto"/>
        <w:rPr>
          <w:rFonts w:eastAsia="TimesNewRoman"/>
          <w:lang w:eastAsia="en-US"/>
        </w:rPr>
      </w:pPr>
    </w:p>
    <w:sectPr w:rsidR="00F87119" w:rsidRPr="00F87119" w:rsidSect="00262734">
      <w:pgSz w:w="11910" w:h="16840"/>
      <w:pgMar w:top="1134" w:right="567" w:bottom="1134" w:left="1134" w:header="0" w:footer="97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066" w:rsidRDefault="00C43066" w:rsidP="00DE5D05">
      <w:r>
        <w:separator/>
      </w:r>
    </w:p>
  </w:endnote>
  <w:endnote w:type="continuationSeparator" w:id="0">
    <w:p w:rsidR="00C43066" w:rsidRDefault="00C43066" w:rsidP="00DE5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etersburgC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altName w:val="Arial Unicode MS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extbookNew-Light">
    <w:altName w:val="Times New Roman"/>
    <w:panose1 w:val="00000000000000000000"/>
    <w:charset w:val="4D"/>
    <w:family w:val="auto"/>
    <w:notTrueType/>
    <w:pitch w:val="default"/>
    <w:sig w:usb0="00000203" w:usb1="00000000" w:usb2="00000000" w:usb3="00000000" w:csb0="00000005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extbookNew-LightItalic">
    <w:altName w:val="Times New Roman"/>
    <w:panose1 w:val="00000000000000000000"/>
    <w:charset w:val="4D"/>
    <w:family w:val="auto"/>
    <w:notTrueType/>
    <w:pitch w:val="default"/>
    <w:sig w:usb0="00000203" w:usb1="00000000" w:usb2="00000000" w:usb3="00000000" w:csb0="00000005" w:csb1="00000000"/>
  </w:font>
  <w:font w:name="Rotonda 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diaUPC">
    <w:altName w:val="Arial Unicode MS"/>
    <w:charset w:val="00"/>
    <w:family w:val="swiss"/>
    <w:pitch w:val="variable"/>
    <w:sig w:usb0="81000003" w:usb1="00000000" w:usb2="00000000" w:usb3="00000000" w:csb0="00010001" w:csb1="00000000"/>
  </w:font>
  <w:font w:name="TimesNewRoman">
    <w:panose1 w:val="00000000000000000000"/>
    <w:charset w:val="00"/>
    <w:family w:val="roman"/>
    <w:notTrueType/>
    <w:pitch w:val="default"/>
  </w:font>
  <w:font w:name="YS Text">
    <w:altName w:val="Times New Roman"/>
    <w:panose1 w:val="00000000000000000000"/>
    <w:charset w:val="00"/>
    <w:family w:val="roman"/>
    <w:notTrueType/>
    <w:pitch w:val="default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8623847"/>
      <w:docPartObj>
        <w:docPartGallery w:val="Page Numbers (Bottom of Page)"/>
        <w:docPartUnique/>
      </w:docPartObj>
    </w:sdtPr>
    <w:sdtEndPr/>
    <w:sdtContent>
      <w:p w:rsidR="00201315" w:rsidRDefault="001F7808">
        <w:pPr>
          <w:pStyle w:val="afe"/>
          <w:jc w:val="right"/>
        </w:pPr>
        <w:r>
          <w:fldChar w:fldCharType="begin"/>
        </w:r>
        <w:r w:rsidR="00201315">
          <w:instrText>PAGE   \* MERGEFORMAT</w:instrText>
        </w:r>
        <w:r>
          <w:fldChar w:fldCharType="separate"/>
        </w:r>
        <w:r w:rsidR="006054AF">
          <w:rPr>
            <w:noProof/>
          </w:rPr>
          <w:t>2</w:t>
        </w:r>
        <w:r>
          <w:fldChar w:fldCharType="end"/>
        </w:r>
      </w:p>
    </w:sdtContent>
  </w:sdt>
  <w:p w:rsidR="00201315" w:rsidRDefault="00201315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066" w:rsidRDefault="00C43066" w:rsidP="00DE5D05">
      <w:r>
        <w:separator/>
      </w:r>
    </w:p>
  </w:footnote>
  <w:footnote w:type="continuationSeparator" w:id="0">
    <w:p w:rsidR="00C43066" w:rsidRDefault="00C43066" w:rsidP="00DE5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315" w:rsidRDefault="001F7808" w:rsidP="00D20AF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013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01315">
      <w:rPr>
        <w:rStyle w:val="a9"/>
        <w:noProof/>
      </w:rPr>
      <w:t>4</w:t>
    </w:r>
    <w:r>
      <w:rPr>
        <w:rStyle w:val="a9"/>
      </w:rPr>
      <w:fldChar w:fldCharType="end"/>
    </w:r>
  </w:p>
  <w:p w:rsidR="00201315" w:rsidRDefault="00201315" w:rsidP="00D20AF5">
    <w:pPr>
      <w:pStyle w:val="aa"/>
      <w:ind w:right="360"/>
    </w:pPr>
  </w:p>
  <w:p w:rsidR="00201315" w:rsidRDefault="0020131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43D"/>
    <w:multiLevelType w:val="hybridMultilevel"/>
    <w:tmpl w:val="37E23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54A3C"/>
    <w:multiLevelType w:val="hybridMultilevel"/>
    <w:tmpl w:val="6B96C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01A06"/>
    <w:multiLevelType w:val="hybridMultilevel"/>
    <w:tmpl w:val="2BB63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430426"/>
    <w:multiLevelType w:val="hybridMultilevel"/>
    <w:tmpl w:val="87DEB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594201"/>
    <w:multiLevelType w:val="hybridMultilevel"/>
    <w:tmpl w:val="EAC4F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A1682E"/>
    <w:multiLevelType w:val="hybridMultilevel"/>
    <w:tmpl w:val="062E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FD1ABC"/>
    <w:multiLevelType w:val="hybridMultilevel"/>
    <w:tmpl w:val="926CA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BC6076"/>
    <w:multiLevelType w:val="hybridMultilevel"/>
    <w:tmpl w:val="A5B23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D8138A"/>
    <w:multiLevelType w:val="hybridMultilevel"/>
    <w:tmpl w:val="A036C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AC518D"/>
    <w:multiLevelType w:val="hybridMultilevel"/>
    <w:tmpl w:val="CE5C3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E355FD"/>
    <w:multiLevelType w:val="hybridMultilevel"/>
    <w:tmpl w:val="89C01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335546"/>
    <w:multiLevelType w:val="hybridMultilevel"/>
    <w:tmpl w:val="6F72F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4F1113"/>
    <w:multiLevelType w:val="hybridMultilevel"/>
    <w:tmpl w:val="9216E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B62600D"/>
    <w:multiLevelType w:val="hybridMultilevel"/>
    <w:tmpl w:val="18524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EC2159"/>
    <w:multiLevelType w:val="hybridMultilevel"/>
    <w:tmpl w:val="16F2A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4155B2"/>
    <w:multiLevelType w:val="hybridMultilevel"/>
    <w:tmpl w:val="C9126C9A"/>
    <w:lvl w:ilvl="0" w:tplc="0419000F">
      <w:start w:val="1"/>
      <w:numFmt w:val="decimal"/>
      <w:lvlText w:val="%1."/>
      <w:lvlJc w:val="left"/>
      <w:pPr>
        <w:ind w:left="1284" w:hanging="360"/>
      </w:p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6">
    <w:nsid w:val="0CE9043E"/>
    <w:multiLevelType w:val="multilevel"/>
    <w:tmpl w:val="F23A1D3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0DCD3030"/>
    <w:multiLevelType w:val="hybridMultilevel"/>
    <w:tmpl w:val="A1388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EB2F93"/>
    <w:multiLevelType w:val="multilevel"/>
    <w:tmpl w:val="A2B8FBD4"/>
    <w:lvl w:ilvl="0">
      <w:start w:val="1"/>
      <w:numFmt w:val="decimal"/>
      <w:lvlText w:val="%1)"/>
      <w:lvlJc w:val="left"/>
      <w:pPr>
        <w:tabs>
          <w:tab w:val="num" w:pos="492"/>
        </w:tabs>
        <w:ind w:left="852" w:hanging="852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29"/>
        </w:tabs>
        <w:ind w:left="1789" w:hanging="1069"/>
      </w:pPr>
    </w:lvl>
    <w:lvl w:ilvl="2">
      <w:start w:val="1"/>
      <w:numFmt w:val="lowerRoman"/>
      <w:lvlText w:val="%3."/>
      <w:lvlJc w:val="right"/>
      <w:pPr>
        <w:tabs>
          <w:tab w:val="num" w:pos="2329"/>
        </w:tabs>
        <w:ind w:left="2509" w:hanging="889"/>
      </w:pPr>
    </w:lvl>
    <w:lvl w:ilvl="3">
      <w:start w:val="1"/>
      <w:numFmt w:val="decimal"/>
      <w:lvlText w:val="%4)"/>
      <w:lvlJc w:val="left"/>
      <w:pPr>
        <w:tabs>
          <w:tab w:val="num" w:pos="2869"/>
        </w:tabs>
        <w:ind w:left="3229" w:hanging="1069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589"/>
        </w:tabs>
        <w:ind w:left="3949" w:hanging="1069"/>
      </w:pPr>
    </w:lvl>
    <w:lvl w:ilvl="5">
      <w:start w:val="1"/>
      <w:numFmt w:val="lowerRoman"/>
      <w:lvlText w:val="%6."/>
      <w:lvlJc w:val="right"/>
      <w:pPr>
        <w:tabs>
          <w:tab w:val="num" w:pos="4489"/>
        </w:tabs>
        <w:ind w:left="4669" w:hanging="889"/>
      </w:pPr>
    </w:lvl>
    <w:lvl w:ilvl="6">
      <w:start w:val="1"/>
      <w:numFmt w:val="decimal"/>
      <w:lvlText w:val="%7."/>
      <w:lvlJc w:val="left"/>
      <w:pPr>
        <w:tabs>
          <w:tab w:val="num" w:pos="5029"/>
        </w:tabs>
        <w:ind w:left="5389" w:hanging="1069"/>
      </w:pPr>
    </w:lvl>
    <w:lvl w:ilvl="7">
      <w:start w:val="1"/>
      <w:numFmt w:val="lowerLetter"/>
      <w:lvlText w:val="%8."/>
      <w:lvlJc w:val="left"/>
      <w:pPr>
        <w:tabs>
          <w:tab w:val="num" w:pos="5749"/>
        </w:tabs>
        <w:ind w:left="6109" w:hanging="1069"/>
      </w:pPr>
    </w:lvl>
    <w:lvl w:ilvl="8">
      <w:start w:val="1"/>
      <w:numFmt w:val="lowerRoman"/>
      <w:lvlText w:val="%9."/>
      <w:lvlJc w:val="right"/>
      <w:pPr>
        <w:tabs>
          <w:tab w:val="num" w:pos="6649"/>
        </w:tabs>
        <w:ind w:left="6829" w:hanging="889"/>
      </w:pPr>
    </w:lvl>
  </w:abstractNum>
  <w:abstractNum w:abstractNumId="19">
    <w:nsid w:val="0E0463BF"/>
    <w:multiLevelType w:val="hybridMultilevel"/>
    <w:tmpl w:val="DE12E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E116498"/>
    <w:multiLevelType w:val="hybridMultilevel"/>
    <w:tmpl w:val="274E4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E230546"/>
    <w:multiLevelType w:val="hybridMultilevel"/>
    <w:tmpl w:val="057CE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FBD01F1"/>
    <w:multiLevelType w:val="hybridMultilevel"/>
    <w:tmpl w:val="EB301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FC777A9"/>
    <w:multiLevelType w:val="multilevel"/>
    <w:tmpl w:val="B5DA0F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036265A"/>
    <w:multiLevelType w:val="hybridMultilevel"/>
    <w:tmpl w:val="EE780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0693A2D"/>
    <w:multiLevelType w:val="multilevel"/>
    <w:tmpl w:val="091CD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2A502FF"/>
    <w:multiLevelType w:val="hybridMultilevel"/>
    <w:tmpl w:val="48C88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3183AB8"/>
    <w:multiLevelType w:val="hybridMultilevel"/>
    <w:tmpl w:val="B98CD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49F3A7C"/>
    <w:multiLevelType w:val="hybridMultilevel"/>
    <w:tmpl w:val="A912C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59F330F"/>
    <w:multiLevelType w:val="hybridMultilevel"/>
    <w:tmpl w:val="53CE9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66841EA"/>
    <w:multiLevelType w:val="hybridMultilevel"/>
    <w:tmpl w:val="094CE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787537D"/>
    <w:multiLevelType w:val="hybridMultilevel"/>
    <w:tmpl w:val="E806D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7CC2C3A"/>
    <w:multiLevelType w:val="hybridMultilevel"/>
    <w:tmpl w:val="BB80A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82B4FE5"/>
    <w:multiLevelType w:val="hybridMultilevel"/>
    <w:tmpl w:val="81B69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8536F21"/>
    <w:multiLevelType w:val="hybridMultilevel"/>
    <w:tmpl w:val="65DE76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18872B47"/>
    <w:multiLevelType w:val="hybridMultilevel"/>
    <w:tmpl w:val="6E0A0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88E3634"/>
    <w:multiLevelType w:val="hybridMultilevel"/>
    <w:tmpl w:val="738EA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896674C"/>
    <w:multiLevelType w:val="hybridMultilevel"/>
    <w:tmpl w:val="3F867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8B33145"/>
    <w:multiLevelType w:val="hybridMultilevel"/>
    <w:tmpl w:val="52D07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A403088"/>
    <w:multiLevelType w:val="hybridMultilevel"/>
    <w:tmpl w:val="22687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B037A32"/>
    <w:multiLevelType w:val="hybridMultilevel"/>
    <w:tmpl w:val="5248F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BC768C4"/>
    <w:multiLevelType w:val="hybridMultilevel"/>
    <w:tmpl w:val="DCB24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BF413D6"/>
    <w:multiLevelType w:val="multilevel"/>
    <w:tmpl w:val="A6DE3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1C884ECF"/>
    <w:multiLevelType w:val="hybridMultilevel"/>
    <w:tmpl w:val="1ECA7750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4">
    <w:nsid w:val="1CC72982"/>
    <w:multiLevelType w:val="hybridMultilevel"/>
    <w:tmpl w:val="50181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D6B584C"/>
    <w:multiLevelType w:val="hybridMultilevel"/>
    <w:tmpl w:val="4E00C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DF03D01"/>
    <w:multiLevelType w:val="hybridMultilevel"/>
    <w:tmpl w:val="20DE5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EB25C8B"/>
    <w:multiLevelType w:val="hybridMultilevel"/>
    <w:tmpl w:val="00843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1F3B4275"/>
    <w:multiLevelType w:val="hybridMultilevel"/>
    <w:tmpl w:val="1D802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1D229CC"/>
    <w:multiLevelType w:val="hybridMultilevel"/>
    <w:tmpl w:val="5644C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1E17381"/>
    <w:multiLevelType w:val="hybridMultilevel"/>
    <w:tmpl w:val="E35A8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35A61F2"/>
    <w:multiLevelType w:val="hybridMultilevel"/>
    <w:tmpl w:val="A3B043B2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2">
    <w:nsid w:val="23DB4451"/>
    <w:multiLevelType w:val="hybridMultilevel"/>
    <w:tmpl w:val="4F1AF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41619F4"/>
    <w:multiLevelType w:val="multilevel"/>
    <w:tmpl w:val="CA0CB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246C796A"/>
    <w:multiLevelType w:val="hybridMultilevel"/>
    <w:tmpl w:val="764A7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4917DDE"/>
    <w:multiLevelType w:val="hybridMultilevel"/>
    <w:tmpl w:val="FCF03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5462DCB"/>
    <w:multiLevelType w:val="hybridMultilevel"/>
    <w:tmpl w:val="C7FC8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6566B7B"/>
    <w:multiLevelType w:val="multilevel"/>
    <w:tmpl w:val="5368505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8">
    <w:nsid w:val="27BB6723"/>
    <w:multiLevelType w:val="hybridMultilevel"/>
    <w:tmpl w:val="D9E27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7C27555"/>
    <w:multiLevelType w:val="hybridMultilevel"/>
    <w:tmpl w:val="002E3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8615757"/>
    <w:multiLevelType w:val="hybridMultilevel"/>
    <w:tmpl w:val="CAF22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8FE587E"/>
    <w:multiLevelType w:val="hybridMultilevel"/>
    <w:tmpl w:val="4580AB62"/>
    <w:lvl w:ilvl="0" w:tplc="77DA6A9A">
      <w:start w:val="1"/>
      <w:numFmt w:val="decimal"/>
      <w:lvlText w:val="%1)"/>
      <w:lvlJc w:val="left"/>
      <w:pPr>
        <w:ind w:left="832" w:hanging="3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7FEDA10">
      <w:start w:val="1"/>
      <w:numFmt w:val="decimal"/>
      <w:lvlText w:val="%2."/>
      <w:lvlJc w:val="left"/>
      <w:pPr>
        <w:ind w:left="1541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191E0C4E">
      <w:numFmt w:val="bullet"/>
      <w:lvlText w:val="•"/>
      <w:lvlJc w:val="left"/>
      <w:pPr>
        <w:ind w:left="3206" w:hanging="240"/>
      </w:pPr>
      <w:rPr>
        <w:rFonts w:hint="default"/>
        <w:lang w:val="ru-RU" w:eastAsia="en-US" w:bidi="ar-SA"/>
      </w:rPr>
    </w:lvl>
    <w:lvl w:ilvl="3" w:tplc="6DCE037A">
      <w:numFmt w:val="bullet"/>
      <w:lvlText w:val="•"/>
      <w:lvlJc w:val="left"/>
      <w:pPr>
        <w:ind w:left="4872" w:hanging="240"/>
      </w:pPr>
      <w:rPr>
        <w:rFonts w:hint="default"/>
        <w:lang w:val="ru-RU" w:eastAsia="en-US" w:bidi="ar-SA"/>
      </w:rPr>
    </w:lvl>
    <w:lvl w:ilvl="4" w:tplc="AD7A9C62">
      <w:numFmt w:val="bullet"/>
      <w:lvlText w:val="•"/>
      <w:lvlJc w:val="left"/>
      <w:pPr>
        <w:ind w:left="6539" w:hanging="240"/>
      </w:pPr>
      <w:rPr>
        <w:rFonts w:hint="default"/>
        <w:lang w:val="ru-RU" w:eastAsia="en-US" w:bidi="ar-SA"/>
      </w:rPr>
    </w:lvl>
    <w:lvl w:ilvl="5" w:tplc="E5DA5B1A">
      <w:numFmt w:val="bullet"/>
      <w:lvlText w:val="•"/>
      <w:lvlJc w:val="left"/>
      <w:pPr>
        <w:ind w:left="8205" w:hanging="240"/>
      </w:pPr>
      <w:rPr>
        <w:rFonts w:hint="default"/>
        <w:lang w:val="ru-RU" w:eastAsia="en-US" w:bidi="ar-SA"/>
      </w:rPr>
    </w:lvl>
    <w:lvl w:ilvl="6" w:tplc="7986727A">
      <w:numFmt w:val="bullet"/>
      <w:lvlText w:val="•"/>
      <w:lvlJc w:val="left"/>
      <w:pPr>
        <w:ind w:left="9872" w:hanging="240"/>
      </w:pPr>
      <w:rPr>
        <w:rFonts w:hint="default"/>
        <w:lang w:val="ru-RU" w:eastAsia="en-US" w:bidi="ar-SA"/>
      </w:rPr>
    </w:lvl>
    <w:lvl w:ilvl="7" w:tplc="2C60A648">
      <w:numFmt w:val="bullet"/>
      <w:lvlText w:val="•"/>
      <w:lvlJc w:val="left"/>
      <w:pPr>
        <w:ind w:left="11538" w:hanging="240"/>
      </w:pPr>
      <w:rPr>
        <w:rFonts w:hint="default"/>
        <w:lang w:val="ru-RU" w:eastAsia="en-US" w:bidi="ar-SA"/>
      </w:rPr>
    </w:lvl>
    <w:lvl w:ilvl="8" w:tplc="890ACE08">
      <w:numFmt w:val="bullet"/>
      <w:lvlText w:val="•"/>
      <w:lvlJc w:val="left"/>
      <w:pPr>
        <w:ind w:left="13205" w:hanging="240"/>
      </w:pPr>
      <w:rPr>
        <w:rFonts w:hint="default"/>
        <w:lang w:val="ru-RU" w:eastAsia="en-US" w:bidi="ar-SA"/>
      </w:rPr>
    </w:lvl>
  </w:abstractNum>
  <w:abstractNum w:abstractNumId="62">
    <w:nsid w:val="2A5A7766"/>
    <w:multiLevelType w:val="hybridMultilevel"/>
    <w:tmpl w:val="9CDE8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B725F84"/>
    <w:multiLevelType w:val="hybridMultilevel"/>
    <w:tmpl w:val="1E889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2C3D5EC2"/>
    <w:multiLevelType w:val="hybridMultilevel"/>
    <w:tmpl w:val="00565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CAE3B5B"/>
    <w:multiLevelType w:val="multilevel"/>
    <w:tmpl w:val="B784F31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>
    <w:nsid w:val="2DC940DE"/>
    <w:multiLevelType w:val="hybridMultilevel"/>
    <w:tmpl w:val="A4969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F9F28B9"/>
    <w:multiLevelType w:val="hybridMultilevel"/>
    <w:tmpl w:val="3A9E3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0E15437"/>
    <w:multiLevelType w:val="multilevel"/>
    <w:tmpl w:val="EFDED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31386C67"/>
    <w:multiLevelType w:val="hybridMultilevel"/>
    <w:tmpl w:val="08FE7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19B5268"/>
    <w:multiLevelType w:val="hybridMultilevel"/>
    <w:tmpl w:val="70E43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1B34C5F"/>
    <w:multiLevelType w:val="multilevel"/>
    <w:tmpl w:val="3AA2DB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2">
    <w:nsid w:val="31D20401"/>
    <w:multiLevelType w:val="hybridMultilevel"/>
    <w:tmpl w:val="B6322EB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3216421A"/>
    <w:multiLevelType w:val="hybridMultilevel"/>
    <w:tmpl w:val="36EC4372"/>
    <w:lvl w:ilvl="0" w:tplc="0419000F">
      <w:start w:val="1"/>
      <w:numFmt w:val="decimal"/>
      <w:lvlText w:val="%1."/>
      <w:lvlJc w:val="left"/>
      <w:pPr>
        <w:ind w:left="1227" w:hanging="360"/>
      </w:p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74">
    <w:nsid w:val="32A65830"/>
    <w:multiLevelType w:val="hybridMultilevel"/>
    <w:tmpl w:val="7B643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37A0829"/>
    <w:multiLevelType w:val="hybridMultilevel"/>
    <w:tmpl w:val="63D67660"/>
    <w:lvl w:ilvl="0" w:tplc="0419000F">
      <w:start w:val="1"/>
      <w:numFmt w:val="decimal"/>
      <w:lvlText w:val="%1."/>
      <w:lvlJc w:val="left"/>
      <w:pPr>
        <w:ind w:left="1227" w:hanging="360"/>
      </w:p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76">
    <w:nsid w:val="34AA2673"/>
    <w:multiLevelType w:val="multilevel"/>
    <w:tmpl w:val="891EB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54C5703"/>
    <w:multiLevelType w:val="hybridMultilevel"/>
    <w:tmpl w:val="B90C9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77D77F9"/>
    <w:multiLevelType w:val="hybridMultilevel"/>
    <w:tmpl w:val="A8CE8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94D70F6"/>
    <w:multiLevelType w:val="hybridMultilevel"/>
    <w:tmpl w:val="DF36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952506C"/>
    <w:multiLevelType w:val="hybridMultilevel"/>
    <w:tmpl w:val="F4B20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98309AA"/>
    <w:multiLevelType w:val="hybridMultilevel"/>
    <w:tmpl w:val="C518A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39D5633C"/>
    <w:multiLevelType w:val="multilevel"/>
    <w:tmpl w:val="C61EF8F2"/>
    <w:lvl w:ilvl="0">
      <w:start w:val="1"/>
      <w:numFmt w:val="bullet"/>
      <w:lvlText w:val=""/>
      <w:lvlJc w:val="left"/>
      <w:pPr>
        <w:tabs>
          <w:tab w:val="num" w:pos="492"/>
        </w:tabs>
        <w:ind w:left="852" w:hanging="852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29"/>
        </w:tabs>
        <w:ind w:left="1789" w:hanging="1069"/>
      </w:pPr>
    </w:lvl>
    <w:lvl w:ilvl="2">
      <w:start w:val="1"/>
      <w:numFmt w:val="lowerRoman"/>
      <w:lvlText w:val="%3."/>
      <w:lvlJc w:val="right"/>
      <w:pPr>
        <w:tabs>
          <w:tab w:val="num" w:pos="2329"/>
        </w:tabs>
        <w:ind w:left="2509" w:hanging="889"/>
      </w:pPr>
    </w:lvl>
    <w:lvl w:ilvl="3">
      <w:start w:val="1"/>
      <w:numFmt w:val="decimal"/>
      <w:lvlText w:val="%4."/>
      <w:lvlJc w:val="left"/>
      <w:pPr>
        <w:tabs>
          <w:tab w:val="num" w:pos="2869"/>
        </w:tabs>
        <w:ind w:left="3229" w:hanging="1069"/>
      </w:pPr>
    </w:lvl>
    <w:lvl w:ilvl="4">
      <w:start w:val="1"/>
      <w:numFmt w:val="lowerLetter"/>
      <w:lvlText w:val="%5."/>
      <w:lvlJc w:val="left"/>
      <w:pPr>
        <w:tabs>
          <w:tab w:val="num" w:pos="3589"/>
        </w:tabs>
        <w:ind w:left="3949" w:hanging="1069"/>
      </w:pPr>
    </w:lvl>
    <w:lvl w:ilvl="5">
      <w:start w:val="1"/>
      <w:numFmt w:val="lowerRoman"/>
      <w:lvlText w:val="%6."/>
      <w:lvlJc w:val="right"/>
      <w:pPr>
        <w:tabs>
          <w:tab w:val="num" w:pos="4489"/>
        </w:tabs>
        <w:ind w:left="4669" w:hanging="889"/>
      </w:pPr>
    </w:lvl>
    <w:lvl w:ilvl="6">
      <w:start w:val="1"/>
      <w:numFmt w:val="decimal"/>
      <w:lvlText w:val="%7."/>
      <w:lvlJc w:val="left"/>
      <w:pPr>
        <w:tabs>
          <w:tab w:val="num" w:pos="5029"/>
        </w:tabs>
        <w:ind w:left="5389" w:hanging="1069"/>
      </w:pPr>
    </w:lvl>
    <w:lvl w:ilvl="7">
      <w:start w:val="1"/>
      <w:numFmt w:val="lowerLetter"/>
      <w:lvlText w:val="%8."/>
      <w:lvlJc w:val="left"/>
      <w:pPr>
        <w:tabs>
          <w:tab w:val="num" w:pos="5749"/>
        </w:tabs>
        <w:ind w:left="6109" w:hanging="1069"/>
      </w:pPr>
    </w:lvl>
    <w:lvl w:ilvl="8">
      <w:start w:val="1"/>
      <w:numFmt w:val="lowerRoman"/>
      <w:lvlText w:val="%9."/>
      <w:lvlJc w:val="right"/>
      <w:pPr>
        <w:tabs>
          <w:tab w:val="num" w:pos="6649"/>
        </w:tabs>
        <w:ind w:left="6829" w:hanging="889"/>
      </w:pPr>
    </w:lvl>
  </w:abstractNum>
  <w:abstractNum w:abstractNumId="83">
    <w:nsid w:val="39D9010D"/>
    <w:multiLevelType w:val="hybridMultilevel"/>
    <w:tmpl w:val="62720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56B0DE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AF504F9"/>
    <w:multiLevelType w:val="hybridMultilevel"/>
    <w:tmpl w:val="F078B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3BB678EC"/>
    <w:multiLevelType w:val="hybridMultilevel"/>
    <w:tmpl w:val="786EA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D9959E4"/>
    <w:multiLevelType w:val="multilevel"/>
    <w:tmpl w:val="877C09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3DB87580"/>
    <w:multiLevelType w:val="hybridMultilevel"/>
    <w:tmpl w:val="65226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EE801B9"/>
    <w:multiLevelType w:val="hybridMultilevel"/>
    <w:tmpl w:val="419E9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3F433BB9"/>
    <w:multiLevelType w:val="hybridMultilevel"/>
    <w:tmpl w:val="B77ED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1952207"/>
    <w:multiLevelType w:val="hybridMultilevel"/>
    <w:tmpl w:val="1BCCA5F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1">
    <w:nsid w:val="419D69EB"/>
    <w:multiLevelType w:val="hybridMultilevel"/>
    <w:tmpl w:val="36E0A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1D5380D"/>
    <w:multiLevelType w:val="hybridMultilevel"/>
    <w:tmpl w:val="AFE0BE98"/>
    <w:lvl w:ilvl="0" w:tplc="81AE90F8">
      <w:start w:val="1"/>
      <w:numFmt w:val="decimal"/>
      <w:pStyle w:val="NEW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2A74898"/>
    <w:multiLevelType w:val="hybridMultilevel"/>
    <w:tmpl w:val="4B8EF4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4">
    <w:nsid w:val="431C5C84"/>
    <w:multiLevelType w:val="hybridMultilevel"/>
    <w:tmpl w:val="BF327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433B6A88"/>
    <w:multiLevelType w:val="hybridMultilevel"/>
    <w:tmpl w:val="A03C9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3775C77"/>
    <w:multiLevelType w:val="hybridMultilevel"/>
    <w:tmpl w:val="3BD61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3EC00C5"/>
    <w:multiLevelType w:val="hybridMultilevel"/>
    <w:tmpl w:val="7DF45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44065688"/>
    <w:multiLevelType w:val="hybridMultilevel"/>
    <w:tmpl w:val="B3BCB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41C1AC2"/>
    <w:multiLevelType w:val="hybridMultilevel"/>
    <w:tmpl w:val="8A041F36"/>
    <w:lvl w:ilvl="0" w:tplc="1010A1CC">
      <w:start w:val="1"/>
      <w:numFmt w:val="bullet"/>
      <w:lvlText w:val="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5B608C4"/>
    <w:multiLevelType w:val="hybridMultilevel"/>
    <w:tmpl w:val="DE6EA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45BF7BB8"/>
    <w:multiLevelType w:val="hybridMultilevel"/>
    <w:tmpl w:val="3D648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5E8266D"/>
    <w:multiLevelType w:val="hybridMultilevel"/>
    <w:tmpl w:val="52F85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7943BD9"/>
    <w:multiLevelType w:val="hybridMultilevel"/>
    <w:tmpl w:val="0458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7D03DA0"/>
    <w:multiLevelType w:val="hybridMultilevel"/>
    <w:tmpl w:val="D06EC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8047CB1"/>
    <w:multiLevelType w:val="hybridMultilevel"/>
    <w:tmpl w:val="EE12E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84A09ED"/>
    <w:multiLevelType w:val="hybridMultilevel"/>
    <w:tmpl w:val="04964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9D12062"/>
    <w:multiLevelType w:val="hybridMultilevel"/>
    <w:tmpl w:val="27FE8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B136004"/>
    <w:multiLevelType w:val="hybridMultilevel"/>
    <w:tmpl w:val="3D9A9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B43121C"/>
    <w:multiLevelType w:val="hybridMultilevel"/>
    <w:tmpl w:val="E2E05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C49416C"/>
    <w:multiLevelType w:val="hybridMultilevel"/>
    <w:tmpl w:val="66BA7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4D975246"/>
    <w:multiLevelType w:val="hybridMultilevel"/>
    <w:tmpl w:val="EE028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4F761DC4"/>
    <w:multiLevelType w:val="hybridMultilevel"/>
    <w:tmpl w:val="18F85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51020550"/>
    <w:multiLevelType w:val="hybridMultilevel"/>
    <w:tmpl w:val="D96E0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51881DDE"/>
    <w:multiLevelType w:val="hybridMultilevel"/>
    <w:tmpl w:val="0F768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527F1A96"/>
    <w:multiLevelType w:val="hybridMultilevel"/>
    <w:tmpl w:val="342AB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2886A59"/>
    <w:multiLevelType w:val="hybridMultilevel"/>
    <w:tmpl w:val="4E385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2CB6C84"/>
    <w:multiLevelType w:val="hybridMultilevel"/>
    <w:tmpl w:val="A9943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530E0777"/>
    <w:multiLevelType w:val="hybridMultilevel"/>
    <w:tmpl w:val="3FC4A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43D7F08"/>
    <w:multiLevelType w:val="hybridMultilevel"/>
    <w:tmpl w:val="72AC96C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>
    <w:nsid w:val="544A527B"/>
    <w:multiLevelType w:val="multilevel"/>
    <w:tmpl w:val="A2B8FBD4"/>
    <w:lvl w:ilvl="0">
      <w:start w:val="1"/>
      <w:numFmt w:val="decimal"/>
      <w:lvlText w:val="%1)"/>
      <w:lvlJc w:val="left"/>
      <w:pPr>
        <w:tabs>
          <w:tab w:val="num" w:pos="492"/>
        </w:tabs>
        <w:ind w:left="852" w:hanging="852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29"/>
        </w:tabs>
        <w:ind w:left="1789" w:hanging="1069"/>
      </w:pPr>
    </w:lvl>
    <w:lvl w:ilvl="2">
      <w:start w:val="1"/>
      <w:numFmt w:val="lowerRoman"/>
      <w:lvlText w:val="%3."/>
      <w:lvlJc w:val="right"/>
      <w:pPr>
        <w:tabs>
          <w:tab w:val="num" w:pos="2329"/>
        </w:tabs>
        <w:ind w:left="2509" w:hanging="889"/>
      </w:pPr>
    </w:lvl>
    <w:lvl w:ilvl="3">
      <w:start w:val="1"/>
      <w:numFmt w:val="decimal"/>
      <w:lvlText w:val="%4)"/>
      <w:lvlJc w:val="left"/>
      <w:pPr>
        <w:tabs>
          <w:tab w:val="num" w:pos="2869"/>
        </w:tabs>
        <w:ind w:left="3229" w:hanging="1069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589"/>
        </w:tabs>
        <w:ind w:left="3949" w:hanging="1069"/>
      </w:pPr>
    </w:lvl>
    <w:lvl w:ilvl="5">
      <w:start w:val="1"/>
      <w:numFmt w:val="lowerRoman"/>
      <w:lvlText w:val="%6."/>
      <w:lvlJc w:val="right"/>
      <w:pPr>
        <w:tabs>
          <w:tab w:val="num" w:pos="4489"/>
        </w:tabs>
        <w:ind w:left="4669" w:hanging="889"/>
      </w:pPr>
    </w:lvl>
    <w:lvl w:ilvl="6">
      <w:start w:val="1"/>
      <w:numFmt w:val="decimal"/>
      <w:lvlText w:val="%7."/>
      <w:lvlJc w:val="left"/>
      <w:pPr>
        <w:tabs>
          <w:tab w:val="num" w:pos="5029"/>
        </w:tabs>
        <w:ind w:left="5389" w:hanging="1069"/>
      </w:pPr>
    </w:lvl>
    <w:lvl w:ilvl="7">
      <w:start w:val="1"/>
      <w:numFmt w:val="lowerLetter"/>
      <w:lvlText w:val="%8."/>
      <w:lvlJc w:val="left"/>
      <w:pPr>
        <w:tabs>
          <w:tab w:val="num" w:pos="5749"/>
        </w:tabs>
        <w:ind w:left="6109" w:hanging="1069"/>
      </w:pPr>
    </w:lvl>
    <w:lvl w:ilvl="8">
      <w:start w:val="1"/>
      <w:numFmt w:val="lowerRoman"/>
      <w:lvlText w:val="%9."/>
      <w:lvlJc w:val="right"/>
      <w:pPr>
        <w:tabs>
          <w:tab w:val="num" w:pos="6649"/>
        </w:tabs>
        <w:ind w:left="6829" w:hanging="889"/>
      </w:pPr>
    </w:lvl>
  </w:abstractNum>
  <w:abstractNum w:abstractNumId="121">
    <w:nsid w:val="55B139EB"/>
    <w:multiLevelType w:val="hybridMultilevel"/>
    <w:tmpl w:val="798C6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5CA79EA"/>
    <w:multiLevelType w:val="multilevel"/>
    <w:tmpl w:val="5C56D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56054E51"/>
    <w:multiLevelType w:val="hybridMultilevel"/>
    <w:tmpl w:val="06C2B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567510B4"/>
    <w:multiLevelType w:val="hybridMultilevel"/>
    <w:tmpl w:val="1AF8E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7232866"/>
    <w:multiLevelType w:val="multilevel"/>
    <w:tmpl w:val="065C70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58947F6A"/>
    <w:multiLevelType w:val="hybridMultilevel"/>
    <w:tmpl w:val="C1125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5A442C90"/>
    <w:multiLevelType w:val="multilevel"/>
    <w:tmpl w:val="7F6E02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5AAD72BC"/>
    <w:multiLevelType w:val="hybridMultilevel"/>
    <w:tmpl w:val="C4187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5BB20140"/>
    <w:multiLevelType w:val="hybridMultilevel"/>
    <w:tmpl w:val="35BCF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5BF765D3"/>
    <w:multiLevelType w:val="hybridMultilevel"/>
    <w:tmpl w:val="29F63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5C3355BA"/>
    <w:multiLevelType w:val="hybridMultilevel"/>
    <w:tmpl w:val="FCEA3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5CED41A8"/>
    <w:multiLevelType w:val="hybridMultilevel"/>
    <w:tmpl w:val="FADA0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5D240AA9"/>
    <w:multiLevelType w:val="hybridMultilevel"/>
    <w:tmpl w:val="DB4E0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5DD03B69"/>
    <w:multiLevelType w:val="hybridMultilevel"/>
    <w:tmpl w:val="DD660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5DEE3CE2"/>
    <w:multiLevelType w:val="hybridMultilevel"/>
    <w:tmpl w:val="BC98C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5E360BEF"/>
    <w:multiLevelType w:val="hybridMultilevel"/>
    <w:tmpl w:val="34B8C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5E9001C4"/>
    <w:multiLevelType w:val="hybridMultilevel"/>
    <w:tmpl w:val="FBC8D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5E995BEF"/>
    <w:multiLevelType w:val="hybridMultilevel"/>
    <w:tmpl w:val="4B429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5F8414AB"/>
    <w:multiLevelType w:val="hybridMultilevel"/>
    <w:tmpl w:val="3982B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5FCC5C62"/>
    <w:multiLevelType w:val="hybridMultilevel"/>
    <w:tmpl w:val="AF5E3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5FF34159"/>
    <w:multiLevelType w:val="hybridMultilevel"/>
    <w:tmpl w:val="6CDA4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603C1B5A"/>
    <w:multiLevelType w:val="multilevel"/>
    <w:tmpl w:val="F300F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60560974"/>
    <w:multiLevelType w:val="hybridMultilevel"/>
    <w:tmpl w:val="B0B6D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60D068BA"/>
    <w:multiLevelType w:val="multilevel"/>
    <w:tmpl w:val="D86E95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622A3EF3"/>
    <w:multiLevelType w:val="hybridMultilevel"/>
    <w:tmpl w:val="7312F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635A4159"/>
    <w:multiLevelType w:val="hybridMultilevel"/>
    <w:tmpl w:val="46A82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63A31FAB"/>
    <w:multiLevelType w:val="hybridMultilevel"/>
    <w:tmpl w:val="53A07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64D63765"/>
    <w:multiLevelType w:val="hybridMultilevel"/>
    <w:tmpl w:val="C6401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664B086D"/>
    <w:multiLevelType w:val="hybridMultilevel"/>
    <w:tmpl w:val="74160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66673E67"/>
    <w:multiLevelType w:val="hybridMultilevel"/>
    <w:tmpl w:val="8F124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668E30BE"/>
    <w:multiLevelType w:val="hybridMultilevel"/>
    <w:tmpl w:val="4F0CF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68B07383"/>
    <w:multiLevelType w:val="hybridMultilevel"/>
    <w:tmpl w:val="8696A656"/>
    <w:lvl w:ilvl="0" w:tplc="041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53">
    <w:nsid w:val="698D0192"/>
    <w:multiLevelType w:val="hybridMultilevel"/>
    <w:tmpl w:val="A25C5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69D67789"/>
    <w:multiLevelType w:val="hybridMultilevel"/>
    <w:tmpl w:val="37FC1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6A1B5BC1"/>
    <w:multiLevelType w:val="multilevel"/>
    <w:tmpl w:val="923A27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6">
    <w:nsid w:val="6A801166"/>
    <w:multiLevelType w:val="hybridMultilevel"/>
    <w:tmpl w:val="5FBC1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6ACB2C20"/>
    <w:multiLevelType w:val="hybridMultilevel"/>
    <w:tmpl w:val="E20C6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6C030C22"/>
    <w:multiLevelType w:val="hybridMultilevel"/>
    <w:tmpl w:val="5C1E4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6CF379ED"/>
    <w:multiLevelType w:val="hybridMultilevel"/>
    <w:tmpl w:val="BAFCC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6D133F35"/>
    <w:multiLevelType w:val="hybridMultilevel"/>
    <w:tmpl w:val="B0FE7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6E5F7797"/>
    <w:multiLevelType w:val="hybridMultilevel"/>
    <w:tmpl w:val="3D181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6ED94288"/>
    <w:multiLevelType w:val="hybridMultilevel"/>
    <w:tmpl w:val="534E4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6EE7747F"/>
    <w:multiLevelType w:val="hybridMultilevel"/>
    <w:tmpl w:val="43929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6FF9627F"/>
    <w:multiLevelType w:val="hybridMultilevel"/>
    <w:tmpl w:val="D3E48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705B3505"/>
    <w:multiLevelType w:val="hybridMultilevel"/>
    <w:tmpl w:val="7390F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710648B8"/>
    <w:multiLevelType w:val="hybridMultilevel"/>
    <w:tmpl w:val="C5783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71DF52C0"/>
    <w:multiLevelType w:val="hybridMultilevel"/>
    <w:tmpl w:val="CE563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71E81367"/>
    <w:multiLevelType w:val="hybridMultilevel"/>
    <w:tmpl w:val="195412C6"/>
    <w:lvl w:ilvl="0" w:tplc="09BCB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734B5544"/>
    <w:multiLevelType w:val="hybridMultilevel"/>
    <w:tmpl w:val="8DA0D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777109CE"/>
    <w:multiLevelType w:val="hybridMultilevel"/>
    <w:tmpl w:val="0F4AF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7A293AB2"/>
    <w:multiLevelType w:val="hybridMultilevel"/>
    <w:tmpl w:val="EAE60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>
    <w:nsid w:val="7AEB6D29"/>
    <w:multiLevelType w:val="hybridMultilevel"/>
    <w:tmpl w:val="11962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7BD741E6"/>
    <w:multiLevelType w:val="hybridMultilevel"/>
    <w:tmpl w:val="8C4EF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7C2D1C7C"/>
    <w:multiLevelType w:val="hybridMultilevel"/>
    <w:tmpl w:val="D2D4D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7DF165E4"/>
    <w:multiLevelType w:val="hybridMultilevel"/>
    <w:tmpl w:val="417A7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7E0B4762"/>
    <w:multiLevelType w:val="hybridMultilevel"/>
    <w:tmpl w:val="5DF29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7F744ADB"/>
    <w:multiLevelType w:val="hybridMultilevel"/>
    <w:tmpl w:val="CCA8C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2"/>
  </w:num>
  <w:num w:numId="2">
    <w:abstractNumId w:val="34"/>
  </w:num>
  <w:num w:numId="3">
    <w:abstractNumId w:val="152"/>
  </w:num>
  <w:num w:numId="4">
    <w:abstractNumId w:val="93"/>
  </w:num>
  <w:num w:numId="5">
    <w:abstractNumId w:val="39"/>
  </w:num>
  <w:num w:numId="6">
    <w:abstractNumId w:val="76"/>
  </w:num>
  <w:num w:numId="7">
    <w:abstractNumId w:val="172"/>
  </w:num>
  <w:num w:numId="8">
    <w:abstractNumId w:val="73"/>
  </w:num>
  <w:num w:numId="9">
    <w:abstractNumId w:val="51"/>
  </w:num>
  <w:num w:numId="10">
    <w:abstractNumId w:val="43"/>
  </w:num>
  <w:num w:numId="11">
    <w:abstractNumId w:val="15"/>
  </w:num>
  <w:num w:numId="12">
    <w:abstractNumId w:val="75"/>
  </w:num>
  <w:num w:numId="13">
    <w:abstractNumId w:val="27"/>
  </w:num>
  <w:num w:numId="14">
    <w:abstractNumId w:val="83"/>
  </w:num>
  <w:num w:numId="15">
    <w:abstractNumId w:val="14"/>
  </w:num>
  <w:num w:numId="16">
    <w:abstractNumId w:val="33"/>
  </w:num>
  <w:num w:numId="17">
    <w:abstractNumId w:val="45"/>
  </w:num>
  <w:num w:numId="18">
    <w:abstractNumId w:val="55"/>
  </w:num>
  <w:num w:numId="19">
    <w:abstractNumId w:val="41"/>
  </w:num>
  <w:num w:numId="20">
    <w:abstractNumId w:val="82"/>
  </w:num>
  <w:num w:numId="21">
    <w:abstractNumId w:val="5"/>
  </w:num>
  <w:num w:numId="22">
    <w:abstractNumId w:val="1"/>
  </w:num>
  <w:num w:numId="23">
    <w:abstractNumId w:val="29"/>
  </w:num>
  <w:num w:numId="24">
    <w:abstractNumId w:val="88"/>
  </w:num>
  <w:num w:numId="25">
    <w:abstractNumId w:val="145"/>
  </w:num>
  <w:num w:numId="26">
    <w:abstractNumId w:val="66"/>
  </w:num>
  <w:num w:numId="27">
    <w:abstractNumId w:val="96"/>
  </w:num>
  <w:num w:numId="28">
    <w:abstractNumId w:val="148"/>
  </w:num>
  <w:num w:numId="29">
    <w:abstractNumId w:val="103"/>
  </w:num>
  <w:num w:numId="30">
    <w:abstractNumId w:val="126"/>
  </w:num>
  <w:num w:numId="31">
    <w:abstractNumId w:val="37"/>
  </w:num>
  <w:num w:numId="32">
    <w:abstractNumId w:val="169"/>
  </w:num>
  <w:num w:numId="33">
    <w:abstractNumId w:val="74"/>
  </w:num>
  <w:num w:numId="34">
    <w:abstractNumId w:val="128"/>
  </w:num>
  <w:num w:numId="35">
    <w:abstractNumId w:val="150"/>
  </w:num>
  <w:num w:numId="36">
    <w:abstractNumId w:val="146"/>
  </w:num>
  <w:num w:numId="37">
    <w:abstractNumId w:val="70"/>
  </w:num>
  <w:num w:numId="38">
    <w:abstractNumId w:val="141"/>
  </w:num>
  <w:num w:numId="39">
    <w:abstractNumId w:val="117"/>
  </w:num>
  <w:num w:numId="40">
    <w:abstractNumId w:val="135"/>
  </w:num>
  <w:num w:numId="41">
    <w:abstractNumId w:val="134"/>
  </w:num>
  <w:num w:numId="42">
    <w:abstractNumId w:val="165"/>
  </w:num>
  <w:num w:numId="43">
    <w:abstractNumId w:val="26"/>
  </w:num>
  <w:num w:numId="44">
    <w:abstractNumId w:val="101"/>
  </w:num>
  <w:num w:numId="45">
    <w:abstractNumId w:val="158"/>
  </w:num>
  <w:num w:numId="46">
    <w:abstractNumId w:val="11"/>
  </w:num>
  <w:num w:numId="47">
    <w:abstractNumId w:val="166"/>
  </w:num>
  <w:num w:numId="48">
    <w:abstractNumId w:val="162"/>
  </w:num>
  <w:num w:numId="49">
    <w:abstractNumId w:val="121"/>
  </w:num>
  <w:num w:numId="50">
    <w:abstractNumId w:val="147"/>
  </w:num>
  <w:num w:numId="51">
    <w:abstractNumId w:val="137"/>
  </w:num>
  <w:num w:numId="52">
    <w:abstractNumId w:val="91"/>
  </w:num>
  <w:num w:numId="53">
    <w:abstractNumId w:val="139"/>
  </w:num>
  <w:num w:numId="54">
    <w:abstractNumId w:val="17"/>
  </w:num>
  <w:num w:numId="55">
    <w:abstractNumId w:val="44"/>
  </w:num>
  <w:num w:numId="56">
    <w:abstractNumId w:val="6"/>
  </w:num>
  <w:num w:numId="57">
    <w:abstractNumId w:val="9"/>
  </w:num>
  <w:num w:numId="58">
    <w:abstractNumId w:val="157"/>
  </w:num>
  <w:num w:numId="59">
    <w:abstractNumId w:val="131"/>
  </w:num>
  <w:num w:numId="60">
    <w:abstractNumId w:val="40"/>
  </w:num>
  <w:num w:numId="61">
    <w:abstractNumId w:val="47"/>
  </w:num>
  <w:num w:numId="62">
    <w:abstractNumId w:val="140"/>
  </w:num>
  <w:num w:numId="63">
    <w:abstractNumId w:val="32"/>
  </w:num>
  <w:num w:numId="64">
    <w:abstractNumId w:val="46"/>
  </w:num>
  <w:num w:numId="65">
    <w:abstractNumId w:val="114"/>
  </w:num>
  <w:num w:numId="66">
    <w:abstractNumId w:val="79"/>
  </w:num>
  <w:num w:numId="67">
    <w:abstractNumId w:val="100"/>
  </w:num>
  <w:num w:numId="68">
    <w:abstractNumId w:val="130"/>
  </w:num>
  <w:num w:numId="69">
    <w:abstractNumId w:val="84"/>
  </w:num>
  <w:num w:numId="70">
    <w:abstractNumId w:val="36"/>
  </w:num>
  <w:num w:numId="71">
    <w:abstractNumId w:val="109"/>
  </w:num>
  <w:num w:numId="72">
    <w:abstractNumId w:val="78"/>
  </w:num>
  <w:num w:numId="73">
    <w:abstractNumId w:val="0"/>
  </w:num>
  <w:num w:numId="74">
    <w:abstractNumId w:val="4"/>
  </w:num>
  <w:num w:numId="75">
    <w:abstractNumId w:val="48"/>
  </w:num>
  <w:num w:numId="76">
    <w:abstractNumId w:val="136"/>
  </w:num>
  <w:num w:numId="77">
    <w:abstractNumId w:val="24"/>
  </w:num>
  <w:num w:numId="78">
    <w:abstractNumId w:val="30"/>
  </w:num>
  <w:num w:numId="79">
    <w:abstractNumId w:val="159"/>
  </w:num>
  <w:num w:numId="80">
    <w:abstractNumId w:val="13"/>
  </w:num>
  <w:num w:numId="81">
    <w:abstractNumId w:val="35"/>
  </w:num>
  <w:num w:numId="82">
    <w:abstractNumId w:val="154"/>
  </w:num>
  <w:num w:numId="83">
    <w:abstractNumId w:val="60"/>
  </w:num>
  <w:num w:numId="84">
    <w:abstractNumId w:val="12"/>
  </w:num>
  <w:num w:numId="85">
    <w:abstractNumId w:val="7"/>
  </w:num>
  <w:num w:numId="86">
    <w:abstractNumId w:val="170"/>
  </w:num>
  <w:num w:numId="87">
    <w:abstractNumId w:val="18"/>
  </w:num>
  <w:num w:numId="88">
    <w:abstractNumId w:val="80"/>
  </w:num>
  <w:num w:numId="89">
    <w:abstractNumId w:val="50"/>
  </w:num>
  <w:num w:numId="90">
    <w:abstractNumId w:val="2"/>
  </w:num>
  <w:num w:numId="91">
    <w:abstractNumId w:val="20"/>
  </w:num>
  <w:num w:numId="92">
    <w:abstractNumId w:val="67"/>
  </w:num>
  <w:num w:numId="93">
    <w:abstractNumId w:val="174"/>
  </w:num>
  <w:num w:numId="94">
    <w:abstractNumId w:val="149"/>
  </w:num>
  <w:num w:numId="95">
    <w:abstractNumId w:val="116"/>
  </w:num>
  <w:num w:numId="96">
    <w:abstractNumId w:val="77"/>
  </w:num>
  <w:num w:numId="97">
    <w:abstractNumId w:val="171"/>
  </w:num>
  <w:num w:numId="98">
    <w:abstractNumId w:val="133"/>
  </w:num>
  <w:num w:numId="99">
    <w:abstractNumId w:val="62"/>
  </w:num>
  <w:num w:numId="100">
    <w:abstractNumId w:val="163"/>
  </w:num>
  <w:num w:numId="101">
    <w:abstractNumId w:val="161"/>
  </w:num>
  <w:num w:numId="102">
    <w:abstractNumId w:val="63"/>
  </w:num>
  <w:num w:numId="103">
    <w:abstractNumId w:val="153"/>
  </w:num>
  <w:num w:numId="104">
    <w:abstractNumId w:val="156"/>
  </w:num>
  <w:num w:numId="105">
    <w:abstractNumId w:val="160"/>
  </w:num>
  <w:num w:numId="106">
    <w:abstractNumId w:val="129"/>
  </w:num>
  <w:num w:numId="107">
    <w:abstractNumId w:val="110"/>
  </w:num>
  <w:num w:numId="108">
    <w:abstractNumId w:val="49"/>
  </w:num>
  <w:num w:numId="109">
    <w:abstractNumId w:val="22"/>
  </w:num>
  <w:num w:numId="110">
    <w:abstractNumId w:val="95"/>
  </w:num>
  <w:num w:numId="111">
    <w:abstractNumId w:val="123"/>
  </w:num>
  <w:num w:numId="112">
    <w:abstractNumId w:val="107"/>
  </w:num>
  <w:num w:numId="113">
    <w:abstractNumId w:val="58"/>
  </w:num>
  <w:num w:numId="114">
    <w:abstractNumId w:val="102"/>
  </w:num>
  <w:num w:numId="115">
    <w:abstractNumId w:val="143"/>
  </w:num>
  <w:num w:numId="116">
    <w:abstractNumId w:val="87"/>
  </w:num>
  <w:num w:numId="117">
    <w:abstractNumId w:val="85"/>
  </w:num>
  <w:num w:numId="118">
    <w:abstractNumId w:val="94"/>
  </w:num>
  <w:num w:numId="119">
    <w:abstractNumId w:val="151"/>
  </w:num>
  <w:num w:numId="120">
    <w:abstractNumId w:val="90"/>
  </w:num>
  <w:num w:numId="121">
    <w:abstractNumId w:val="164"/>
  </w:num>
  <w:num w:numId="122">
    <w:abstractNumId w:val="132"/>
  </w:num>
  <w:num w:numId="123">
    <w:abstractNumId w:val="56"/>
  </w:num>
  <w:num w:numId="124">
    <w:abstractNumId w:val="138"/>
  </w:num>
  <w:num w:numId="125">
    <w:abstractNumId w:val="8"/>
  </w:num>
  <w:num w:numId="126">
    <w:abstractNumId w:val="118"/>
  </w:num>
  <w:num w:numId="127">
    <w:abstractNumId w:val="10"/>
  </w:num>
  <w:num w:numId="128">
    <w:abstractNumId w:val="104"/>
  </w:num>
  <w:num w:numId="129">
    <w:abstractNumId w:val="167"/>
  </w:num>
  <w:num w:numId="130">
    <w:abstractNumId w:val="31"/>
  </w:num>
  <w:num w:numId="131">
    <w:abstractNumId w:val="69"/>
  </w:num>
  <w:num w:numId="132">
    <w:abstractNumId w:val="177"/>
  </w:num>
  <w:num w:numId="133">
    <w:abstractNumId w:val="97"/>
  </w:num>
  <w:num w:numId="134">
    <w:abstractNumId w:val="105"/>
  </w:num>
  <w:num w:numId="135">
    <w:abstractNumId w:val="173"/>
  </w:num>
  <w:num w:numId="136">
    <w:abstractNumId w:val="89"/>
  </w:num>
  <w:num w:numId="137">
    <w:abstractNumId w:val="111"/>
  </w:num>
  <w:num w:numId="138">
    <w:abstractNumId w:val="98"/>
  </w:num>
  <w:num w:numId="139">
    <w:abstractNumId w:val="176"/>
  </w:num>
  <w:num w:numId="140">
    <w:abstractNumId w:val="54"/>
  </w:num>
  <w:num w:numId="141">
    <w:abstractNumId w:val="64"/>
  </w:num>
  <w:num w:numId="142">
    <w:abstractNumId w:val="99"/>
  </w:num>
  <w:num w:numId="143">
    <w:abstractNumId w:val="61"/>
  </w:num>
  <w:num w:numId="144">
    <w:abstractNumId w:val="122"/>
  </w:num>
  <w:num w:numId="145">
    <w:abstractNumId w:val="125"/>
  </w:num>
  <w:num w:numId="146">
    <w:abstractNumId w:val="25"/>
  </w:num>
  <w:num w:numId="147">
    <w:abstractNumId w:val="144"/>
  </w:num>
  <w:num w:numId="148">
    <w:abstractNumId w:val="142"/>
  </w:num>
  <w:num w:numId="149">
    <w:abstractNumId w:val="68"/>
  </w:num>
  <w:num w:numId="150">
    <w:abstractNumId w:val="1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1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2">
    <w:abstractNumId w:val="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3">
    <w:abstractNumId w:val="53"/>
  </w:num>
  <w:num w:numId="154">
    <w:abstractNumId w:val="23"/>
  </w:num>
  <w:num w:numId="155">
    <w:abstractNumId w:val="86"/>
  </w:num>
  <w:num w:numId="156">
    <w:abstractNumId w:val="127"/>
  </w:num>
  <w:num w:numId="157">
    <w:abstractNumId w:val="42"/>
  </w:num>
  <w:num w:numId="158">
    <w:abstractNumId w:val="21"/>
  </w:num>
  <w:num w:numId="159">
    <w:abstractNumId w:val="81"/>
  </w:num>
  <w:num w:numId="160">
    <w:abstractNumId w:val="19"/>
  </w:num>
  <w:num w:numId="161">
    <w:abstractNumId w:val="28"/>
  </w:num>
  <w:num w:numId="162">
    <w:abstractNumId w:val="52"/>
  </w:num>
  <w:num w:numId="163">
    <w:abstractNumId w:val="115"/>
  </w:num>
  <w:num w:numId="164">
    <w:abstractNumId w:val="3"/>
  </w:num>
  <w:num w:numId="165">
    <w:abstractNumId w:val="59"/>
  </w:num>
  <w:num w:numId="166">
    <w:abstractNumId w:val="106"/>
  </w:num>
  <w:num w:numId="167">
    <w:abstractNumId w:val="112"/>
  </w:num>
  <w:num w:numId="168">
    <w:abstractNumId w:val="113"/>
  </w:num>
  <w:num w:numId="169">
    <w:abstractNumId w:val="124"/>
  </w:num>
  <w:num w:numId="170">
    <w:abstractNumId w:val="108"/>
  </w:num>
  <w:num w:numId="171">
    <w:abstractNumId w:val="72"/>
  </w:num>
  <w:num w:numId="172">
    <w:abstractNumId w:val="16"/>
  </w:num>
  <w:num w:numId="173">
    <w:abstractNumId w:val="65"/>
  </w:num>
  <w:num w:numId="174">
    <w:abstractNumId w:val="38"/>
  </w:num>
  <w:num w:numId="175">
    <w:abstractNumId w:val="168"/>
  </w:num>
  <w:num w:numId="176">
    <w:abstractNumId w:val="175"/>
  </w:num>
  <w:num w:numId="177">
    <w:abstractNumId w:val="119"/>
  </w:num>
  <w:num w:numId="178">
    <w:abstractNumId w:val="120"/>
  </w:num>
  <w:numIdMacAtCleanup w:val="1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91"/>
    <w:rsid w:val="00015A7E"/>
    <w:rsid w:val="0002307B"/>
    <w:rsid w:val="00036C0A"/>
    <w:rsid w:val="0004114B"/>
    <w:rsid w:val="00046385"/>
    <w:rsid w:val="00077D92"/>
    <w:rsid w:val="000A7338"/>
    <w:rsid w:val="000B0C12"/>
    <w:rsid w:val="000B562A"/>
    <w:rsid w:val="000C091A"/>
    <w:rsid w:val="000E4858"/>
    <w:rsid w:val="000F788F"/>
    <w:rsid w:val="00123D82"/>
    <w:rsid w:val="00126391"/>
    <w:rsid w:val="00140DDE"/>
    <w:rsid w:val="00150D9A"/>
    <w:rsid w:val="001660CE"/>
    <w:rsid w:val="001777EF"/>
    <w:rsid w:val="001E57D6"/>
    <w:rsid w:val="001E6311"/>
    <w:rsid w:val="001F46DA"/>
    <w:rsid w:val="001F7808"/>
    <w:rsid w:val="00201315"/>
    <w:rsid w:val="00211FB9"/>
    <w:rsid w:val="00215EEE"/>
    <w:rsid w:val="00241915"/>
    <w:rsid w:val="0024244B"/>
    <w:rsid w:val="00251CC6"/>
    <w:rsid w:val="002530F8"/>
    <w:rsid w:val="00256637"/>
    <w:rsid w:val="00262734"/>
    <w:rsid w:val="00266AD5"/>
    <w:rsid w:val="002922D8"/>
    <w:rsid w:val="002A0E4C"/>
    <w:rsid w:val="002C40B9"/>
    <w:rsid w:val="002D0BB6"/>
    <w:rsid w:val="002D6913"/>
    <w:rsid w:val="002F2A96"/>
    <w:rsid w:val="00304DE1"/>
    <w:rsid w:val="00335E96"/>
    <w:rsid w:val="00347243"/>
    <w:rsid w:val="00371911"/>
    <w:rsid w:val="00377E4F"/>
    <w:rsid w:val="00381F1A"/>
    <w:rsid w:val="0038766B"/>
    <w:rsid w:val="003B3AE5"/>
    <w:rsid w:val="003B452D"/>
    <w:rsid w:val="003D54EB"/>
    <w:rsid w:val="003E116B"/>
    <w:rsid w:val="003E4BC0"/>
    <w:rsid w:val="003F2FF4"/>
    <w:rsid w:val="0041117A"/>
    <w:rsid w:val="00420CFC"/>
    <w:rsid w:val="00456B27"/>
    <w:rsid w:val="00462F5E"/>
    <w:rsid w:val="00472A62"/>
    <w:rsid w:val="00485513"/>
    <w:rsid w:val="004901AE"/>
    <w:rsid w:val="00491860"/>
    <w:rsid w:val="00495859"/>
    <w:rsid w:val="004B0815"/>
    <w:rsid w:val="004C3A01"/>
    <w:rsid w:val="004C5DAE"/>
    <w:rsid w:val="004D3880"/>
    <w:rsid w:val="00501F37"/>
    <w:rsid w:val="00502108"/>
    <w:rsid w:val="00516CBA"/>
    <w:rsid w:val="00524478"/>
    <w:rsid w:val="00532FDB"/>
    <w:rsid w:val="00535106"/>
    <w:rsid w:val="00544796"/>
    <w:rsid w:val="00547140"/>
    <w:rsid w:val="00555177"/>
    <w:rsid w:val="00563C18"/>
    <w:rsid w:val="00566F32"/>
    <w:rsid w:val="00570211"/>
    <w:rsid w:val="0057094B"/>
    <w:rsid w:val="00576BCC"/>
    <w:rsid w:val="005B7529"/>
    <w:rsid w:val="005B77A8"/>
    <w:rsid w:val="005D0037"/>
    <w:rsid w:val="005E33C2"/>
    <w:rsid w:val="005E7910"/>
    <w:rsid w:val="005F401B"/>
    <w:rsid w:val="005F6910"/>
    <w:rsid w:val="006054AF"/>
    <w:rsid w:val="00606F13"/>
    <w:rsid w:val="00630824"/>
    <w:rsid w:val="00631859"/>
    <w:rsid w:val="00661424"/>
    <w:rsid w:val="00666815"/>
    <w:rsid w:val="00676C3B"/>
    <w:rsid w:val="0069196D"/>
    <w:rsid w:val="006A61A7"/>
    <w:rsid w:val="006B7B43"/>
    <w:rsid w:val="006C74B2"/>
    <w:rsid w:val="007008FF"/>
    <w:rsid w:val="00704327"/>
    <w:rsid w:val="00716D4B"/>
    <w:rsid w:val="0074010C"/>
    <w:rsid w:val="00742B2E"/>
    <w:rsid w:val="00745DAB"/>
    <w:rsid w:val="00784A16"/>
    <w:rsid w:val="007B70DC"/>
    <w:rsid w:val="007C0B31"/>
    <w:rsid w:val="007D365D"/>
    <w:rsid w:val="00815A1A"/>
    <w:rsid w:val="008245EF"/>
    <w:rsid w:val="00843CD3"/>
    <w:rsid w:val="00853B8F"/>
    <w:rsid w:val="0087357B"/>
    <w:rsid w:val="0087533D"/>
    <w:rsid w:val="008A3224"/>
    <w:rsid w:val="008A706C"/>
    <w:rsid w:val="008B241E"/>
    <w:rsid w:val="008C6EC5"/>
    <w:rsid w:val="008D35EE"/>
    <w:rsid w:val="008D4B94"/>
    <w:rsid w:val="008D73D2"/>
    <w:rsid w:val="00927168"/>
    <w:rsid w:val="009A438C"/>
    <w:rsid w:val="009C0E36"/>
    <w:rsid w:val="009C4CCA"/>
    <w:rsid w:val="009E02F3"/>
    <w:rsid w:val="009F30EB"/>
    <w:rsid w:val="00A06B29"/>
    <w:rsid w:val="00A07E83"/>
    <w:rsid w:val="00A20826"/>
    <w:rsid w:val="00A26562"/>
    <w:rsid w:val="00A30D35"/>
    <w:rsid w:val="00A402C8"/>
    <w:rsid w:val="00A66170"/>
    <w:rsid w:val="00A868B0"/>
    <w:rsid w:val="00A91C37"/>
    <w:rsid w:val="00A93687"/>
    <w:rsid w:val="00AA7FD5"/>
    <w:rsid w:val="00AC2BBF"/>
    <w:rsid w:val="00AE4805"/>
    <w:rsid w:val="00AF5D30"/>
    <w:rsid w:val="00B30D9A"/>
    <w:rsid w:val="00B42EBD"/>
    <w:rsid w:val="00B73D51"/>
    <w:rsid w:val="00B85FD7"/>
    <w:rsid w:val="00B868B6"/>
    <w:rsid w:val="00B91209"/>
    <w:rsid w:val="00BA4C04"/>
    <w:rsid w:val="00BB18CB"/>
    <w:rsid w:val="00BE7726"/>
    <w:rsid w:val="00C04D6D"/>
    <w:rsid w:val="00C23E83"/>
    <w:rsid w:val="00C43066"/>
    <w:rsid w:val="00C532B4"/>
    <w:rsid w:val="00C73899"/>
    <w:rsid w:val="00C73BBA"/>
    <w:rsid w:val="00C73F94"/>
    <w:rsid w:val="00CB095C"/>
    <w:rsid w:val="00CD7E0E"/>
    <w:rsid w:val="00CF2D2B"/>
    <w:rsid w:val="00CF5950"/>
    <w:rsid w:val="00D20AF5"/>
    <w:rsid w:val="00D21624"/>
    <w:rsid w:val="00D27B0A"/>
    <w:rsid w:val="00D27E8A"/>
    <w:rsid w:val="00D32E00"/>
    <w:rsid w:val="00D50634"/>
    <w:rsid w:val="00D60DC8"/>
    <w:rsid w:val="00D657F5"/>
    <w:rsid w:val="00DA0A9C"/>
    <w:rsid w:val="00DC0508"/>
    <w:rsid w:val="00DC11A6"/>
    <w:rsid w:val="00DD4DDF"/>
    <w:rsid w:val="00DE5D05"/>
    <w:rsid w:val="00E050A2"/>
    <w:rsid w:val="00E11DED"/>
    <w:rsid w:val="00E17BE0"/>
    <w:rsid w:val="00E30C6A"/>
    <w:rsid w:val="00E30D07"/>
    <w:rsid w:val="00E72749"/>
    <w:rsid w:val="00EA1642"/>
    <w:rsid w:val="00EB668E"/>
    <w:rsid w:val="00EE5524"/>
    <w:rsid w:val="00F10889"/>
    <w:rsid w:val="00F20C8F"/>
    <w:rsid w:val="00F23A5C"/>
    <w:rsid w:val="00F24202"/>
    <w:rsid w:val="00F30CD6"/>
    <w:rsid w:val="00F40BED"/>
    <w:rsid w:val="00F4194E"/>
    <w:rsid w:val="00F5790C"/>
    <w:rsid w:val="00F75BF1"/>
    <w:rsid w:val="00F87119"/>
    <w:rsid w:val="00F9590D"/>
    <w:rsid w:val="00FA5D14"/>
    <w:rsid w:val="00FE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D20AF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495859"/>
    <w:pPr>
      <w:keepNext/>
      <w:spacing w:before="240" w:after="60" w:line="276" w:lineRule="auto"/>
      <w:jc w:val="center"/>
      <w:outlineLvl w:val="1"/>
    </w:pPr>
    <w:rPr>
      <w:b/>
      <w:bCs/>
      <w:iCs/>
      <w:sz w:val="28"/>
      <w:szCs w:val="28"/>
      <w:lang w:eastAsia="en-US"/>
    </w:rPr>
  </w:style>
  <w:style w:type="paragraph" w:styleId="3">
    <w:name w:val="heading 3"/>
    <w:aliases w:val="Параграф 3"/>
    <w:basedOn w:val="a"/>
    <w:next w:val="a"/>
    <w:link w:val="30"/>
    <w:uiPriority w:val="9"/>
    <w:qFormat/>
    <w:rsid w:val="00D20AF5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495859"/>
    <w:pPr>
      <w:keepNext/>
      <w:spacing w:before="240" w:after="60" w:line="276" w:lineRule="auto"/>
      <w:outlineLvl w:val="3"/>
    </w:pPr>
    <w:rPr>
      <w:b/>
      <w:bCs/>
      <w:i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D20AF5"/>
    <w:pPr>
      <w:spacing w:before="200" w:after="200"/>
      <w:outlineLvl w:val="4"/>
    </w:pPr>
    <w:rPr>
      <w:b/>
      <w:bCs/>
      <w:iCs/>
      <w:spacing w:val="22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D20AF5"/>
    <w:pPr>
      <w:keepNext/>
      <w:keepLines/>
      <w:spacing w:before="200" w:after="200"/>
      <w:outlineLvl w:val="5"/>
    </w:pPr>
    <w:rPr>
      <w:i/>
      <w:color w:val="243F60"/>
      <w:sz w:val="28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D20AF5"/>
    <w:pPr>
      <w:spacing w:before="240" w:after="60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D20AF5"/>
    <w:p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5B77A8"/>
    <w:pPr>
      <w:spacing w:before="240" w:after="60" w:line="276" w:lineRule="auto"/>
      <w:jc w:val="center"/>
      <w:outlineLvl w:val="8"/>
    </w:pPr>
    <w:rPr>
      <w:i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20AF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95859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aliases w:val="Параграф 3 Знак"/>
    <w:basedOn w:val="a0"/>
    <w:link w:val="3"/>
    <w:uiPriority w:val="9"/>
    <w:rsid w:val="00D20AF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95859"/>
    <w:rPr>
      <w:rFonts w:ascii="Times New Roman" w:eastAsia="Times New Roman" w:hAnsi="Times New Roman" w:cs="Times New Roman"/>
      <w:b/>
      <w:bCs/>
      <w:i/>
      <w:sz w:val="24"/>
      <w:szCs w:val="28"/>
    </w:rPr>
  </w:style>
  <w:style w:type="character" w:customStyle="1" w:styleId="50">
    <w:name w:val="Заголовок 5 Знак"/>
    <w:basedOn w:val="a0"/>
    <w:link w:val="5"/>
    <w:uiPriority w:val="9"/>
    <w:rsid w:val="00D20AF5"/>
    <w:rPr>
      <w:rFonts w:ascii="Times New Roman" w:eastAsia="Times New Roman" w:hAnsi="Times New Roman" w:cs="Times New Roman"/>
      <w:b/>
      <w:bCs/>
      <w:iCs/>
      <w:spacing w:val="22"/>
      <w:sz w:val="24"/>
      <w:szCs w:val="26"/>
    </w:rPr>
  </w:style>
  <w:style w:type="character" w:customStyle="1" w:styleId="60">
    <w:name w:val="Заголовок 6 Знак"/>
    <w:basedOn w:val="a0"/>
    <w:link w:val="6"/>
    <w:uiPriority w:val="9"/>
    <w:rsid w:val="00D20AF5"/>
    <w:rPr>
      <w:rFonts w:ascii="Times New Roman" w:eastAsia="Times New Roman" w:hAnsi="Times New Roman" w:cs="Times New Roman"/>
      <w:i/>
      <w:color w:val="243F60"/>
      <w:sz w:val="28"/>
    </w:rPr>
  </w:style>
  <w:style w:type="character" w:customStyle="1" w:styleId="70">
    <w:name w:val="Заголовок 7 Знак"/>
    <w:basedOn w:val="a0"/>
    <w:link w:val="7"/>
    <w:uiPriority w:val="9"/>
    <w:rsid w:val="00D20AF5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D20AF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5B77A8"/>
    <w:rPr>
      <w:rFonts w:ascii="Times New Roman" w:eastAsia="Times New Roman" w:hAnsi="Times New Roman" w:cs="Times New Roman"/>
      <w:i/>
      <w:sz w:val="24"/>
    </w:rPr>
  </w:style>
  <w:style w:type="paragraph" w:styleId="11">
    <w:name w:val="toc 1"/>
    <w:aliases w:val="Оглавление NEW"/>
    <w:basedOn w:val="a"/>
    <w:next w:val="a"/>
    <w:autoRedefine/>
    <w:uiPriority w:val="39"/>
    <w:qFormat/>
    <w:rsid w:val="00D20AF5"/>
    <w:pPr>
      <w:tabs>
        <w:tab w:val="right" w:leader="dot" w:pos="9345"/>
      </w:tabs>
      <w:spacing w:after="200"/>
    </w:pPr>
    <w:rPr>
      <w:rFonts w:eastAsia="Calibri"/>
      <w:b/>
      <w:lang w:eastAsia="en-US"/>
    </w:rPr>
  </w:style>
  <w:style w:type="paragraph" w:customStyle="1" w:styleId="New0">
    <w:name w:val="Оглавление_New"/>
    <w:basedOn w:val="21"/>
    <w:link w:val="New1"/>
    <w:autoRedefine/>
    <w:qFormat/>
    <w:rsid w:val="00D20AF5"/>
    <w:pPr>
      <w:tabs>
        <w:tab w:val="right" w:leader="dot" w:pos="9345"/>
      </w:tabs>
      <w:spacing w:after="0" w:line="240" w:lineRule="auto"/>
      <w:jc w:val="center"/>
    </w:pPr>
    <w:rPr>
      <w:sz w:val="24"/>
    </w:rPr>
  </w:style>
  <w:style w:type="character" w:customStyle="1" w:styleId="New1">
    <w:name w:val="Оглавление_New Знак"/>
    <w:link w:val="New0"/>
    <w:rsid w:val="00D20AF5"/>
    <w:rPr>
      <w:rFonts w:ascii="Times New Roman" w:eastAsia="Calibri" w:hAnsi="Times New Roman" w:cs="Times New Roman"/>
      <w:b/>
      <w:noProof/>
      <w:sz w:val="24"/>
      <w:lang w:bidi="hi-IN"/>
    </w:rPr>
  </w:style>
  <w:style w:type="paragraph" w:styleId="21">
    <w:name w:val="toc 2"/>
    <w:basedOn w:val="a"/>
    <w:next w:val="a"/>
    <w:link w:val="22"/>
    <w:autoRedefine/>
    <w:uiPriority w:val="39"/>
    <w:unhideWhenUsed/>
    <w:qFormat/>
    <w:rsid w:val="00D20AF5"/>
    <w:pPr>
      <w:tabs>
        <w:tab w:val="right" w:leader="dot" w:pos="10195"/>
      </w:tabs>
      <w:spacing w:after="100" w:line="276" w:lineRule="auto"/>
      <w:ind w:left="220"/>
    </w:pPr>
    <w:rPr>
      <w:rFonts w:eastAsia="Calibri"/>
      <w:b/>
      <w:noProof/>
      <w:sz w:val="22"/>
      <w:szCs w:val="22"/>
      <w:lang w:eastAsia="en-US" w:bidi="hi-IN"/>
    </w:rPr>
  </w:style>
  <w:style w:type="paragraph" w:styleId="a3">
    <w:name w:val="Body Text"/>
    <w:basedOn w:val="a"/>
    <w:link w:val="a4"/>
    <w:uiPriority w:val="1"/>
    <w:qFormat/>
    <w:rsid w:val="00D20AF5"/>
    <w:pPr>
      <w:jc w:val="center"/>
    </w:pPr>
  </w:style>
  <w:style w:type="character" w:customStyle="1" w:styleId="a4">
    <w:name w:val="Основной текст Знак"/>
    <w:basedOn w:val="a0"/>
    <w:link w:val="a3"/>
    <w:uiPriority w:val="1"/>
    <w:rsid w:val="00D20A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D20AF5"/>
    <w:rPr>
      <w:rFonts w:ascii="Times New Roman" w:hAnsi="Times New Roman" w:cs="Times New Roman"/>
      <w:sz w:val="28"/>
      <w:szCs w:val="28"/>
    </w:rPr>
  </w:style>
  <w:style w:type="paragraph" w:customStyle="1" w:styleId="Style19">
    <w:name w:val="Style19"/>
    <w:basedOn w:val="a"/>
    <w:uiPriority w:val="99"/>
    <w:rsid w:val="00D20AF5"/>
    <w:pPr>
      <w:widowControl w:val="0"/>
      <w:autoSpaceDE w:val="0"/>
      <w:autoSpaceDN w:val="0"/>
      <w:adjustRightInd w:val="0"/>
      <w:spacing w:line="480" w:lineRule="exact"/>
      <w:ind w:firstLine="686"/>
    </w:pPr>
  </w:style>
  <w:style w:type="paragraph" w:styleId="a5">
    <w:name w:val="Normal (Web)"/>
    <w:basedOn w:val="a"/>
    <w:uiPriority w:val="99"/>
    <w:rsid w:val="00D20AF5"/>
    <w:pPr>
      <w:spacing w:before="100" w:beforeAutospacing="1" w:after="100" w:afterAutospacing="1"/>
    </w:pPr>
  </w:style>
  <w:style w:type="paragraph" w:customStyle="1" w:styleId="12">
    <w:name w:val="Абзац списка1"/>
    <w:aliases w:val="литература"/>
    <w:basedOn w:val="a"/>
    <w:link w:val="a6"/>
    <w:uiPriority w:val="99"/>
    <w:qFormat/>
    <w:rsid w:val="00D20A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20AF5"/>
  </w:style>
  <w:style w:type="paragraph" w:customStyle="1" w:styleId="p11">
    <w:name w:val="p11"/>
    <w:basedOn w:val="a"/>
    <w:uiPriority w:val="99"/>
    <w:rsid w:val="00D20AF5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Default">
    <w:name w:val="Default"/>
    <w:rsid w:val="00D20A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D20AF5"/>
    <w:pPr>
      <w:ind w:firstLine="720"/>
    </w:pPr>
    <w:rPr>
      <w:sz w:val="28"/>
      <w:szCs w:val="20"/>
    </w:rPr>
  </w:style>
  <w:style w:type="paragraph" w:styleId="a7">
    <w:name w:val="Title"/>
    <w:basedOn w:val="a"/>
    <w:link w:val="a8"/>
    <w:uiPriority w:val="10"/>
    <w:qFormat/>
    <w:rsid w:val="00D20AF5"/>
    <w:pPr>
      <w:spacing w:before="240" w:after="60"/>
      <w:jc w:val="center"/>
    </w:pPr>
    <w:rPr>
      <w:rFonts w:ascii="Arial" w:hAnsi="Arial"/>
      <w:b/>
      <w:kern w:val="28"/>
      <w:sz w:val="32"/>
      <w:szCs w:val="20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D20AF5"/>
    <w:rPr>
      <w:rFonts w:ascii="Arial" w:eastAsia="Times New Roman" w:hAnsi="Arial" w:cs="Times New Roman"/>
      <w:b/>
      <w:kern w:val="28"/>
      <w:sz w:val="32"/>
      <w:szCs w:val="20"/>
    </w:rPr>
  </w:style>
  <w:style w:type="paragraph" w:styleId="23">
    <w:name w:val="Body Text Indent 2"/>
    <w:basedOn w:val="a"/>
    <w:link w:val="24"/>
    <w:uiPriority w:val="99"/>
    <w:rsid w:val="00D20AF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D20AF5"/>
    <w:rPr>
      <w:rFonts w:ascii="Calibri" w:eastAsia="Calibri" w:hAnsi="Calibri" w:cs="Times New Roman"/>
    </w:rPr>
  </w:style>
  <w:style w:type="character" w:styleId="a9">
    <w:name w:val="page number"/>
    <w:basedOn w:val="a0"/>
    <w:uiPriority w:val="99"/>
    <w:rsid w:val="00D20AF5"/>
  </w:style>
  <w:style w:type="paragraph" w:styleId="aa">
    <w:name w:val="header"/>
    <w:basedOn w:val="a"/>
    <w:link w:val="ab"/>
    <w:uiPriority w:val="99"/>
    <w:rsid w:val="00D20AF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D20AF5"/>
    <w:rPr>
      <w:rFonts w:ascii="Calibri" w:eastAsia="Calibri" w:hAnsi="Calibri" w:cs="Times New Roman"/>
    </w:rPr>
  </w:style>
  <w:style w:type="paragraph" w:customStyle="1" w:styleId="25">
    <w:name w:val="Абзац списка2"/>
    <w:basedOn w:val="a"/>
    <w:rsid w:val="00D20A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Revision"/>
    <w:hidden/>
    <w:uiPriority w:val="99"/>
    <w:semiHidden/>
    <w:rsid w:val="00D20AF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rsid w:val="00D20AF5"/>
    <w:rPr>
      <w:rFonts w:ascii="Tahoma" w:eastAsia="Calibri" w:hAnsi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rsid w:val="00D20AF5"/>
    <w:rPr>
      <w:rFonts w:ascii="Tahoma" w:eastAsia="Calibri" w:hAnsi="Tahoma" w:cs="Times New Roman"/>
      <w:sz w:val="16"/>
      <w:szCs w:val="16"/>
    </w:rPr>
  </w:style>
  <w:style w:type="paragraph" w:customStyle="1" w:styleId="1NEW">
    <w:name w:val="Заголовок 1NEW"/>
    <w:basedOn w:val="1"/>
    <w:link w:val="1NEW0"/>
    <w:autoRedefine/>
    <w:qFormat/>
    <w:rsid w:val="00F30CD6"/>
    <w:pPr>
      <w:tabs>
        <w:tab w:val="left" w:pos="567"/>
      </w:tabs>
      <w:spacing w:before="0" w:after="0"/>
      <w:jc w:val="center"/>
    </w:pPr>
    <w:rPr>
      <w:rFonts w:ascii="Times New Roman" w:eastAsia="SimSun" w:hAnsi="Times New Roman"/>
      <w:caps/>
      <w:color w:val="000000"/>
      <w:szCs w:val="24"/>
      <w:lang w:bidi="hi-IN"/>
    </w:rPr>
  </w:style>
  <w:style w:type="paragraph" w:customStyle="1" w:styleId="2NEw">
    <w:name w:val="Заголовок 2NEw"/>
    <w:basedOn w:val="2"/>
    <w:link w:val="2NEw0"/>
    <w:autoRedefine/>
    <w:uiPriority w:val="99"/>
    <w:qFormat/>
    <w:rsid w:val="00D20AF5"/>
    <w:pPr>
      <w:widowControl w:val="0"/>
      <w:suppressAutoHyphens/>
      <w:spacing w:after="0" w:line="360" w:lineRule="auto"/>
    </w:pPr>
    <w:rPr>
      <w:rFonts w:eastAsia="SimSun"/>
      <w:bCs w:val="0"/>
      <w:i/>
      <w:kern w:val="28"/>
      <w:sz w:val="32"/>
      <w:lang w:eastAsia="hi-IN" w:bidi="hi-IN"/>
    </w:rPr>
  </w:style>
  <w:style w:type="character" w:customStyle="1" w:styleId="1NEW0">
    <w:name w:val="Заголовок 1NEW Знак"/>
    <w:link w:val="1NEW"/>
    <w:rsid w:val="00F30CD6"/>
    <w:rPr>
      <w:rFonts w:ascii="Times New Roman" w:eastAsia="SimSun" w:hAnsi="Times New Roman" w:cs="Times New Roman"/>
      <w:b/>
      <w:bCs/>
      <w:caps/>
      <w:color w:val="000000"/>
      <w:kern w:val="32"/>
      <w:sz w:val="32"/>
      <w:szCs w:val="24"/>
      <w:lang w:bidi="hi-IN"/>
    </w:rPr>
  </w:style>
  <w:style w:type="paragraph" w:customStyle="1" w:styleId="3New">
    <w:name w:val="Заголовок 3New"/>
    <w:basedOn w:val="3"/>
    <w:link w:val="3New0"/>
    <w:autoRedefine/>
    <w:uiPriority w:val="99"/>
    <w:qFormat/>
    <w:rsid w:val="00532FDB"/>
    <w:pPr>
      <w:widowControl w:val="0"/>
      <w:tabs>
        <w:tab w:val="left" w:pos="567"/>
      </w:tabs>
      <w:suppressAutoHyphens/>
      <w:spacing w:before="0" w:after="0" w:line="360" w:lineRule="auto"/>
      <w:ind w:firstLine="567"/>
    </w:pPr>
    <w:rPr>
      <w:rFonts w:ascii="Times New Roman" w:hAnsi="Times New Roman"/>
      <w:b w:val="0"/>
      <w:bCs w:val="0"/>
      <w:sz w:val="24"/>
      <w:szCs w:val="24"/>
      <w:lang w:eastAsia="ru-RU"/>
    </w:rPr>
  </w:style>
  <w:style w:type="character" w:customStyle="1" w:styleId="2NEw0">
    <w:name w:val="Заголовок 2NEw Знак"/>
    <w:link w:val="2NEw"/>
    <w:uiPriority w:val="99"/>
    <w:rsid w:val="00D20AF5"/>
    <w:rPr>
      <w:rFonts w:ascii="Times New Roman" w:eastAsia="SimSun" w:hAnsi="Times New Roman" w:cs="Times New Roman"/>
      <w:b/>
      <w:iCs/>
      <w:kern w:val="28"/>
      <w:sz w:val="32"/>
      <w:szCs w:val="28"/>
      <w:lang w:eastAsia="hi-IN" w:bidi="hi-IN"/>
    </w:rPr>
  </w:style>
  <w:style w:type="paragraph" w:customStyle="1" w:styleId="4NEW">
    <w:name w:val="Заголовок 4NEW"/>
    <w:basedOn w:val="4"/>
    <w:link w:val="4NEW0"/>
    <w:autoRedefine/>
    <w:uiPriority w:val="99"/>
    <w:qFormat/>
    <w:rsid w:val="00D20AF5"/>
    <w:pPr>
      <w:autoSpaceDE w:val="0"/>
      <w:autoSpaceDN w:val="0"/>
      <w:adjustRightInd w:val="0"/>
      <w:spacing w:before="0" w:after="0" w:line="360" w:lineRule="auto"/>
      <w:ind w:firstLine="482"/>
      <w:jc w:val="center"/>
    </w:pPr>
    <w:rPr>
      <w:bCs w:val="0"/>
      <w:szCs w:val="24"/>
      <w:lang w:eastAsia="ru-RU"/>
    </w:rPr>
  </w:style>
  <w:style w:type="character" w:customStyle="1" w:styleId="3New0">
    <w:name w:val="Заголовок 3New Знак"/>
    <w:link w:val="3New"/>
    <w:uiPriority w:val="99"/>
    <w:rsid w:val="00532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NEW">
    <w:name w:val="Заголовок 5NEW"/>
    <w:basedOn w:val="12"/>
    <w:link w:val="5NEW0"/>
    <w:autoRedefine/>
    <w:uiPriority w:val="99"/>
    <w:qFormat/>
    <w:rsid w:val="00D20AF5"/>
    <w:pPr>
      <w:tabs>
        <w:tab w:val="left" w:pos="567"/>
      </w:tabs>
      <w:spacing w:after="0" w:line="360" w:lineRule="auto"/>
      <w:ind w:left="0" w:firstLine="567"/>
    </w:pPr>
    <w:rPr>
      <w:rFonts w:ascii="Times New Roman" w:hAnsi="Times New Roman"/>
      <w:b/>
      <w:sz w:val="24"/>
      <w:szCs w:val="24"/>
    </w:rPr>
  </w:style>
  <w:style w:type="character" w:customStyle="1" w:styleId="4NEW0">
    <w:name w:val="Заголовок 4NEW Знак"/>
    <w:link w:val="4NEW"/>
    <w:uiPriority w:val="99"/>
    <w:rsid w:val="00D20AF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6">
    <w:name w:val="Абзац списка Знак"/>
    <w:aliases w:val="литература Знак,Абзац списка1 Знак,- список Знак,List Paragraph Знак"/>
    <w:link w:val="12"/>
    <w:uiPriority w:val="99"/>
    <w:rsid w:val="00D20AF5"/>
    <w:rPr>
      <w:rFonts w:ascii="Calibri" w:eastAsia="Calibri" w:hAnsi="Calibri" w:cs="Times New Roman"/>
    </w:rPr>
  </w:style>
  <w:style w:type="character" w:customStyle="1" w:styleId="5NEW0">
    <w:name w:val="Заголовок 5NEW Знак"/>
    <w:link w:val="5NEW"/>
    <w:uiPriority w:val="99"/>
    <w:rsid w:val="00D20AF5"/>
    <w:rPr>
      <w:rFonts w:ascii="Times New Roman" w:eastAsia="Calibri" w:hAnsi="Times New Roman" w:cs="Times New Roman"/>
      <w:b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D20AF5"/>
    <w:pPr>
      <w:tabs>
        <w:tab w:val="right" w:leader="dot" w:pos="9344"/>
      </w:tabs>
      <w:ind w:left="709"/>
    </w:pPr>
    <w:rPr>
      <w:rFonts w:ascii="Calibri" w:eastAsia="Calibri" w:hAnsi="Calibri"/>
      <w:sz w:val="22"/>
      <w:szCs w:val="22"/>
      <w:lang w:eastAsia="en-US"/>
    </w:rPr>
  </w:style>
  <w:style w:type="paragraph" w:styleId="41">
    <w:name w:val="toc 4"/>
    <w:basedOn w:val="a"/>
    <w:next w:val="a"/>
    <w:autoRedefine/>
    <w:uiPriority w:val="39"/>
    <w:rsid w:val="00D20AF5"/>
    <w:pPr>
      <w:spacing w:after="200" w:line="276" w:lineRule="auto"/>
      <w:ind w:left="660"/>
    </w:pPr>
    <w:rPr>
      <w:rFonts w:ascii="Calibri" w:eastAsia="Calibri" w:hAnsi="Calibri"/>
      <w:sz w:val="22"/>
      <w:szCs w:val="22"/>
      <w:lang w:eastAsia="en-US"/>
    </w:rPr>
  </w:style>
  <w:style w:type="paragraph" w:styleId="51">
    <w:name w:val="toc 5"/>
    <w:basedOn w:val="a"/>
    <w:next w:val="a"/>
    <w:autoRedefine/>
    <w:uiPriority w:val="39"/>
    <w:rsid w:val="00D20AF5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uiPriority w:val="99"/>
    <w:unhideWhenUsed/>
    <w:rsid w:val="00D20AF5"/>
    <w:rPr>
      <w:color w:val="0000FF"/>
      <w:u w:val="single"/>
    </w:rPr>
  </w:style>
  <w:style w:type="character" w:styleId="af0">
    <w:name w:val="annotation reference"/>
    <w:uiPriority w:val="99"/>
    <w:rsid w:val="00D20AF5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D20AF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rsid w:val="00D20AF5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rsid w:val="00D20AF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D20AF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5">
    <w:name w:val="Основной"/>
    <w:basedOn w:val="a"/>
    <w:rsid w:val="00D20AF5"/>
    <w:pPr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13">
    <w:name w:val="Заг 1"/>
    <w:basedOn w:val="af5"/>
    <w:rsid w:val="00D20AF5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customStyle="1" w:styleId="af6">
    <w:name w:val="Буллит"/>
    <w:basedOn w:val="af5"/>
    <w:rsid w:val="00D20AF5"/>
    <w:pPr>
      <w:ind w:firstLine="244"/>
    </w:pPr>
  </w:style>
  <w:style w:type="paragraph" w:customStyle="1" w:styleId="26">
    <w:name w:val="Заг 2"/>
    <w:basedOn w:val="13"/>
    <w:rsid w:val="00D20AF5"/>
    <w:pPr>
      <w:pageBreakBefore w:val="0"/>
      <w:spacing w:before="283"/>
    </w:pPr>
    <w:rPr>
      <w:caps w:val="0"/>
    </w:rPr>
  </w:style>
  <w:style w:type="paragraph" w:customStyle="1" w:styleId="32">
    <w:name w:val="Заг 3"/>
    <w:basedOn w:val="26"/>
    <w:rsid w:val="00D20AF5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2">
    <w:name w:val="Заг 4"/>
    <w:basedOn w:val="32"/>
    <w:rsid w:val="00D20AF5"/>
    <w:rPr>
      <w:b w:val="0"/>
      <w:bCs w:val="0"/>
    </w:rPr>
  </w:style>
  <w:style w:type="paragraph" w:customStyle="1" w:styleId="af7">
    <w:name w:val="Курсив"/>
    <w:basedOn w:val="af5"/>
    <w:rsid w:val="00D20AF5"/>
    <w:rPr>
      <w:i/>
      <w:iCs/>
    </w:rPr>
  </w:style>
  <w:style w:type="paragraph" w:styleId="af8">
    <w:name w:val="footnote text"/>
    <w:aliases w:val="Текст сноски Знак1,Текст сноски Знак Знак, Знак2 Знак Знак,Знак2 Знак Знак"/>
    <w:basedOn w:val="a"/>
    <w:link w:val="af9"/>
    <w:uiPriority w:val="99"/>
    <w:rsid w:val="00D20AF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сноски Знак"/>
    <w:aliases w:val="Текст сноски Знак1 Знак,Текст сноски Знак Знак Знак, Знак2 Знак Знак Знак,Знак2 Знак Знак Знак"/>
    <w:basedOn w:val="a0"/>
    <w:link w:val="af8"/>
    <w:uiPriority w:val="99"/>
    <w:rsid w:val="00D20AF5"/>
    <w:rPr>
      <w:rFonts w:ascii="Calibri" w:eastAsia="Calibri" w:hAnsi="Calibri" w:cs="Times New Roman"/>
      <w:sz w:val="20"/>
      <w:szCs w:val="20"/>
    </w:rPr>
  </w:style>
  <w:style w:type="character" w:styleId="afa">
    <w:name w:val="footnote reference"/>
    <w:rsid w:val="00D20AF5"/>
    <w:rPr>
      <w:rFonts w:cs="Times New Roman"/>
      <w:vertAlign w:val="superscript"/>
    </w:rPr>
  </w:style>
  <w:style w:type="paragraph" w:customStyle="1" w:styleId="14">
    <w:name w:val="Текст1"/>
    <w:uiPriority w:val="99"/>
    <w:rsid w:val="00D20AF5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s4">
    <w:name w:val="s4"/>
    <w:uiPriority w:val="99"/>
    <w:rsid w:val="00D20AF5"/>
  </w:style>
  <w:style w:type="numbering" w:customStyle="1" w:styleId="15">
    <w:name w:val="Нет списка1"/>
    <w:next w:val="a2"/>
    <w:uiPriority w:val="99"/>
    <w:semiHidden/>
    <w:unhideWhenUsed/>
    <w:rsid w:val="00D20AF5"/>
  </w:style>
  <w:style w:type="character" w:customStyle="1" w:styleId="FontStyle202">
    <w:name w:val="Font Style202"/>
    <w:uiPriority w:val="99"/>
    <w:rsid w:val="00D20AF5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rsid w:val="00D20AF5"/>
    <w:rPr>
      <w:rFonts w:ascii="Century Schoolbook" w:hAnsi="Century Schoolbook" w:cs="Century Schoolbook"/>
      <w:sz w:val="18"/>
      <w:szCs w:val="18"/>
    </w:rPr>
  </w:style>
  <w:style w:type="character" w:styleId="afb">
    <w:name w:val="Strong"/>
    <w:qFormat/>
    <w:rsid w:val="00D20AF5"/>
    <w:rPr>
      <w:b/>
      <w:bCs/>
    </w:rPr>
  </w:style>
  <w:style w:type="character" w:styleId="afc">
    <w:name w:val="Emphasis"/>
    <w:aliases w:val="Заголовок 2 уровня"/>
    <w:qFormat/>
    <w:rsid w:val="005B77A8"/>
    <w:rPr>
      <w:rFonts w:ascii="Times New Roman" w:hAnsi="Times New Roman"/>
      <w:b/>
      <w:i/>
      <w:iCs/>
      <w:color w:val="000000" w:themeColor="text1"/>
      <w:sz w:val="24"/>
    </w:rPr>
  </w:style>
  <w:style w:type="paragraph" w:customStyle="1" w:styleId="p3">
    <w:name w:val="p3"/>
    <w:basedOn w:val="a"/>
    <w:uiPriority w:val="99"/>
    <w:rsid w:val="00D20AF5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Standard">
    <w:name w:val="Standard"/>
    <w:uiPriority w:val="99"/>
    <w:rsid w:val="00D20AF5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uiPriority w:val="99"/>
    <w:rsid w:val="00D20AF5"/>
    <w:pPr>
      <w:suppressLineNumbers/>
    </w:pPr>
  </w:style>
  <w:style w:type="paragraph" w:customStyle="1" w:styleId="Style25">
    <w:name w:val="Style25"/>
    <w:basedOn w:val="a"/>
    <w:rsid w:val="00D20AF5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paragraph" w:customStyle="1" w:styleId="Style47">
    <w:name w:val="Style47"/>
    <w:basedOn w:val="a"/>
    <w:uiPriority w:val="99"/>
    <w:rsid w:val="00D20AF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2">
    <w:name w:val="Style72"/>
    <w:basedOn w:val="a"/>
    <w:uiPriority w:val="99"/>
    <w:rsid w:val="00D20AF5"/>
    <w:pPr>
      <w:widowControl w:val="0"/>
      <w:autoSpaceDE w:val="0"/>
      <w:autoSpaceDN w:val="0"/>
      <w:adjustRightInd w:val="0"/>
      <w:spacing w:line="202" w:lineRule="exact"/>
    </w:pPr>
    <w:rPr>
      <w:rFonts w:ascii="Tahoma" w:hAnsi="Tahoma" w:cs="Tahoma"/>
    </w:rPr>
  </w:style>
  <w:style w:type="paragraph" w:customStyle="1" w:styleId="Style11">
    <w:name w:val="Style11"/>
    <w:basedOn w:val="a"/>
    <w:rsid w:val="00D20AF5"/>
    <w:pPr>
      <w:widowControl w:val="0"/>
      <w:autoSpaceDE w:val="0"/>
      <w:autoSpaceDN w:val="0"/>
      <w:adjustRightInd w:val="0"/>
      <w:spacing w:line="259" w:lineRule="exact"/>
      <w:ind w:firstLine="384"/>
    </w:pPr>
    <w:rPr>
      <w:rFonts w:ascii="Tahoma" w:hAnsi="Tahoma" w:cs="Tahoma"/>
    </w:rPr>
  </w:style>
  <w:style w:type="paragraph" w:customStyle="1" w:styleId="Style26">
    <w:name w:val="Style26"/>
    <w:basedOn w:val="a"/>
    <w:uiPriority w:val="99"/>
    <w:rsid w:val="00D20AF5"/>
    <w:pPr>
      <w:widowControl w:val="0"/>
      <w:autoSpaceDE w:val="0"/>
      <w:autoSpaceDN w:val="0"/>
      <w:adjustRightInd w:val="0"/>
    </w:pPr>
    <w:rPr>
      <w:rFonts w:ascii="Tahoma" w:eastAsia="Calibri" w:hAnsi="Tahoma" w:cs="Tahoma"/>
    </w:rPr>
  </w:style>
  <w:style w:type="paragraph" w:customStyle="1" w:styleId="Style140">
    <w:name w:val="Style140"/>
    <w:basedOn w:val="a"/>
    <w:uiPriority w:val="99"/>
    <w:rsid w:val="00D20AF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17">
    <w:name w:val="Font Style217"/>
    <w:rsid w:val="00D20AF5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uiPriority w:val="99"/>
    <w:rsid w:val="00D20AF5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51">
    <w:name w:val="Font Style251"/>
    <w:rsid w:val="00D20AF5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61">
    <w:name w:val="Font Style261"/>
    <w:uiPriority w:val="99"/>
    <w:rsid w:val="00D20AF5"/>
    <w:rPr>
      <w:rFonts w:ascii="Microsoft Sans Serif" w:hAnsi="Microsoft Sans Serif" w:cs="Microsoft Sans Serif" w:hint="default"/>
      <w:b/>
      <w:bCs/>
      <w:i/>
      <w:iCs/>
      <w:sz w:val="14"/>
      <w:szCs w:val="14"/>
    </w:rPr>
  </w:style>
  <w:style w:type="character" w:customStyle="1" w:styleId="FontStyle227">
    <w:name w:val="Font Style227"/>
    <w:uiPriority w:val="99"/>
    <w:rsid w:val="00D20AF5"/>
    <w:rPr>
      <w:rFonts w:ascii="Microsoft Sans Serif" w:hAnsi="Microsoft Sans Serif" w:cs="Microsoft Sans Serif" w:hint="default"/>
      <w:b/>
      <w:bCs/>
      <w:sz w:val="20"/>
      <w:szCs w:val="20"/>
    </w:rPr>
  </w:style>
  <w:style w:type="table" w:styleId="afd">
    <w:name w:val="Table Grid"/>
    <w:basedOn w:val="a1"/>
    <w:uiPriority w:val="59"/>
    <w:rsid w:val="00D20A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8">
    <w:name w:val="p8"/>
    <w:basedOn w:val="a"/>
    <w:uiPriority w:val="99"/>
    <w:rsid w:val="00D20AF5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p5">
    <w:name w:val="p5"/>
    <w:basedOn w:val="a"/>
    <w:rsid w:val="00D20AF5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FontStyle13">
    <w:name w:val="Font Style13"/>
    <w:uiPriority w:val="99"/>
    <w:rsid w:val="00D20AF5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D20AF5"/>
    <w:pPr>
      <w:widowControl w:val="0"/>
      <w:autoSpaceDE w:val="0"/>
      <w:autoSpaceDN w:val="0"/>
      <w:adjustRightInd w:val="0"/>
      <w:spacing w:line="221" w:lineRule="exact"/>
    </w:pPr>
  </w:style>
  <w:style w:type="paragraph" w:styleId="afe">
    <w:name w:val="footer"/>
    <w:basedOn w:val="a"/>
    <w:link w:val="aff"/>
    <w:uiPriority w:val="99"/>
    <w:rsid w:val="00D20AF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Нижний колонтитул Знак"/>
    <w:basedOn w:val="a0"/>
    <w:link w:val="afe"/>
    <w:uiPriority w:val="99"/>
    <w:rsid w:val="00D20AF5"/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20AF5"/>
    <w:rPr>
      <w:rFonts w:ascii="Times New Roman" w:hAnsi="Times New Roman"/>
      <w:sz w:val="24"/>
      <w:u w:val="none"/>
      <w:effect w:val="none"/>
    </w:rPr>
  </w:style>
  <w:style w:type="paragraph" w:styleId="27">
    <w:name w:val="List 2"/>
    <w:basedOn w:val="a"/>
    <w:uiPriority w:val="99"/>
    <w:rsid w:val="00D20AF5"/>
    <w:pPr>
      <w:tabs>
        <w:tab w:val="num" w:pos="360"/>
      </w:tabs>
      <w:spacing w:after="120"/>
      <w:ind w:left="360" w:hanging="360"/>
    </w:pPr>
  </w:style>
  <w:style w:type="character" w:customStyle="1" w:styleId="default005f005fchar1char1">
    <w:name w:val="default_005f_005fchar1__char1"/>
    <w:rsid w:val="00D20AF5"/>
    <w:rPr>
      <w:rFonts w:ascii="Times New Roman" w:hAnsi="Times New Roman"/>
      <w:sz w:val="24"/>
      <w:u w:val="none"/>
      <w:effect w:val="none"/>
    </w:rPr>
  </w:style>
  <w:style w:type="paragraph" w:customStyle="1" w:styleId="default0">
    <w:name w:val="default"/>
    <w:basedOn w:val="a"/>
    <w:rsid w:val="00D20AF5"/>
  </w:style>
  <w:style w:type="numbering" w:customStyle="1" w:styleId="28">
    <w:name w:val="Нет списка2"/>
    <w:next w:val="a2"/>
    <w:uiPriority w:val="99"/>
    <w:semiHidden/>
    <w:unhideWhenUsed/>
    <w:rsid w:val="00D20AF5"/>
  </w:style>
  <w:style w:type="character" w:customStyle="1" w:styleId="71">
    <w:name w:val="Знак Знак7"/>
    <w:semiHidden/>
    <w:locked/>
    <w:rsid w:val="00D20AF5"/>
    <w:rPr>
      <w:rFonts w:ascii="Cambria" w:hAnsi="Cambria"/>
      <w:b/>
      <w:sz w:val="26"/>
      <w:lang w:eastAsia="en-US"/>
    </w:rPr>
  </w:style>
  <w:style w:type="character" w:customStyle="1" w:styleId="61">
    <w:name w:val="Знак Знак6"/>
    <w:semiHidden/>
    <w:locked/>
    <w:rsid w:val="00D20AF5"/>
    <w:rPr>
      <w:rFonts w:ascii="Calibri" w:hAnsi="Calibri"/>
      <w:b/>
      <w:sz w:val="28"/>
      <w:lang w:eastAsia="en-US"/>
    </w:rPr>
  </w:style>
  <w:style w:type="character" w:customStyle="1" w:styleId="33">
    <w:name w:val="Знак Знак3"/>
    <w:semiHidden/>
    <w:locked/>
    <w:rsid w:val="00D20AF5"/>
    <w:rPr>
      <w:rFonts w:ascii="Times New Roman" w:hAnsi="Times New Roman"/>
      <w:sz w:val="20"/>
    </w:rPr>
  </w:style>
  <w:style w:type="paragraph" w:styleId="aff0">
    <w:name w:val="Document Map"/>
    <w:basedOn w:val="a"/>
    <w:link w:val="aff1"/>
    <w:uiPriority w:val="99"/>
    <w:unhideWhenUsed/>
    <w:rsid w:val="00D20AF5"/>
    <w:rPr>
      <w:rFonts w:ascii="Tahoma" w:hAnsi="Tahoma"/>
      <w:sz w:val="16"/>
      <w:szCs w:val="16"/>
      <w:lang w:eastAsia="en-US"/>
    </w:rPr>
  </w:style>
  <w:style w:type="character" w:customStyle="1" w:styleId="aff1">
    <w:name w:val="Схема документа Знак"/>
    <w:basedOn w:val="a0"/>
    <w:link w:val="aff0"/>
    <w:uiPriority w:val="99"/>
    <w:rsid w:val="00D20AF5"/>
    <w:rPr>
      <w:rFonts w:ascii="Tahoma" w:eastAsia="Times New Roman" w:hAnsi="Tahoma" w:cs="Times New Roman"/>
      <w:sz w:val="16"/>
      <w:szCs w:val="16"/>
    </w:rPr>
  </w:style>
  <w:style w:type="character" w:customStyle="1" w:styleId="aff2">
    <w:name w:val="Знак Знак"/>
    <w:semiHidden/>
    <w:rsid w:val="00D20AF5"/>
    <w:rPr>
      <w:rFonts w:ascii="Tahoma" w:hAnsi="Tahoma"/>
      <w:sz w:val="16"/>
      <w:lang w:eastAsia="en-US"/>
    </w:rPr>
  </w:style>
  <w:style w:type="paragraph" w:customStyle="1" w:styleId="aff3">
    <w:name w:val="заголовок таблицы"/>
    <w:basedOn w:val="a"/>
    <w:qFormat/>
    <w:rsid w:val="003B3AE5"/>
    <w:pPr>
      <w:jc w:val="center"/>
    </w:pPr>
    <w:rPr>
      <w:i/>
      <w:lang w:eastAsia="en-US"/>
    </w:rPr>
  </w:style>
  <w:style w:type="paragraph" w:customStyle="1" w:styleId="29">
    <w:name w:val="таблица2"/>
    <w:basedOn w:val="a"/>
    <w:qFormat/>
    <w:rsid w:val="00D20AF5"/>
    <w:rPr>
      <w:sz w:val="20"/>
      <w:szCs w:val="22"/>
      <w:lang w:eastAsia="en-US"/>
    </w:rPr>
  </w:style>
  <w:style w:type="paragraph" w:customStyle="1" w:styleId="aff4">
    <w:name w:val="название занятия"/>
    <w:basedOn w:val="aff5"/>
    <w:qFormat/>
    <w:rsid w:val="00D20AF5"/>
    <w:pPr>
      <w:ind w:left="420"/>
      <w:jc w:val="center"/>
    </w:pPr>
    <w:rPr>
      <w:rFonts w:eastAsia="Times New Roman"/>
      <w:b/>
    </w:rPr>
  </w:style>
  <w:style w:type="paragraph" w:styleId="aff6">
    <w:name w:val="TOC Heading"/>
    <w:basedOn w:val="1"/>
    <w:next w:val="a"/>
    <w:uiPriority w:val="39"/>
    <w:qFormat/>
    <w:rsid w:val="00D20AF5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aps/>
      <w:color w:val="2E74B5"/>
      <w:kern w:val="0"/>
      <w:lang w:eastAsia="ru-RU"/>
    </w:rPr>
  </w:style>
  <w:style w:type="character" w:customStyle="1" w:styleId="aff7">
    <w:name w:val="название занятия Знак"/>
    <w:rsid w:val="00D20AF5"/>
    <w:rPr>
      <w:rFonts w:ascii="Calibri" w:hAnsi="Calibri"/>
      <w:b/>
      <w:sz w:val="22"/>
      <w:lang w:eastAsia="en-US"/>
    </w:rPr>
  </w:style>
  <w:style w:type="paragraph" w:styleId="aff8">
    <w:name w:val="Note Heading"/>
    <w:basedOn w:val="a"/>
    <w:next w:val="a"/>
    <w:link w:val="aff9"/>
    <w:uiPriority w:val="99"/>
    <w:rsid w:val="00D20AF5"/>
    <w:rPr>
      <w:szCs w:val="22"/>
      <w:lang w:eastAsia="en-US"/>
    </w:rPr>
  </w:style>
  <w:style w:type="character" w:customStyle="1" w:styleId="aff9">
    <w:name w:val="Заголовок записки Знак"/>
    <w:basedOn w:val="a0"/>
    <w:link w:val="aff8"/>
    <w:uiPriority w:val="99"/>
    <w:rsid w:val="00D20AF5"/>
    <w:rPr>
      <w:rFonts w:ascii="Times New Roman" w:eastAsia="Times New Roman" w:hAnsi="Times New Roman" w:cs="Times New Roman"/>
      <w:sz w:val="24"/>
    </w:rPr>
  </w:style>
  <w:style w:type="paragraph" w:customStyle="1" w:styleId="16">
    <w:name w:val="Заголовок оглавления1"/>
    <w:basedOn w:val="1"/>
    <w:next w:val="a"/>
    <w:rsid w:val="00D20AF5"/>
    <w:pPr>
      <w:keepLines/>
      <w:shd w:val="clear" w:color="auto" w:fill="FFFFFF"/>
      <w:spacing w:before="0" w:after="0"/>
      <w:contextualSpacing/>
      <w:jc w:val="center"/>
      <w:outlineLvl w:val="9"/>
    </w:pPr>
    <w:rPr>
      <w:rFonts w:ascii="Times New Roman" w:hAnsi="Times New Roman" w:cs="Cambria"/>
      <w:caps/>
      <w:color w:val="365F91"/>
      <w:kern w:val="0"/>
      <w:sz w:val="24"/>
      <w:szCs w:val="28"/>
    </w:rPr>
  </w:style>
  <w:style w:type="character" w:styleId="affa">
    <w:name w:val="FollowedHyperlink"/>
    <w:uiPriority w:val="99"/>
    <w:rsid w:val="00D20AF5"/>
    <w:rPr>
      <w:color w:val="800080"/>
      <w:u w:val="single"/>
    </w:rPr>
  </w:style>
  <w:style w:type="paragraph" w:customStyle="1" w:styleId="affb">
    <w:name w:val="номер таблицы"/>
    <w:basedOn w:val="a"/>
    <w:rsid w:val="00D20AF5"/>
    <w:pPr>
      <w:widowControl w:val="0"/>
      <w:shd w:val="clear" w:color="auto" w:fill="FFFFFF"/>
      <w:autoSpaceDE w:val="0"/>
      <w:autoSpaceDN w:val="0"/>
      <w:adjustRightInd w:val="0"/>
      <w:spacing w:before="200" w:after="100"/>
      <w:jc w:val="right"/>
    </w:pPr>
    <w:rPr>
      <w:b/>
      <w:i/>
      <w:spacing w:val="-10"/>
    </w:rPr>
  </w:style>
  <w:style w:type="paragraph" w:styleId="affc">
    <w:name w:val="Body Text Indent"/>
    <w:basedOn w:val="a"/>
    <w:link w:val="affd"/>
    <w:rsid w:val="00D20AF5"/>
    <w:pPr>
      <w:shd w:val="clear" w:color="auto" w:fill="FFFFFF"/>
      <w:spacing w:after="120"/>
      <w:ind w:left="283"/>
      <w:contextualSpacing/>
    </w:pPr>
    <w:rPr>
      <w:szCs w:val="28"/>
      <w:lang w:eastAsia="en-US"/>
    </w:rPr>
  </w:style>
  <w:style w:type="character" w:customStyle="1" w:styleId="affd">
    <w:name w:val="Основной текст с отступом Знак"/>
    <w:basedOn w:val="a0"/>
    <w:link w:val="affc"/>
    <w:rsid w:val="00D20AF5"/>
    <w:rPr>
      <w:rFonts w:ascii="Times New Roman" w:eastAsia="Times New Roman" w:hAnsi="Times New Roman" w:cs="Times New Roman"/>
      <w:sz w:val="24"/>
      <w:szCs w:val="28"/>
      <w:shd w:val="clear" w:color="auto" w:fill="FFFFFF"/>
    </w:rPr>
  </w:style>
  <w:style w:type="paragraph" w:styleId="2a">
    <w:name w:val="Body Text 2"/>
    <w:basedOn w:val="a"/>
    <w:link w:val="2b"/>
    <w:uiPriority w:val="99"/>
    <w:rsid w:val="00D20AF5"/>
    <w:pPr>
      <w:overflowPunct w:val="0"/>
      <w:autoSpaceDE w:val="0"/>
      <w:autoSpaceDN w:val="0"/>
      <w:adjustRightInd w:val="0"/>
      <w:textAlignment w:val="baseline"/>
    </w:pPr>
    <w:rPr>
      <w:rFonts w:ascii="PetersburgC" w:hAnsi="PetersburgC"/>
      <w:szCs w:val="20"/>
      <w:lang w:eastAsia="en-US"/>
    </w:rPr>
  </w:style>
  <w:style w:type="character" w:customStyle="1" w:styleId="2b">
    <w:name w:val="Основной текст 2 Знак"/>
    <w:basedOn w:val="a0"/>
    <w:link w:val="2a"/>
    <w:uiPriority w:val="99"/>
    <w:rsid w:val="00D20AF5"/>
    <w:rPr>
      <w:rFonts w:ascii="PetersburgC" w:eastAsia="Times New Roman" w:hAnsi="PetersburgC" w:cs="Times New Roman"/>
      <w:sz w:val="24"/>
      <w:szCs w:val="20"/>
    </w:rPr>
  </w:style>
  <w:style w:type="paragraph" w:customStyle="1" w:styleId="affe">
    <w:name w:val="сноска"/>
    <w:basedOn w:val="29"/>
    <w:qFormat/>
    <w:rsid w:val="00D20AF5"/>
    <w:pPr>
      <w:ind w:firstLine="709"/>
    </w:pPr>
    <w:rPr>
      <w:szCs w:val="20"/>
    </w:rPr>
  </w:style>
  <w:style w:type="paragraph" w:styleId="34">
    <w:name w:val="Body Text 3"/>
    <w:basedOn w:val="a"/>
    <w:link w:val="35"/>
    <w:uiPriority w:val="99"/>
    <w:unhideWhenUsed/>
    <w:rsid w:val="00D20AF5"/>
    <w:pPr>
      <w:spacing w:after="120"/>
    </w:pPr>
    <w:rPr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uiPriority w:val="99"/>
    <w:rsid w:val="00D20AF5"/>
    <w:rPr>
      <w:rFonts w:ascii="Times New Roman" w:eastAsia="Times New Roman" w:hAnsi="Times New Roman" w:cs="Times New Roman"/>
      <w:sz w:val="16"/>
      <w:szCs w:val="16"/>
    </w:rPr>
  </w:style>
  <w:style w:type="paragraph" w:styleId="36">
    <w:name w:val="Body Text Indent 3"/>
    <w:basedOn w:val="a"/>
    <w:link w:val="37"/>
    <w:uiPriority w:val="99"/>
    <w:rsid w:val="00D20AF5"/>
    <w:pPr>
      <w:spacing w:after="120"/>
      <w:ind w:left="283"/>
    </w:pPr>
    <w:rPr>
      <w:sz w:val="16"/>
      <w:szCs w:val="16"/>
      <w:lang w:eastAsia="en-US"/>
    </w:rPr>
  </w:style>
  <w:style w:type="character" w:customStyle="1" w:styleId="37">
    <w:name w:val="Основной текст с отступом 3 Знак"/>
    <w:basedOn w:val="a0"/>
    <w:link w:val="36"/>
    <w:uiPriority w:val="99"/>
    <w:rsid w:val="00D20AF5"/>
    <w:rPr>
      <w:rFonts w:ascii="Times New Roman" w:eastAsia="Times New Roman" w:hAnsi="Times New Roman" w:cs="Times New Roman"/>
      <w:sz w:val="16"/>
      <w:szCs w:val="16"/>
    </w:rPr>
  </w:style>
  <w:style w:type="character" w:styleId="afff">
    <w:name w:val="line number"/>
    <w:uiPriority w:val="99"/>
    <w:unhideWhenUsed/>
    <w:rsid w:val="00D20AF5"/>
  </w:style>
  <w:style w:type="character" w:customStyle="1" w:styleId="2c">
    <w:name w:val="таблица2 Знак"/>
    <w:rsid w:val="00D20AF5"/>
    <w:rPr>
      <w:rFonts w:ascii="Times New Roman" w:eastAsia="Times New Roman" w:hAnsi="Times New Roman" w:cs="Times New Roman"/>
    </w:rPr>
  </w:style>
  <w:style w:type="character" w:customStyle="1" w:styleId="17">
    <w:name w:val="Знак Знак1"/>
    <w:rsid w:val="00D20AF5"/>
    <w:rPr>
      <w:rFonts w:cs="Times New Roman"/>
    </w:rPr>
  </w:style>
  <w:style w:type="character" w:customStyle="1" w:styleId="2d">
    <w:name w:val="Знак Знак2"/>
    <w:rsid w:val="00D20AF5"/>
    <w:rPr>
      <w:rFonts w:cs="Times New Roman"/>
    </w:rPr>
  </w:style>
  <w:style w:type="character" w:customStyle="1" w:styleId="apple-converted-space">
    <w:name w:val="apple-converted-space"/>
    <w:rsid w:val="00D20AF5"/>
    <w:rPr>
      <w:rFonts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D20AF5"/>
  </w:style>
  <w:style w:type="character" w:customStyle="1" w:styleId="afff0">
    <w:name w:val="Сноска"/>
    <w:rsid w:val="00D20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ff1">
    <w:name w:val="Основной текст_"/>
    <w:link w:val="68"/>
    <w:rsid w:val="00D20AF5"/>
    <w:rPr>
      <w:shd w:val="clear" w:color="auto" w:fill="FFFFFF"/>
    </w:rPr>
  </w:style>
  <w:style w:type="character" w:customStyle="1" w:styleId="18">
    <w:name w:val="Основной текст1"/>
    <w:rsid w:val="00D20AF5"/>
    <w:rPr>
      <w:rFonts w:ascii="Times New Roman" w:eastAsia="Times New Roman" w:hAnsi="Times New Roman"/>
      <w:shd w:val="clear" w:color="auto" w:fill="FFFFFF"/>
    </w:rPr>
  </w:style>
  <w:style w:type="character" w:customStyle="1" w:styleId="afff2">
    <w:name w:val="Основной текст + Полужирный"/>
    <w:rsid w:val="00D20AF5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afff3">
    <w:name w:val="Основной текст + Полужирный;Курсив"/>
    <w:rsid w:val="00D20AF5"/>
    <w:rPr>
      <w:rFonts w:ascii="Times New Roman" w:eastAsia="Times New Roman" w:hAnsi="Times New Roman"/>
      <w:b/>
      <w:bCs/>
      <w:i/>
      <w:iCs/>
      <w:shd w:val="clear" w:color="auto" w:fill="FFFFFF"/>
    </w:rPr>
  </w:style>
  <w:style w:type="character" w:customStyle="1" w:styleId="afff4">
    <w:name w:val="Основной текст + Курсив"/>
    <w:rsid w:val="00D20AF5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120">
    <w:name w:val="Основной текст (12)"/>
    <w:rsid w:val="00D20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D20A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"/>
    <w:link w:val="afff1"/>
    <w:rsid w:val="00D20AF5"/>
    <w:pPr>
      <w:shd w:val="clear" w:color="auto" w:fill="FFFFFF"/>
      <w:spacing w:after="78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4">
    <w:name w:val="p4"/>
    <w:basedOn w:val="a"/>
    <w:uiPriority w:val="99"/>
    <w:rsid w:val="00D20AF5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ConsPlusNonformat">
    <w:name w:val="ConsPlusNonformat"/>
    <w:rsid w:val="00D20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ff5">
    <w:name w:val="Placeholder Text"/>
    <w:uiPriority w:val="99"/>
    <w:semiHidden/>
    <w:rsid w:val="00D20AF5"/>
    <w:rPr>
      <w:color w:val="808080"/>
    </w:rPr>
  </w:style>
  <w:style w:type="table" w:customStyle="1" w:styleId="19">
    <w:name w:val="Сетка таблицы1"/>
    <w:basedOn w:val="a1"/>
    <w:next w:val="afd"/>
    <w:uiPriority w:val="59"/>
    <w:rsid w:val="00D20A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">
    <w:name w:val="p6"/>
    <w:basedOn w:val="a"/>
    <w:uiPriority w:val="99"/>
    <w:rsid w:val="00D20AF5"/>
    <w:pPr>
      <w:spacing w:before="100" w:beforeAutospacing="1" w:after="100" w:afterAutospacing="1"/>
    </w:pPr>
    <w:rPr>
      <w:rFonts w:eastAsia="Batang"/>
      <w:lang w:eastAsia="ko-KR"/>
    </w:rPr>
  </w:style>
  <w:style w:type="paragraph" w:styleId="afff6">
    <w:name w:val="caption"/>
    <w:basedOn w:val="a"/>
    <w:next w:val="a"/>
    <w:uiPriority w:val="35"/>
    <w:qFormat/>
    <w:rsid w:val="00D20AF5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f7">
    <w:name w:val="endnote text"/>
    <w:basedOn w:val="a"/>
    <w:link w:val="afff8"/>
    <w:unhideWhenUsed/>
    <w:rsid w:val="00D20AF5"/>
    <w:rPr>
      <w:sz w:val="20"/>
      <w:szCs w:val="20"/>
      <w:lang w:eastAsia="en-US"/>
    </w:rPr>
  </w:style>
  <w:style w:type="character" w:customStyle="1" w:styleId="afff8">
    <w:name w:val="Текст концевой сноски Знак"/>
    <w:basedOn w:val="a0"/>
    <w:link w:val="afff7"/>
    <w:rsid w:val="00D20AF5"/>
    <w:rPr>
      <w:rFonts w:ascii="Times New Roman" w:eastAsia="Times New Roman" w:hAnsi="Times New Roman" w:cs="Times New Roman"/>
      <w:sz w:val="20"/>
      <w:szCs w:val="20"/>
    </w:rPr>
  </w:style>
  <w:style w:type="character" w:styleId="afff9">
    <w:name w:val="endnote reference"/>
    <w:unhideWhenUsed/>
    <w:rsid w:val="00D20AF5"/>
    <w:rPr>
      <w:vertAlign w:val="superscript"/>
    </w:rPr>
  </w:style>
  <w:style w:type="table" w:customStyle="1" w:styleId="1a">
    <w:name w:val="Сетка таблицы светлая1"/>
    <w:basedOn w:val="a1"/>
    <w:uiPriority w:val="40"/>
    <w:rsid w:val="00D20AF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1b">
    <w:name w:val="1"/>
    <w:basedOn w:val="a"/>
    <w:rsid w:val="00D20A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8">
    <w:name w:val="Style18"/>
    <w:basedOn w:val="a"/>
    <w:uiPriority w:val="99"/>
    <w:rsid w:val="00D20AF5"/>
    <w:pPr>
      <w:widowControl w:val="0"/>
      <w:autoSpaceDE w:val="0"/>
      <w:autoSpaceDN w:val="0"/>
      <w:adjustRightInd w:val="0"/>
      <w:spacing w:line="480" w:lineRule="exact"/>
      <w:ind w:firstLine="730"/>
    </w:pPr>
  </w:style>
  <w:style w:type="numbering" w:customStyle="1" w:styleId="38">
    <w:name w:val="Нет списка3"/>
    <w:next w:val="a2"/>
    <w:uiPriority w:val="99"/>
    <w:semiHidden/>
    <w:unhideWhenUsed/>
    <w:rsid w:val="00D20AF5"/>
  </w:style>
  <w:style w:type="numbering" w:customStyle="1" w:styleId="122">
    <w:name w:val="Нет списка12"/>
    <w:next w:val="a2"/>
    <w:uiPriority w:val="99"/>
    <w:semiHidden/>
    <w:unhideWhenUsed/>
    <w:rsid w:val="00D20AF5"/>
  </w:style>
  <w:style w:type="table" w:customStyle="1" w:styleId="2e">
    <w:name w:val="Сетка таблицы2"/>
    <w:basedOn w:val="a1"/>
    <w:next w:val="afd"/>
    <w:uiPriority w:val="59"/>
    <w:rsid w:val="00D20A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D20AF5"/>
  </w:style>
  <w:style w:type="character" w:customStyle="1" w:styleId="WW8Num2z0">
    <w:name w:val="WW8Num2z0"/>
    <w:rsid w:val="00D20AF5"/>
    <w:rPr>
      <w:rFonts w:ascii="Symbol" w:hAnsi="Symbol"/>
    </w:rPr>
  </w:style>
  <w:style w:type="character" w:customStyle="1" w:styleId="WW8Num3z0">
    <w:name w:val="WW8Num3z0"/>
    <w:rsid w:val="00D20AF5"/>
    <w:rPr>
      <w:rFonts w:ascii="Symbol" w:hAnsi="Symbol"/>
    </w:rPr>
  </w:style>
  <w:style w:type="character" w:customStyle="1" w:styleId="WW8Num4z0">
    <w:name w:val="WW8Num4z0"/>
    <w:rsid w:val="00D20AF5"/>
    <w:rPr>
      <w:rFonts w:ascii="Symbol" w:hAnsi="Symbol"/>
    </w:rPr>
  </w:style>
  <w:style w:type="character" w:customStyle="1" w:styleId="WW8Num5z0">
    <w:name w:val="WW8Num5z0"/>
    <w:rsid w:val="00D20AF5"/>
    <w:rPr>
      <w:rFonts w:ascii="Symbol" w:hAnsi="Symbol"/>
    </w:rPr>
  </w:style>
  <w:style w:type="character" w:customStyle="1" w:styleId="WW8Num5z1">
    <w:name w:val="WW8Num5z1"/>
    <w:rsid w:val="00D20AF5"/>
    <w:rPr>
      <w:rFonts w:ascii="Courier New" w:hAnsi="Courier New"/>
    </w:rPr>
  </w:style>
  <w:style w:type="character" w:customStyle="1" w:styleId="WW8Num5z2">
    <w:name w:val="WW8Num5z2"/>
    <w:rsid w:val="00D20AF5"/>
    <w:rPr>
      <w:rFonts w:ascii="Wingdings" w:hAnsi="Wingdings"/>
    </w:rPr>
  </w:style>
  <w:style w:type="character" w:customStyle="1" w:styleId="WW8Num6z0">
    <w:name w:val="WW8Num6z0"/>
    <w:rsid w:val="00D20AF5"/>
    <w:rPr>
      <w:rFonts w:ascii="Symbol" w:hAnsi="Symbol"/>
    </w:rPr>
  </w:style>
  <w:style w:type="character" w:customStyle="1" w:styleId="WW8Num7z0">
    <w:name w:val="WW8Num7z0"/>
    <w:rsid w:val="00D20AF5"/>
    <w:rPr>
      <w:rFonts w:ascii="Symbol" w:hAnsi="Symbol"/>
    </w:rPr>
  </w:style>
  <w:style w:type="character" w:customStyle="1" w:styleId="WW8Num8z0">
    <w:name w:val="WW8Num8z0"/>
    <w:rsid w:val="00D20AF5"/>
    <w:rPr>
      <w:rFonts w:ascii="Symbol" w:hAnsi="Symbol"/>
    </w:rPr>
  </w:style>
  <w:style w:type="character" w:customStyle="1" w:styleId="WW8Num10z0">
    <w:name w:val="WW8Num10z0"/>
    <w:rsid w:val="00D20AF5"/>
    <w:rPr>
      <w:rFonts w:ascii="Symbol" w:hAnsi="Symbol"/>
    </w:rPr>
  </w:style>
  <w:style w:type="character" w:customStyle="1" w:styleId="WW8Num11z0">
    <w:name w:val="WW8Num11z0"/>
    <w:rsid w:val="00D20AF5"/>
    <w:rPr>
      <w:rFonts w:ascii="OpenSymbol" w:hAnsi="OpenSymbol"/>
    </w:rPr>
  </w:style>
  <w:style w:type="character" w:customStyle="1" w:styleId="WW8Num12z0">
    <w:name w:val="WW8Num12z0"/>
    <w:rsid w:val="00D20AF5"/>
    <w:rPr>
      <w:rFonts w:ascii="OpenSymbol" w:hAnsi="OpenSymbol"/>
    </w:rPr>
  </w:style>
  <w:style w:type="character" w:customStyle="1" w:styleId="WW8Num13z0">
    <w:name w:val="WW8Num13z0"/>
    <w:rsid w:val="00D20AF5"/>
    <w:rPr>
      <w:rFonts w:ascii="Symbol" w:hAnsi="Symbol"/>
    </w:rPr>
  </w:style>
  <w:style w:type="character" w:customStyle="1" w:styleId="WW8Num14z0">
    <w:name w:val="WW8Num14z0"/>
    <w:rsid w:val="00D20AF5"/>
    <w:rPr>
      <w:rFonts w:ascii="Symbol" w:hAnsi="Symbol"/>
    </w:rPr>
  </w:style>
  <w:style w:type="character" w:customStyle="1" w:styleId="WW8Num15z0">
    <w:name w:val="WW8Num15z0"/>
    <w:rsid w:val="00D20AF5"/>
    <w:rPr>
      <w:rFonts w:ascii="Symbol" w:hAnsi="Symbol"/>
    </w:rPr>
  </w:style>
  <w:style w:type="character" w:customStyle="1" w:styleId="WW8Num16z0">
    <w:name w:val="WW8Num16z0"/>
    <w:rsid w:val="00D20AF5"/>
    <w:rPr>
      <w:rFonts w:ascii="Symbol" w:hAnsi="Symbol"/>
    </w:rPr>
  </w:style>
  <w:style w:type="character" w:customStyle="1" w:styleId="WW8Num18z0">
    <w:name w:val="WW8Num18z0"/>
    <w:rsid w:val="00D20AF5"/>
    <w:rPr>
      <w:rFonts w:ascii="Symbol" w:hAnsi="Symbol"/>
    </w:rPr>
  </w:style>
  <w:style w:type="character" w:customStyle="1" w:styleId="Absatz-Standardschriftart">
    <w:name w:val="Absatz-Standardschriftart"/>
    <w:rsid w:val="00D20AF5"/>
  </w:style>
  <w:style w:type="character" w:customStyle="1" w:styleId="WW8Num6z1">
    <w:name w:val="WW8Num6z1"/>
    <w:rsid w:val="00D20AF5"/>
    <w:rPr>
      <w:rFonts w:ascii="Courier New" w:hAnsi="Courier New"/>
    </w:rPr>
  </w:style>
  <w:style w:type="character" w:customStyle="1" w:styleId="WW8Num6z2">
    <w:name w:val="WW8Num6z2"/>
    <w:rsid w:val="00D20AF5"/>
    <w:rPr>
      <w:rFonts w:ascii="Wingdings" w:hAnsi="Wingdings"/>
    </w:rPr>
  </w:style>
  <w:style w:type="character" w:customStyle="1" w:styleId="WW8Num9z0">
    <w:name w:val="WW8Num9z0"/>
    <w:rsid w:val="00D20AF5"/>
    <w:rPr>
      <w:rFonts w:ascii="Symbol" w:hAnsi="Symbol"/>
    </w:rPr>
  </w:style>
  <w:style w:type="character" w:customStyle="1" w:styleId="WW8Num17z0">
    <w:name w:val="WW8Num17z0"/>
    <w:rsid w:val="00D20AF5"/>
    <w:rPr>
      <w:rFonts w:ascii="Symbol" w:hAnsi="Symbol"/>
    </w:rPr>
  </w:style>
  <w:style w:type="character" w:customStyle="1" w:styleId="WW8Num19z0">
    <w:name w:val="WW8Num19z0"/>
    <w:rsid w:val="00D20AF5"/>
    <w:rPr>
      <w:rFonts w:ascii="OpenSymbol" w:hAnsi="OpenSymbol"/>
    </w:rPr>
  </w:style>
  <w:style w:type="character" w:customStyle="1" w:styleId="WW-Absatz-Standardschriftart">
    <w:name w:val="WW-Absatz-Standardschriftart"/>
    <w:rsid w:val="00D20AF5"/>
  </w:style>
  <w:style w:type="character" w:customStyle="1" w:styleId="WW-Absatz-Standardschriftart1">
    <w:name w:val="WW-Absatz-Standardschriftart1"/>
    <w:rsid w:val="00D20AF5"/>
  </w:style>
  <w:style w:type="character" w:customStyle="1" w:styleId="afffa">
    <w:name w:val="Символ сноски"/>
    <w:rsid w:val="00D20AF5"/>
    <w:rPr>
      <w:vertAlign w:val="superscript"/>
    </w:rPr>
  </w:style>
  <w:style w:type="character" w:customStyle="1" w:styleId="afffb">
    <w:name w:val="Символы концевой сноски"/>
    <w:rsid w:val="00D20AF5"/>
    <w:rPr>
      <w:vertAlign w:val="superscript"/>
    </w:rPr>
  </w:style>
  <w:style w:type="character" w:customStyle="1" w:styleId="WW-">
    <w:name w:val="WW-Символы концевой сноски"/>
    <w:rsid w:val="00D20AF5"/>
  </w:style>
  <w:style w:type="character" w:customStyle="1" w:styleId="afffc">
    <w:name w:val="Символ нумерации"/>
    <w:rsid w:val="00D20AF5"/>
  </w:style>
  <w:style w:type="paragraph" w:customStyle="1" w:styleId="1c">
    <w:name w:val="Заголовок1"/>
    <w:basedOn w:val="a"/>
    <w:next w:val="a3"/>
    <w:rsid w:val="00D20AF5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fd">
    <w:name w:val="List"/>
    <w:basedOn w:val="a3"/>
    <w:rsid w:val="00D20AF5"/>
    <w:pPr>
      <w:widowControl w:val="0"/>
      <w:suppressAutoHyphens/>
      <w:spacing w:after="120"/>
      <w:jc w:val="left"/>
    </w:pPr>
    <w:rPr>
      <w:rFonts w:eastAsia="SimSun" w:cs="Mangal"/>
      <w:kern w:val="1"/>
      <w:lang w:eastAsia="hi-IN" w:bidi="hi-IN"/>
    </w:rPr>
  </w:style>
  <w:style w:type="paragraph" w:customStyle="1" w:styleId="1d">
    <w:name w:val="Название1"/>
    <w:basedOn w:val="a"/>
    <w:rsid w:val="00D20AF5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1e">
    <w:name w:val="Указатель1"/>
    <w:basedOn w:val="a"/>
    <w:rsid w:val="00D20AF5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211">
    <w:name w:val="Основной текст с отступом 21"/>
    <w:basedOn w:val="a"/>
    <w:rsid w:val="00D20AF5"/>
    <w:pPr>
      <w:widowControl w:val="0"/>
      <w:suppressAutoHyphens/>
      <w:overflowPunct w:val="0"/>
      <w:autoSpaceDE w:val="0"/>
      <w:ind w:firstLine="720"/>
      <w:textAlignment w:val="baseline"/>
    </w:pPr>
    <w:rPr>
      <w:rFonts w:eastAsia="SimSun" w:cs="Mangal"/>
      <w:kern w:val="1"/>
      <w:sz w:val="26"/>
      <w:lang w:eastAsia="hi-IN" w:bidi="hi-IN"/>
    </w:rPr>
  </w:style>
  <w:style w:type="paragraph" w:styleId="afffe">
    <w:name w:val="Subtitle"/>
    <w:basedOn w:val="a"/>
    <w:next w:val="a3"/>
    <w:link w:val="affff"/>
    <w:uiPriority w:val="11"/>
    <w:qFormat/>
    <w:rsid w:val="00D20AF5"/>
    <w:pPr>
      <w:widowControl w:val="0"/>
      <w:suppressAutoHyphens/>
      <w:ind w:firstLine="709"/>
      <w:jc w:val="center"/>
    </w:pPr>
    <w:rPr>
      <w:rFonts w:eastAsia="SimSun" w:cs="Mangal"/>
      <w:b/>
      <w:bCs/>
      <w:i/>
      <w:iCs/>
      <w:kern w:val="1"/>
      <w:lang w:eastAsia="hi-IN" w:bidi="hi-IN"/>
    </w:rPr>
  </w:style>
  <w:style w:type="character" w:customStyle="1" w:styleId="affff">
    <w:name w:val="Подзаголовок Знак"/>
    <w:basedOn w:val="a0"/>
    <w:link w:val="afffe"/>
    <w:uiPriority w:val="11"/>
    <w:rsid w:val="00D20AF5"/>
    <w:rPr>
      <w:rFonts w:ascii="Times New Roman" w:eastAsia="SimSun" w:hAnsi="Times New Roma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f">
    <w:name w:val="заголовок 1"/>
    <w:basedOn w:val="a"/>
    <w:next w:val="a"/>
    <w:rsid w:val="00D20AF5"/>
    <w:pPr>
      <w:keepNext/>
      <w:widowControl w:val="0"/>
      <w:suppressAutoHyphens/>
      <w:autoSpaceDE w:val="0"/>
      <w:ind w:firstLine="720"/>
    </w:pPr>
    <w:rPr>
      <w:rFonts w:eastAsia="SimSun" w:cs="Mangal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D20AF5"/>
    <w:pPr>
      <w:widowControl w:val="0"/>
      <w:tabs>
        <w:tab w:val="left" w:pos="3312"/>
        <w:tab w:val="left" w:pos="4032"/>
      </w:tabs>
      <w:suppressAutoHyphens/>
      <w:ind w:left="720"/>
    </w:pPr>
    <w:rPr>
      <w:rFonts w:ascii="Courier New" w:eastAsia="SimSun" w:hAnsi="Courier New" w:cs="Mangal"/>
      <w:kern w:val="1"/>
      <w:lang w:eastAsia="hi-IN" w:bidi="hi-IN"/>
    </w:rPr>
  </w:style>
  <w:style w:type="paragraph" w:customStyle="1" w:styleId="affff0">
    <w:name w:val="Содержимое таблицы"/>
    <w:basedOn w:val="a"/>
    <w:rsid w:val="00D20AF5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affff1">
    <w:name w:val="Заголовок таблицы"/>
    <w:basedOn w:val="affff0"/>
    <w:rsid w:val="00D20AF5"/>
    <w:pPr>
      <w:jc w:val="center"/>
    </w:pPr>
    <w:rPr>
      <w:b/>
      <w:bCs/>
    </w:rPr>
  </w:style>
  <w:style w:type="paragraph" w:customStyle="1" w:styleId="ConsPlusNormal">
    <w:name w:val="ConsPlusNormal"/>
    <w:rsid w:val="00D20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2">
    <w:name w:val="Основной (Основной)"/>
    <w:basedOn w:val="affff3"/>
    <w:uiPriority w:val="99"/>
    <w:rsid w:val="00D20AF5"/>
    <w:pPr>
      <w:spacing w:line="240" w:lineRule="atLeast"/>
      <w:ind w:firstLine="283"/>
      <w:jc w:val="both"/>
    </w:pPr>
    <w:rPr>
      <w:rFonts w:ascii="TextbookNew-Light" w:hAnsi="TextbookNew-Light" w:cs="TextbookNew-Light"/>
      <w:spacing w:val="1"/>
      <w:sz w:val="23"/>
      <w:szCs w:val="23"/>
      <w:lang w:val="ru-RU"/>
    </w:rPr>
  </w:style>
  <w:style w:type="paragraph" w:customStyle="1" w:styleId="affff3">
    <w:name w:val="[Без стиля]"/>
    <w:rsid w:val="00D20AF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n-GB"/>
    </w:rPr>
  </w:style>
  <w:style w:type="character" w:customStyle="1" w:styleId="affff4">
    <w:name w:val="Италик"/>
    <w:uiPriority w:val="99"/>
    <w:rsid w:val="00D20AF5"/>
    <w:rPr>
      <w:rFonts w:ascii="TextbookNew-LightItalic" w:hAnsi="TextbookNew-LightItalic" w:cs="TextbookNew-LightItalic"/>
      <w:i/>
      <w:iCs/>
      <w:w w:val="100"/>
      <w:lang w:val="ru-RU"/>
    </w:rPr>
  </w:style>
  <w:style w:type="paragraph" w:customStyle="1" w:styleId="New2">
    <w:name w:val="Обычный New"/>
    <w:basedOn w:val="a"/>
    <w:link w:val="New3"/>
    <w:autoRedefine/>
    <w:qFormat/>
    <w:rsid w:val="00D20AF5"/>
    <w:pPr>
      <w:tabs>
        <w:tab w:val="left" w:pos="567"/>
        <w:tab w:val="left" w:pos="709"/>
      </w:tabs>
      <w:autoSpaceDE w:val="0"/>
      <w:autoSpaceDN w:val="0"/>
      <w:adjustRightInd w:val="0"/>
      <w:spacing w:line="360" w:lineRule="auto"/>
      <w:ind w:left="5103"/>
      <w:jc w:val="center"/>
    </w:pPr>
    <w:rPr>
      <w:rFonts w:eastAsia="SimSun"/>
      <w:b/>
      <w:bCs/>
      <w:color w:val="000000"/>
      <w:sz w:val="32"/>
      <w:szCs w:val="32"/>
      <w:lang w:eastAsia="en-US"/>
    </w:rPr>
  </w:style>
  <w:style w:type="paragraph" w:customStyle="1" w:styleId="affff5">
    <w:name w:val="Знак"/>
    <w:basedOn w:val="a"/>
    <w:rsid w:val="00D20A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ew3">
    <w:name w:val="Обычный New Знак"/>
    <w:link w:val="New2"/>
    <w:rsid w:val="00D20AF5"/>
    <w:rPr>
      <w:rFonts w:ascii="Times New Roman" w:eastAsia="SimSun" w:hAnsi="Times New Roman" w:cs="Times New Roman"/>
      <w:b/>
      <w:bCs/>
      <w:color w:val="000000"/>
      <w:sz w:val="32"/>
      <w:szCs w:val="32"/>
    </w:rPr>
  </w:style>
  <w:style w:type="paragraph" w:styleId="affff6">
    <w:name w:val="No Spacing"/>
    <w:uiPriority w:val="1"/>
    <w:qFormat/>
    <w:rsid w:val="00D20A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6"/>
    </w:rPr>
  </w:style>
  <w:style w:type="character" w:customStyle="1" w:styleId="22">
    <w:name w:val="Оглавление 2 Знак"/>
    <w:link w:val="21"/>
    <w:uiPriority w:val="39"/>
    <w:rsid w:val="00D20AF5"/>
    <w:rPr>
      <w:rFonts w:ascii="Times New Roman" w:eastAsia="Calibri" w:hAnsi="Times New Roman" w:cs="Times New Roman"/>
      <w:b/>
      <w:noProof/>
      <w:lang w:bidi="hi-IN"/>
    </w:rPr>
  </w:style>
  <w:style w:type="paragraph" w:customStyle="1" w:styleId="affff7">
    <w:name w:val="Обычный с табуляцией"/>
    <w:basedOn w:val="aff5"/>
    <w:link w:val="affff8"/>
    <w:autoRedefine/>
    <w:qFormat/>
    <w:rsid w:val="00D20AF5"/>
    <w:pPr>
      <w:spacing w:after="0" w:line="240" w:lineRule="auto"/>
      <w:ind w:left="709"/>
    </w:pPr>
    <w:rPr>
      <w:rFonts w:ascii="Times New Roman" w:eastAsia="Times New Roman" w:hAnsi="Times New Roman"/>
      <w:color w:val="000000"/>
      <w:sz w:val="28"/>
      <w:szCs w:val="26"/>
    </w:rPr>
  </w:style>
  <w:style w:type="character" w:customStyle="1" w:styleId="affff8">
    <w:name w:val="Обычный с табуляцией Знак"/>
    <w:link w:val="affff7"/>
    <w:locked/>
    <w:rsid w:val="00D20AF5"/>
    <w:rPr>
      <w:rFonts w:ascii="Times New Roman" w:eastAsia="Times New Roman" w:hAnsi="Times New Roman" w:cs="Times New Roman"/>
      <w:color w:val="000000"/>
      <w:sz w:val="28"/>
      <w:szCs w:val="26"/>
    </w:rPr>
  </w:style>
  <w:style w:type="paragraph" w:customStyle="1" w:styleId="affff9">
    <w:name w:val="Параграф"/>
    <w:basedOn w:val="aff5"/>
    <w:link w:val="affffa"/>
    <w:autoRedefine/>
    <w:qFormat/>
    <w:rsid w:val="00D20AF5"/>
    <w:pPr>
      <w:spacing w:after="0" w:line="360" w:lineRule="auto"/>
      <w:ind w:left="0"/>
      <w:jc w:val="center"/>
    </w:pPr>
    <w:rPr>
      <w:rFonts w:ascii="Times New Roman" w:eastAsia="Times New Roman" w:hAnsi="Times New Roman"/>
      <w:b/>
      <w:color w:val="000000"/>
      <w:sz w:val="32"/>
      <w:szCs w:val="32"/>
    </w:rPr>
  </w:style>
  <w:style w:type="character" w:customStyle="1" w:styleId="affffa">
    <w:name w:val="Параграф Знак"/>
    <w:link w:val="affff9"/>
    <w:locked/>
    <w:rsid w:val="00D20AF5"/>
    <w:rPr>
      <w:rFonts w:ascii="Times New Roman" w:eastAsia="Times New Roman" w:hAnsi="Times New Roman" w:cs="Times New Roman"/>
      <w:b/>
      <w:color w:val="000000"/>
      <w:sz w:val="32"/>
      <w:szCs w:val="32"/>
    </w:rPr>
  </w:style>
  <w:style w:type="paragraph" w:customStyle="1" w:styleId="CM86">
    <w:name w:val="CM86"/>
    <w:basedOn w:val="Default"/>
    <w:next w:val="Default"/>
    <w:uiPriority w:val="99"/>
    <w:rsid w:val="00D20AF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3">
    <w:name w:val="CM3"/>
    <w:basedOn w:val="Default"/>
    <w:next w:val="Default"/>
    <w:uiPriority w:val="99"/>
    <w:rsid w:val="00D20AF5"/>
    <w:pPr>
      <w:widowControl w:val="0"/>
      <w:spacing w:line="246" w:lineRule="atLeast"/>
    </w:pPr>
    <w:rPr>
      <w:rFonts w:ascii="Rotonda C" w:eastAsia="Times New Roman" w:hAnsi="Rotonda C"/>
      <w:color w:val="auto"/>
    </w:rPr>
  </w:style>
  <w:style w:type="paragraph" w:customStyle="1" w:styleId="CM92">
    <w:name w:val="CM92"/>
    <w:basedOn w:val="Default"/>
    <w:next w:val="Default"/>
    <w:uiPriority w:val="99"/>
    <w:rsid w:val="00D20AF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83">
    <w:name w:val="CM83"/>
    <w:basedOn w:val="Default"/>
    <w:next w:val="Default"/>
    <w:uiPriority w:val="99"/>
    <w:rsid w:val="00D20AF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1">
    <w:name w:val="CM1"/>
    <w:basedOn w:val="Default"/>
    <w:next w:val="Default"/>
    <w:uiPriority w:val="99"/>
    <w:rsid w:val="00D20AF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84">
    <w:name w:val="CM84"/>
    <w:basedOn w:val="Default"/>
    <w:next w:val="Default"/>
    <w:uiPriority w:val="99"/>
    <w:rsid w:val="00D20AF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85">
    <w:name w:val="CM85"/>
    <w:basedOn w:val="Default"/>
    <w:next w:val="Default"/>
    <w:uiPriority w:val="99"/>
    <w:rsid w:val="00D20AF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2">
    <w:name w:val="CM2"/>
    <w:basedOn w:val="Default"/>
    <w:next w:val="Default"/>
    <w:uiPriority w:val="99"/>
    <w:rsid w:val="00D20AF5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72">
    <w:name w:val="CM72"/>
    <w:basedOn w:val="Default"/>
    <w:next w:val="Default"/>
    <w:uiPriority w:val="99"/>
    <w:rsid w:val="00D20AF5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4">
    <w:name w:val="CM4"/>
    <w:basedOn w:val="Default"/>
    <w:next w:val="Default"/>
    <w:uiPriority w:val="99"/>
    <w:rsid w:val="00D20AF5"/>
    <w:pPr>
      <w:widowControl w:val="0"/>
      <w:spacing w:line="248" w:lineRule="atLeast"/>
    </w:pPr>
    <w:rPr>
      <w:rFonts w:ascii="Rotonda C" w:eastAsia="Times New Roman" w:hAnsi="Rotonda C"/>
      <w:color w:val="auto"/>
    </w:rPr>
  </w:style>
  <w:style w:type="paragraph" w:customStyle="1" w:styleId="CM88">
    <w:name w:val="CM88"/>
    <w:basedOn w:val="Default"/>
    <w:next w:val="Default"/>
    <w:uiPriority w:val="99"/>
    <w:rsid w:val="00D20AF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94">
    <w:name w:val="CM94"/>
    <w:basedOn w:val="Default"/>
    <w:next w:val="Default"/>
    <w:uiPriority w:val="99"/>
    <w:rsid w:val="00D20AF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5">
    <w:name w:val="CM5"/>
    <w:basedOn w:val="Default"/>
    <w:next w:val="Default"/>
    <w:uiPriority w:val="99"/>
    <w:rsid w:val="00D20AF5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87">
    <w:name w:val="CM87"/>
    <w:basedOn w:val="Default"/>
    <w:next w:val="Default"/>
    <w:uiPriority w:val="99"/>
    <w:rsid w:val="00D20AF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6">
    <w:name w:val="CM6"/>
    <w:basedOn w:val="Default"/>
    <w:next w:val="Default"/>
    <w:uiPriority w:val="99"/>
    <w:rsid w:val="00D20AF5"/>
    <w:pPr>
      <w:widowControl w:val="0"/>
      <w:spacing w:line="216" w:lineRule="atLeast"/>
    </w:pPr>
    <w:rPr>
      <w:rFonts w:ascii="Rotonda C" w:eastAsia="Times New Roman" w:hAnsi="Rotonda C"/>
      <w:color w:val="auto"/>
    </w:rPr>
  </w:style>
  <w:style w:type="paragraph" w:customStyle="1" w:styleId="CM89">
    <w:name w:val="CM89"/>
    <w:basedOn w:val="Default"/>
    <w:next w:val="Default"/>
    <w:uiPriority w:val="99"/>
    <w:rsid w:val="00D20AF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91">
    <w:name w:val="CM91"/>
    <w:basedOn w:val="Default"/>
    <w:next w:val="Default"/>
    <w:uiPriority w:val="99"/>
    <w:rsid w:val="00D20AF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7">
    <w:name w:val="CM7"/>
    <w:basedOn w:val="Default"/>
    <w:next w:val="Default"/>
    <w:uiPriority w:val="99"/>
    <w:rsid w:val="00D20AF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8">
    <w:name w:val="CM8"/>
    <w:basedOn w:val="Default"/>
    <w:next w:val="Default"/>
    <w:uiPriority w:val="99"/>
    <w:rsid w:val="00D20AF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9">
    <w:name w:val="CM9"/>
    <w:basedOn w:val="Default"/>
    <w:next w:val="Default"/>
    <w:uiPriority w:val="99"/>
    <w:rsid w:val="00D20AF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93">
    <w:name w:val="CM93"/>
    <w:basedOn w:val="Default"/>
    <w:next w:val="Default"/>
    <w:uiPriority w:val="99"/>
    <w:rsid w:val="00D20AF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10">
    <w:name w:val="CM10"/>
    <w:basedOn w:val="Default"/>
    <w:next w:val="Default"/>
    <w:uiPriority w:val="99"/>
    <w:rsid w:val="00D20AF5"/>
    <w:pPr>
      <w:widowControl w:val="0"/>
      <w:spacing w:line="280" w:lineRule="atLeast"/>
    </w:pPr>
    <w:rPr>
      <w:rFonts w:ascii="Rotonda C" w:eastAsia="Times New Roman" w:hAnsi="Rotonda C"/>
      <w:color w:val="auto"/>
    </w:rPr>
  </w:style>
  <w:style w:type="paragraph" w:customStyle="1" w:styleId="CM90">
    <w:name w:val="CM90"/>
    <w:basedOn w:val="Default"/>
    <w:next w:val="Default"/>
    <w:uiPriority w:val="99"/>
    <w:rsid w:val="00D20AF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11">
    <w:name w:val="CM11"/>
    <w:basedOn w:val="Default"/>
    <w:next w:val="Default"/>
    <w:uiPriority w:val="99"/>
    <w:rsid w:val="00D20AF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3">
    <w:name w:val="CM13"/>
    <w:basedOn w:val="Default"/>
    <w:next w:val="Default"/>
    <w:uiPriority w:val="99"/>
    <w:rsid w:val="00D20AF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2">
    <w:name w:val="CM12"/>
    <w:basedOn w:val="Default"/>
    <w:next w:val="Default"/>
    <w:uiPriority w:val="99"/>
    <w:rsid w:val="00D20AF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4">
    <w:name w:val="CM14"/>
    <w:basedOn w:val="Default"/>
    <w:next w:val="Default"/>
    <w:uiPriority w:val="99"/>
    <w:rsid w:val="00D20AF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5">
    <w:name w:val="CM15"/>
    <w:basedOn w:val="Default"/>
    <w:next w:val="Default"/>
    <w:uiPriority w:val="99"/>
    <w:rsid w:val="00D20AF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16">
    <w:name w:val="CM16"/>
    <w:basedOn w:val="Default"/>
    <w:next w:val="Default"/>
    <w:uiPriority w:val="99"/>
    <w:rsid w:val="00D20AF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7">
    <w:name w:val="CM17"/>
    <w:basedOn w:val="Default"/>
    <w:next w:val="Default"/>
    <w:uiPriority w:val="99"/>
    <w:rsid w:val="00D20AF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8">
    <w:name w:val="CM18"/>
    <w:basedOn w:val="Default"/>
    <w:next w:val="Default"/>
    <w:uiPriority w:val="99"/>
    <w:rsid w:val="00D20AF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9">
    <w:name w:val="CM19"/>
    <w:basedOn w:val="Default"/>
    <w:next w:val="Default"/>
    <w:uiPriority w:val="99"/>
    <w:rsid w:val="00D20AF5"/>
    <w:pPr>
      <w:widowControl w:val="0"/>
      <w:spacing w:line="243" w:lineRule="atLeast"/>
    </w:pPr>
    <w:rPr>
      <w:rFonts w:ascii="Rotonda C" w:eastAsia="Times New Roman" w:hAnsi="Rotonda C"/>
      <w:color w:val="auto"/>
    </w:rPr>
  </w:style>
  <w:style w:type="paragraph" w:customStyle="1" w:styleId="CM20">
    <w:name w:val="CM20"/>
    <w:basedOn w:val="Default"/>
    <w:next w:val="Default"/>
    <w:uiPriority w:val="99"/>
    <w:rsid w:val="00D20AF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22">
    <w:name w:val="CM22"/>
    <w:basedOn w:val="Default"/>
    <w:next w:val="Default"/>
    <w:uiPriority w:val="99"/>
    <w:rsid w:val="00D20AF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23">
    <w:name w:val="CM23"/>
    <w:basedOn w:val="Default"/>
    <w:next w:val="Default"/>
    <w:uiPriority w:val="99"/>
    <w:rsid w:val="00D20AF5"/>
    <w:pPr>
      <w:widowControl w:val="0"/>
      <w:spacing w:line="480" w:lineRule="atLeast"/>
    </w:pPr>
    <w:rPr>
      <w:rFonts w:ascii="Rotonda C" w:eastAsia="Times New Roman" w:hAnsi="Rotonda C"/>
      <w:color w:val="auto"/>
    </w:rPr>
  </w:style>
  <w:style w:type="paragraph" w:customStyle="1" w:styleId="CM24">
    <w:name w:val="CM24"/>
    <w:basedOn w:val="Default"/>
    <w:next w:val="Default"/>
    <w:uiPriority w:val="99"/>
    <w:rsid w:val="00D20AF5"/>
    <w:pPr>
      <w:widowControl w:val="0"/>
      <w:spacing w:line="251" w:lineRule="atLeast"/>
    </w:pPr>
    <w:rPr>
      <w:rFonts w:ascii="Rotonda C" w:eastAsia="Times New Roman" w:hAnsi="Rotonda C"/>
      <w:color w:val="auto"/>
    </w:rPr>
  </w:style>
  <w:style w:type="paragraph" w:customStyle="1" w:styleId="CM25">
    <w:name w:val="CM25"/>
    <w:basedOn w:val="Default"/>
    <w:next w:val="Default"/>
    <w:uiPriority w:val="99"/>
    <w:rsid w:val="00D20AF5"/>
    <w:pPr>
      <w:widowControl w:val="0"/>
      <w:spacing w:line="251" w:lineRule="atLeast"/>
    </w:pPr>
    <w:rPr>
      <w:rFonts w:ascii="Rotonda C" w:eastAsia="Times New Roman" w:hAnsi="Rotonda C"/>
      <w:color w:val="auto"/>
    </w:rPr>
  </w:style>
  <w:style w:type="paragraph" w:customStyle="1" w:styleId="CM26">
    <w:name w:val="CM26"/>
    <w:basedOn w:val="Default"/>
    <w:next w:val="Default"/>
    <w:uiPriority w:val="99"/>
    <w:rsid w:val="00D20AF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27">
    <w:name w:val="CM27"/>
    <w:basedOn w:val="Default"/>
    <w:next w:val="Default"/>
    <w:uiPriority w:val="99"/>
    <w:rsid w:val="00D20AF5"/>
    <w:pPr>
      <w:widowControl w:val="0"/>
      <w:spacing w:line="243" w:lineRule="atLeast"/>
    </w:pPr>
    <w:rPr>
      <w:rFonts w:ascii="Rotonda C" w:eastAsia="Times New Roman" w:hAnsi="Rotonda C"/>
      <w:color w:val="auto"/>
    </w:rPr>
  </w:style>
  <w:style w:type="paragraph" w:customStyle="1" w:styleId="CM28">
    <w:name w:val="CM28"/>
    <w:basedOn w:val="Default"/>
    <w:next w:val="Default"/>
    <w:uiPriority w:val="99"/>
    <w:rsid w:val="00D20AF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29">
    <w:name w:val="CM29"/>
    <w:basedOn w:val="Default"/>
    <w:next w:val="Default"/>
    <w:uiPriority w:val="99"/>
    <w:rsid w:val="00D20AF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30">
    <w:name w:val="CM30"/>
    <w:basedOn w:val="Default"/>
    <w:next w:val="Default"/>
    <w:uiPriority w:val="99"/>
    <w:rsid w:val="00D20AF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96">
    <w:name w:val="CM96"/>
    <w:basedOn w:val="Default"/>
    <w:next w:val="Default"/>
    <w:uiPriority w:val="99"/>
    <w:rsid w:val="00D20AF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31">
    <w:name w:val="CM31"/>
    <w:basedOn w:val="Default"/>
    <w:next w:val="Default"/>
    <w:uiPriority w:val="99"/>
    <w:rsid w:val="00D20AF5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32">
    <w:name w:val="CM32"/>
    <w:basedOn w:val="Default"/>
    <w:next w:val="Default"/>
    <w:uiPriority w:val="99"/>
    <w:rsid w:val="00D20AF5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33">
    <w:name w:val="CM33"/>
    <w:basedOn w:val="Default"/>
    <w:next w:val="Default"/>
    <w:uiPriority w:val="99"/>
    <w:rsid w:val="00D20AF5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34">
    <w:name w:val="CM34"/>
    <w:basedOn w:val="Default"/>
    <w:next w:val="Default"/>
    <w:uiPriority w:val="99"/>
    <w:rsid w:val="00D20AF5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97">
    <w:name w:val="CM97"/>
    <w:basedOn w:val="Default"/>
    <w:next w:val="Default"/>
    <w:uiPriority w:val="99"/>
    <w:rsid w:val="00D20AF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35">
    <w:name w:val="CM35"/>
    <w:basedOn w:val="Default"/>
    <w:next w:val="Default"/>
    <w:uiPriority w:val="99"/>
    <w:rsid w:val="00D20AF5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98">
    <w:name w:val="CM98"/>
    <w:basedOn w:val="Default"/>
    <w:next w:val="Default"/>
    <w:uiPriority w:val="99"/>
    <w:rsid w:val="00D20AF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36">
    <w:name w:val="CM36"/>
    <w:basedOn w:val="Default"/>
    <w:next w:val="Default"/>
    <w:uiPriority w:val="99"/>
    <w:rsid w:val="00D20AF5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37">
    <w:name w:val="CM37"/>
    <w:basedOn w:val="Default"/>
    <w:next w:val="Default"/>
    <w:uiPriority w:val="99"/>
    <w:rsid w:val="00D20AF5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38">
    <w:name w:val="CM38"/>
    <w:basedOn w:val="Default"/>
    <w:next w:val="Default"/>
    <w:uiPriority w:val="99"/>
    <w:rsid w:val="00D20AF5"/>
    <w:pPr>
      <w:widowControl w:val="0"/>
      <w:spacing w:line="226" w:lineRule="atLeast"/>
    </w:pPr>
    <w:rPr>
      <w:rFonts w:ascii="Rotonda C" w:eastAsia="Times New Roman" w:hAnsi="Rotonda C"/>
      <w:color w:val="auto"/>
    </w:rPr>
  </w:style>
  <w:style w:type="paragraph" w:customStyle="1" w:styleId="CM39">
    <w:name w:val="CM39"/>
    <w:basedOn w:val="Default"/>
    <w:next w:val="Default"/>
    <w:uiPriority w:val="99"/>
    <w:rsid w:val="00D20AF5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40">
    <w:name w:val="CM40"/>
    <w:basedOn w:val="Default"/>
    <w:next w:val="Default"/>
    <w:uiPriority w:val="99"/>
    <w:rsid w:val="00D20AF5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41">
    <w:name w:val="CM41"/>
    <w:basedOn w:val="Default"/>
    <w:next w:val="Default"/>
    <w:uiPriority w:val="99"/>
    <w:rsid w:val="00D20AF5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42">
    <w:name w:val="CM42"/>
    <w:basedOn w:val="Default"/>
    <w:next w:val="Default"/>
    <w:uiPriority w:val="99"/>
    <w:rsid w:val="00D20AF5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43">
    <w:name w:val="CM43"/>
    <w:basedOn w:val="Default"/>
    <w:next w:val="Default"/>
    <w:uiPriority w:val="99"/>
    <w:rsid w:val="00D20AF5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44">
    <w:name w:val="CM44"/>
    <w:basedOn w:val="Default"/>
    <w:next w:val="Default"/>
    <w:uiPriority w:val="99"/>
    <w:rsid w:val="00D20AF5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45">
    <w:name w:val="CM45"/>
    <w:basedOn w:val="Default"/>
    <w:next w:val="Default"/>
    <w:uiPriority w:val="99"/>
    <w:rsid w:val="00D20AF5"/>
    <w:pPr>
      <w:widowControl w:val="0"/>
      <w:spacing w:line="228" w:lineRule="atLeast"/>
    </w:pPr>
    <w:rPr>
      <w:rFonts w:ascii="Rotonda C" w:eastAsia="Times New Roman" w:hAnsi="Rotonda C"/>
      <w:color w:val="auto"/>
    </w:rPr>
  </w:style>
  <w:style w:type="paragraph" w:customStyle="1" w:styleId="CM47">
    <w:name w:val="CM47"/>
    <w:basedOn w:val="Default"/>
    <w:next w:val="Default"/>
    <w:uiPriority w:val="99"/>
    <w:rsid w:val="00D20AF5"/>
    <w:pPr>
      <w:widowControl w:val="0"/>
      <w:spacing w:line="226" w:lineRule="atLeast"/>
    </w:pPr>
    <w:rPr>
      <w:rFonts w:ascii="Rotonda C" w:eastAsia="Times New Roman" w:hAnsi="Rotonda C"/>
      <w:color w:val="auto"/>
    </w:rPr>
  </w:style>
  <w:style w:type="paragraph" w:customStyle="1" w:styleId="CM48">
    <w:name w:val="CM48"/>
    <w:basedOn w:val="Default"/>
    <w:next w:val="Default"/>
    <w:uiPriority w:val="99"/>
    <w:rsid w:val="00D20AF5"/>
    <w:pPr>
      <w:widowControl w:val="0"/>
      <w:spacing w:line="226" w:lineRule="atLeast"/>
    </w:pPr>
    <w:rPr>
      <w:rFonts w:ascii="Rotonda C" w:eastAsia="Times New Roman" w:hAnsi="Rotonda C"/>
      <w:color w:val="auto"/>
    </w:rPr>
  </w:style>
  <w:style w:type="paragraph" w:customStyle="1" w:styleId="CM49">
    <w:name w:val="CM49"/>
    <w:basedOn w:val="Default"/>
    <w:next w:val="Default"/>
    <w:uiPriority w:val="99"/>
    <w:rsid w:val="00D20AF5"/>
    <w:pPr>
      <w:widowControl w:val="0"/>
      <w:spacing w:line="226" w:lineRule="atLeast"/>
    </w:pPr>
    <w:rPr>
      <w:rFonts w:ascii="Rotonda C" w:eastAsia="Times New Roman" w:hAnsi="Rotonda C"/>
      <w:color w:val="auto"/>
    </w:rPr>
  </w:style>
  <w:style w:type="paragraph" w:customStyle="1" w:styleId="CM50">
    <w:name w:val="CM50"/>
    <w:basedOn w:val="Default"/>
    <w:next w:val="Default"/>
    <w:uiPriority w:val="99"/>
    <w:rsid w:val="00D20AF5"/>
    <w:pPr>
      <w:widowControl w:val="0"/>
      <w:spacing w:line="226" w:lineRule="atLeast"/>
    </w:pPr>
    <w:rPr>
      <w:rFonts w:ascii="Rotonda C" w:eastAsia="Times New Roman" w:hAnsi="Rotonda C"/>
      <w:color w:val="auto"/>
    </w:rPr>
  </w:style>
  <w:style w:type="paragraph" w:customStyle="1" w:styleId="CM46">
    <w:name w:val="CM46"/>
    <w:basedOn w:val="Default"/>
    <w:next w:val="Default"/>
    <w:uiPriority w:val="99"/>
    <w:rsid w:val="00D20AF5"/>
    <w:pPr>
      <w:widowControl w:val="0"/>
      <w:spacing w:line="228" w:lineRule="atLeast"/>
    </w:pPr>
    <w:rPr>
      <w:rFonts w:ascii="Rotonda C" w:eastAsia="Times New Roman" w:hAnsi="Rotonda C"/>
      <w:color w:val="auto"/>
    </w:rPr>
  </w:style>
  <w:style w:type="paragraph" w:customStyle="1" w:styleId="CM51">
    <w:name w:val="CM51"/>
    <w:basedOn w:val="Default"/>
    <w:next w:val="Default"/>
    <w:uiPriority w:val="99"/>
    <w:rsid w:val="00D20AF5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52">
    <w:name w:val="CM52"/>
    <w:basedOn w:val="Default"/>
    <w:next w:val="Default"/>
    <w:uiPriority w:val="99"/>
    <w:rsid w:val="00D20AF5"/>
    <w:pPr>
      <w:widowControl w:val="0"/>
      <w:spacing w:line="226" w:lineRule="atLeast"/>
    </w:pPr>
    <w:rPr>
      <w:rFonts w:ascii="Rotonda C" w:eastAsia="Times New Roman" w:hAnsi="Rotonda C"/>
      <w:color w:val="auto"/>
    </w:rPr>
  </w:style>
  <w:style w:type="paragraph" w:customStyle="1" w:styleId="CM53">
    <w:name w:val="CM53"/>
    <w:basedOn w:val="Default"/>
    <w:next w:val="Default"/>
    <w:uiPriority w:val="99"/>
    <w:rsid w:val="00D20AF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54">
    <w:name w:val="CM54"/>
    <w:basedOn w:val="Default"/>
    <w:next w:val="Default"/>
    <w:uiPriority w:val="99"/>
    <w:rsid w:val="00D20AF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55">
    <w:name w:val="CM55"/>
    <w:basedOn w:val="Default"/>
    <w:next w:val="Default"/>
    <w:uiPriority w:val="99"/>
    <w:rsid w:val="00D20AF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56">
    <w:name w:val="CM56"/>
    <w:basedOn w:val="Default"/>
    <w:next w:val="Default"/>
    <w:uiPriority w:val="99"/>
    <w:rsid w:val="00D20AF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00">
    <w:name w:val="CM100"/>
    <w:basedOn w:val="Default"/>
    <w:next w:val="Default"/>
    <w:uiPriority w:val="99"/>
    <w:rsid w:val="00D20AF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57">
    <w:name w:val="CM57"/>
    <w:basedOn w:val="Default"/>
    <w:next w:val="Default"/>
    <w:uiPriority w:val="99"/>
    <w:rsid w:val="00D20AF5"/>
    <w:pPr>
      <w:widowControl w:val="0"/>
      <w:spacing w:line="260" w:lineRule="atLeast"/>
    </w:pPr>
    <w:rPr>
      <w:rFonts w:ascii="Rotonda C" w:eastAsia="Times New Roman" w:hAnsi="Rotonda C"/>
      <w:color w:val="auto"/>
    </w:rPr>
  </w:style>
  <w:style w:type="paragraph" w:customStyle="1" w:styleId="CM59">
    <w:name w:val="CM59"/>
    <w:basedOn w:val="Default"/>
    <w:next w:val="Default"/>
    <w:uiPriority w:val="99"/>
    <w:rsid w:val="00D20AF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60">
    <w:name w:val="CM60"/>
    <w:basedOn w:val="Default"/>
    <w:next w:val="Default"/>
    <w:uiPriority w:val="99"/>
    <w:rsid w:val="00D20AF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62">
    <w:name w:val="CM62"/>
    <w:basedOn w:val="Default"/>
    <w:next w:val="Default"/>
    <w:uiPriority w:val="99"/>
    <w:rsid w:val="00D20AF5"/>
    <w:pPr>
      <w:widowControl w:val="0"/>
      <w:spacing w:line="480" w:lineRule="atLeast"/>
    </w:pPr>
    <w:rPr>
      <w:rFonts w:ascii="Rotonda C" w:eastAsia="Times New Roman" w:hAnsi="Rotonda C"/>
      <w:color w:val="auto"/>
    </w:rPr>
  </w:style>
  <w:style w:type="paragraph" w:customStyle="1" w:styleId="CM63">
    <w:name w:val="CM63"/>
    <w:basedOn w:val="Default"/>
    <w:next w:val="Default"/>
    <w:uiPriority w:val="99"/>
    <w:rsid w:val="00D20AF5"/>
    <w:pPr>
      <w:widowControl w:val="0"/>
      <w:spacing w:line="251" w:lineRule="atLeast"/>
    </w:pPr>
    <w:rPr>
      <w:rFonts w:ascii="Rotonda C" w:eastAsia="Times New Roman" w:hAnsi="Rotonda C"/>
      <w:color w:val="auto"/>
    </w:rPr>
  </w:style>
  <w:style w:type="paragraph" w:customStyle="1" w:styleId="CM64">
    <w:name w:val="CM64"/>
    <w:basedOn w:val="Default"/>
    <w:next w:val="Default"/>
    <w:uiPriority w:val="99"/>
    <w:rsid w:val="00D20AF5"/>
    <w:pPr>
      <w:widowControl w:val="0"/>
      <w:spacing w:line="246" w:lineRule="atLeast"/>
    </w:pPr>
    <w:rPr>
      <w:rFonts w:ascii="Rotonda C" w:eastAsia="Times New Roman" w:hAnsi="Rotonda C"/>
      <w:color w:val="auto"/>
    </w:rPr>
  </w:style>
  <w:style w:type="paragraph" w:customStyle="1" w:styleId="CM65">
    <w:name w:val="CM65"/>
    <w:basedOn w:val="Default"/>
    <w:next w:val="Default"/>
    <w:uiPriority w:val="99"/>
    <w:rsid w:val="00D20AF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66">
    <w:name w:val="CM66"/>
    <w:basedOn w:val="Default"/>
    <w:next w:val="Default"/>
    <w:uiPriority w:val="99"/>
    <w:rsid w:val="00D20AF5"/>
    <w:pPr>
      <w:widowControl w:val="0"/>
      <w:spacing w:line="480" w:lineRule="atLeast"/>
    </w:pPr>
    <w:rPr>
      <w:rFonts w:ascii="Rotonda C" w:eastAsia="Times New Roman" w:hAnsi="Rotonda C"/>
      <w:color w:val="auto"/>
    </w:rPr>
  </w:style>
  <w:style w:type="paragraph" w:customStyle="1" w:styleId="CM21">
    <w:name w:val="CM21"/>
    <w:basedOn w:val="Default"/>
    <w:next w:val="Default"/>
    <w:uiPriority w:val="99"/>
    <w:rsid w:val="00D20AF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58">
    <w:name w:val="CM58"/>
    <w:basedOn w:val="Default"/>
    <w:next w:val="Default"/>
    <w:uiPriority w:val="99"/>
    <w:rsid w:val="00D20AF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99">
    <w:name w:val="CM99"/>
    <w:basedOn w:val="Default"/>
    <w:next w:val="Default"/>
    <w:uiPriority w:val="99"/>
    <w:rsid w:val="00D20AF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69">
    <w:name w:val="CM69"/>
    <w:basedOn w:val="Default"/>
    <w:next w:val="Default"/>
    <w:uiPriority w:val="99"/>
    <w:rsid w:val="00D20AF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61">
    <w:name w:val="CM61"/>
    <w:basedOn w:val="Default"/>
    <w:next w:val="Default"/>
    <w:uiPriority w:val="99"/>
    <w:rsid w:val="00D20AF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71">
    <w:name w:val="CM71"/>
    <w:basedOn w:val="Default"/>
    <w:next w:val="Default"/>
    <w:uiPriority w:val="99"/>
    <w:rsid w:val="00D20AF5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3">
    <w:name w:val="CM73"/>
    <w:basedOn w:val="Default"/>
    <w:next w:val="Default"/>
    <w:uiPriority w:val="99"/>
    <w:rsid w:val="00D20AF5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5">
    <w:name w:val="CM75"/>
    <w:basedOn w:val="Default"/>
    <w:next w:val="Default"/>
    <w:uiPriority w:val="99"/>
    <w:rsid w:val="00D20AF5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4">
    <w:name w:val="CM74"/>
    <w:basedOn w:val="Default"/>
    <w:next w:val="Default"/>
    <w:uiPriority w:val="99"/>
    <w:rsid w:val="00D20AF5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6">
    <w:name w:val="CM76"/>
    <w:basedOn w:val="Default"/>
    <w:next w:val="Default"/>
    <w:uiPriority w:val="99"/>
    <w:rsid w:val="00D20AF5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7">
    <w:name w:val="CM77"/>
    <w:basedOn w:val="Default"/>
    <w:next w:val="Default"/>
    <w:uiPriority w:val="99"/>
    <w:rsid w:val="00D20AF5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8">
    <w:name w:val="CM78"/>
    <w:basedOn w:val="Default"/>
    <w:next w:val="Default"/>
    <w:uiPriority w:val="99"/>
    <w:rsid w:val="00D20AF5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9">
    <w:name w:val="CM79"/>
    <w:basedOn w:val="Default"/>
    <w:next w:val="Default"/>
    <w:uiPriority w:val="99"/>
    <w:rsid w:val="00D20AF5"/>
    <w:pPr>
      <w:widowControl w:val="0"/>
      <w:spacing w:line="203" w:lineRule="atLeast"/>
    </w:pPr>
    <w:rPr>
      <w:rFonts w:ascii="Rotonda C" w:eastAsia="Times New Roman" w:hAnsi="Rotonda C"/>
      <w:color w:val="auto"/>
    </w:rPr>
  </w:style>
  <w:style w:type="paragraph" w:customStyle="1" w:styleId="CM80">
    <w:name w:val="CM80"/>
    <w:basedOn w:val="Default"/>
    <w:next w:val="Default"/>
    <w:uiPriority w:val="99"/>
    <w:rsid w:val="00D20AF5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82">
    <w:name w:val="CM82"/>
    <w:basedOn w:val="Default"/>
    <w:next w:val="Default"/>
    <w:uiPriority w:val="99"/>
    <w:rsid w:val="00D20AF5"/>
    <w:pPr>
      <w:widowControl w:val="0"/>
      <w:spacing w:line="180" w:lineRule="atLeast"/>
    </w:pPr>
    <w:rPr>
      <w:rFonts w:ascii="Rotonda C" w:eastAsia="Times New Roman" w:hAnsi="Rotonda C"/>
      <w:color w:val="auto"/>
    </w:rPr>
  </w:style>
  <w:style w:type="paragraph" w:styleId="62">
    <w:name w:val="toc 6"/>
    <w:basedOn w:val="a"/>
    <w:next w:val="a"/>
    <w:autoRedefine/>
    <w:uiPriority w:val="39"/>
    <w:unhideWhenUsed/>
    <w:rsid w:val="00D20AF5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D20AF5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D20AF5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D20AF5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NEW">
    <w:name w:val="Обычный с буллитами NEW"/>
    <w:basedOn w:val="New2"/>
    <w:link w:val="NEW4"/>
    <w:autoRedefine/>
    <w:qFormat/>
    <w:rsid w:val="00D20AF5"/>
    <w:pPr>
      <w:numPr>
        <w:numId w:val="1"/>
      </w:numPr>
      <w:tabs>
        <w:tab w:val="clear" w:pos="567"/>
        <w:tab w:val="clear" w:pos="709"/>
      </w:tabs>
    </w:pPr>
  </w:style>
  <w:style w:type="character" w:customStyle="1" w:styleId="NEW4">
    <w:name w:val="Обычный с буллитами NEW Знак"/>
    <w:link w:val="NEW"/>
    <w:rsid w:val="00D20AF5"/>
    <w:rPr>
      <w:rFonts w:ascii="Times New Roman" w:eastAsia="SimSun" w:hAnsi="Times New Roman" w:cs="Times New Roman"/>
      <w:b/>
      <w:bCs/>
      <w:color w:val="000000"/>
      <w:sz w:val="32"/>
      <w:szCs w:val="32"/>
    </w:rPr>
  </w:style>
  <w:style w:type="numbering" w:customStyle="1" w:styleId="111">
    <w:name w:val="Нет списка111"/>
    <w:next w:val="a2"/>
    <w:uiPriority w:val="99"/>
    <w:semiHidden/>
    <w:unhideWhenUsed/>
    <w:rsid w:val="00D20AF5"/>
  </w:style>
  <w:style w:type="character" w:customStyle="1" w:styleId="1-2">
    <w:name w:val="Средняя сетка 1 - Акцент 2 Знак"/>
    <w:link w:val="1-21"/>
    <w:uiPriority w:val="34"/>
    <w:locked/>
    <w:rsid w:val="00D20AF5"/>
    <w:rPr>
      <w:rFonts w:ascii="Calibri" w:eastAsia="Calibri" w:hAnsi="Calibri"/>
      <w:sz w:val="24"/>
      <w:szCs w:val="24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D20AF5"/>
    <w:pPr>
      <w:ind w:left="720"/>
      <w:contextualSpacing/>
    </w:pPr>
    <w:rPr>
      <w:rFonts w:ascii="Calibri" w:eastAsia="Calibri" w:hAnsi="Calibri" w:cstheme="minorBidi"/>
      <w:lang w:eastAsia="en-US"/>
    </w:rPr>
  </w:style>
  <w:style w:type="paragraph" w:styleId="aff5">
    <w:name w:val="List Paragraph"/>
    <w:aliases w:val="- список,List Paragraph"/>
    <w:basedOn w:val="a"/>
    <w:uiPriority w:val="34"/>
    <w:qFormat/>
    <w:rsid w:val="00D20A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20">
    <w:name w:val="Заголовок №2 (2)_"/>
    <w:basedOn w:val="a0"/>
    <w:link w:val="221"/>
    <w:locked/>
    <w:rsid w:val="002922D8"/>
    <w:rPr>
      <w:rFonts w:ascii="Microsoft Sans Serif" w:hAnsi="Microsoft Sans Serif"/>
      <w:shd w:val="clear" w:color="auto" w:fill="FFFFFF"/>
    </w:rPr>
  </w:style>
  <w:style w:type="paragraph" w:customStyle="1" w:styleId="221">
    <w:name w:val="Заголовок №2 (2)"/>
    <w:basedOn w:val="a"/>
    <w:link w:val="220"/>
    <w:rsid w:val="002922D8"/>
    <w:pPr>
      <w:shd w:val="clear" w:color="auto" w:fill="FFFFFF"/>
      <w:spacing w:before="240" w:after="240" w:line="240" w:lineRule="atLeast"/>
      <w:ind w:firstLine="340"/>
      <w:outlineLvl w:val="1"/>
    </w:pPr>
    <w:rPr>
      <w:rFonts w:ascii="Microsoft Sans Serif" w:eastAsiaTheme="minorHAnsi" w:hAnsi="Microsoft Sans Serif" w:cstheme="minorBidi"/>
      <w:sz w:val="22"/>
      <w:szCs w:val="22"/>
      <w:lang w:eastAsia="en-US"/>
    </w:rPr>
  </w:style>
  <w:style w:type="paragraph" w:customStyle="1" w:styleId="39">
    <w:name w:val="3 З"/>
    <w:basedOn w:val="3"/>
    <w:rsid w:val="00563C18"/>
    <w:pPr>
      <w:suppressAutoHyphens/>
      <w:spacing w:line="100" w:lineRule="atLeast"/>
      <w:ind w:firstLine="709"/>
      <w:textAlignment w:val="baseline"/>
    </w:pPr>
    <w:rPr>
      <w:rFonts w:ascii="Times New Roman" w:hAnsi="Times New Roman"/>
      <w:iCs/>
      <w:color w:val="00000A"/>
      <w:sz w:val="24"/>
      <w:szCs w:val="24"/>
      <w:lang w:eastAsia="ar-SA"/>
    </w:rPr>
  </w:style>
  <w:style w:type="character" w:customStyle="1" w:styleId="c11">
    <w:name w:val="c11 Знак"/>
    <w:basedOn w:val="a0"/>
    <w:rsid w:val="00563C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6B7B4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0">
    <w:name w:val="c0"/>
    <w:rsid w:val="008A3224"/>
  </w:style>
  <w:style w:type="table" w:customStyle="1" w:styleId="TableNormal">
    <w:name w:val="Table Normal"/>
    <w:uiPriority w:val="2"/>
    <w:semiHidden/>
    <w:unhideWhenUsed/>
    <w:qFormat/>
    <w:rsid w:val="003B45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B452D"/>
    <w:pPr>
      <w:widowControl w:val="0"/>
      <w:autoSpaceDE w:val="0"/>
      <w:autoSpaceDN w:val="0"/>
      <w:jc w:val="left"/>
    </w:pPr>
    <w:rPr>
      <w:sz w:val="22"/>
      <w:szCs w:val="22"/>
      <w:lang w:eastAsia="en-US"/>
    </w:rPr>
  </w:style>
  <w:style w:type="paragraph" w:customStyle="1" w:styleId="Style20">
    <w:name w:val="Style20"/>
    <w:basedOn w:val="a"/>
    <w:rsid w:val="00262734"/>
    <w:pPr>
      <w:widowControl w:val="0"/>
      <w:autoSpaceDE w:val="0"/>
      <w:autoSpaceDN w:val="0"/>
      <w:adjustRightInd w:val="0"/>
      <w:spacing w:line="269" w:lineRule="exact"/>
    </w:pPr>
    <w:rPr>
      <w:rFonts w:ascii="Tahoma" w:hAnsi="Tahoma" w:cs="Tahoma"/>
      <w:sz w:val="20"/>
    </w:rPr>
  </w:style>
  <w:style w:type="character" w:customStyle="1" w:styleId="Bodytext10">
    <w:name w:val="Body text (10)_"/>
    <w:basedOn w:val="a0"/>
    <w:link w:val="Bodytext100"/>
    <w:rsid w:val="0026273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262734"/>
    <w:pPr>
      <w:widowControl w:val="0"/>
      <w:shd w:val="clear" w:color="auto" w:fill="FFFFFF"/>
      <w:spacing w:line="0" w:lineRule="atLeast"/>
      <w:jc w:val="left"/>
    </w:pPr>
    <w:rPr>
      <w:sz w:val="20"/>
      <w:szCs w:val="20"/>
      <w:lang w:eastAsia="en-US"/>
    </w:rPr>
  </w:style>
  <w:style w:type="character" w:customStyle="1" w:styleId="Bodytext8">
    <w:name w:val="Body text (8)"/>
    <w:basedOn w:val="a0"/>
    <w:rsid w:val="00262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2">
    <w:name w:val="Body text (12)_"/>
    <w:basedOn w:val="a0"/>
    <w:link w:val="Bodytext120"/>
    <w:rsid w:val="00262734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10Georgia85pt">
    <w:name w:val="Body text (10) + Georgia;8;5 pt"/>
    <w:basedOn w:val="Bodytext10"/>
    <w:rsid w:val="0026273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262734"/>
    <w:pPr>
      <w:widowControl w:val="0"/>
      <w:shd w:val="clear" w:color="auto" w:fill="FFFFFF"/>
      <w:spacing w:before="180" w:line="250" w:lineRule="exact"/>
      <w:ind w:firstLine="360"/>
    </w:pPr>
    <w:rPr>
      <w:i/>
      <w:iCs/>
      <w:sz w:val="21"/>
      <w:szCs w:val="21"/>
      <w:lang w:eastAsia="en-US"/>
    </w:rPr>
  </w:style>
  <w:style w:type="paragraph" w:customStyle="1" w:styleId="2f">
    <w:name w:val="Основной текст2"/>
    <w:basedOn w:val="a"/>
    <w:rsid w:val="00262734"/>
    <w:pPr>
      <w:widowControl w:val="0"/>
      <w:shd w:val="clear" w:color="auto" w:fill="FFFFFF"/>
      <w:spacing w:before="300" w:after="540" w:line="0" w:lineRule="atLeast"/>
    </w:pPr>
    <w:rPr>
      <w:color w:val="000000"/>
      <w:sz w:val="20"/>
      <w:szCs w:val="20"/>
    </w:rPr>
  </w:style>
  <w:style w:type="character" w:customStyle="1" w:styleId="Bodytext16">
    <w:name w:val="Body text (16)_"/>
    <w:basedOn w:val="a0"/>
    <w:link w:val="Bodytext160"/>
    <w:rsid w:val="00262734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160">
    <w:name w:val="Body text (16)"/>
    <w:basedOn w:val="a"/>
    <w:link w:val="Bodytext16"/>
    <w:rsid w:val="00262734"/>
    <w:pPr>
      <w:widowControl w:val="0"/>
      <w:shd w:val="clear" w:color="auto" w:fill="FFFFFF"/>
      <w:spacing w:line="250" w:lineRule="exact"/>
      <w:ind w:firstLine="360"/>
    </w:pPr>
    <w:rPr>
      <w:b/>
      <w:bCs/>
      <w:i/>
      <w:iCs/>
      <w:sz w:val="21"/>
      <w:szCs w:val="21"/>
      <w:lang w:eastAsia="en-US"/>
    </w:rPr>
  </w:style>
  <w:style w:type="character" w:customStyle="1" w:styleId="Headerorfooter">
    <w:name w:val="Header or footer"/>
    <w:basedOn w:val="a0"/>
    <w:rsid w:val="00262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">
    <w:name w:val="Body text_"/>
    <w:basedOn w:val="a0"/>
    <w:locked/>
    <w:rsid w:val="0026273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Italic">
    <w:name w:val="Body text + Italic"/>
    <w:basedOn w:val="Bodytext"/>
    <w:rsid w:val="0026273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BodytextCandara">
    <w:name w:val="Body text + Candara"/>
    <w:aliases w:val="9,5 pt,Body text + 9,Bold,Body text + 7"/>
    <w:basedOn w:val="Bodytext"/>
    <w:rsid w:val="00262734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Bodytext15">
    <w:name w:val="Body text (15)_"/>
    <w:basedOn w:val="a0"/>
    <w:link w:val="Bodytext150"/>
    <w:locked/>
    <w:rsid w:val="00262734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150">
    <w:name w:val="Body text (15)"/>
    <w:basedOn w:val="a"/>
    <w:link w:val="Bodytext15"/>
    <w:rsid w:val="00262734"/>
    <w:pPr>
      <w:widowControl w:val="0"/>
      <w:shd w:val="clear" w:color="auto" w:fill="FFFFFF"/>
      <w:spacing w:line="250" w:lineRule="exact"/>
      <w:ind w:firstLine="380"/>
    </w:pPr>
    <w:rPr>
      <w:i/>
      <w:iCs/>
      <w:sz w:val="21"/>
      <w:szCs w:val="21"/>
      <w:lang w:eastAsia="en-US"/>
    </w:rPr>
  </w:style>
  <w:style w:type="character" w:customStyle="1" w:styleId="Bodytext11">
    <w:name w:val="Body text (11)_"/>
    <w:basedOn w:val="a0"/>
    <w:link w:val="Bodytext110"/>
    <w:rsid w:val="00262734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110">
    <w:name w:val="Body text (11)"/>
    <w:basedOn w:val="a"/>
    <w:link w:val="Bodytext11"/>
    <w:rsid w:val="00262734"/>
    <w:pPr>
      <w:widowControl w:val="0"/>
      <w:shd w:val="clear" w:color="auto" w:fill="FFFFFF"/>
      <w:spacing w:line="250" w:lineRule="exact"/>
      <w:ind w:firstLine="380"/>
    </w:pPr>
    <w:rPr>
      <w:i/>
      <w:iCs/>
      <w:sz w:val="21"/>
      <w:szCs w:val="21"/>
      <w:lang w:eastAsia="en-US"/>
    </w:rPr>
  </w:style>
  <w:style w:type="character" w:customStyle="1" w:styleId="Bodytext1110ptNotItalic">
    <w:name w:val="Body text (11) + 10 pt;Not Italic"/>
    <w:basedOn w:val="Bodytext11"/>
    <w:rsid w:val="002627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fontstyle01">
    <w:name w:val="fontstyle01"/>
    <w:basedOn w:val="a0"/>
    <w:rsid w:val="00262734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Bodytext6">
    <w:name w:val="Body text (6)_"/>
    <w:basedOn w:val="a0"/>
    <w:link w:val="Bodytext60"/>
    <w:locked/>
    <w:rsid w:val="0026273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60">
    <w:name w:val="Body text (6)"/>
    <w:basedOn w:val="a"/>
    <w:link w:val="Bodytext6"/>
    <w:rsid w:val="00262734"/>
    <w:pPr>
      <w:widowControl w:val="0"/>
      <w:shd w:val="clear" w:color="auto" w:fill="FFFFFF"/>
      <w:spacing w:line="250" w:lineRule="exact"/>
      <w:jc w:val="left"/>
    </w:pPr>
    <w:rPr>
      <w:sz w:val="15"/>
      <w:szCs w:val="15"/>
      <w:lang w:eastAsia="en-US"/>
    </w:rPr>
  </w:style>
  <w:style w:type="character" w:customStyle="1" w:styleId="Bodytext7Exact">
    <w:name w:val="Body text (7) Exact"/>
    <w:basedOn w:val="a0"/>
    <w:link w:val="Bodytext7"/>
    <w:rsid w:val="00262734"/>
    <w:rPr>
      <w:rFonts w:ascii="Times New Roman" w:eastAsia="Times New Roman" w:hAnsi="Times New Roman" w:cs="Times New Roman"/>
      <w:b/>
      <w:bCs/>
      <w:spacing w:val="5"/>
      <w:sz w:val="12"/>
      <w:szCs w:val="12"/>
      <w:shd w:val="clear" w:color="auto" w:fill="FFFFFF"/>
    </w:rPr>
  </w:style>
  <w:style w:type="paragraph" w:customStyle="1" w:styleId="Bodytext7">
    <w:name w:val="Body text (7)"/>
    <w:basedOn w:val="a"/>
    <w:link w:val="Bodytext7Exact"/>
    <w:rsid w:val="00262734"/>
    <w:pPr>
      <w:widowControl w:val="0"/>
      <w:shd w:val="clear" w:color="auto" w:fill="FFFFFF"/>
      <w:spacing w:line="0" w:lineRule="atLeast"/>
      <w:jc w:val="left"/>
    </w:pPr>
    <w:rPr>
      <w:b/>
      <w:bCs/>
      <w:spacing w:val="5"/>
      <w:sz w:val="12"/>
      <w:szCs w:val="12"/>
      <w:lang w:eastAsia="en-US"/>
    </w:rPr>
  </w:style>
  <w:style w:type="character" w:customStyle="1" w:styleId="Bodytext78ptSpacing1ptExact">
    <w:name w:val="Body text (7) + 8 pt;Spacing 1 pt Exact"/>
    <w:basedOn w:val="Bodytext7Exact"/>
    <w:rsid w:val="00262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Bodytext6ptBoldSpacing0pt">
    <w:name w:val="Body text + 6 pt;Bold;Spacing 0 pt"/>
    <w:basedOn w:val="Bodytext"/>
    <w:rsid w:val="00262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BodytextCordiaUPC6pt">
    <w:name w:val="Body text + CordiaUPC;6 pt"/>
    <w:basedOn w:val="Bodytext"/>
    <w:rsid w:val="0026273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character" w:customStyle="1" w:styleId="Bodytext1075pt">
    <w:name w:val="Body text (10) + 7;5 pt"/>
    <w:basedOn w:val="Bodytext10"/>
    <w:rsid w:val="00262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PicturecaptionExact">
    <w:name w:val="Picture caption Exact"/>
    <w:basedOn w:val="a0"/>
    <w:link w:val="Picturecaption"/>
    <w:rsid w:val="00262734"/>
    <w:rPr>
      <w:rFonts w:ascii="Times New Roman" w:eastAsia="Times New Roman" w:hAnsi="Times New Roman" w:cs="Times New Roman"/>
      <w:spacing w:val="6"/>
      <w:sz w:val="14"/>
      <w:szCs w:val="14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262734"/>
    <w:pPr>
      <w:widowControl w:val="0"/>
      <w:shd w:val="clear" w:color="auto" w:fill="FFFFFF"/>
      <w:spacing w:line="197" w:lineRule="exact"/>
    </w:pPr>
    <w:rPr>
      <w:spacing w:val="6"/>
      <w:sz w:val="14"/>
      <w:szCs w:val="14"/>
      <w:lang w:eastAsia="en-US"/>
    </w:rPr>
  </w:style>
  <w:style w:type="character" w:customStyle="1" w:styleId="Bodytext5Exact">
    <w:name w:val="Body text (5) Exact"/>
    <w:basedOn w:val="a0"/>
    <w:rsid w:val="00262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Bodytext5">
    <w:name w:val="Body text (5)_"/>
    <w:basedOn w:val="a0"/>
    <w:link w:val="Bodytext50"/>
    <w:rsid w:val="0026273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50">
    <w:name w:val="Body text (5)"/>
    <w:basedOn w:val="a"/>
    <w:link w:val="Bodytext5"/>
    <w:rsid w:val="00262734"/>
    <w:pPr>
      <w:widowControl w:val="0"/>
      <w:shd w:val="clear" w:color="auto" w:fill="FFFFFF"/>
      <w:spacing w:line="202" w:lineRule="exact"/>
      <w:jc w:val="left"/>
    </w:pPr>
    <w:rPr>
      <w:sz w:val="15"/>
      <w:szCs w:val="15"/>
      <w:lang w:eastAsia="en-US"/>
    </w:rPr>
  </w:style>
  <w:style w:type="character" w:customStyle="1" w:styleId="Bodytext75pt">
    <w:name w:val="Body text + 7;5 pt"/>
    <w:basedOn w:val="Bodytext"/>
    <w:rsid w:val="00262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5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D20AF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495859"/>
    <w:pPr>
      <w:keepNext/>
      <w:spacing w:before="240" w:after="60" w:line="276" w:lineRule="auto"/>
      <w:jc w:val="center"/>
      <w:outlineLvl w:val="1"/>
    </w:pPr>
    <w:rPr>
      <w:b/>
      <w:bCs/>
      <w:iCs/>
      <w:sz w:val="28"/>
      <w:szCs w:val="28"/>
      <w:lang w:eastAsia="en-US"/>
    </w:rPr>
  </w:style>
  <w:style w:type="paragraph" w:styleId="3">
    <w:name w:val="heading 3"/>
    <w:aliases w:val="Параграф 3"/>
    <w:basedOn w:val="a"/>
    <w:next w:val="a"/>
    <w:link w:val="30"/>
    <w:uiPriority w:val="9"/>
    <w:qFormat/>
    <w:rsid w:val="00D20AF5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495859"/>
    <w:pPr>
      <w:keepNext/>
      <w:spacing w:before="240" w:after="60" w:line="276" w:lineRule="auto"/>
      <w:outlineLvl w:val="3"/>
    </w:pPr>
    <w:rPr>
      <w:b/>
      <w:bCs/>
      <w:i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D20AF5"/>
    <w:pPr>
      <w:spacing w:before="200" w:after="200"/>
      <w:outlineLvl w:val="4"/>
    </w:pPr>
    <w:rPr>
      <w:b/>
      <w:bCs/>
      <w:iCs/>
      <w:spacing w:val="22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D20AF5"/>
    <w:pPr>
      <w:keepNext/>
      <w:keepLines/>
      <w:spacing w:before="200" w:after="200"/>
      <w:outlineLvl w:val="5"/>
    </w:pPr>
    <w:rPr>
      <w:i/>
      <w:color w:val="243F60"/>
      <w:sz w:val="28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D20AF5"/>
    <w:pPr>
      <w:spacing w:before="240" w:after="60"/>
      <w:outlineLvl w:val="6"/>
    </w:pPr>
    <w:rPr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D20AF5"/>
    <w:pPr>
      <w:spacing w:before="240" w:after="60"/>
      <w:outlineLvl w:val="7"/>
    </w:pPr>
    <w:rPr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5B77A8"/>
    <w:pPr>
      <w:spacing w:before="240" w:after="60" w:line="276" w:lineRule="auto"/>
      <w:jc w:val="center"/>
      <w:outlineLvl w:val="8"/>
    </w:pPr>
    <w:rPr>
      <w:i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20AF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95859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aliases w:val="Параграф 3 Знак"/>
    <w:basedOn w:val="a0"/>
    <w:link w:val="3"/>
    <w:uiPriority w:val="9"/>
    <w:rsid w:val="00D20AF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95859"/>
    <w:rPr>
      <w:rFonts w:ascii="Times New Roman" w:eastAsia="Times New Roman" w:hAnsi="Times New Roman" w:cs="Times New Roman"/>
      <w:b/>
      <w:bCs/>
      <w:i/>
      <w:sz w:val="24"/>
      <w:szCs w:val="28"/>
    </w:rPr>
  </w:style>
  <w:style w:type="character" w:customStyle="1" w:styleId="50">
    <w:name w:val="Заголовок 5 Знак"/>
    <w:basedOn w:val="a0"/>
    <w:link w:val="5"/>
    <w:uiPriority w:val="9"/>
    <w:rsid w:val="00D20AF5"/>
    <w:rPr>
      <w:rFonts w:ascii="Times New Roman" w:eastAsia="Times New Roman" w:hAnsi="Times New Roman" w:cs="Times New Roman"/>
      <w:b/>
      <w:bCs/>
      <w:iCs/>
      <w:spacing w:val="22"/>
      <w:sz w:val="24"/>
      <w:szCs w:val="26"/>
    </w:rPr>
  </w:style>
  <w:style w:type="character" w:customStyle="1" w:styleId="60">
    <w:name w:val="Заголовок 6 Знак"/>
    <w:basedOn w:val="a0"/>
    <w:link w:val="6"/>
    <w:uiPriority w:val="9"/>
    <w:rsid w:val="00D20AF5"/>
    <w:rPr>
      <w:rFonts w:ascii="Times New Roman" w:eastAsia="Times New Roman" w:hAnsi="Times New Roman" w:cs="Times New Roman"/>
      <w:i/>
      <w:color w:val="243F60"/>
      <w:sz w:val="28"/>
    </w:rPr>
  </w:style>
  <w:style w:type="character" w:customStyle="1" w:styleId="70">
    <w:name w:val="Заголовок 7 Знак"/>
    <w:basedOn w:val="a0"/>
    <w:link w:val="7"/>
    <w:uiPriority w:val="9"/>
    <w:rsid w:val="00D20AF5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D20AF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5B77A8"/>
    <w:rPr>
      <w:rFonts w:ascii="Times New Roman" w:eastAsia="Times New Roman" w:hAnsi="Times New Roman" w:cs="Times New Roman"/>
      <w:i/>
      <w:sz w:val="24"/>
    </w:rPr>
  </w:style>
  <w:style w:type="paragraph" w:styleId="11">
    <w:name w:val="toc 1"/>
    <w:aliases w:val="Оглавление NEW"/>
    <w:basedOn w:val="a"/>
    <w:next w:val="a"/>
    <w:autoRedefine/>
    <w:uiPriority w:val="39"/>
    <w:qFormat/>
    <w:rsid w:val="00D20AF5"/>
    <w:pPr>
      <w:tabs>
        <w:tab w:val="right" w:leader="dot" w:pos="9345"/>
      </w:tabs>
      <w:spacing w:after="200"/>
    </w:pPr>
    <w:rPr>
      <w:rFonts w:eastAsia="Calibri"/>
      <w:b/>
      <w:lang w:eastAsia="en-US"/>
    </w:rPr>
  </w:style>
  <w:style w:type="paragraph" w:customStyle="1" w:styleId="New0">
    <w:name w:val="Оглавление_New"/>
    <w:basedOn w:val="21"/>
    <w:link w:val="New1"/>
    <w:autoRedefine/>
    <w:qFormat/>
    <w:rsid w:val="00D20AF5"/>
    <w:pPr>
      <w:tabs>
        <w:tab w:val="right" w:leader="dot" w:pos="9345"/>
      </w:tabs>
      <w:spacing w:after="0" w:line="240" w:lineRule="auto"/>
      <w:jc w:val="center"/>
    </w:pPr>
    <w:rPr>
      <w:sz w:val="24"/>
    </w:rPr>
  </w:style>
  <w:style w:type="character" w:customStyle="1" w:styleId="New1">
    <w:name w:val="Оглавление_New Знак"/>
    <w:link w:val="New0"/>
    <w:rsid w:val="00D20AF5"/>
    <w:rPr>
      <w:rFonts w:ascii="Times New Roman" w:eastAsia="Calibri" w:hAnsi="Times New Roman" w:cs="Times New Roman"/>
      <w:b/>
      <w:noProof/>
      <w:sz w:val="24"/>
      <w:lang w:bidi="hi-IN"/>
    </w:rPr>
  </w:style>
  <w:style w:type="paragraph" w:styleId="21">
    <w:name w:val="toc 2"/>
    <w:basedOn w:val="a"/>
    <w:next w:val="a"/>
    <w:link w:val="22"/>
    <w:autoRedefine/>
    <w:uiPriority w:val="39"/>
    <w:unhideWhenUsed/>
    <w:qFormat/>
    <w:rsid w:val="00D20AF5"/>
    <w:pPr>
      <w:tabs>
        <w:tab w:val="right" w:leader="dot" w:pos="10195"/>
      </w:tabs>
      <w:spacing w:after="100" w:line="276" w:lineRule="auto"/>
      <w:ind w:left="220"/>
    </w:pPr>
    <w:rPr>
      <w:rFonts w:eastAsia="Calibri"/>
      <w:b/>
      <w:noProof/>
      <w:sz w:val="22"/>
      <w:szCs w:val="22"/>
      <w:lang w:eastAsia="en-US" w:bidi="hi-IN"/>
    </w:rPr>
  </w:style>
  <w:style w:type="paragraph" w:styleId="a3">
    <w:name w:val="Body Text"/>
    <w:basedOn w:val="a"/>
    <w:link w:val="a4"/>
    <w:uiPriority w:val="1"/>
    <w:qFormat/>
    <w:rsid w:val="00D20AF5"/>
    <w:pPr>
      <w:jc w:val="center"/>
    </w:pPr>
  </w:style>
  <w:style w:type="character" w:customStyle="1" w:styleId="a4">
    <w:name w:val="Основной текст Знак"/>
    <w:basedOn w:val="a0"/>
    <w:link w:val="a3"/>
    <w:uiPriority w:val="1"/>
    <w:rsid w:val="00D20A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D20AF5"/>
    <w:rPr>
      <w:rFonts w:ascii="Times New Roman" w:hAnsi="Times New Roman" w:cs="Times New Roman"/>
      <w:sz w:val="28"/>
      <w:szCs w:val="28"/>
    </w:rPr>
  </w:style>
  <w:style w:type="paragraph" w:customStyle="1" w:styleId="Style19">
    <w:name w:val="Style19"/>
    <w:basedOn w:val="a"/>
    <w:uiPriority w:val="99"/>
    <w:rsid w:val="00D20AF5"/>
    <w:pPr>
      <w:widowControl w:val="0"/>
      <w:autoSpaceDE w:val="0"/>
      <w:autoSpaceDN w:val="0"/>
      <w:adjustRightInd w:val="0"/>
      <w:spacing w:line="480" w:lineRule="exact"/>
      <w:ind w:firstLine="686"/>
    </w:pPr>
  </w:style>
  <w:style w:type="paragraph" w:styleId="a5">
    <w:name w:val="Normal (Web)"/>
    <w:basedOn w:val="a"/>
    <w:uiPriority w:val="99"/>
    <w:rsid w:val="00D20AF5"/>
    <w:pPr>
      <w:spacing w:before="100" w:beforeAutospacing="1" w:after="100" w:afterAutospacing="1"/>
    </w:pPr>
  </w:style>
  <w:style w:type="paragraph" w:customStyle="1" w:styleId="12">
    <w:name w:val="Абзац списка1"/>
    <w:aliases w:val="литература"/>
    <w:basedOn w:val="a"/>
    <w:link w:val="a6"/>
    <w:uiPriority w:val="99"/>
    <w:qFormat/>
    <w:rsid w:val="00D20A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20AF5"/>
  </w:style>
  <w:style w:type="paragraph" w:customStyle="1" w:styleId="p11">
    <w:name w:val="p11"/>
    <w:basedOn w:val="a"/>
    <w:uiPriority w:val="99"/>
    <w:rsid w:val="00D20AF5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Default">
    <w:name w:val="Default"/>
    <w:rsid w:val="00D20A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D20AF5"/>
    <w:pPr>
      <w:ind w:firstLine="720"/>
    </w:pPr>
    <w:rPr>
      <w:sz w:val="28"/>
      <w:szCs w:val="20"/>
    </w:rPr>
  </w:style>
  <w:style w:type="paragraph" w:styleId="a7">
    <w:name w:val="Title"/>
    <w:basedOn w:val="a"/>
    <w:link w:val="a8"/>
    <w:uiPriority w:val="10"/>
    <w:qFormat/>
    <w:rsid w:val="00D20AF5"/>
    <w:pPr>
      <w:spacing w:before="240" w:after="60"/>
      <w:jc w:val="center"/>
    </w:pPr>
    <w:rPr>
      <w:rFonts w:ascii="Arial" w:hAnsi="Arial"/>
      <w:b/>
      <w:kern w:val="28"/>
      <w:sz w:val="32"/>
      <w:szCs w:val="20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D20AF5"/>
    <w:rPr>
      <w:rFonts w:ascii="Arial" w:eastAsia="Times New Roman" w:hAnsi="Arial" w:cs="Times New Roman"/>
      <w:b/>
      <w:kern w:val="28"/>
      <w:sz w:val="32"/>
      <w:szCs w:val="20"/>
    </w:rPr>
  </w:style>
  <w:style w:type="paragraph" w:styleId="23">
    <w:name w:val="Body Text Indent 2"/>
    <w:basedOn w:val="a"/>
    <w:link w:val="24"/>
    <w:uiPriority w:val="99"/>
    <w:rsid w:val="00D20AF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D20AF5"/>
    <w:rPr>
      <w:rFonts w:ascii="Calibri" w:eastAsia="Calibri" w:hAnsi="Calibri" w:cs="Times New Roman"/>
    </w:rPr>
  </w:style>
  <w:style w:type="character" w:styleId="a9">
    <w:name w:val="page number"/>
    <w:basedOn w:val="a0"/>
    <w:uiPriority w:val="99"/>
    <w:rsid w:val="00D20AF5"/>
  </w:style>
  <w:style w:type="paragraph" w:styleId="aa">
    <w:name w:val="header"/>
    <w:basedOn w:val="a"/>
    <w:link w:val="ab"/>
    <w:uiPriority w:val="99"/>
    <w:rsid w:val="00D20AF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D20AF5"/>
    <w:rPr>
      <w:rFonts w:ascii="Calibri" w:eastAsia="Calibri" w:hAnsi="Calibri" w:cs="Times New Roman"/>
    </w:rPr>
  </w:style>
  <w:style w:type="paragraph" w:customStyle="1" w:styleId="25">
    <w:name w:val="Абзац списка2"/>
    <w:basedOn w:val="a"/>
    <w:rsid w:val="00D20A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Revision"/>
    <w:hidden/>
    <w:uiPriority w:val="99"/>
    <w:semiHidden/>
    <w:rsid w:val="00D20AF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rsid w:val="00D20AF5"/>
    <w:rPr>
      <w:rFonts w:ascii="Tahoma" w:eastAsia="Calibri" w:hAnsi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rsid w:val="00D20AF5"/>
    <w:rPr>
      <w:rFonts w:ascii="Tahoma" w:eastAsia="Calibri" w:hAnsi="Tahoma" w:cs="Times New Roman"/>
      <w:sz w:val="16"/>
      <w:szCs w:val="16"/>
    </w:rPr>
  </w:style>
  <w:style w:type="paragraph" w:customStyle="1" w:styleId="1NEW">
    <w:name w:val="Заголовок 1NEW"/>
    <w:basedOn w:val="1"/>
    <w:link w:val="1NEW0"/>
    <w:autoRedefine/>
    <w:qFormat/>
    <w:rsid w:val="00F30CD6"/>
    <w:pPr>
      <w:tabs>
        <w:tab w:val="left" w:pos="567"/>
      </w:tabs>
      <w:spacing w:before="0" w:after="0"/>
      <w:jc w:val="center"/>
    </w:pPr>
    <w:rPr>
      <w:rFonts w:ascii="Times New Roman" w:eastAsia="SimSun" w:hAnsi="Times New Roman"/>
      <w:caps/>
      <w:color w:val="000000"/>
      <w:szCs w:val="24"/>
      <w:lang w:bidi="hi-IN"/>
    </w:rPr>
  </w:style>
  <w:style w:type="paragraph" w:customStyle="1" w:styleId="2NEw">
    <w:name w:val="Заголовок 2NEw"/>
    <w:basedOn w:val="2"/>
    <w:link w:val="2NEw0"/>
    <w:autoRedefine/>
    <w:uiPriority w:val="99"/>
    <w:qFormat/>
    <w:rsid w:val="00D20AF5"/>
    <w:pPr>
      <w:widowControl w:val="0"/>
      <w:suppressAutoHyphens/>
      <w:spacing w:after="0" w:line="360" w:lineRule="auto"/>
    </w:pPr>
    <w:rPr>
      <w:rFonts w:eastAsia="SimSun"/>
      <w:bCs w:val="0"/>
      <w:i/>
      <w:kern w:val="28"/>
      <w:sz w:val="32"/>
      <w:lang w:eastAsia="hi-IN" w:bidi="hi-IN"/>
    </w:rPr>
  </w:style>
  <w:style w:type="character" w:customStyle="1" w:styleId="1NEW0">
    <w:name w:val="Заголовок 1NEW Знак"/>
    <w:link w:val="1NEW"/>
    <w:rsid w:val="00F30CD6"/>
    <w:rPr>
      <w:rFonts w:ascii="Times New Roman" w:eastAsia="SimSun" w:hAnsi="Times New Roman" w:cs="Times New Roman"/>
      <w:b/>
      <w:bCs/>
      <w:caps/>
      <w:color w:val="000000"/>
      <w:kern w:val="32"/>
      <w:sz w:val="32"/>
      <w:szCs w:val="24"/>
      <w:lang w:bidi="hi-IN"/>
    </w:rPr>
  </w:style>
  <w:style w:type="paragraph" w:customStyle="1" w:styleId="3New">
    <w:name w:val="Заголовок 3New"/>
    <w:basedOn w:val="3"/>
    <w:link w:val="3New0"/>
    <w:autoRedefine/>
    <w:uiPriority w:val="99"/>
    <w:qFormat/>
    <w:rsid w:val="00532FDB"/>
    <w:pPr>
      <w:widowControl w:val="0"/>
      <w:tabs>
        <w:tab w:val="left" w:pos="567"/>
      </w:tabs>
      <w:suppressAutoHyphens/>
      <w:spacing w:before="0" w:after="0" w:line="360" w:lineRule="auto"/>
      <w:ind w:firstLine="567"/>
    </w:pPr>
    <w:rPr>
      <w:rFonts w:ascii="Times New Roman" w:hAnsi="Times New Roman"/>
      <w:b w:val="0"/>
      <w:bCs w:val="0"/>
      <w:sz w:val="24"/>
      <w:szCs w:val="24"/>
      <w:lang w:eastAsia="ru-RU"/>
    </w:rPr>
  </w:style>
  <w:style w:type="character" w:customStyle="1" w:styleId="2NEw0">
    <w:name w:val="Заголовок 2NEw Знак"/>
    <w:link w:val="2NEw"/>
    <w:uiPriority w:val="99"/>
    <w:rsid w:val="00D20AF5"/>
    <w:rPr>
      <w:rFonts w:ascii="Times New Roman" w:eastAsia="SimSun" w:hAnsi="Times New Roman" w:cs="Times New Roman"/>
      <w:b/>
      <w:iCs/>
      <w:kern w:val="28"/>
      <w:sz w:val="32"/>
      <w:szCs w:val="28"/>
      <w:lang w:eastAsia="hi-IN" w:bidi="hi-IN"/>
    </w:rPr>
  </w:style>
  <w:style w:type="paragraph" w:customStyle="1" w:styleId="4NEW">
    <w:name w:val="Заголовок 4NEW"/>
    <w:basedOn w:val="4"/>
    <w:link w:val="4NEW0"/>
    <w:autoRedefine/>
    <w:uiPriority w:val="99"/>
    <w:qFormat/>
    <w:rsid w:val="00D20AF5"/>
    <w:pPr>
      <w:autoSpaceDE w:val="0"/>
      <w:autoSpaceDN w:val="0"/>
      <w:adjustRightInd w:val="0"/>
      <w:spacing w:before="0" w:after="0" w:line="360" w:lineRule="auto"/>
      <w:ind w:firstLine="482"/>
      <w:jc w:val="center"/>
    </w:pPr>
    <w:rPr>
      <w:bCs w:val="0"/>
      <w:szCs w:val="24"/>
      <w:lang w:eastAsia="ru-RU"/>
    </w:rPr>
  </w:style>
  <w:style w:type="character" w:customStyle="1" w:styleId="3New0">
    <w:name w:val="Заголовок 3New Знак"/>
    <w:link w:val="3New"/>
    <w:uiPriority w:val="99"/>
    <w:rsid w:val="00532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NEW">
    <w:name w:val="Заголовок 5NEW"/>
    <w:basedOn w:val="12"/>
    <w:link w:val="5NEW0"/>
    <w:autoRedefine/>
    <w:uiPriority w:val="99"/>
    <w:qFormat/>
    <w:rsid w:val="00D20AF5"/>
    <w:pPr>
      <w:tabs>
        <w:tab w:val="left" w:pos="567"/>
      </w:tabs>
      <w:spacing w:after="0" w:line="360" w:lineRule="auto"/>
      <w:ind w:left="0" w:firstLine="567"/>
    </w:pPr>
    <w:rPr>
      <w:rFonts w:ascii="Times New Roman" w:hAnsi="Times New Roman"/>
      <w:b/>
      <w:sz w:val="24"/>
      <w:szCs w:val="24"/>
    </w:rPr>
  </w:style>
  <w:style w:type="character" w:customStyle="1" w:styleId="4NEW0">
    <w:name w:val="Заголовок 4NEW Знак"/>
    <w:link w:val="4NEW"/>
    <w:uiPriority w:val="99"/>
    <w:rsid w:val="00D20AF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6">
    <w:name w:val="Абзац списка Знак"/>
    <w:aliases w:val="литература Знак,Абзац списка1 Знак,- список Знак,List Paragraph Знак"/>
    <w:link w:val="12"/>
    <w:uiPriority w:val="99"/>
    <w:rsid w:val="00D20AF5"/>
    <w:rPr>
      <w:rFonts w:ascii="Calibri" w:eastAsia="Calibri" w:hAnsi="Calibri" w:cs="Times New Roman"/>
    </w:rPr>
  </w:style>
  <w:style w:type="character" w:customStyle="1" w:styleId="5NEW0">
    <w:name w:val="Заголовок 5NEW Знак"/>
    <w:link w:val="5NEW"/>
    <w:uiPriority w:val="99"/>
    <w:rsid w:val="00D20AF5"/>
    <w:rPr>
      <w:rFonts w:ascii="Times New Roman" w:eastAsia="Calibri" w:hAnsi="Times New Roman" w:cs="Times New Roman"/>
      <w:b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D20AF5"/>
    <w:pPr>
      <w:tabs>
        <w:tab w:val="right" w:leader="dot" w:pos="9344"/>
      </w:tabs>
      <w:ind w:left="709"/>
    </w:pPr>
    <w:rPr>
      <w:rFonts w:ascii="Calibri" w:eastAsia="Calibri" w:hAnsi="Calibri"/>
      <w:sz w:val="22"/>
      <w:szCs w:val="22"/>
      <w:lang w:eastAsia="en-US"/>
    </w:rPr>
  </w:style>
  <w:style w:type="paragraph" w:styleId="41">
    <w:name w:val="toc 4"/>
    <w:basedOn w:val="a"/>
    <w:next w:val="a"/>
    <w:autoRedefine/>
    <w:uiPriority w:val="39"/>
    <w:rsid w:val="00D20AF5"/>
    <w:pPr>
      <w:spacing w:after="200" w:line="276" w:lineRule="auto"/>
      <w:ind w:left="660"/>
    </w:pPr>
    <w:rPr>
      <w:rFonts w:ascii="Calibri" w:eastAsia="Calibri" w:hAnsi="Calibri"/>
      <w:sz w:val="22"/>
      <w:szCs w:val="22"/>
      <w:lang w:eastAsia="en-US"/>
    </w:rPr>
  </w:style>
  <w:style w:type="paragraph" w:styleId="51">
    <w:name w:val="toc 5"/>
    <w:basedOn w:val="a"/>
    <w:next w:val="a"/>
    <w:autoRedefine/>
    <w:uiPriority w:val="39"/>
    <w:rsid w:val="00D20AF5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uiPriority w:val="99"/>
    <w:unhideWhenUsed/>
    <w:rsid w:val="00D20AF5"/>
    <w:rPr>
      <w:color w:val="0000FF"/>
      <w:u w:val="single"/>
    </w:rPr>
  </w:style>
  <w:style w:type="character" w:styleId="af0">
    <w:name w:val="annotation reference"/>
    <w:uiPriority w:val="99"/>
    <w:rsid w:val="00D20AF5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D20AF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rsid w:val="00D20AF5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rsid w:val="00D20AF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D20AF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f5">
    <w:name w:val="Основной"/>
    <w:basedOn w:val="a"/>
    <w:rsid w:val="00D20AF5"/>
    <w:pPr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13">
    <w:name w:val="Заг 1"/>
    <w:basedOn w:val="af5"/>
    <w:rsid w:val="00D20AF5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customStyle="1" w:styleId="af6">
    <w:name w:val="Буллит"/>
    <w:basedOn w:val="af5"/>
    <w:rsid w:val="00D20AF5"/>
    <w:pPr>
      <w:ind w:firstLine="244"/>
    </w:pPr>
  </w:style>
  <w:style w:type="paragraph" w:customStyle="1" w:styleId="26">
    <w:name w:val="Заг 2"/>
    <w:basedOn w:val="13"/>
    <w:rsid w:val="00D20AF5"/>
    <w:pPr>
      <w:pageBreakBefore w:val="0"/>
      <w:spacing w:before="283"/>
    </w:pPr>
    <w:rPr>
      <w:caps w:val="0"/>
    </w:rPr>
  </w:style>
  <w:style w:type="paragraph" w:customStyle="1" w:styleId="32">
    <w:name w:val="Заг 3"/>
    <w:basedOn w:val="26"/>
    <w:rsid w:val="00D20AF5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2">
    <w:name w:val="Заг 4"/>
    <w:basedOn w:val="32"/>
    <w:rsid w:val="00D20AF5"/>
    <w:rPr>
      <w:b w:val="0"/>
      <w:bCs w:val="0"/>
    </w:rPr>
  </w:style>
  <w:style w:type="paragraph" w:customStyle="1" w:styleId="af7">
    <w:name w:val="Курсив"/>
    <w:basedOn w:val="af5"/>
    <w:rsid w:val="00D20AF5"/>
    <w:rPr>
      <w:i/>
      <w:iCs/>
    </w:rPr>
  </w:style>
  <w:style w:type="paragraph" w:styleId="af8">
    <w:name w:val="footnote text"/>
    <w:aliases w:val="Текст сноски Знак1,Текст сноски Знак Знак, Знак2 Знак Знак,Знак2 Знак Знак"/>
    <w:basedOn w:val="a"/>
    <w:link w:val="af9"/>
    <w:uiPriority w:val="99"/>
    <w:rsid w:val="00D20AF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сноски Знак"/>
    <w:aliases w:val="Текст сноски Знак1 Знак,Текст сноски Знак Знак Знак, Знак2 Знак Знак Знак,Знак2 Знак Знак Знак"/>
    <w:basedOn w:val="a0"/>
    <w:link w:val="af8"/>
    <w:uiPriority w:val="99"/>
    <w:rsid w:val="00D20AF5"/>
    <w:rPr>
      <w:rFonts w:ascii="Calibri" w:eastAsia="Calibri" w:hAnsi="Calibri" w:cs="Times New Roman"/>
      <w:sz w:val="20"/>
      <w:szCs w:val="20"/>
    </w:rPr>
  </w:style>
  <w:style w:type="character" w:styleId="afa">
    <w:name w:val="footnote reference"/>
    <w:rsid w:val="00D20AF5"/>
    <w:rPr>
      <w:rFonts w:cs="Times New Roman"/>
      <w:vertAlign w:val="superscript"/>
    </w:rPr>
  </w:style>
  <w:style w:type="paragraph" w:customStyle="1" w:styleId="14">
    <w:name w:val="Текст1"/>
    <w:uiPriority w:val="99"/>
    <w:rsid w:val="00D20AF5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s4">
    <w:name w:val="s4"/>
    <w:uiPriority w:val="99"/>
    <w:rsid w:val="00D20AF5"/>
  </w:style>
  <w:style w:type="numbering" w:customStyle="1" w:styleId="15">
    <w:name w:val="Нет списка1"/>
    <w:next w:val="a2"/>
    <w:uiPriority w:val="99"/>
    <w:semiHidden/>
    <w:unhideWhenUsed/>
    <w:rsid w:val="00D20AF5"/>
  </w:style>
  <w:style w:type="character" w:customStyle="1" w:styleId="FontStyle202">
    <w:name w:val="Font Style202"/>
    <w:uiPriority w:val="99"/>
    <w:rsid w:val="00D20AF5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rsid w:val="00D20AF5"/>
    <w:rPr>
      <w:rFonts w:ascii="Century Schoolbook" w:hAnsi="Century Schoolbook" w:cs="Century Schoolbook"/>
      <w:sz w:val="18"/>
      <w:szCs w:val="18"/>
    </w:rPr>
  </w:style>
  <w:style w:type="character" w:styleId="afb">
    <w:name w:val="Strong"/>
    <w:qFormat/>
    <w:rsid w:val="00D20AF5"/>
    <w:rPr>
      <w:b/>
      <w:bCs/>
    </w:rPr>
  </w:style>
  <w:style w:type="character" w:styleId="afc">
    <w:name w:val="Emphasis"/>
    <w:aliases w:val="Заголовок 2 уровня"/>
    <w:qFormat/>
    <w:rsid w:val="005B77A8"/>
    <w:rPr>
      <w:rFonts w:ascii="Times New Roman" w:hAnsi="Times New Roman"/>
      <w:b/>
      <w:i/>
      <w:iCs/>
      <w:color w:val="000000" w:themeColor="text1"/>
      <w:sz w:val="24"/>
    </w:rPr>
  </w:style>
  <w:style w:type="paragraph" w:customStyle="1" w:styleId="p3">
    <w:name w:val="p3"/>
    <w:basedOn w:val="a"/>
    <w:uiPriority w:val="99"/>
    <w:rsid w:val="00D20AF5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Standard">
    <w:name w:val="Standard"/>
    <w:uiPriority w:val="99"/>
    <w:rsid w:val="00D20AF5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uiPriority w:val="99"/>
    <w:rsid w:val="00D20AF5"/>
    <w:pPr>
      <w:suppressLineNumbers/>
    </w:pPr>
  </w:style>
  <w:style w:type="paragraph" w:customStyle="1" w:styleId="Style25">
    <w:name w:val="Style25"/>
    <w:basedOn w:val="a"/>
    <w:rsid w:val="00D20AF5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paragraph" w:customStyle="1" w:styleId="Style47">
    <w:name w:val="Style47"/>
    <w:basedOn w:val="a"/>
    <w:uiPriority w:val="99"/>
    <w:rsid w:val="00D20AF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2">
    <w:name w:val="Style72"/>
    <w:basedOn w:val="a"/>
    <w:uiPriority w:val="99"/>
    <w:rsid w:val="00D20AF5"/>
    <w:pPr>
      <w:widowControl w:val="0"/>
      <w:autoSpaceDE w:val="0"/>
      <w:autoSpaceDN w:val="0"/>
      <w:adjustRightInd w:val="0"/>
      <w:spacing w:line="202" w:lineRule="exact"/>
    </w:pPr>
    <w:rPr>
      <w:rFonts w:ascii="Tahoma" w:hAnsi="Tahoma" w:cs="Tahoma"/>
    </w:rPr>
  </w:style>
  <w:style w:type="paragraph" w:customStyle="1" w:styleId="Style11">
    <w:name w:val="Style11"/>
    <w:basedOn w:val="a"/>
    <w:rsid w:val="00D20AF5"/>
    <w:pPr>
      <w:widowControl w:val="0"/>
      <w:autoSpaceDE w:val="0"/>
      <w:autoSpaceDN w:val="0"/>
      <w:adjustRightInd w:val="0"/>
      <w:spacing w:line="259" w:lineRule="exact"/>
      <w:ind w:firstLine="384"/>
    </w:pPr>
    <w:rPr>
      <w:rFonts w:ascii="Tahoma" w:hAnsi="Tahoma" w:cs="Tahoma"/>
    </w:rPr>
  </w:style>
  <w:style w:type="paragraph" w:customStyle="1" w:styleId="Style26">
    <w:name w:val="Style26"/>
    <w:basedOn w:val="a"/>
    <w:uiPriority w:val="99"/>
    <w:rsid w:val="00D20AF5"/>
    <w:pPr>
      <w:widowControl w:val="0"/>
      <w:autoSpaceDE w:val="0"/>
      <w:autoSpaceDN w:val="0"/>
      <w:adjustRightInd w:val="0"/>
    </w:pPr>
    <w:rPr>
      <w:rFonts w:ascii="Tahoma" w:eastAsia="Calibri" w:hAnsi="Tahoma" w:cs="Tahoma"/>
    </w:rPr>
  </w:style>
  <w:style w:type="paragraph" w:customStyle="1" w:styleId="Style140">
    <w:name w:val="Style140"/>
    <w:basedOn w:val="a"/>
    <w:uiPriority w:val="99"/>
    <w:rsid w:val="00D20AF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17">
    <w:name w:val="Font Style217"/>
    <w:rsid w:val="00D20AF5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50">
    <w:name w:val="Font Style250"/>
    <w:uiPriority w:val="99"/>
    <w:rsid w:val="00D20AF5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FontStyle251">
    <w:name w:val="Font Style251"/>
    <w:rsid w:val="00D20AF5"/>
    <w:rPr>
      <w:rFonts w:ascii="Microsoft Sans Serif" w:hAnsi="Microsoft Sans Serif" w:cs="Microsoft Sans Serif" w:hint="default"/>
      <w:b/>
      <w:bCs/>
      <w:sz w:val="10"/>
      <w:szCs w:val="10"/>
    </w:rPr>
  </w:style>
  <w:style w:type="character" w:customStyle="1" w:styleId="FontStyle261">
    <w:name w:val="Font Style261"/>
    <w:uiPriority w:val="99"/>
    <w:rsid w:val="00D20AF5"/>
    <w:rPr>
      <w:rFonts w:ascii="Microsoft Sans Serif" w:hAnsi="Microsoft Sans Serif" w:cs="Microsoft Sans Serif" w:hint="default"/>
      <w:b/>
      <w:bCs/>
      <w:i/>
      <w:iCs/>
      <w:sz w:val="14"/>
      <w:szCs w:val="14"/>
    </w:rPr>
  </w:style>
  <w:style w:type="character" w:customStyle="1" w:styleId="FontStyle227">
    <w:name w:val="Font Style227"/>
    <w:uiPriority w:val="99"/>
    <w:rsid w:val="00D20AF5"/>
    <w:rPr>
      <w:rFonts w:ascii="Microsoft Sans Serif" w:hAnsi="Microsoft Sans Serif" w:cs="Microsoft Sans Serif" w:hint="default"/>
      <w:b/>
      <w:bCs/>
      <w:sz w:val="20"/>
      <w:szCs w:val="20"/>
    </w:rPr>
  </w:style>
  <w:style w:type="table" w:styleId="afd">
    <w:name w:val="Table Grid"/>
    <w:basedOn w:val="a1"/>
    <w:uiPriority w:val="59"/>
    <w:rsid w:val="00D20AF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8">
    <w:name w:val="p8"/>
    <w:basedOn w:val="a"/>
    <w:uiPriority w:val="99"/>
    <w:rsid w:val="00D20AF5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p5">
    <w:name w:val="p5"/>
    <w:basedOn w:val="a"/>
    <w:rsid w:val="00D20AF5"/>
    <w:pPr>
      <w:spacing w:before="100" w:beforeAutospacing="1" w:after="100" w:afterAutospacing="1"/>
    </w:pPr>
    <w:rPr>
      <w:rFonts w:eastAsia="Batang"/>
      <w:lang w:eastAsia="ko-KR"/>
    </w:rPr>
  </w:style>
  <w:style w:type="character" w:customStyle="1" w:styleId="FontStyle13">
    <w:name w:val="Font Style13"/>
    <w:uiPriority w:val="99"/>
    <w:rsid w:val="00D20AF5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D20AF5"/>
    <w:pPr>
      <w:widowControl w:val="0"/>
      <w:autoSpaceDE w:val="0"/>
      <w:autoSpaceDN w:val="0"/>
      <w:adjustRightInd w:val="0"/>
      <w:spacing w:line="221" w:lineRule="exact"/>
    </w:pPr>
  </w:style>
  <w:style w:type="paragraph" w:styleId="afe">
    <w:name w:val="footer"/>
    <w:basedOn w:val="a"/>
    <w:link w:val="aff"/>
    <w:uiPriority w:val="99"/>
    <w:rsid w:val="00D20AF5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Нижний колонтитул Знак"/>
    <w:basedOn w:val="a0"/>
    <w:link w:val="afe"/>
    <w:uiPriority w:val="99"/>
    <w:rsid w:val="00D20AF5"/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20AF5"/>
    <w:rPr>
      <w:rFonts w:ascii="Times New Roman" w:hAnsi="Times New Roman"/>
      <w:sz w:val="24"/>
      <w:u w:val="none"/>
      <w:effect w:val="none"/>
    </w:rPr>
  </w:style>
  <w:style w:type="paragraph" w:styleId="27">
    <w:name w:val="List 2"/>
    <w:basedOn w:val="a"/>
    <w:uiPriority w:val="99"/>
    <w:rsid w:val="00D20AF5"/>
    <w:pPr>
      <w:tabs>
        <w:tab w:val="num" w:pos="360"/>
      </w:tabs>
      <w:spacing w:after="120"/>
      <w:ind w:left="360" w:hanging="360"/>
    </w:pPr>
  </w:style>
  <w:style w:type="character" w:customStyle="1" w:styleId="default005f005fchar1char1">
    <w:name w:val="default_005f_005fchar1__char1"/>
    <w:rsid w:val="00D20AF5"/>
    <w:rPr>
      <w:rFonts w:ascii="Times New Roman" w:hAnsi="Times New Roman"/>
      <w:sz w:val="24"/>
      <w:u w:val="none"/>
      <w:effect w:val="none"/>
    </w:rPr>
  </w:style>
  <w:style w:type="paragraph" w:customStyle="1" w:styleId="default0">
    <w:name w:val="default"/>
    <w:basedOn w:val="a"/>
    <w:rsid w:val="00D20AF5"/>
  </w:style>
  <w:style w:type="numbering" w:customStyle="1" w:styleId="28">
    <w:name w:val="Нет списка2"/>
    <w:next w:val="a2"/>
    <w:uiPriority w:val="99"/>
    <w:semiHidden/>
    <w:unhideWhenUsed/>
    <w:rsid w:val="00D20AF5"/>
  </w:style>
  <w:style w:type="character" w:customStyle="1" w:styleId="71">
    <w:name w:val="Знак Знак7"/>
    <w:semiHidden/>
    <w:locked/>
    <w:rsid w:val="00D20AF5"/>
    <w:rPr>
      <w:rFonts w:ascii="Cambria" w:hAnsi="Cambria"/>
      <w:b/>
      <w:sz w:val="26"/>
      <w:lang w:eastAsia="en-US"/>
    </w:rPr>
  </w:style>
  <w:style w:type="character" w:customStyle="1" w:styleId="61">
    <w:name w:val="Знак Знак6"/>
    <w:semiHidden/>
    <w:locked/>
    <w:rsid w:val="00D20AF5"/>
    <w:rPr>
      <w:rFonts w:ascii="Calibri" w:hAnsi="Calibri"/>
      <w:b/>
      <w:sz w:val="28"/>
      <w:lang w:eastAsia="en-US"/>
    </w:rPr>
  </w:style>
  <w:style w:type="character" w:customStyle="1" w:styleId="33">
    <w:name w:val="Знак Знак3"/>
    <w:semiHidden/>
    <w:locked/>
    <w:rsid w:val="00D20AF5"/>
    <w:rPr>
      <w:rFonts w:ascii="Times New Roman" w:hAnsi="Times New Roman"/>
      <w:sz w:val="20"/>
    </w:rPr>
  </w:style>
  <w:style w:type="paragraph" w:styleId="aff0">
    <w:name w:val="Document Map"/>
    <w:basedOn w:val="a"/>
    <w:link w:val="aff1"/>
    <w:uiPriority w:val="99"/>
    <w:unhideWhenUsed/>
    <w:rsid w:val="00D20AF5"/>
    <w:rPr>
      <w:rFonts w:ascii="Tahoma" w:hAnsi="Tahoma"/>
      <w:sz w:val="16"/>
      <w:szCs w:val="16"/>
      <w:lang w:eastAsia="en-US"/>
    </w:rPr>
  </w:style>
  <w:style w:type="character" w:customStyle="1" w:styleId="aff1">
    <w:name w:val="Схема документа Знак"/>
    <w:basedOn w:val="a0"/>
    <w:link w:val="aff0"/>
    <w:uiPriority w:val="99"/>
    <w:rsid w:val="00D20AF5"/>
    <w:rPr>
      <w:rFonts w:ascii="Tahoma" w:eastAsia="Times New Roman" w:hAnsi="Tahoma" w:cs="Times New Roman"/>
      <w:sz w:val="16"/>
      <w:szCs w:val="16"/>
    </w:rPr>
  </w:style>
  <w:style w:type="character" w:customStyle="1" w:styleId="aff2">
    <w:name w:val="Знак Знак"/>
    <w:semiHidden/>
    <w:rsid w:val="00D20AF5"/>
    <w:rPr>
      <w:rFonts w:ascii="Tahoma" w:hAnsi="Tahoma"/>
      <w:sz w:val="16"/>
      <w:lang w:eastAsia="en-US"/>
    </w:rPr>
  </w:style>
  <w:style w:type="paragraph" w:customStyle="1" w:styleId="aff3">
    <w:name w:val="заголовок таблицы"/>
    <w:basedOn w:val="a"/>
    <w:qFormat/>
    <w:rsid w:val="003B3AE5"/>
    <w:pPr>
      <w:jc w:val="center"/>
    </w:pPr>
    <w:rPr>
      <w:i/>
      <w:lang w:eastAsia="en-US"/>
    </w:rPr>
  </w:style>
  <w:style w:type="paragraph" w:customStyle="1" w:styleId="29">
    <w:name w:val="таблица2"/>
    <w:basedOn w:val="a"/>
    <w:qFormat/>
    <w:rsid w:val="00D20AF5"/>
    <w:rPr>
      <w:sz w:val="20"/>
      <w:szCs w:val="22"/>
      <w:lang w:eastAsia="en-US"/>
    </w:rPr>
  </w:style>
  <w:style w:type="paragraph" w:customStyle="1" w:styleId="aff4">
    <w:name w:val="название занятия"/>
    <w:basedOn w:val="aff5"/>
    <w:qFormat/>
    <w:rsid w:val="00D20AF5"/>
    <w:pPr>
      <w:ind w:left="420"/>
      <w:jc w:val="center"/>
    </w:pPr>
    <w:rPr>
      <w:rFonts w:eastAsia="Times New Roman"/>
      <w:b/>
    </w:rPr>
  </w:style>
  <w:style w:type="paragraph" w:styleId="aff6">
    <w:name w:val="TOC Heading"/>
    <w:basedOn w:val="1"/>
    <w:next w:val="a"/>
    <w:uiPriority w:val="39"/>
    <w:qFormat/>
    <w:rsid w:val="00D20AF5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aps/>
      <w:color w:val="2E74B5"/>
      <w:kern w:val="0"/>
      <w:lang w:eastAsia="ru-RU"/>
    </w:rPr>
  </w:style>
  <w:style w:type="character" w:customStyle="1" w:styleId="aff7">
    <w:name w:val="название занятия Знак"/>
    <w:rsid w:val="00D20AF5"/>
    <w:rPr>
      <w:rFonts w:ascii="Calibri" w:hAnsi="Calibri"/>
      <w:b/>
      <w:sz w:val="22"/>
      <w:lang w:eastAsia="en-US"/>
    </w:rPr>
  </w:style>
  <w:style w:type="paragraph" w:styleId="aff8">
    <w:name w:val="Note Heading"/>
    <w:basedOn w:val="a"/>
    <w:next w:val="a"/>
    <w:link w:val="aff9"/>
    <w:uiPriority w:val="99"/>
    <w:rsid w:val="00D20AF5"/>
    <w:rPr>
      <w:szCs w:val="22"/>
      <w:lang w:eastAsia="en-US"/>
    </w:rPr>
  </w:style>
  <w:style w:type="character" w:customStyle="1" w:styleId="aff9">
    <w:name w:val="Заголовок записки Знак"/>
    <w:basedOn w:val="a0"/>
    <w:link w:val="aff8"/>
    <w:uiPriority w:val="99"/>
    <w:rsid w:val="00D20AF5"/>
    <w:rPr>
      <w:rFonts w:ascii="Times New Roman" w:eastAsia="Times New Roman" w:hAnsi="Times New Roman" w:cs="Times New Roman"/>
      <w:sz w:val="24"/>
    </w:rPr>
  </w:style>
  <w:style w:type="paragraph" w:customStyle="1" w:styleId="16">
    <w:name w:val="Заголовок оглавления1"/>
    <w:basedOn w:val="1"/>
    <w:next w:val="a"/>
    <w:rsid w:val="00D20AF5"/>
    <w:pPr>
      <w:keepLines/>
      <w:shd w:val="clear" w:color="auto" w:fill="FFFFFF"/>
      <w:spacing w:before="0" w:after="0"/>
      <w:contextualSpacing/>
      <w:jc w:val="center"/>
      <w:outlineLvl w:val="9"/>
    </w:pPr>
    <w:rPr>
      <w:rFonts w:ascii="Times New Roman" w:hAnsi="Times New Roman" w:cs="Cambria"/>
      <w:caps/>
      <w:color w:val="365F91"/>
      <w:kern w:val="0"/>
      <w:sz w:val="24"/>
      <w:szCs w:val="28"/>
    </w:rPr>
  </w:style>
  <w:style w:type="character" w:styleId="affa">
    <w:name w:val="FollowedHyperlink"/>
    <w:uiPriority w:val="99"/>
    <w:rsid w:val="00D20AF5"/>
    <w:rPr>
      <w:color w:val="800080"/>
      <w:u w:val="single"/>
    </w:rPr>
  </w:style>
  <w:style w:type="paragraph" w:customStyle="1" w:styleId="affb">
    <w:name w:val="номер таблицы"/>
    <w:basedOn w:val="a"/>
    <w:rsid w:val="00D20AF5"/>
    <w:pPr>
      <w:widowControl w:val="0"/>
      <w:shd w:val="clear" w:color="auto" w:fill="FFFFFF"/>
      <w:autoSpaceDE w:val="0"/>
      <w:autoSpaceDN w:val="0"/>
      <w:adjustRightInd w:val="0"/>
      <w:spacing w:before="200" w:after="100"/>
      <w:jc w:val="right"/>
    </w:pPr>
    <w:rPr>
      <w:b/>
      <w:i/>
      <w:spacing w:val="-10"/>
    </w:rPr>
  </w:style>
  <w:style w:type="paragraph" w:styleId="affc">
    <w:name w:val="Body Text Indent"/>
    <w:basedOn w:val="a"/>
    <w:link w:val="affd"/>
    <w:rsid w:val="00D20AF5"/>
    <w:pPr>
      <w:shd w:val="clear" w:color="auto" w:fill="FFFFFF"/>
      <w:spacing w:after="120"/>
      <w:ind w:left="283"/>
      <w:contextualSpacing/>
    </w:pPr>
    <w:rPr>
      <w:szCs w:val="28"/>
      <w:lang w:eastAsia="en-US"/>
    </w:rPr>
  </w:style>
  <w:style w:type="character" w:customStyle="1" w:styleId="affd">
    <w:name w:val="Основной текст с отступом Знак"/>
    <w:basedOn w:val="a0"/>
    <w:link w:val="affc"/>
    <w:rsid w:val="00D20AF5"/>
    <w:rPr>
      <w:rFonts w:ascii="Times New Roman" w:eastAsia="Times New Roman" w:hAnsi="Times New Roman" w:cs="Times New Roman"/>
      <w:sz w:val="24"/>
      <w:szCs w:val="28"/>
      <w:shd w:val="clear" w:color="auto" w:fill="FFFFFF"/>
    </w:rPr>
  </w:style>
  <w:style w:type="paragraph" w:styleId="2a">
    <w:name w:val="Body Text 2"/>
    <w:basedOn w:val="a"/>
    <w:link w:val="2b"/>
    <w:uiPriority w:val="99"/>
    <w:rsid w:val="00D20AF5"/>
    <w:pPr>
      <w:overflowPunct w:val="0"/>
      <w:autoSpaceDE w:val="0"/>
      <w:autoSpaceDN w:val="0"/>
      <w:adjustRightInd w:val="0"/>
      <w:textAlignment w:val="baseline"/>
    </w:pPr>
    <w:rPr>
      <w:rFonts w:ascii="PetersburgC" w:hAnsi="PetersburgC"/>
      <w:szCs w:val="20"/>
      <w:lang w:eastAsia="en-US"/>
    </w:rPr>
  </w:style>
  <w:style w:type="character" w:customStyle="1" w:styleId="2b">
    <w:name w:val="Основной текст 2 Знак"/>
    <w:basedOn w:val="a0"/>
    <w:link w:val="2a"/>
    <w:uiPriority w:val="99"/>
    <w:rsid w:val="00D20AF5"/>
    <w:rPr>
      <w:rFonts w:ascii="PetersburgC" w:eastAsia="Times New Roman" w:hAnsi="PetersburgC" w:cs="Times New Roman"/>
      <w:sz w:val="24"/>
      <w:szCs w:val="20"/>
    </w:rPr>
  </w:style>
  <w:style w:type="paragraph" w:customStyle="1" w:styleId="affe">
    <w:name w:val="сноска"/>
    <w:basedOn w:val="29"/>
    <w:qFormat/>
    <w:rsid w:val="00D20AF5"/>
    <w:pPr>
      <w:ind w:firstLine="709"/>
    </w:pPr>
    <w:rPr>
      <w:szCs w:val="20"/>
    </w:rPr>
  </w:style>
  <w:style w:type="paragraph" w:styleId="34">
    <w:name w:val="Body Text 3"/>
    <w:basedOn w:val="a"/>
    <w:link w:val="35"/>
    <w:uiPriority w:val="99"/>
    <w:unhideWhenUsed/>
    <w:rsid w:val="00D20AF5"/>
    <w:pPr>
      <w:spacing w:after="120"/>
    </w:pPr>
    <w:rPr>
      <w:sz w:val="16"/>
      <w:szCs w:val="16"/>
      <w:lang w:eastAsia="en-US"/>
    </w:rPr>
  </w:style>
  <w:style w:type="character" w:customStyle="1" w:styleId="35">
    <w:name w:val="Основной текст 3 Знак"/>
    <w:basedOn w:val="a0"/>
    <w:link w:val="34"/>
    <w:uiPriority w:val="99"/>
    <w:rsid w:val="00D20AF5"/>
    <w:rPr>
      <w:rFonts w:ascii="Times New Roman" w:eastAsia="Times New Roman" w:hAnsi="Times New Roman" w:cs="Times New Roman"/>
      <w:sz w:val="16"/>
      <w:szCs w:val="16"/>
    </w:rPr>
  </w:style>
  <w:style w:type="paragraph" w:styleId="36">
    <w:name w:val="Body Text Indent 3"/>
    <w:basedOn w:val="a"/>
    <w:link w:val="37"/>
    <w:uiPriority w:val="99"/>
    <w:rsid w:val="00D20AF5"/>
    <w:pPr>
      <w:spacing w:after="120"/>
      <w:ind w:left="283"/>
    </w:pPr>
    <w:rPr>
      <w:sz w:val="16"/>
      <w:szCs w:val="16"/>
      <w:lang w:eastAsia="en-US"/>
    </w:rPr>
  </w:style>
  <w:style w:type="character" w:customStyle="1" w:styleId="37">
    <w:name w:val="Основной текст с отступом 3 Знак"/>
    <w:basedOn w:val="a0"/>
    <w:link w:val="36"/>
    <w:uiPriority w:val="99"/>
    <w:rsid w:val="00D20AF5"/>
    <w:rPr>
      <w:rFonts w:ascii="Times New Roman" w:eastAsia="Times New Roman" w:hAnsi="Times New Roman" w:cs="Times New Roman"/>
      <w:sz w:val="16"/>
      <w:szCs w:val="16"/>
    </w:rPr>
  </w:style>
  <w:style w:type="character" w:styleId="afff">
    <w:name w:val="line number"/>
    <w:uiPriority w:val="99"/>
    <w:unhideWhenUsed/>
    <w:rsid w:val="00D20AF5"/>
  </w:style>
  <w:style w:type="character" w:customStyle="1" w:styleId="2c">
    <w:name w:val="таблица2 Знак"/>
    <w:rsid w:val="00D20AF5"/>
    <w:rPr>
      <w:rFonts w:ascii="Times New Roman" w:eastAsia="Times New Roman" w:hAnsi="Times New Roman" w:cs="Times New Roman"/>
    </w:rPr>
  </w:style>
  <w:style w:type="character" w:customStyle="1" w:styleId="17">
    <w:name w:val="Знак Знак1"/>
    <w:rsid w:val="00D20AF5"/>
    <w:rPr>
      <w:rFonts w:cs="Times New Roman"/>
    </w:rPr>
  </w:style>
  <w:style w:type="character" w:customStyle="1" w:styleId="2d">
    <w:name w:val="Знак Знак2"/>
    <w:rsid w:val="00D20AF5"/>
    <w:rPr>
      <w:rFonts w:cs="Times New Roman"/>
    </w:rPr>
  </w:style>
  <w:style w:type="character" w:customStyle="1" w:styleId="apple-converted-space">
    <w:name w:val="apple-converted-space"/>
    <w:rsid w:val="00D20AF5"/>
    <w:rPr>
      <w:rFonts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D20AF5"/>
  </w:style>
  <w:style w:type="character" w:customStyle="1" w:styleId="afff0">
    <w:name w:val="Сноска"/>
    <w:rsid w:val="00D20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ff1">
    <w:name w:val="Основной текст_"/>
    <w:link w:val="68"/>
    <w:rsid w:val="00D20AF5"/>
    <w:rPr>
      <w:shd w:val="clear" w:color="auto" w:fill="FFFFFF"/>
    </w:rPr>
  </w:style>
  <w:style w:type="character" w:customStyle="1" w:styleId="18">
    <w:name w:val="Основной текст1"/>
    <w:rsid w:val="00D20AF5"/>
    <w:rPr>
      <w:rFonts w:ascii="Times New Roman" w:eastAsia="Times New Roman" w:hAnsi="Times New Roman"/>
      <w:shd w:val="clear" w:color="auto" w:fill="FFFFFF"/>
    </w:rPr>
  </w:style>
  <w:style w:type="character" w:customStyle="1" w:styleId="afff2">
    <w:name w:val="Основной текст + Полужирный"/>
    <w:rsid w:val="00D20AF5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afff3">
    <w:name w:val="Основной текст + Полужирный;Курсив"/>
    <w:rsid w:val="00D20AF5"/>
    <w:rPr>
      <w:rFonts w:ascii="Times New Roman" w:eastAsia="Times New Roman" w:hAnsi="Times New Roman"/>
      <w:b/>
      <w:bCs/>
      <w:i/>
      <w:iCs/>
      <w:shd w:val="clear" w:color="auto" w:fill="FFFFFF"/>
    </w:rPr>
  </w:style>
  <w:style w:type="character" w:customStyle="1" w:styleId="afff4">
    <w:name w:val="Основной текст + Курсив"/>
    <w:rsid w:val="00D20AF5"/>
    <w:rPr>
      <w:rFonts w:ascii="Times New Roman" w:eastAsia="Times New Roman" w:hAnsi="Times New Roman"/>
      <w:i/>
      <w:iCs/>
      <w:shd w:val="clear" w:color="auto" w:fill="FFFFFF"/>
    </w:rPr>
  </w:style>
  <w:style w:type="character" w:customStyle="1" w:styleId="120">
    <w:name w:val="Основной текст (12)"/>
    <w:rsid w:val="00D20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D20A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"/>
    <w:link w:val="afff1"/>
    <w:rsid w:val="00D20AF5"/>
    <w:pPr>
      <w:shd w:val="clear" w:color="auto" w:fill="FFFFFF"/>
      <w:spacing w:after="78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4">
    <w:name w:val="p4"/>
    <w:basedOn w:val="a"/>
    <w:uiPriority w:val="99"/>
    <w:rsid w:val="00D20AF5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ConsPlusNonformat">
    <w:name w:val="ConsPlusNonformat"/>
    <w:rsid w:val="00D20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ff5">
    <w:name w:val="Placeholder Text"/>
    <w:uiPriority w:val="99"/>
    <w:semiHidden/>
    <w:rsid w:val="00D20AF5"/>
    <w:rPr>
      <w:color w:val="808080"/>
    </w:rPr>
  </w:style>
  <w:style w:type="table" w:customStyle="1" w:styleId="19">
    <w:name w:val="Сетка таблицы1"/>
    <w:basedOn w:val="a1"/>
    <w:next w:val="afd"/>
    <w:uiPriority w:val="59"/>
    <w:rsid w:val="00D20A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">
    <w:name w:val="p6"/>
    <w:basedOn w:val="a"/>
    <w:uiPriority w:val="99"/>
    <w:rsid w:val="00D20AF5"/>
    <w:pPr>
      <w:spacing w:before="100" w:beforeAutospacing="1" w:after="100" w:afterAutospacing="1"/>
    </w:pPr>
    <w:rPr>
      <w:rFonts w:eastAsia="Batang"/>
      <w:lang w:eastAsia="ko-KR"/>
    </w:rPr>
  </w:style>
  <w:style w:type="paragraph" w:styleId="afff6">
    <w:name w:val="caption"/>
    <w:basedOn w:val="a"/>
    <w:next w:val="a"/>
    <w:uiPriority w:val="35"/>
    <w:qFormat/>
    <w:rsid w:val="00D20AF5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f7">
    <w:name w:val="endnote text"/>
    <w:basedOn w:val="a"/>
    <w:link w:val="afff8"/>
    <w:unhideWhenUsed/>
    <w:rsid w:val="00D20AF5"/>
    <w:rPr>
      <w:sz w:val="20"/>
      <w:szCs w:val="20"/>
      <w:lang w:eastAsia="en-US"/>
    </w:rPr>
  </w:style>
  <w:style w:type="character" w:customStyle="1" w:styleId="afff8">
    <w:name w:val="Текст концевой сноски Знак"/>
    <w:basedOn w:val="a0"/>
    <w:link w:val="afff7"/>
    <w:rsid w:val="00D20AF5"/>
    <w:rPr>
      <w:rFonts w:ascii="Times New Roman" w:eastAsia="Times New Roman" w:hAnsi="Times New Roman" w:cs="Times New Roman"/>
      <w:sz w:val="20"/>
      <w:szCs w:val="20"/>
    </w:rPr>
  </w:style>
  <w:style w:type="character" w:styleId="afff9">
    <w:name w:val="endnote reference"/>
    <w:unhideWhenUsed/>
    <w:rsid w:val="00D20AF5"/>
    <w:rPr>
      <w:vertAlign w:val="superscript"/>
    </w:rPr>
  </w:style>
  <w:style w:type="table" w:customStyle="1" w:styleId="1a">
    <w:name w:val="Сетка таблицы светлая1"/>
    <w:basedOn w:val="a1"/>
    <w:uiPriority w:val="40"/>
    <w:rsid w:val="00D20AF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1b">
    <w:name w:val="1"/>
    <w:basedOn w:val="a"/>
    <w:rsid w:val="00D20A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8">
    <w:name w:val="Style18"/>
    <w:basedOn w:val="a"/>
    <w:uiPriority w:val="99"/>
    <w:rsid w:val="00D20AF5"/>
    <w:pPr>
      <w:widowControl w:val="0"/>
      <w:autoSpaceDE w:val="0"/>
      <w:autoSpaceDN w:val="0"/>
      <w:adjustRightInd w:val="0"/>
      <w:spacing w:line="480" w:lineRule="exact"/>
      <w:ind w:firstLine="730"/>
    </w:pPr>
  </w:style>
  <w:style w:type="numbering" w:customStyle="1" w:styleId="38">
    <w:name w:val="Нет списка3"/>
    <w:next w:val="a2"/>
    <w:uiPriority w:val="99"/>
    <w:semiHidden/>
    <w:unhideWhenUsed/>
    <w:rsid w:val="00D20AF5"/>
  </w:style>
  <w:style w:type="numbering" w:customStyle="1" w:styleId="122">
    <w:name w:val="Нет списка12"/>
    <w:next w:val="a2"/>
    <w:uiPriority w:val="99"/>
    <w:semiHidden/>
    <w:unhideWhenUsed/>
    <w:rsid w:val="00D20AF5"/>
  </w:style>
  <w:style w:type="table" w:customStyle="1" w:styleId="2e">
    <w:name w:val="Сетка таблицы2"/>
    <w:basedOn w:val="a1"/>
    <w:next w:val="afd"/>
    <w:uiPriority w:val="59"/>
    <w:rsid w:val="00D20A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D20AF5"/>
  </w:style>
  <w:style w:type="character" w:customStyle="1" w:styleId="WW8Num2z0">
    <w:name w:val="WW8Num2z0"/>
    <w:rsid w:val="00D20AF5"/>
    <w:rPr>
      <w:rFonts w:ascii="Symbol" w:hAnsi="Symbol"/>
    </w:rPr>
  </w:style>
  <w:style w:type="character" w:customStyle="1" w:styleId="WW8Num3z0">
    <w:name w:val="WW8Num3z0"/>
    <w:rsid w:val="00D20AF5"/>
    <w:rPr>
      <w:rFonts w:ascii="Symbol" w:hAnsi="Symbol"/>
    </w:rPr>
  </w:style>
  <w:style w:type="character" w:customStyle="1" w:styleId="WW8Num4z0">
    <w:name w:val="WW8Num4z0"/>
    <w:rsid w:val="00D20AF5"/>
    <w:rPr>
      <w:rFonts w:ascii="Symbol" w:hAnsi="Symbol"/>
    </w:rPr>
  </w:style>
  <w:style w:type="character" w:customStyle="1" w:styleId="WW8Num5z0">
    <w:name w:val="WW8Num5z0"/>
    <w:rsid w:val="00D20AF5"/>
    <w:rPr>
      <w:rFonts w:ascii="Symbol" w:hAnsi="Symbol"/>
    </w:rPr>
  </w:style>
  <w:style w:type="character" w:customStyle="1" w:styleId="WW8Num5z1">
    <w:name w:val="WW8Num5z1"/>
    <w:rsid w:val="00D20AF5"/>
    <w:rPr>
      <w:rFonts w:ascii="Courier New" w:hAnsi="Courier New"/>
    </w:rPr>
  </w:style>
  <w:style w:type="character" w:customStyle="1" w:styleId="WW8Num5z2">
    <w:name w:val="WW8Num5z2"/>
    <w:rsid w:val="00D20AF5"/>
    <w:rPr>
      <w:rFonts w:ascii="Wingdings" w:hAnsi="Wingdings"/>
    </w:rPr>
  </w:style>
  <w:style w:type="character" w:customStyle="1" w:styleId="WW8Num6z0">
    <w:name w:val="WW8Num6z0"/>
    <w:rsid w:val="00D20AF5"/>
    <w:rPr>
      <w:rFonts w:ascii="Symbol" w:hAnsi="Symbol"/>
    </w:rPr>
  </w:style>
  <w:style w:type="character" w:customStyle="1" w:styleId="WW8Num7z0">
    <w:name w:val="WW8Num7z0"/>
    <w:rsid w:val="00D20AF5"/>
    <w:rPr>
      <w:rFonts w:ascii="Symbol" w:hAnsi="Symbol"/>
    </w:rPr>
  </w:style>
  <w:style w:type="character" w:customStyle="1" w:styleId="WW8Num8z0">
    <w:name w:val="WW8Num8z0"/>
    <w:rsid w:val="00D20AF5"/>
    <w:rPr>
      <w:rFonts w:ascii="Symbol" w:hAnsi="Symbol"/>
    </w:rPr>
  </w:style>
  <w:style w:type="character" w:customStyle="1" w:styleId="WW8Num10z0">
    <w:name w:val="WW8Num10z0"/>
    <w:rsid w:val="00D20AF5"/>
    <w:rPr>
      <w:rFonts w:ascii="Symbol" w:hAnsi="Symbol"/>
    </w:rPr>
  </w:style>
  <w:style w:type="character" w:customStyle="1" w:styleId="WW8Num11z0">
    <w:name w:val="WW8Num11z0"/>
    <w:rsid w:val="00D20AF5"/>
    <w:rPr>
      <w:rFonts w:ascii="OpenSymbol" w:hAnsi="OpenSymbol"/>
    </w:rPr>
  </w:style>
  <w:style w:type="character" w:customStyle="1" w:styleId="WW8Num12z0">
    <w:name w:val="WW8Num12z0"/>
    <w:rsid w:val="00D20AF5"/>
    <w:rPr>
      <w:rFonts w:ascii="OpenSymbol" w:hAnsi="OpenSymbol"/>
    </w:rPr>
  </w:style>
  <w:style w:type="character" w:customStyle="1" w:styleId="WW8Num13z0">
    <w:name w:val="WW8Num13z0"/>
    <w:rsid w:val="00D20AF5"/>
    <w:rPr>
      <w:rFonts w:ascii="Symbol" w:hAnsi="Symbol"/>
    </w:rPr>
  </w:style>
  <w:style w:type="character" w:customStyle="1" w:styleId="WW8Num14z0">
    <w:name w:val="WW8Num14z0"/>
    <w:rsid w:val="00D20AF5"/>
    <w:rPr>
      <w:rFonts w:ascii="Symbol" w:hAnsi="Symbol"/>
    </w:rPr>
  </w:style>
  <w:style w:type="character" w:customStyle="1" w:styleId="WW8Num15z0">
    <w:name w:val="WW8Num15z0"/>
    <w:rsid w:val="00D20AF5"/>
    <w:rPr>
      <w:rFonts w:ascii="Symbol" w:hAnsi="Symbol"/>
    </w:rPr>
  </w:style>
  <w:style w:type="character" w:customStyle="1" w:styleId="WW8Num16z0">
    <w:name w:val="WW8Num16z0"/>
    <w:rsid w:val="00D20AF5"/>
    <w:rPr>
      <w:rFonts w:ascii="Symbol" w:hAnsi="Symbol"/>
    </w:rPr>
  </w:style>
  <w:style w:type="character" w:customStyle="1" w:styleId="WW8Num18z0">
    <w:name w:val="WW8Num18z0"/>
    <w:rsid w:val="00D20AF5"/>
    <w:rPr>
      <w:rFonts w:ascii="Symbol" w:hAnsi="Symbol"/>
    </w:rPr>
  </w:style>
  <w:style w:type="character" w:customStyle="1" w:styleId="Absatz-Standardschriftart">
    <w:name w:val="Absatz-Standardschriftart"/>
    <w:rsid w:val="00D20AF5"/>
  </w:style>
  <w:style w:type="character" w:customStyle="1" w:styleId="WW8Num6z1">
    <w:name w:val="WW8Num6z1"/>
    <w:rsid w:val="00D20AF5"/>
    <w:rPr>
      <w:rFonts w:ascii="Courier New" w:hAnsi="Courier New"/>
    </w:rPr>
  </w:style>
  <w:style w:type="character" w:customStyle="1" w:styleId="WW8Num6z2">
    <w:name w:val="WW8Num6z2"/>
    <w:rsid w:val="00D20AF5"/>
    <w:rPr>
      <w:rFonts w:ascii="Wingdings" w:hAnsi="Wingdings"/>
    </w:rPr>
  </w:style>
  <w:style w:type="character" w:customStyle="1" w:styleId="WW8Num9z0">
    <w:name w:val="WW8Num9z0"/>
    <w:rsid w:val="00D20AF5"/>
    <w:rPr>
      <w:rFonts w:ascii="Symbol" w:hAnsi="Symbol"/>
    </w:rPr>
  </w:style>
  <w:style w:type="character" w:customStyle="1" w:styleId="WW8Num17z0">
    <w:name w:val="WW8Num17z0"/>
    <w:rsid w:val="00D20AF5"/>
    <w:rPr>
      <w:rFonts w:ascii="Symbol" w:hAnsi="Symbol"/>
    </w:rPr>
  </w:style>
  <w:style w:type="character" w:customStyle="1" w:styleId="WW8Num19z0">
    <w:name w:val="WW8Num19z0"/>
    <w:rsid w:val="00D20AF5"/>
    <w:rPr>
      <w:rFonts w:ascii="OpenSymbol" w:hAnsi="OpenSymbol"/>
    </w:rPr>
  </w:style>
  <w:style w:type="character" w:customStyle="1" w:styleId="WW-Absatz-Standardschriftart">
    <w:name w:val="WW-Absatz-Standardschriftart"/>
    <w:rsid w:val="00D20AF5"/>
  </w:style>
  <w:style w:type="character" w:customStyle="1" w:styleId="WW-Absatz-Standardschriftart1">
    <w:name w:val="WW-Absatz-Standardschriftart1"/>
    <w:rsid w:val="00D20AF5"/>
  </w:style>
  <w:style w:type="character" w:customStyle="1" w:styleId="afffa">
    <w:name w:val="Символ сноски"/>
    <w:rsid w:val="00D20AF5"/>
    <w:rPr>
      <w:vertAlign w:val="superscript"/>
    </w:rPr>
  </w:style>
  <w:style w:type="character" w:customStyle="1" w:styleId="afffb">
    <w:name w:val="Символы концевой сноски"/>
    <w:rsid w:val="00D20AF5"/>
    <w:rPr>
      <w:vertAlign w:val="superscript"/>
    </w:rPr>
  </w:style>
  <w:style w:type="character" w:customStyle="1" w:styleId="WW-">
    <w:name w:val="WW-Символы концевой сноски"/>
    <w:rsid w:val="00D20AF5"/>
  </w:style>
  <w:style w:type="character" w:customStyle="1" w:styleId="afffc">
    <w:name w:val="Символ нумерации"/>
    <w:rsid w:val="00D20AF5"/>
  </w:style>
  <w:style w:type="paragraph" w:customStyle="1" w:styleId="1c">
    <w:name w:val="Заголовок1"/>
    <w:basedOn w:val="a"/>
    <w:next w:val="a3"/>
    <w:rsid w:val="00D20AF5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fd">
    <w:name w:val="List"/>
    <w:basedOn w:val="a3"/>
    <w:rsid w:val="00D20AF5"/>
    <w:pPr>
      <w:widowControl w:val="0"/>
      <w:suppressAutoHyphens/>
      <w:spacing w:after="120"/>
      <w:jc w:val="left"/>
    </w:pPr>
    <w:rPr>
      <w:rFonts w:eastAsia="SimSun" w:cs="Mangal"/>
      <w:kern w:val="1"/>
      <w:lang w:eastAsia="hi-IN" w:bidi="hi-IN"/>
    </w:rPr>
  </w:style>
  <w:style w:type="paragraph" w:customStyle="1" w:styleId="1d">
    <w:name w:val="Название1"/>
    <w:basedOn w:val="a"/>
    <w:rsid w:val="00D20AF5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1e">
    <w:name w:val="Указатель1"/>
    <w:basedOn w:val="a"/>
    <w:rsid w:val="00D20AF5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211">
    <w:name w:val="Основной текст с отступом 21"/>
    <w:basedOn w:val="a"/>
    <w:rsid w:val="00D20AF5"/>
    <w:pPr>
      <w:widowControl w:val="0"/>
      <w:suppressAutoHyphens/>
      <w:overflowPunct w:val="0"/>
      <w:autoSpaceDE w:val="0"/>
      <w:ind w:firstLine="720"/>
      <w:textAlignment w:val="baseline"/>
    </w:pPr>
    <w:rPr>
      <w:rFonts w:eastAsia="SimSun" w:cs="Mangal"/>
      <w:kern w:val="1"/>
      <w:sz w:val="26"/>
      <w:lang w:eastAsia="hi-IN" w:bidi="hi-IN"/>
    </w:rPr>
  </w:style>
  <w:style w:type="paragraph" w:styleId="afffe">
    <w:name w:val="Subtitle"/>
    <w:basedOn w:val="a"/>
    <w:next w:val="a3"/>
    <w:link w:val="affff"/>
    <w:uiPriority w:val="11"/>
    <w:qFormat/>
    <w:rsid w:val="00D20AF5"/>
    <w:pPr>
      <w:widowControl w:val="0"/>
      <w:suppressAutoHyphens/>
      <w:ind w:firstLine="709"/>
      <w:jc w:val="center"/>
    </w:pPr>
    <w:rPr>
      <w:rFonts w:eastAsia="SimSun" w:cs="Mangal"/>
      <w:b/>
      <w:bCs/>
      <w:i/>
      <w:iCs/>
      <w:kern w:val="1"/>
      <w:lang w:eastAsia="hi-IN" w:bidi="hi-IN"/>
    </w:rPr>
  </w:style>
  <w:style w:type="character" w:customStyle="1" w:styleId="affff">
    <w:name w:val="Подзаголовок Знак"/>
    <w:basedOn w:val="a0"/>
    <w:link w:val="afffe"/>
    <w:uiPriority w:val="11"/>
    <w:rsid w:val="00D20AF5"/>
    <w:rPr>
      <w:rFonts w:ascii="Times New Roman" w:eastAsia="SimSun" w:hAnsi="Times New Roma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f">
    <w:name w:val="заголовок 1"/>
    <w:basedOn w:val="a"/>
    <w:next w:val="a"/>
    <w:rsid w:val="00D20AF5"/>
    <w:pPr>
      <w:keepNext/>
      <w:widowControl w:val="0"/>
      <w:suppressAutoHyphens/>
      <w:autoSpaceDE w:val="0"/>
      <w:ind w:firstLine="720"/>
    </w:pPr>
    <w:rPr>
      <w:rFonts w:eastAsia="SimSun" w:cs="Mangal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D20AF5"/>
    <w:pPr>
      <w:widowControl w:val="0"/>
      <w:tabs>
        <w:tab w:val="left" w:pos="3312"/>
        <w:tab w:val="left" w:pos="4032"/>
      </w:tabs>
      <w:suppressAutoHyphens/>
      <w:ind w:left="720"/>
    </w:pPr>
    <w:rPr>
      <w:rFonts w:ascii="Courier New" w:eastAsia="SimSun" w:hAnsi="Courier New" w:cs="Mangal"/>
      <w:kern w:val="1"/>
      <w:lang w:eastAsia="hi-IN" w:bidi="hi-IN"/>
    </w:rPr>
  </w:style>
  <w:style w:type="paragraph" w:customStyle="1" w:styleId="affff0">
    <w:name w:val="Содержимое таблицы"/>
    <w:basedOn w:val="a"/>
    <w:rsid w:val="00D20AF5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affff1">
    <w:name w:val="Заголовок таблицы"/>
    <w:basedOn w:val="affff0"/>
    <w:rsid w:val="00D20AF5"/>
    <w:pPr>
      <w:jc w:val="center"/>
    </w:pPr>
    <w:rPr>
      <w:b/>
      <w:bCs/>
    </w:rPr>
  </w:style>
  <w:style w:type="paragraph" w:customStyle="1" w:styleId="ConsPlusNormal">
    <w:name w:val="ConsPlusNormal"/>
    <w:rsid w:val="00D20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2">
    <w:name w:val="Основной (Основной)"/>
    <w:basedOn w:val="affff3"/>
    <w:uiPriority w:val="99"/>
    <w:rsid w:val="00D20AF5"/>
    <w:pPr>
      <w:spacing w:line="240" w:lineRule="atLeast"/>
      <w:ind w:firstLine="283"/>
      <w:jc w:val="both"/>
    </w:pPr>
    <w:rPr>
      <w:rFonts w:ascii="TextbookNew-Light" w:hAnsi="TextbookNew-Light" w:cs="TextbookNew-Light"/>
      <w:spacing w:val="1"/>
      <w:sz w:val="23"/>
      <w:szCs w:val="23"/>
      <w:lang w:val="ru-RU"/>
    </w:rPr>
  </w:style>
  <w:style w:type="paragraph" w:customStyle="1" w:styleId="affff3">
    <w:name w:val="[Без стиля]"/>
    <w:rsid w:val="00D20AF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n-GB"/>
    </w:rPr>
  </w:style>
  <w:style w:type="character" w:customStyle="1" w:styleId="affff4">
    <w:name w:val="Италик"/>
    <w:uiPriority w:val="99"/>
    <w:rsid w:val="00D20AF5"/>
    <w:rPr>
      <w:rFonts w:ascii="TextbookNew-LightItalic" w:hAnsi="TextbookNew-LightItalic" w:cs="TextbookNew-LightItalic"/>
      <w:i/>
      <w:iCs/>
      <w:w w:val="100"/>
      <w:lang w:val="ru-RU"/>
    </w:rPr>
  </w:style>
  <w:style w:type="paragraph" w:customStyle="1" w:styleId="New2">
    <w:name w:val="Обычный New"/>
    <w:basedOn w:val="a"/>
    <w:link w:val="New3"/>
    <w:autoRedefine/>
    <w:qFormat/>
    <w:rsid w:val="00D20AF5"/>
    <w:pPr>
      <w:tabs>
        <w:tab w:val="left" w:pos="567"/>
        <w:tab w:val="left" w:pos="709"/>
      </w:tabs>
      <w:autoSpaceDE w:val="0"/>
      <w:autoSpaceDN w:val="0"/>
      <w:adjustRightInd w:val="0"/>
      <w:spacing w:line="360" w:lineRule="auto"/>
      <w:ind w:left="5103"/>
      <w:jc w:val="center"/>
    </w:pPr>
    <w:rPr>
      <w:rFonts w:eastAsia="SimSun"/>
      <w:b/>
      <w:bCs/>
      <w:color w:val="000000"/>
      <w:sz w:val="32"/>
      <w:szCs w:val="32"/>
      <w:lang w:eastAsia="en-US"/>
    </w:rPr>
  </w:style>
  <w:style w:type="paragraph" w:customStyle="1" w:styleId="affff5">
    <w:name w:val="Знак"/>
    <w:basedOn w:val="a"/>
    <w:rsid w:val="00D20A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ew3">
    <w:name w:val="Обычный New Знак"/>
    <w:link w:val="New2"/>
    <w:rsid w:val="00D20AF5"/>
    <w:rPr>
      <w:rFonts w:ascii="Times New Roman" w:eastAsia="SimSun" w:hAnsi="Times New Roman" w:cs="Times New Roman"/>
      <w:b/>
      <w:bCs/>
      <w:color w:val="000000"/>
      <w:sz w:val="32"/>
      <w:szCs w:val="32"/>
    </w:rPr>
  </w:style>
  <w:style w:type="paragraph" w:styleId="affff6">
    <w:name w:val="No Spacing"/>
    <w:uiPriority w:val="1"/>
    <w:qFormat/>
    <w:rsid w:val="00D20A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6"/>
    </w:rPr>
  </w:style>
  <w:style w:type="character" w:customStyle="1" w:styleId="22">
    <w:name w:val="Оглавление 2 Знак"/>
    <w:link w:val="21"/>
    <w:uiPriority w:val="39"/>
    <w:rsid w:val="00D20AF5"/>
    <w:rPr>
      <w:rFonts w:ascii="Times New Roman" w:eastAsia="Calibri" w:hAnsi="Times New Roman" w:cs="Times New Roman"/>
      <w:b/>
      <w:noProof/>
      <w:lang w:bidi="hi-IN"/>
    </w:rPr>
  </w:style>
  <w:style w:type="paragraph" w:customStyle="1" w:styleId="affff7">
    <w:name w:val="Обычный с табуляцией"/>
    <w:basedOn w:val="aff5"/>
    <w:link w:val="affff8"/>
    <w:autoRedefine/>
    <w:qFormat/>
    <w:rsid w:val="00D20AF5"/>
    <w:pPr>
      <w:spacing w:after="0" w:line="240" w:lineRule="auto"/>
      <w:ind w:left="709"/>
    </w:pPr>
    <w:rPr>
      <w:rFonts w:ascii="Times New Roman" w:eastAsia="Times New Roman" w:hAnsi="Times New Roman"/>
      <w:color w:val="000000"/>
      <w:sz w:val="28"/>
      <w:szCs w:val="26"/>
    </w:rPr>
  </w:style>
  <w:style w:type="character" w:customStyle="1" w:styleId="affff8">
    <w:name w:val="Обычный с табуляцией Знак"/>
    <w:link w:val="affff7"/>
    <w:locked/>
    <w:rsid w:val="00D20AF5"/>
    <w:rPr>
      <w:rFonts w:ascii="Times New Roman" w:eastAsia="Times New Roman" w:hAnsi="Times New Roman" w:cs="Times New Roman"/>
      <w:color w:val="000000"/>
      <w:sz w:val="28"/>
      <w:szCs w:val="26"/>
    </w:rPr>
  </w:style>
  <w:style w:type="paragraph" w:customStyle="1" w:styleId="affff9">
    <w:name w:val="Параграф"/>
    <w:basedOn w:val="aff5"/>
    <w:link w:val="affffa"/>
    <w:autoRedefine/>
    <w:qFormat/>
    <w:rsid w:val="00D20AF5"/>
    <w:pPr>
      <w:spacing w:after="0" w:line="360" w:lineRule="auto"/>
      <w:ind w:left="0"/>
      <w:jc w:val="center"/>
    </w:pPr>
    <w:rPr>
      <w:rFonts w:ascii="Times New Roman" w:eastAsia="Times New Roman" w:hAnsi="Times New Roman"/>
      <w:b/>
      <w:color w:val="000000"/>
      <w:sz w:val="32"/>
      <w:szCs w:val="32"/>
    </w:rPr>
  </w:style>
  <w:style w:type="character" w:customStyle="1" w:styleId="affffa">
    <w:name w:val="Параграф Знак"/>
    <w:link w:val="affff9"/>
    <w:locked/>
    <w:rsid w:val="00D20AF5"/>
    <w:rPr>
      <w:rFonts w:ascii="Times New Roman" w:eastAsia="Times New Roman" w:hAnsi="Times New Roman" w:cs="Times New Roman"/>
      <w:b/>
      <w:color w:val="000000"/>
      <w:sz w:val="32"/>
      <w:szCs w:val="32"/>
    </w:rPr>
  </w:style>
  <w:style w:type="paragraph" w:customStyle="1" w:styleId="CM86">
    <w:name w:val="CM86"/>
    <w:basedOn w:val="Default"/>
    <w:next w:val="Default"/>
    <w:uiPriority w:val="99"/>
    <w:rsid w:val="00D20AF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3">
    <w:name w:val="CM3"/>
    <w:basedOn w:val="Default"/>
    <w:next w:val="Default"/>
    <w:uiPriority w:val="99"/>
    <w:rsid w:val="00D20AF5"/>
    <w:pPr>
      <w:widowControl w:val="0"/>
      <w:spacing w:line="246" w:lineRule="atLeast"/>
    </w:pPr>
    <w:rPr>
      <w:rFonts w:ascii="Rotonda C" w:eastAsia="Times New Roman" w:hAnsi="Rotonda C"/>
      <w:color w:val="auto"/>
    </w:rPr>
  </w:style>
  <w:style w:type="paragraph" w:customStyle="1" w:styleId="CM92">
    <w:name w:val="CM92"/>
    <w:basedOn w:val="Default"/>
    <w:next w:val="Default"/>
    <w:uiPriority w:val="99"/>
    <w:rsid w:val="00D20AF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83">
    <w:name w:val="CM83"/>
    <w:basedOn w:val="Default"/>
    <w:next w:val="Default"/>
    <w:uiPriority w:val="99"/>
    <w:rsid w:val="00D20AF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1">
    <w:name w:val="CM1"/>
    <w:basedOn w:val="Default"/>
    <w:next w:val="Default"/>
    <w:uiPriority w:val="99"/>
    <w:rsid w:val="00D20AF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84">
    <w:name w:val="CM84"/>
    <w:basedOn w:val="Default"/>
    <w:next w:val="Default"/>
    <w:uiPriority w:val="99"/>
    <w:rsid w:val="00D20AF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85">
    <w:name w:val="CM85"/>
    <w:basedOn w:val="Default"/>
    <w:next w:val="Default"/>
    <w:uiPriority w:val="99"/>
    <w:rsid w:val="00D20AF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2">
    <w:name w:val="CM2"/>
    <w:basedOn w:val="Default"/>
    <w:next w:val="Default"/>
    <w:uiPriority w:val="99"/>
    <w:rsid w:val="00D20AF5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72">
    <w:name w:val="CM72"/>
    <w:basedOn w:val="Default"/>
    <w:next w:val="Default"/>
    <w:uiPriority w:val="99"/>
    <w:rsid w:val="00D20AF5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4">
    <w:name w:val="CM4"/>
    <w:basedOn w:val="Default"/>
    <w:next w:val="Default"/>
    <w:uiPriority w:val="99"/>
    <w:rsid w:val="00D20AF5"/>
    <w:pPr>
      <w:widowControl w:val="0"/>
      <w:spacing w:line="248" w:lineRule="atLeast"/>
    </w:pPr>
    <w:rPr>
      <w:rFonts w:ascii="Rotonda C" w:eastAsia="Times New Roman" w:hAnsi="Rotonda C"/>
      <w:color w:val="auto"/>
    </w:rPr>
  </w:style>
  <w:style w:type="paragraph" w:customStyle="1" w:styleId="CM88">
    <w:name w:val="CM88"/>
    <w:basedOn w:val="Default"/>
    <w:next w:val="Default"/>
    <w:uiPriority w:val="99"/>
    <w:rsid w:val="00D20AF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94">
    <w:name w:val="CM94"/>
    <w:basedOn w:val="Default"/>
    <w:next w:val="Default"/>
    <w:uiPriority w:val="99"/>
    <w:rsid w:val="00D20AF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5">
    <w:name w:val="CM5"/>
    <w:basedOn w:val="Default"/>
    <w:next w:val="Default"/>
    <w:uiPriority w:val="99"/>
    <w:rsid w:val="00D20AF5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87">
    <w:name w:val="CM87"/>
    <w:basedOn w:val="Default"/>
    <w:next w:val="Default"/>
    <w:uiPriority w:val="99"/>
    <w:rsid w:val="00D20AF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6">
    <w:name w:val="CM6"/>
    <w:basedOn w:val="Default"/>
    <w:next w:val="Default"/>
    <w:uiPriority w:val="99"/>
    <w:rsid w:val="00D20AF5"/>
    <w:pPr>
      <w:widowControl w:val="0"/>
      <w:spacing w:line="216" w:lineRule="atLeast"/>
    </w:pPr>
    <w:rPr>
      <w:rFonts w:ascii="Rotonda C" w:eastAsia="Times New Roman" w:hAnsi="Rotonda C"/>
      <w:color w:val="auto"/>
    </w:rPr>
  </w:style>
  <w:style w:type="paragraph" w:customStyle="1" w:styleId="CM89">
    <w:name w:val="CM89"/>
    <w:basedOn w:val="Default"/>
    <w:next w:val="Default"/>
    <w:uiPriority w:val="99"/>
    <w:rsid w:val="00D20AF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91">
    <w:name w:val="CM91"/>
    <w:basedOn w:val="Default"/>
    <w:next w:val="Default"/>
    <w:uiPriority w:val="99"/>
    <w:rsid w:val="00D20AF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7">
    <w:name w:val="CM7"/>
    <w:basedOn w:val="Default"/>
    <w:next w:val="Default"/>
    <w:uiPriority w:val="99"/>
    <w:rsid w:val="00D20AF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8">
    <w:name w:val="CM8"/>
    <w:basedOn w:val="Default"/>
    <w:next w:val="Default"/>
    <w:uiPriority w:val="99"/>
    <w:rsid w:val="00D20AF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9">
    <w:name w:val="CM9"/>
    <w:basedOn w:val="Default"/>
    <w:next w:val="Default"/>
    <w:uiPriority w:val="99"/>
    <w:rsid w:val="00D20AF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93">
    <w:name w:val="CM93"/>
    <w:basedOn w:val="Default"/>
    <w:next w:val="Default"/>
    <w:uiPriority w:val="99"/>
    <w:rsid w:val="00D20AF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10">
    <w:name w:val="CM10"/>
    <w:basedOn w:val="Default"/>
    <w:next w:val="Default"/>
    <w:uiPriority w:val="99"/>
    <w:rsid w:val="00D20AF5"/>
    <w:pPr>
      <w:widowControl w:val="0"/>
      <w:spacing w:line="280" w:lineRule="atLeast"/>
    </w:pPr>
    <w:rPr>
      <w:rFonts w:ascii="Rotonda C" w:eastAsia="Times New Roman" w:hAnsi="Rotonda C"/>
      <w:color w:val="auto"/>
    </w:rPr>
  </w:style>
  <w:style w:type="paragraph" w:customStyle="1" w:styleId="CM90">
    <w:name w:val="CM90"/>
    <w:basedOn w:val="Default"/>
    <w:next w:val="Default"/>
    <w:uiPriority w:val="99"/>
    <w:rsid w:val="00D20AF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11">
    <w:name w:val="CM11"/>
    <w:basedOn w:val="Default"/>
    <w:next w:val="Default"/>
    <w:uiPriority w:val="99"/>
    <w:rsid w:val="00D20AF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3">
    <w:name w:val="CM13"/>
    <w:basedOn w:val="Default"/>
    <w:next w:val="Default"/>
    <w:uiPriority w:val="99"/>
    <w:rsid w:val="00D20AF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2">
    <w:name w:val="CM12"/>
    <w:basedOn w:val="Default"/>
    <w:next w:val="Default"/>
    <w:uiPriority w:val="99"/>
    <w:rsid w:val="00D20AF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4">
    <w:name w:val="CM14"/>
    <w:basedOn w:val="Default"/>
    <w:next w:val="Default"/>
    <w:uiPriority w:val="99"/>
    <w:rsid w:val="00D20AF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5">
    <w:name w:val="CM15"/>
    <w:basedOn w:val="Default"/>
    <w:next w:val="Default"/>
    <w:uiPriority w:val="99"/>
    <w:rsid w:val="00D20AF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16">
    <w:name w:val="CM16"/>
    <w:basedOn w:val="Default"/>
    <w:next w:val="Default"/>
    <w:uiPriority w:val="99"/>
    <w:rsid w:val="00D20AF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7">
    <w:name w:val="CM17"/>
    <w:basedOn w:val="Default"/>
    <w:next w:val="Default"/>
    <w:uiPriority w:val="99"/>
    <w:rsid w:val="00D20AF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8">
    <w:name w:val="CM18"/>
    <w:basedOn w:val="Default"/>
    <w:next w:val="Default"/>
    <w:uiPriority w:val="99"/>
    <w:rsid w:val="00D20AF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9">
    <w:name w:val="CM19"/>
    <w:basedOn w:val="Default"/>
    <w:next w:val="Default"/>
    <w:uiPriority w:val="99"/>
    <w:rsid w:val="00D20AF5"/>
    <w:pPr>
      <w:widowControl w:val="0"/>
      <w:spacing w:line="243" w:lineRule="atLeast"/>
    </w:pPr>
    <w:rPr>
      <w:rFonts w:ascii="Rotonda C" w:eastAsia="Times New Roman" w:hAnsi="Rotonda C"/>
      <w:color w:val="auto"/>
    </w:rPr>
  </w:style>
  <w:style w:type="paragraph" w:customStyle="1" w:styleId="CM20">
    <w:name w:val="CM20"/>
    <w:basedOn w:val="Default"/>
    <w:next w:val="Default"/>
    <w:uiPriority w:val="99"/>
    <w:rsid w:val="00D20AF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22">
    <w:name w:val="CM22"/>
    <w:basedOn w:val="Default"/>
    <w:next w:val="Default"/>
    <w:uiPriority w:val="99"/>
    <w:rsid w:val="00D20AF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23">
    <w:name w:val="CM23"/>
    <w:basedOn w:val="Default"/>
    <w:next w:val="Default"/>
    <w:uiPriority w:val="99"/>
    <w:rsid w:val="00D20AF5"/>
    <w:pPr>
      <w:widowControl w:val="0"/>
      <w:spacing w:line="480" w:lineRule="atLeast"/>
    </w:pPr>
    <w:rPr>
      <w:rFonts w:ascii="Rotonda C" w:eastAsia="Times New Roman" w:hAnsi="Rotonda C"/>
      <w:color w:val="auto"/>
    </w:rPr>
  </w:style>
  <w:style w:type="paragraph" w:customStyle="1" w:styleId="CM24">
    <w:name w:val="CM24"/>
    <w:basedOn w:val="Default"/>
    <w:next w:val="Default"/>
    <w:uiPriority w:val="99"/>
    <w:rsid w:val="00D20AF5"/>
    <w:pPr>
      <w:widowControl w:val="0"/>
      <w:spacing w:line="251" w:lineRule="atLeast"/>
    </w:pPr>
    <w:rPr>
      <w:rFonts w:ascii="Rotonda C" w:eastAsia="Times New Roman" w:hAnsi="Rotonda C"/>
      <w:color w:val="auto"/>
    </w:rPr>
  </w:style>
  <w:style w:type="paragraph" w:customStyle="1" w:styleId="CM25">
    <w:name w:val="CM25"/>
    <w:basedOn w:val="Default"/>
    <w:next w:val="Default"/>
    <w:uiPriority w:val="99"/>
    <w:rsid w:val="00D20AF5"/>
    <w:pPr>
      <w:widowControl w:val="0"/>
      <w:spacing w:line="251" w:lineRule="atLeast"/>
    </w:pPr>
    <w:rPr>
      <w:rFonts w:ascii="Rotonda C" w:eastAsia="Times New Roman" w:hAnsi="Rotonda C"/>
      <w:color w:val="auto"/>
    </w:rPr>
  </w:style>
  <w:style w:type="paragraph" w:customStyle="1" w:styleId="CM26">
    <w:name w:val="CM26"/>
    <w:basedOn w:val="Default"/>
    <w:next w:val="Default"/>
    <w:uiPriority w:val="99"/>
    <w:rsid w:val="00D20AF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27">
    <w:name w:val="CM27"/>
    <w:basedOn w:val="Default"/>
    <w:next w:val="Default"/>
    <w:uiPriority w:val="99"/>
    <w:rsid w:val="00D20AF5"/>
    <w:pPr>
      <w:widowControl w:val="0"/>
      <w:spacing w:line="243" w:lineRule="atLeast"/>
    </w:pPr>
    <w:rPr>
      <w:rFonts w:ascii="Rotonda C" w:eastAsia="Times New Roman" w:hAnsi="Rotonda C"/>
      <w:color w:val="auto"/>
    </w:rPr>
  </w:style>
  <w:style w:type="paragraph" w:customStyle="1" w:styleId="CM28">
    <w:name w:val="CM28"/>
    <w:basedOn w:val="Default"/>
    <w:next w:val="Default"/>
    <w:uiPriority w:val="99"/>
    <w:rsid w:val="00D20AF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29">
    <w:name w:val="CM29"/>
    <w:basedOn w:val="Default"/>
    <w:next w:val="Default"/>
    <w:uiPriority w:val="99"/>
    <w:rsid w:val="00D20AF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30">
    <w:name w:val="CM30"/>
    <w:basedOn w:val="Default"/>
    <w:next w:val="Default"/>
    <w:uiPriority w:val="99"/>
    <w:rsid w:val="00D20AF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96">
    <w:name w:val="CM96"/>
    <w:basedOn w:val="Default"/>
    <w:next w:val="Default"/>
    <w:uiPriority w:val="99"/>
    <w:rsid w:val="00D20AF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31">
    <w:name w:val="CM31"/>
    <w:basedOn w:val="Default"/>
    <w:next w:val="Default"/>
    <w:uiPriority w:val="99"/>
    <w:rsid w:val="00D20AF5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32">
    <w:name w:val="CM32"/>
    <w:basedOn w:val="Default"/>
    <w:next w:val="Default"/>
    <w:uiPriority w:val="99"/>
    <w:rsid w:val="00D20AF5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33">
    <w:name w:val="CM33"/>
    <w:basedOn w:val="Default"/>
    <w:next w:val="Default"/>
    <w:uiPriority w:val="99"/>
    <w:rsid w:val="00D20AF5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34">
    <w:name w:val="CM34"/>
    <w:basedOn w:val="Default"/>
    <w:next w:val="Default"/>
    <w:uiPriority w:val="99"/>
    <w:rsid w:val="00D20AF5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97">
    <w:name w:val="CM97"/>
    <w:basedOn w:val="Default"/>
    <w:next w:val="Default"/>
    <w:uiPriority w:val="99"/>
    <w:rsid w:val="00D20AF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35">
    <w:name w:val="CM35"/>
    <w:basedOn w:val="Default"/>
    <w:next w:val="Default"/>
    <w:uiPriority w:val="99"/>
    <w:rsid w:val="00D20AF5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98">
    <w:name w:val="CM98"/>
    <w:basedOn w:val="Default"/>
    <w:next w:val="Default"/>
    <w:uiPriority w:val="99"/>
    <w:rsid w:val="00D20AF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36">
    <w:name w:val="CM36"/>
    <w:basedOn w:val="Default"/>
    <w:next w:val="Default"/>
    <w:uiPriority w:val="99"/>
    <w:rsid w:val="00D20AF5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37">
    <w:name w:val="CM37"/>
    <w:basedOn w:val="Default"/>
    <w:next w:val="Default"/>
    <w:uiPriority w:val="99"/>
    <w:rsid w:val="00D20AF5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38">
    <w:name w:val="CM38"/>
    <w:basedOn w:val="Default"/>
    <w:next w:val="Default"/>
    <w:uiPriority w:val="99"/>
    <w:rsid w:val="00D20AF5"/>
    <w:pPr>
      <w:widowControl w:val="0"/>
      <w:spacing w:line="226" w:lineRule="atLeast"/>
    </w:pPr>
    <w:rPr>
      <w:rFonts w:ascii="Rotonda C" w:eastAsia="Times New Roman" w:hAnsi="Rotonda C"/>
      <w:color w:val="auto"/>
    </w:rPr>
  </w:style>
  <w:style w:type="paragraph" w:customStyle="1" w:styleId="CM39">
    <w:name w:val="CM39"/>
    <w:basedOn w:val="Default"/>
    <w:next w:val="Default"/>
    <w:uiPriority w:val="99"/>
    <w:rsid w:val="00D20AF5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40">
    <w:name w:val="CM40"/>
    <w:basedOn w:val="Default"/>
    <w:next w:val="Default"/>
    <w:uiPriority w:val="99"/>
    <w:rsid w:val="00D20AF5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41">
    <w:name w:val="CM41"/>
    <w:basedOn w:val="Default"/>
    <w:next w:val="Default"/>
    <w:uiPriority w:val="99"/>
    <w:rsid w:val="00D20AF5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42">
    <w:name w:val="CM42"/>
    <w:basedOn w:val="Default"/>
    <w:next w:val="Default"/>
    <w:uiPriority w:val="99"/>
    <w:rsid w:val="00D20AF5"/>
    <w:pPr>
      <w:widowControl w:val="0"/>
      <w:spacing w:line="220" w:lineRule="atLeast"/>
    </w:pPr>
    <w:rPr>
      <w:rFonts w:ascii="Rotonda C" w:eastAsia="Times New Roman" w:hAnsi="Rotonda C"/>
      <w:color w:val="auto"/>
    </w:rPr>
  </w:style>
  <w:style w:type="paragraph" w:customStyle="1" w:styleId="CM43">
    <w:name w:val="CM43"/>
    <w:basedOn w:val="Default"/>
    <w:next w:val="Default"/>
    <w:uiPriority w:val="99"/>
    <w:rsid w:val="00D20AF5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44">
    <w:name w:val="CM44"/>
    <w:basedOn w:val="Default"/>
    <w:next w:val="Default"/>
    <w:uiPriority w:val="99"/>
    <w:rsid w:val="00D20AF5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45">
    <w:name w:val="CM45"/>
    <w:basedOn w:val="Default"/>
    <w:next w:val="Default"/>
    <w:uiPriority w:val="99"/>
    <w:rsid w:val="00D20AF5"/>
    <w:pPr>
      <w:widowControl w:val="0"/>
      <w:spacing w:line="228" w:lineRule="atLeast"/>
    </w:pPr>
    <w:rPr>
      <w:rFonts w:ascii="Rotonda C" w:eastAsia="Times New Roman" w:hAnsi="Rotonda C"/>
      <w:color w:val="auto"/>
    </w:rPr>
  </w:style>
  <w:style w:type="paragraph" w:customStyle="1" w:styleId="CM47">
    <w:name w:val="CM47"/>
    <w:basedOn w:val="Default"/>
    <w:next w:val="Default"/>
    <w:uiPriority w:val="99"/>
    <w:rsid w:val="00D20AF5"/>
    <w:pPr>
      <w:widowControl w:val="0"/>
      <w:spacing w:line="226" w:lineRule="atLeast"/>
    </w:pPr>
    <w:rPr>
      <w:rFonts w:ascii="Rotonda C" w:eastAsia="Times New Roman" w:hAnsi="Rotonda C"/>
      <w:color w:val="auto"/>
    </w:rPr>
  </w:style>
  <w:style w:type="paragraph" w:customStyle="1" w:styleId="CM48">
    <w:name w:val="CM48"/>
    <w:basedOn w:val="Default"/>
    <w:next w:val="Default"/>
    <w:uiPriority w:val="99"/>
    <w:rsid w:val="00D20AF5"/>
    <w:pPr>
      <w:widowControl w:val="0"/>
      <w:spacing w:line="226" w:lineRule="atLeast"/>
    </w:pPr>
    <w:rPr>
      <w:rFonts w:ascii="Rotonda C" w:eastAsia="Times New Roman" w:hAnsi="Rotonda C"/>
      <w:color w:val="auto"/>
    </w:rPr>
  </w:style>
  <w:style w:type="paragraph" w:customStyle="1" w:styleId="CM49">
    <w:name w:val="CM49"/>
    <w:basedOn w:val="Default"/>
    <w:next w:val="Default"/>
    <w:uiPriority w:val="99"/>
    <w:rsid w:val="00D20AF5"/>
    <w:pPr>
      <w:widowControl w:val="0"/>
      <w:spacing w:line="226" w:lineRule="atLeast"/>
    </w:pPr>
    <w:rPr>
      <w:rFonts w:ascii="Rotonda C" w:eastAsia="Times New Roman" w:hAnsi="Rotonda C"/>
      <w:color w:val="auto"/>
    </w:rPr>
  </w:style>
  <w:style w:type="paragraph" w:customStyle="1" w:styleId="CM50">
    <w:name w:val="CM50"/>
    <w:basedOn w:val="Default"/>
    <w:next w:val="Default"/>
    <w:uiPriority w:val="99"/>
    <w:rsid w:val="00D20AF5"/>
    <w:pPr>
      <w:widowControl w:val="0"/>
      <w:spacing w:line="226" w:lineRule="atLeast"/>
    </w:pPr>
    <w:rPr>
      <w:rFonts w:ascii="Rotonda C" w:eastAsia="Times New Roman" w:hAnsi="Rotonda C"/>
      <w:color w:val="auto"/>
    </w:rPr>
  </w:style>
  <w:style w:type="paragraph" w:customStyle="1" w:styleId="CM46">
    <w:name w:val="CM46"/>
    <w:basedOn w:val="Default"/>
    <w:next w:val="Default"/>
    <w:uiPriority w:val="99"/>
    <w:rsid w:val="00D20AF5"/>
    <w:pPr>
      <w:widowControl w:val="0"/>
      <w:spacing w:line="228" w:lineRule="atLeast"/>
    </w:pPr>
    <w:rPr>
      <w:rFonts w:ascii="Rotonda C" w:eastAsia="Times New Roman" w:hAnsi="Rotonda C"/>
      <w:color w:val="auto"/>
    </w:rPr>
  </w:style>
  <w:style w:type="paragraph" w:customStyle="1" w:styleId="CM51">
    <w:name w:val="CM51"/>
    <w:basedOn w:val="Default"/>
    <w:next w:val="Default"/>
    <w:uiPriority w:val="99"/>
    <w:rsid w:val="00D20AF5"/>
    <w:pPr>
      <w:widowControl w:val="0"/>
      <w:spacing w:line="223" w:lineRule="atLeast"/>
    </w:pPr>
    <w:rPr>
      <w:rFonts w:ascii="Rotonda C" w:eastAsia="Times New Roman" w:hAnsi="Rotonda C"/>
      <w:color w:val="auto"/>
    </w:rPr>
  </w:style>
  <w:style w:type="paragraph" w:customStyle="1" w:styleId="CM52">
    <w:name w:val="CM52"/>
    <w:basedOn w:val="Default"/>
    <w:next w:val="Default"/>
    <w:uiPriority w:val="99"/>
    <w:rsid w:val="00D20AF5"/>
    <w:pPr>
      <w:widowControl w:val="0"/>
      <w:spacing w:line="226" w:lineRule="atLeast"/>
    </w:pPr>
    <w:rPr>
      <w:rFonts w:ascii="Rotonda C" w:eastAsia="Times New Roman" w:hAnsi="Rotonda C"/>
      <w:color w:val="auto"/>
    </w:rPr>
  </w:style>
  <w:style w:type="paragraph" w:customStyle="1" w:styleId="CM53">
    <w:name w:val="CM53"/>
    <w:basedOn w:val="Default"/>
    <w:next w:val="Default"/>
    <w:uiPriority w:val="99"/>
    <w:rsid w:val="00D20AF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54">
    <w:name w:val="CM54"/>
    <w:basedOn w:val="Default"/>
    <w:next w:val="Default"/>
    <w:uiPriority w:val="99"/>
    <w:rsid w:val="00D20AF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55">
    <w:name w:val="CM55"/>
    <w:basedOn w:val="Default"/>
    <w:next w:val="Default"/>
    <w:uiPriority w:val="99"/>
    <w:rsid w:val="00D20AF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56">
    <w:name w:val="CM56"/>
    <w:basedOn w:val="Default"/>
    <w:next w:val="Default"/>
    <w:uiPriority w:val="99"/>
    <w:rsid w:val="00D20AF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100">
    <w:name w:val="CM100"/>
    <w:basedOn w:val="Default"/>
    <w:next w:val="Default"/>
    <w:uiPriority w:val="99"/>
    <w:rsid w:val="00D20AF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57">
    <w:name w:val="CM57"/>
    <w:basedOn w:val="Default"/>
    <w:next w:val="Default"/>
    <w:uiPriority w:val="99"/>
    <w:rsid w:val="00D20AF5"/>
    <w:pPr>
      <w:widowControl w:val="0"/>
      <w:spacing w:line="260" w:lineRule="atLeast"/>
    </w:pPr>
    <w:rPr>
      <w:rFonts w:ascii="Rotonda C" w:eastAsia="Times New Roman" w:hAnsi="Rotonda C"/>
      <w:color w:val="auto"/>
    </w:rPr>
  </w:style>
  <w:style w:type="paragraph" w:customStyle="1" w:styleId="CM59">
    <w:name w:val="CM59"/>
    <w:basedOn w:val="Default"/>
    <w:next w:val="Default"/>
    <w:uiPriority w:val="99"/>
    <w:rsid w:val="00D20AF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60">
    <w:name w:val="CM60"/>
    <w:basedOn w:val="Default"/>
    <w:next w:val="Default"/>
    <w:uiPriority w:val="99"/>
    <w:rsid w:val="00D20AF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62">
    <w:name w:val="CM62"/>
    <w:basedOn w:val="Default"/>
    <w:next w:val="Default"/>
    <w:uiPriority w:val="99"/>
    <w:rsid w:val="00D20AF5"/>
    <w:pPr>
      <w:widowControl w:val="0"/>
      <w:spacing w:line="480" w:lineRule="atLeast"/>
    </w:pPr>
    <w:rPr>
      <w:rFonts w:ascii="Rotonda C" w:eastAsia="Times New Roman" w:hAnsi="Rotonda C"/>
      <w:color w:val="auto"/>
    </w:rPr>
  </w:style>
  <w:style w:type="paragraph" w:customStyle="1" w:styleId="CM63">
    <w:name w:val="CM63"/>
    <w:basedOn w:val="Default"/>
    <w:next w:val="Default"/>
    <w:uiPriority w:val="99"/>
    <w:rsid w:val="00D20AF5"/>
    <w:pPr>
      <w:widowControl w:val="0"/>
      <w:spacing w:line="251" w:lineRule="atLeast"/>
    </w:pPr>
    <w:rPr>
      <w:rFonts w:ascii="Rotonda C" w:eastAsia="Times New Roman" w:hAnsi="Rotonda C"/>
      <w:color w:val="auto"/>
    </w:rPr>
  </w:style>
  <w:style w:type="paragraph" w:customStyle="1" w:styleId="CM64">
    <w:name w:val="CM64"/>
    <w:basedOn w:val="Default"/>
    <w:next w:val="Default"/>
    <w:uiPriority w:val="99"/>
    <w:rsid w:val="00D20AF5"/>
    <w:pPr>
      <w:widowControl w:val="0"/>
      <w:spacing w:line="246" w:lineRule="atLeast"/>
    </w:pPr>
    <w:rPr>
      <w:rFonts w:ascii="Rotonda C" w:eastAsia="Times New Roman" w:hAnsi="Rotonda C"/>
      <w:color w:val="auto"/>
    </w:rPr>
  </w:style>
  <w:style w:type="paragraph" w:customStyle="1" w:styleId="CM65">
    <w:name w:val="CM65"/>
    <w:basedOn w:val="Default"/>
    <w:next w:val="Default"/>
    <w:uiPriority w:val="99"/>
    <w:rsid w:val="00D20AF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66">
    <w:name w:val="CM66"/>
    <w:basedOn w:val="Default"/>
    <w:next w:val="Default"/>
    <w:uiPriority w:val="99"/>
    <w:rsid w:val="00D20AF5"/>
    <w:pPr>
      <w:widowControl w:val="0"/>
      <w:spacing w:line="480" w:lineRule="atLeast"/>
    </w:pPr>
    <w:rPr>
      <w:rFonts w:ascii="Rotonda C" w:eastAsia="Times New Roman" w:hAnsi="Rotonda C"/>
      <w:color w:val="auto"/>
    </w:rPr>
  </w:style>
  <w:style w:type="paragraph" w:customStyle="1" w:styleId="CM21">
    <w:name w:val="CM21"/>
    <w:basedOn w:val="Default"/>
    <w:next w:val="Default"/>
    <w:uiPriority w:val="99"/>
    <w:rsid w:val="00D20AF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58">
    <w:name w:val="CM58"/>
    <w:basedOn w:val="Default"/>
    <w:next w:val="Default"/>
    <w:uiPriority w:val="99"/>
    <w:rsid w:val="00D20AF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99">
    <w:name w:val="CM99"/>
    <w:basedOn w:val="Default"/>
    <w:next w:val="Default"/>
    <w:uiPriority w:val="99"/>
    <w:rsid w:val="00D20AF5"/>
    <w:pPr>
      <w:widowControl w:val="0"/>
    </w:pPr>
    <w:rPr>
      <w:rFonts w:ascii="Rotonda C" w:eastAsia="Times New Roman" w:hAnsi="Rotonda C"/>
      <w:color w:val="auto"/>
    </w:rPr>
  </w:style>
  <w:style w:type="paragraph" w:customStyle="1" w:styleId="CM69">
    <w:name w:val="CM69"/>
    <w:basedOn w:val="Default"/>
    <w:next w:val="Default"/>
    <w:uiPriority w:val="99"/>
    <w:rsid w:val="00D20AF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61">
    <w:name w:val="CM61"/>
    <w:basedOn w:val="Default"/>
    <w:next w:val="Default"/>
    <w:uiPriority w:val="99"/>
    <w:rsid w:val="00D20AF5"/>
    <w:pPr>
      <w:widowControl w:val="0"/>
      <w:spacing w:line="240" w:lineRule="atLeast"/>
    </w:pPr>
    <w:rPr>
      <w:rFonts w:ascii="Rotonda C" w:eastAsia="Times New Roman" w:hAnsi="Rotonda C"/>
      <w:color w:val="auto"/>
    </w:rPr>
  </w:style>
  <w:style w:type="paragraph" w:customStyle="1" w:styleId="CM71">
    <w:name w:val="CM71"/>
    <w:basedOn w:val="Default"/>
    <w:next w:val="Default"/>
    <w:uiPriority w:val="99"/>
    <w:rsid w:val="00D20AF5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3">
    <w:name w:val="CM73"/>
    <w:basedOn w:val="Default"/>
    <w:next w:val="Default"/>
    <w:uiPriority w:val="99"/>
    <w:rsid w:val="00D20AF5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5">
    <w:name w:val="CM75"/>
    <w:basedOn w:val="Default"/>
    <w:next w:val="Default"/>
    <w:uiPriority w:val="99"/>
    <w:rsid w:val="00D20AF5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4">
    <w:name w:val="CM74"/>
    <w:basedOn w:val="Default"/>
    <w:next w:val="Default"/>
    <w:uiPriority w:val="99"/>
    <w:rsid w:val="00D20AF5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6">
    <w:name w:val="CM76"/>
    <w:basedOn w:val="Default"/>
    <w:next w:val="Default"/>
    <w:uiPriority w:val="99"/>
    <w:rsid w:val="00D20AF5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7">
    <w:name w:val="CM77"/>
    <w:basedOn w:val="Default"/>
    <w:next w:val="Default"/>
    <w:uiPriority w:val="99"/>
    <w:rsid w:val="00D20AF5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8">
    <w:name w:val="CM78"/>
    <w:basedOn w:val="Default"/>
    <w:next w:val="Default"/>
    <w:uiPriority w:val="99"/>
    <w:rsid w:val="00D20AF5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79">
    <w:name w:val="CM79"/>
    <w:basedOn w:val="Default"/>
    <w:next w:val="Default"/>
    <w:uiPriority w:val="99"/>
    <w:rsid w:val="00D20AF5"/>
    <w:pPr>
      <w:widowControl w:val="0"/>
      <w:spacing w:line="203" w:lineRule="atLeast"/>
    </w:pPr>
    <w:rPr>
      <w:rFonts w:ascii="Rotonda C" w:eastAsia="Times New Roman" w:hAnsi="Rotonda C"/>
      <w:color w:val="auto"/>
    </w:rPr>
  </w:style>
  <w:style w:type="paragraph" w:customStyle="1" w:styleId="CM80">
    <w:name w:val="CM80"/>
    <w:basedOn w:val="Default"/>
    <w:next w:val="Default"/>
    <w:uiPriority w:val="99"/>
    <w:rsid w:val="00D20AF5"/>
    <w:pPr>
      <w:widowControl w:val="0"/>
      <w:spacing w:line="200" w:lineRule="atLeast"/>
    </w:pPr>
    <w:rPr>
      <w:rFonts w:ascii="Rotonda C" w:eastAsia="Times New Roman" w:hAnsi="Rotonda C"/>
      <w:color w:val="auto"/>
    </w:rPr>
  </w:style>
  <w:style w:type="paragraph" w:customStyle="1" w:styleId="CM82">
    <w:name w:val="CM82"/>
    <w:basedOn w:val="Default"/>
    <w:next w:val="Default"/>
    <w:uiPriority w:val="99"/>
    <w:rsid w:val="00D20AF5"/>
    <w:pPr>
      <w:widowControl w:val="0"/>
      <w:spacing w:line="180" w:lineRule="atLeast"/>
    </w:pPr>
    <w:rPr>
      <w:rFonts w:ascii="Rotonda C" w:eastAsia="Times New Roman" w:hAnsi="Rotonda C"/>
      <w:color w:val="auto"/>
    </w:rPr>
  </w:style>
  <w:style w:type="paragraph" w:styleId="62">
    <w:name w:val="toc 6"/>
    <w:basedOn w:val="a"/>
    <w:next w:val="a"/>
    <w:autoRedefine/>
    <w:uiPriority w:val="39"/>
    <w:unhideWhenUsed/>
    <w:rsid w:val="00D20AF5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D20AF5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D20AF5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D20AF5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NEW">
    <w:name w:val="Обычный с буллитами NEW"/>
    <w:basedOn w:val="New2"/>
    <w:link w:val="NEW4"/>
    <w:autoRedefine/>
    <w:qFormat/>
    <w:rsid w:val="00D20AF5"/>
    <w:pPr>
      <w:numPr>
        <w:numId w:val="1"/>
      </w:numPr>
      <w:tabs>
        <w:tab w:val="clear" w:pos="567"/>
        <w:tab w:val="clear" w:pos="709"/>
      </w:tabs>
    </w:pPr>
  </w:style>
  <w:style w:type="character" w:customStyle="1" w:styleId="NEW4">
    <w:name w:val="Обычный с буллитами NEW Знак"/>
    <w:link w:val="NEW"/>
    <w:rsid w:val="00D20AF5"/>
    <w:rPr>
      <w:rFonts w:ascii="Times New Roman" w:eastAsia="SimSun" w:hAnsi="Times New Roman" w:cs="Times New Roman"/>
      <w:b/>
      <w:bCs/>
      <w:color w:val="000000"/>
      <w:sz w:val="32"/>
      <w:szCs w:val="32"/>
    </w:rPr>
  </w:style>
  <w:style w:type="numbering" w:customStyle="1" w:styleId="111">
    <w:name w:val="Нет списка111"/>
    <w:next w:val="a2"/>
    <w:uiPriority w:val="99"/>
    <w:semiHidden/>
    <w:unhideWhenUsed/>
    <w:rsid w:val="00D20AF5"/>
  </w:style>
  <w:style w:type="character" w:customStyle="1" w:styleId="1-2">
    <w:name w:val="Средняя сетка 1 - Акцент 2 Знак"/>
    <w:link w:val="1-21"/>
    <w:uiPriority w:val="34"/>
    <w:locked/>
    <w:rsid w:val="00D20AF5"/>
    <w:rPr>
      <w:rFonts w:ascii="Calibri" w:eastAsia="Calibri" w:hAnsi="Calibri"/>
      <w:sz w:val="24"/>
      <w:szCs w:val="24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D20AF5"/>
    <w:pPr>
      <w:ind w:left="720"/>
      <w:contextualSpacing/>
    </w:pPr>
    <w:rPr>
      <w:rFonts w:ascii="Calibri" w:eastAsia="Calibri" w:hAnsi="Calibri" w:cstheme="minorBidi"/>
      <w:lang w:eastAsia="en-US"/>
    </w:rPr>
  </w:style>
  <w:style w:type="paragraph" w:styleId="aff5">
    <w:name w:val="List Paragraph"/>
    <w:aliases w:val="- список,List Paragraph"/>
    <w:basedOn w:val="a"/>
    <w:uiPriority w:val="34"/>
    <w:qFormat/>
    <w:rsid w:val="00D20A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20">
    <w:name w:val="Заголовок №2 (2)_"/>
    <w:basedOn w:val="a0"/>
    <w:link w:val="221"/>
    <w:locked/>
    <w:rsid w:val="002922D8"/>
    <w:rPr>
      <w:rFonts w:ascii="Microsoft Sans Serif" w:hAnsi="Microsoft Sans Serif"/>
      <w:shd w:val="clear" w:color="auto" w:fill="FFFFFF"/>
    </w:rPr>
  </w:style>
  <w:style w:type="paragraph" w:customStyle="1" w:styleId="221">
    <w:name w:val="Заголовок №2 (2)"/>
    <w:basedOn w:val="a"/>
    <w:link w:val="220"/>
    <w:rsid w:val="002922D8"/>
    <w:pPr>
      <w:shd w:val="clear" w:color="auto" w:fill="FFFFFF"/>
      <w:spacing w:before="240" w:after="240" w:line="240" w:lineRule="atLeast"/>
      <w:ind w:firstLine="340"/>
      <w:outlineLvl w:val="1"/>
    </w:pPr>
    <w:rPr>
      <w:rFonts w:ascii="Microsoft Sans Serif" w:eastAsiaTheme="minorHAnsi" w:hAnsi="Microsoft Sans Serif" w:cstheme="minorBidi"/>
      <w:sz w:val="22"/>
      <w:szCs w:val="22"/>
      <w:lang w:eastAsia="en-US"/>
    </w:rPr>
  </w:style>
  <w:style w:type="paragraph" w:customStyle="1" w:styleId="39">
    <w:name w:val="3 З"/>
    <w:basedOn w:val="3"/>
    <w:rsid w:val="00563C18"/>
    <w:pPr>
      <w:suppressAutoHyphens/>
      <w:spacing w:line="100" w:lineRule="atLeast"/>
      <w:ind w:firstLine="709"/>
      <w:textAlignment w:val="baseline"/>
    </w:pPr>
    <w:rPr>
      <w:rFonts w:ascii="Times New Roman" w:hAnsi="Times New Roman"/>
      <w:iCs/>
      <w:color w:val="00000A"/>
      <w:sz w:val="24"/>
      <w:szCs w:val="24"/>
      <w:lang w:eastAsia="ar-SA"/>
    </w:rPr>
  </w:style>
  <w:style w:type="character" w:customStyle="1" w:styleId="c11">
    <w:name w:val="c11 Знак"/>
    <w:basedOn w:val="a0"/>
    <w:rsid w:val="00563C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6B7B4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0">
    <w:name w:val="c0"/>
    <w:rsid w:val="008A3224"/>
  </w:style>
  <w:style w:type="table" w:customStyle="1" w:styleId="TableNormal">
    <w:name w:val="Table Normal"/>
    <w:uiPriority w:val="2"/>
    <w:semiHidden/>
    <w:unhideWhenUsed/>
    <w:qFormat/>
    <w:rsid w:val="003B45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B452D"/>
    <w:pPr>
      <w:widowControl w:val="0"/>
      <w:autoSpaceDE w:val="0"/>
      <w:autoSpaceDN w:val="0"/>
      <w:jc w:val="left"/>
    </w:pPr>
    <w:rPr>
      <w:sz w:val="22"/>
      <w:szCs w:val="22"/>
      <w:lang w:eastAsia="en-US"/>
    </w:rPr>
  </w:style>
  <w:style w:type="paragraph" w:customStyle="1" w:styleId="Style20">
    <w:name w:val="Style20"/>
    <w:basedOn w:val="a"/>
    <w:rsid w:val="00262734"/>
    <w:pPr>
      <w:widowControl w:val="0"/>
      <w:autoSpaceDE w:val="0"/>
      <w:autoSpaceDN w:val="0"/>
      <w:adjustRightInd w:val="0"/>
      <w:spacing w:line="269" w:lineRule="exact"/>
    </w:pPr>
    <w:rPr>
      <w:rFonts w:ascii="Tahoma" w:hAnsi="Tahoma" w:cs="Tahoma"/>
      <w:sz w:val="20"/>
    </w:rPr>
  </w:style>
  <w:style w:type="character" w:customStyle="1" w:styleId="Bodytext10">
    <w:name w:val="Body text (10)_"/>
    <w:basedOn w:val="a0"/>
    <w:link w:val="Bodytext100"/>
    <w:rsid w:val="0026273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262734"/>
    <w:pPr>
      <w:widowControl w:val="0"/>
      <w:shd w:val="clear" w:color="auto" w:fill="FFFFFF"/>
      <w:spacing w:line="0" w:lineRule="atLeast"/>
      <w:jc w:val="left"/>
    </w:pPr>
    <w:rPr>
      <w:sz w:val="20"/>
      <w:szCs w:val="20"/>
      <w:lang w:eastAsia="en-US"/>
    </w:rPr>
  </w:style>
  <w:style w:type="character" w:customStyle="1" w:styleId="Bodytext8">
    <w:name w:val="Body text (8)"/>
    <w:basedOn w:val="a0"/>
    <w:rsid w:val="00262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Bodytext12">
    <w:name w:val="Body text (12)_"/>
    <w:basedOn w:val="a0"/>
    <w:link w:val="Bodytext120"/>
    <w:rsid w:val="00262734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10Georgia85pt">
    <w:name w:val="Body text (10) + Georgia;8;5 pt"/>
    <w:basedOn w:val="Bodytext10"/>
    <w:rsid w:val="0026273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262734"/>
    <w:pPr>
      <w:widowControl w:val="0"/>
      <w:shd w:val="clear" w:color="auto" w:fill="FFFFFF"/>
      <w:spacing w:before="180" w:line="250" w:lineRule="exact"/>
      <w:ind w:firstLine="360"/>
    </w:pPr>
    <w:rPr>
      <w:i/>
      <w:iCs/>
      <w:sz w:val="21"/>
      <w:szCs w:val="21"/>
      <w:lang w:eastAsia="en-US"/>
    </w:rPr>
  </w:style>
  <w:style w:type="paragraph" w:customStyle="1" w:styleId="2f">
    <w:name w:val="Основной текст2"/>
    <w:basedOn w:val="a"/>
    <w:rsid w:val="00262734"/>
    <w:pPr>
      <w:widowControl w:val="0"/>
      <w:shd w:val="clear" w:color="auto" w:fill="FFFFFF"/>
      <w:spacing w:before="300" w:after="540" w:line="0" w:lineRule="atLeast"/>
    </w:pPr>
    <w:rPr>
      <w:color w:val="000000"/>
      <w:sz w:val="20"/>
      <w:szCs w:val="20"/>
    </w:rPr>
  </w:style>
  <w:style w:type="character" w:customStyle="1" w:styleId="Bodytext16">
    <w:name w:val="Body text (16)_"/>
    <w:basedOn w:val="a0"/>
    <w:link w:val="Bodytext160"/>
    <w:rsid w:val="00262734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160">
    <w:name w:val="Body text (16)"/>
    <w:basedOn w:val="a"/>
    <w:link w:val="Bodytext16"/>
    <w:rsid w:val="00262734"/>
    <w:pPr>
      <w:widowControl w:val="0"/>
      <w:shd w:val="clear" w:color="auto" w:fill="FFFFFF"/>
      <w:spacing w:line="250" w:lineRule="exact"/>
      <w:ind w:firstLine="360"/>
    </w:pPr>
    <w:rPr>
      <w:b/>
      <w:bCs/>
      <w:i/>
      <w:iCs/>
      <w:sz w:val="21"/>
      <w:szCs w:val="21"/>
      <w:lang w:eastAsia="en-US"/>
    </w:rPr>
  </w:style>
  <w:style w:type="character" w:customStyle="1" w:styleId="Headerorfooter">
    <w:name w:val="Header or footer"/>
    <w:basedOn w:val="a0"/>
    <w:rsid w:val="00262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odytext">
    <w:name w:val="Body text_"/>
    <w:basedOn w:val="a0"/>
    <w:locked/>
    <w:rsid w:val="0026273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Italic">
    <w:name w:val="Body text + Italic"/>
    <w:basedOn w:val="Bodytext"/>
    <w:rsid w:val="0026273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BodytextCandara">
    <w:name w:val="Body text + Candara"/>
    <w:aliases w:val="9,5 pt,Body text + 9,Bold,Body text + 7"/>
    <w:basedOn w:val="Bodytext"/>
    <w:rsid w:val="00262734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Bodytext15">
    <w:name w:val="Body text (15)_"/>
    <w:basedOn w:val="a0"/>
    <w:link w:val="Bodytext150"/>
    <w:locked/>
    <w:rsid w:val="00262734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150">
    <w:name w:val="Body text (15)"/>
    <w:basedOn w:val="a"/>
    <w:link w:val="Bodytext15"/>
    <w:rsid w:val="00262734"/>
    <w:pPr>
      <w:widowControl w:val="0"/>
      <w:shd w:val="clear" w:color="auto" w:fill="FFFFFF"/>
      <w:spacing w:line="250" w:lineRule="exact"/>
      <w:ind w:firstLine="380"/>
    </w:pPr>
    <w:rPr>
      <w:i/>
      <w:iCs/>
      <w:sz w:val="21"/>
      <w:szCs w:val="21"/>
      <w:lang w:eastAsia="en-US"/>
    </w:rPr>
  </w:style>
  <w:style w:type="character" w:customStyle="1" w:styleId="Bodytext11">
    <w:name w:val="Body text (11)_"/>
    <w:basedOn w:val="a0"/>
    <w:link w:val="Bodytext110"/>
    <w:rsid w:val="00262734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110">
    <w:name w:val="Body text (11)"/>
    <w:basedOn w:val="a"/>
    <w:link w:val="Bodytext11"/>
    <w:rsid w:val="00262734"/>
    <w:pPr>
      <w:widowControl w:val="0"/>
      <w:shd w:val="clear" w:color="auto" w:fill="FFFFFF"/>
      <w:spacing w:line="250" w:lineRule="exact"/>
      <w:ind w:firstLine="380"/>
    </w:pPr>
    <w:rPr>
      <w:i/>
      <w:iCs/>
      <w:sz w:val="21"/>
      <w:szCs w:val="21"/>
      <w:lang w:eastAsia="en-US"/>
    </w:rPr>
  </w:style>
  <w:style w:type="character" w:customStyle="1" w:styleId="Bodytext1110ptNotItalic">
    <w:name w:val="Body text (11) + 10 pt;Not Italic"/>
    <w:basedOn w:val="Bodytext11"/>
    <w:rsid w:val="002627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fontstyle01">
    <w:name w:val="fontstyle01"/>
    <w:basedOn w:val="a0"/>
    <w:rsid w:val="00262734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Bodytext6">
    <w:name w:val="Body text (6)_"/>
    <w:basedOn w:val="a0"/>
    <w:link w:val="Bodytext60"/>
    <w:locked/>
    <w:rsid w:val="0026273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60">
    <w:name w:val="Body text (6)"/>
    <w:basedOn w:val="a"/>
    <w:link w:val="Bodytext6"/>
    <w:rsid w:val="00262734"/>
    <w:pPr>
      <w:widowControl w:val="0"/>
      <w:shd w:val="clear" w:color="auto" w:fill="FFFFFF"/>
      <w:spacing w:line="250" w:lineRule="exact"/>
      <w:jc w:val="left"/>
    </w:pPr>
    <w:rPr>
      <w:sz w:val="15"/>
      <w:szCs w:val="15"/>
      <w:lang w:eastAsia="en-US"/>
    </w:rPr>
  </w:style>
  <w:style w:type="character" w:customStyle="1" w:styleId="Bodytext7Exact">
    <w:name w:val="Body text (7) Exact"/>
    <w:basedOn w:val="a0"/>
    <w:link w:val="Bodytext7"/>
    <w:rsid w:val="00262734"/>
    <w:rPr>
      <w:rFonts w:ascii="Times New Roman" w:eastAsia="Times New Roman" w:hAnsi="Times New Roman" w:cs="Times New Roman"/>
      <w:b/>
      <w:bCs/>
      <w:spacing w:val="5"/>
      <w:sz w:val="12"/>
      <w:szCs w:val="12"/>
      <w:shd w:val="clear" w:color="auto" w:fill="FFFFFF"/>
    </w:rPr>
  </w:style>
  <w:style w:type="paragraph" w:customStyle="1" w:styleId="Bodytext7">
    <w:name w:val="Body text (7)"/>
    <w:basedOn w:val="a"/>
    <w:link w:val="Bodytext7Exact"/>
    <w:rsid w:val="00262734"/>
    <w:pPr>
      <w:widowControl w:val="0"/>
      <w:shd w:val="clear" w:color="auto" w:fill="FFFFFF"/>
      <w:spacing w:line="0" w:lineRule="atLeast"/>
      <w:jc w:val="left"/>
    </w:pPr>
    <w:rPr>
      <w:b/>
      <w:bCs/>
      <w:spacing w:val="5"/>
      <w:sz w:val="12"/>
      <w:szCs w:val="12"/>
      <w:lang w:eastAsia="en-US"/>
    </w:rPr>
  </w:style>
  <w:style w:type="character" w:customStyle="1" w:styleId="Bodytext78ptSpacing1ptExact">
    <w:name w:val="Body text (7) + 8 pt;Spacing 1 pt Exact"/>
    <w:basedOn w:val="Bodytext7Exact"/>
    <w:rsid w:val="00262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5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Bodytext6ptBoldSpacing0pt">
    <w:name w:val="Body text + 6 pt;Bold;Spacing 0 pt"/>
    <w:basedOn w:val="Bodytext"/>
    <w:rsid w:val="00262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BodytextCordiaUPC6pt">
    <w:name w:val="Body text + CordiaUPC;6 pt"/>
    <w:basedOn w:val="Bodytext"/>
    <w:rsid w:val="0026273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character" w:customStyle="1" w:styleId="Bodytext1075pt">
    <w:name w:val="Body text (10) + 7;5 pt"/>
    <w:basedOn w:val="Bodytext10"/>
    <w:rsid w:val="00262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PicturecaptionExact">
    <w:name w:val="Picture caption Exact"/>
    <w:basedOn w:val="a0"/>
    <w:link w:val="Picturecaption"/>
    <w:rsid w:val="00262734"/>
    <w:rPr>
      <w:rFonts w:ascii="Times New Roman" w:eastAsia="Times New Roman" w:hAnsi="Times New Roman" w:cs="Times New Roman"/>
      <w:spacing w:val="6"/>
      <w:sz w:val="14"/>
      <w:szCs w:val="14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262734"/>
    <w:pPr>
      <w:widowControl w:val="0"/>
      <w:shd w:val="clear" w:color="auto" w:fill="FFFFFF"/>
      <w:spacing w:line="197" w:lineRule="exact"/>
    </w:pPr>
    <w:rPr>
      <w:spacing w:val="6"/>
      <w:sz w:val="14"/>
      <w:szCs w:val="14"/>
      <w:lang w:eastAsia="en-US"/>
    </w:rPr>
  </w:style>
  <w:style w:type="character" w:customStyle="1" w:styleId="Bodytext5Exact">
    <w:name w:val="Body text (5) Exact"/>
    <w:basedOn w:val="a0"/>
    <w:rsid w:val="00262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Bodytext5">
    <w:name w:val="Body text (5)_"/>
    <w:basedOn w:val="a0"/>
    <w:link w:val="Bodytext50"/>
    <w:rsid w:val="0026273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50">
    <w:name w:val="Body text (5)"/>
    <w:basedOn w:val="a"/>
    <w:link w:val="Bodytext5"/>
    <w:rsid w:val="00262734"/>
    <w:pPr>
      <w:widowControl w:val="0"/>
      <w:shd w:val="clear" w:color="auto" w:fill="FFFFFF"/>
      <w:spacing w:line="202" w:lineRule="exact"/>
      <w:jc w:val="left"/>
    </w:pPr>
    <w:rPr>
      <w:sz w:val="15"/>
      <w:szCs w:val="15"/>
      <w:lang w:eastAsia="en-US"/>
    </w:rPr>
  </w:style>
  <w:style w:type="character" w:customStyle="1" w:styleId="Bodytext75pt">
    <w:name w:val="Body text + 7;5 pt"/>
    <w:basedOn w:val="Bodytext"/>
    <w:rsid w:val="00262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6999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6704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4348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0938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01814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6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669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2713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9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3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997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854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6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278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0669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8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file:///C:\Users\&#1045;&#1083;&#1077;&#1085;&#1072;\Downloads\Image_0" TargetMode="External"/><Relationship Id="rId18" Type="http://schemas.microsoft.com/office/2007/relationships/diagramDrawing" Target="diagrams/drawing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gosreestr.ru/poop/primernaya-osnovnaya-obrazovatelnaya-programma-doshkolnogo-obrazovaniya" TargetMode="External"/><Relationship Id="rId5" Type="http://schemas.openxmlformats.org/officeDocument/2006/relationships/settings" Target="settings.xml"/><Relationship Id="rId15" Type="http://schemas.openxmlformats.org/officeDocument/2006/relationships/diagramLayout" Target="diagrams/layout1.xm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diagramData" Target="diagrams/data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5AC4E09-A5C2-4AAF-8F41-FDD0D29F8E46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A8EAD347-BA40-497E-A522-BEBF3FF44299}">
      <dgm:prSet phldrT="[Текст]"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ru-RU" sz="1400">
              <a:latin typeface="Times New Roman" panose="02020603050405020304" pitchFamily="18" charset="0"/>
              <a:cs typeface="Times New Roman" panose="02020603050405020304" pitchFamily="18" charset="0"/>
            </a:rPr>
            <a:t>Взаимодействие специалистов ЦЕНТРА "ТРЕДИ"</a:t>
          </a:r>
        </a:p>
      </dgm:t>
    </dgm:pt>
    <dgm:pt modelId="{CFD88087-566F-483A-BF2F-E089E556A9C3}" type="parTrans" cxnId="{B8855474-974D-4556-AB66-E40F04E8832F}">
      <dgm:prSet/>
      <dgm:spPr/>
      <dgm:t>
        <a:bodyPr/>
        <a:lstStyle/>
        <a:p>
          <a:endParaRPr lang="ru-RU"/>
        </a:p>
      </dgm:t>
    </dgm:pt>
    <dgm:pt modelId="{C5DE62E1-2E6D-4700-A0FF-4005F331F12E}" type="sibTrans" cxnId="{B8855474-974D-4556-AB66-E40F04E8832F}">
      <dgm:prSet/>
      <dgm:spPr/>
      <dgm:t>
        <a:bodyPr/>
        <a:lstStyle/>
        <a:p>
          <a:endParaRPr lang="ru-RU"/>
        </a:p>
      </dgm:t>
    </dgm:pt>
    <dgm:pt modelId="{FC50E33A-981B-44EA-BD9C-09C87AB5A2AD}">
      <dgm:prSet phldrT="[Текст]"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Выявление проблемы, беседа, анкетирование </a:t>
          </a:r>
        </a:p>
      </dgm:t>
    </dgm:pt>
    <dgm:pt modelId="{0FE1A2B1-0A60-4F5C-8FBD-CAB9D55ADF75}" type="parTrans" cxnId="{B9EAFA9A-3462-42DA-AAE6-B76D68B276B2}">
      <dgm:prSet/>
      <dgm:spPr/>
      <dgm:t>
        <a:bodyPr/>
        <a:lstStyle/>
        <a:p>
          <a:endParaRPr lang="ru-RU"/>
        </a:p>
      </dgm:t>
    </dgm:pt>
    <dgm:pt modelId="{9179D164-56A2-4C98-B125-83D799586158}" type="sibTrans" cxnId="{B9EAFA9A-3462-42DA-AAE6-B76D68B276B2}">
      <dgm:prSet/>
      <dgm:spPr/>
      <dgm:t>
        <a:bodyPr/>
        <a:lstStyle/>
        <a:p>
          <a:endParaRPr lang="ru-RU"/>
        </a:p>
      </dgm:t>
    </dgm:pt>
    <dgm:pt modelId="{68B9C2FF-A18E-428A-AEA4-6B397AAE54D4}">
      <dgm:prSet phldrT="[Текст]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Групповые и индивидуальные консультации</a:t>
          </a:r>
        </a:p>
      </dgm:t>
    </dgm:pt>
    <dgm:pt modelId="{481E83BE-BAF6-4C03-ADAB-EE2388C3E024}" type="parTrans" cxnId="{D3E2C6B5-D362-4CC4-94C1-D6369817F48A}">
      <dgm:prSet/>
      <dgm:spPr/>
      <dgm:t>
        <a:bodyPr/>
        <a:lstStyle/>
        <a:p>
          <a:endParaRPr lang="ru-RU"/>
        </a:p>
      </dgm:t>
    </dgm:pt>
    <dgm:pt modelId="{41C15C94-F570-4E32-8221-BFECE1DBD9A0}" type="sibTrans" cxnId="{D3E2C6B5-D362-4CC4-94C1-D6369817F48A}">
      <dgm:prSet/>
      <dgm:spPr/>
      <dgm:t>
        <a:bodyPr/>
        <a:lstStyle/>
        <a:p>
          <a:endParaRPr lang="ru-RU"/>
        </a:p>
      </dgm:t>
    </dgm:pt>
    <dgm:pt modelId="{26A11549-4EBF-4423-8D41-F6800D79630A}">
      <dgm:prSet phldrT="[Текст]"/>
      <dgm:spPr>
        <a:solidFill>
          <a:srgbClr val="CC99FF"/>
        </a:solidFill>
      </dgm:spPr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Наглядная информация</a:t>
          </a:r>
        </a:p>
      </dgm:t>
    </dgm:pt>
    <dgm:pt modelId="{86B6EAEB-3350-4475-9A32-F0E7B8B2BEE3}" type="parTrans" cxnId="{B6C6837F-6E91-43F6-BA36-CE9489B3B7EF}">
      <dgm:prSet/>
      <dgm:spPr/>
      <dgm:t>
        <a:bodyPr/>
        <a:lstStyle/>
        <a:p>
          <a:endParaRPr lang="ru-RU"/>
        </a:p>
      </dgm:t>
    </dgm:pt>
    <dgm:pt modelId="{CBDCBAE2-09A7-4C3E-9373-9B17912955EE}" type="sibTrans" cxnId="{B6C6837F-6E91-43F6-BA36-CE9489B3B7EF}">
      <dgm:prSet/>
      <dgm:spPr/>
      <dgm:t>
        <a:bodyPr/>
        <a:lstStyle/>
        <a:p>
          <a:endParaRPr lang="ru-RU"/>
        </a:p>
      </dgm:t>
    </dgm:pt>
    <dgm:pt modelId="{F12C5768-1291-462B-8BDF-94B00195C30C}">
      <dgm:prSet/>
      <dgm:spPr>
        <a:solidFill>
          <a:srgbClr val="66CCFF"/>
        </a:solidFill>
      </dgm:spPr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Проведение совместных меролприятий</a:t>
          </a:r>
        </a:p>
      </dgm:t>
    </dgm:pt>
    <dgm:pt modelId="{65665165-CA0F-44FD-8677-7E4B0727FABC}" type="parTrans" cxnId="{BEDAF298-9D1C-4270-B289-9ADA646F4D6E}">
      <dgm:prSet/>
      <dgm:spPr/>
      <dgm:t>
        <a:bodyPr/>
        <a:lstStyle/>
        <a:p>
          <a:endParaRPr lang="ru-RU"/>
        </a:p>
      </dgm:t>
    </dgm:pt>
    <dgm:pt modelId="{CD50C66D-645D-4C24-89A0-1530B8FC88A6}" type="sibTrans" cxnId="{BEDAF298-9D1C-4270-B289-9ADA646F4D6E}">
      <dgm:prSet/>
      <dgm:spPr/>
      <dgm:t>
        <a:bodyPr/>
        <a:lstStyle/>
        <a:p>
          <a:endParaRPr lang="ru-RU"/>
        </a:p>
      </dgm:t>
    </dgm:pt>
    <dgm:pt modelId="{FDF3B6FA-1A64-4A55-94FD-A30AD48A7D44}">
      <dgm:prSet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Реабилитационные советы, взаимопосещения</a:t>
          </a:r>
        </a:p>
      </dgm:t>
    </dgm:pt>
    <dgm:pt modelId="{832BBE6D-EC10-47D1-BABF-14732D0BFD0B}" type="parTrans" cxnId="{B89C54D9-33E5-4C5D-AB44-347C6F8D05BA}">
      <dgm:prSet/>
      <dgm:spPr/>
      <dgm:t>
        <a:bodyPr/>
        <a:lstStyle/>
        <a:p>
          <a:endParaRPr lang="ru-RU"/>
        </a:p>
      </dgm:t>
    </dgm:pt>
    <dgm:pt modelId="{5A7CC586-BC4D-415D-9242-D9EA3CEFB731}" type="sibTrans" cxnId="{B89C54D9-33E5-4C5D-AB44-347C6F8D05BA}">
      <dgm:prSet/>
      <dgm:spPr/>
      <dgm:t>
        <a:bodyPr/>
        <a:lstStyle/>
        <a:p>
          <a:endParaRPr lang="ru-RU"/>
        </a:p>
      </dgm:t>
    </dgm:pt>
    <dgm:pt modelId="{90C6561E-BB04-462B-80D3-A4D5191821F1}" type="pres">
      <dgm:prSet presAssocID="{25AC4E09-A5C2-4AAF-8F41-FDD0D29F8E4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6380795A-2A95-4DDA-9896-948F6B0DBA0C}" type="pres">
      <dgm:prSet presAssocID="{A8EAD347-BA40-497E-A522-BEBF3FF44299}" presName="hierRoot1" presStyleCnt="0">
        <dgm:presLayoutVars>
          <dgm:hierBranch val="init"/>
        </dgm:presLayoutVars>
      </dgm:prSet>
      <dgm:spPr/>
    </dgm:pt>
    <dgm:pt modelId="{AD17FFFA-2C28-45B2-A69B-BAC902C6BAED}" type="pres">
      <dgm:prSet presAssocID="{A8EAD347-BA40-497E-A522-BEBF3FF44299}" presName="rootComposite1" presStyleCnt="0"/>
      <dgm:spPr/>
    </dgm:pt>
    <dgm:pt modelId="{43210C3F-AFD5-4572-AA85-FF083F4FC445}" type="pres">
      <dgm:prSet presAssocID="{A8EAD347-BA40-497E-A522-BEBF3FF44299}" presName="rootText1" presStyleLbl="node0" presStyleIdx="0" presStyleCnt="1" custScaleX="2727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95EDD3B-9125-443B-9388-ACFE6A420740}" type="pres">
      <dgm:prSet presAssocID="{A8EAD347-BA40-497E-A522-BEBF3FF44299}" presName="rootConnector1" presStyleLbl="node1" presStyleIdx="0" presStyleCnt="0"/>
      <dgm:spPr/>
      <dgm:t>
        <a:bodyPr/>
        <a:lstStyle/>
        <a:p>
          <a:endParaRPr lang="ru-RU"/>
        </a:p>
      </dgm:t>
    </dgm:pt>
    <dgm:pt modelId="{AD511F10-8925-435B-8938-0FD5CA894044}" type="pres">
      <dgm:prSet presAssocID="{A8EAD347-BA40-497E-A522-BEBF3FF44299}" presName="hierChild2" presStyleCnt="0"/>
      <dgm:spPr/>
    </dgm:pt>
    <dgm:pt modelId="{81F460EA-CB78-40FE-AE1C-A740C04F197B}" type="pres">
      <dgm:prSet presAssocID="{0FE1A2B1-0A60-4F5C-8FBD-CAB9D55ADF75}" presName="Name37" presStyleLbl="parChTrans1D2" presStyleIdx="0" presStyleCnt="5"/>
      <dgm:spPr/>
      <dgm:t>
        <a:bodyPr/>
        <a:lstStyle/>
        <a:p>
          <a:endParaRPr lang="ru-RU"/>
        </a:p>
      </dgm:t>
    </dgm:pt>
    <dgm:pt modelId="{02DA21D9-60B3-4ED4-AFE7-5DB42371B776}" type="pres">
      <dgm:prSet presAssocID="{FC50E33A-981B-44EA-BD9C-09C87AB5A2AD}" presName="hierRoot2" presStyleCnt="0">
        <dgm:presLayoutVars>
          <dgm:hierBranch val="init"/>
        </dgm:presLayoutVars>
      </dgm:prSet>
      <dgm:spPr/>
    </dgm:pt>
    <dgm:pt modelId="{1D2F33AC-05EA-47A9-B30B-C1CCF58B0A26}" type="pres">
      <dgm:prSet presAssocID="{FC50E33A-981B-44EA-BD9C-09C87AB5A2AD}" presName="rootComposite" presStyleCnt="0"/>
      <dgm:spPr/>
    </dgm:pt>
    <dgm:pt modelId="{FAB34E28-AA93-48F7-8FE0-904613377A92}" type="pres">
      <dgm:prSet presAssocID="{FC50E33A-981B-44EA-BD9C-09C87AB5A2AD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6D3A695-9F24-4B07-ACCE-E4177BF88710}" type="pres">
      <dgm:prSet presAssocID="{FC50E33A-981B-44EA-BD9C-09C87AB5A2AD}" presName="rootConnector" presStyleLbl="node2" presStyleIdx="0" presStyleCnt="5"/>
      <dgm:spPr/>
      <dgm:t>
        <a:bodyPr/>
        <a:lstStyle/>
        <a:p>
          <a:endParaRPr lang="ru-RU"/>
        </a:p>
      </dgm:t>
    </dgm:pt>
    <dgm:pt modelId="{E47014C8-CF67-4D0D-A0C6-EFA70328C0D2}" type="pres">
      <dgm:prSet presAssocID="{FC50E33A-981B-44EA-BD9C-09C87AB5A2AD}" presName="hierChild4" presStyleCnt="0"/>
      <dgm:spPr/>
    </dgm:pt>
    <dgm:pt modelId="{68B6F20A-C285-4B49-BB4B-8AAE676BF2CD}" type="pres">
      <dgm:prSet presAssocID="{FC50E33A-981B-44EA-BD9C-09C87AB5A2AD}" presName="hierChild5" presStyleCnt="0"/>
      <dgm:spPr/>
    </dgm:pt>
    <dgm:pt modelId="{5436BEFF-BFDE-491C-89E3-D68542D7994D}" type="pres">
      <dgm:prSet presAssocID="{832BBE6D-EC10-47D1-BABF-14732D0BFD0B}" presName="Name37" presStyleLbl="parChTrans1D2" presStyleIdx="1" presStyleCnt="5"/>
      <dgm:spPr/>
      <dgm:t>
        <a:bodyPr/>
        <a:lstStyle/>
        <a:p>
          <a:endParaRPr lang="ru-RU"/>
        </a:p>
      </dgm:t>
    </dgm:pt>
    <dgm:pt modelId="{18ED23EF-7CF3-465B-80FF-96AD63C28900}" type="pres">
      <dgm:prSet presAssocID="{FDF3B6FA-1A64-4A55-94FD-A30AD48A7D44}" presName="hierRoot2" presStyleCnt="0">
        <dgm:presLayoutVars>
          <dgm:hierBranch val="init"/>
        </dgm:presLayoutVars>
      </dgm:prSet>
      <dgm:spPr/>
    </dgm:pt>
    <dgm:pt modelId="{7A0F36F8-FE54-4B4C-A55C-D69E0054AAE8}" type="pres">
      <dgm:prSet presAssocID="{FDF3B6FA-1A64-4A55-94FD-A30AD48A7D44}" presName="rootComposite" presStyleCnt="0"/>
      <dgm:spPr/>
    </dgm:pt>
    <dgm:pt modelId="{E211691D-57CF-490A-98BF-0425CED0E7B0}" type="pres">
      <dgm:prSet presAssocID="{FDF3B6FA-1A64-4A55-94FD-A30AD48A7D44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C21C64B-8CFF-47AC-BB68-EFC0FCF60506}" type="pres">
      <dgm:prSet presAssocID="{FDF3B6FA-1A64-4A55-94FD-A30AD48A7D44}" presName="rootConnector" presStyleLbl="node2" presStyleIdx="1" presStyleCnt="5"/>
      <dgm:spPr/>
      <dgm:t>
        <a:bodyPr/>
        <a:lstStyle/>
        <a:p>
          <a:endParaRPr lang="ru-RU"/>
        </a:p>
      </dgm:t>
    </dgm:pt>
    <dgm:pt modelId="{7E21339E-3A73-45F4-9166-8F98A7C1940D}" type="pres">
      <dgm:prSet presAssocID="{FDF3B6FA-1A64-4A55-94FD-A30AD48A7D44}" presName="hierChild4" presStyleCnt="0"/>
      <dgm:spPr/>
    </dgm:pt>
    <dgm:pt modelId="{8669AE69-D0B2-4C1E-A326-DC058846AD3D}" type="pres">
      <dgm:prSet presAssocID="{FDF3B6FA-1A64-4A55-94FD-A30AD48A7D44}" presName="hierChild5" presStyleCnt="0"/>
      <dgm:spPr/>
    </dgm:pt>
    <dgm:pt modelId="{3A848494-BA07-4612-B943-11C00B4BD539}" type="pres">
      <dgm:prSet presAssocID="{481E83BE-BAF6-4C03-ADAB-EE2388C3E024}" presName="Name37" presStyleLbl="parChTrans1D2" presStyleIdx="2" presStyleCnt="5"/>
      <dgm:spPr/>
      <dgm:t>
        <a:bodyPr/>
        <a:lstStyle/>
        <a:p>
          <a:endParaRPr lang="ru-RU"/>
        </a:p>
      </dgm:t>
    </dgm:pt>
    <dgm:pt modelId="{8CB7E5A9-A240-435C-80BB-73C8FF184844}" type="pres">
      <dgm:prSet presAssocID="{68B9C2FF-A18E-428A-AEA4-6B397AAE54D4}" presName="hierRoot2" presStyleCnt="0">
        <dgm:presLayoutVars>
          <dgm:hierBranch val="init"/>
        </dgm:presLayoutVars>
      </dgm:prSet>
      <dgm:spPr/>
    </dgm:pt>
    <dgm:pt modelId="{8AB69085-5E63-4F38-AA36-20ADCAFBBE7F}" type="pres">
      <dgm:prSet presAssocID="{68B9C2FF-A18E-428A-AEA4-6B397AAE54D4}" presName="rootComposite" presStyleCnt="0"/>
      <dgm:spPr/>
    </dgm:pt>
    <dgm:pt modelId="{33EDEB93-6C3E-4A8A-BA01-CF796B75C08E}" type="pres">
      <dgm:prSet presAssocID="{68B9C2FF-A18E-428A-AEA4-6B397AAE54D4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F8A820E-1BA9-4331-B378-025972F4D17A}" type="pres">
      <dgm:prSet presAssocID="{68B9C2FF-A18E-428A-AEA4-6B397AAE54D4}" presName="rootConnector" presStyleLbl="node2" presStyleIdx="2" presStyleCnt="5"/>
      <dgm:spPr/>
      <dgm:t>
        <a:bodyPr/>
        <a:lstStyle/>
        <a:p>
          <a:endParaRPr lang="ru-RU"/>
        </a:p>
      </dgm:t>
    </dgm:pt>
    <dgm:pt modelId="{2C09465A-D69E-4870-A1D0-5D89AD1FFF7F}" type="pres">
      <dgm:prSet presAssocID="{68B9C2FF-A18E-428A-AEA4-6B397AAE54D4}" presName="hierChild4" presStyleCnt="0"/>
      <dgm:spPr/>
    </dgm:pt>
    <dgm:pt modelId="{518E18C2-0A0F-4DA1-AD83-A28D3496AE3F}" type="pres">
      <dgm:prSet presAssocID="{68B9C2FF-A18E-428A-AEA4-6B397AAE54D4}" presName="hierChild5" presStyleCnt="0"/>
      <dgm:spPr/>
    </dgm:pt>
    <dgm:pt modelId="{10691DC2-6892-4A51-AB06-0C115684B375}" type="pres">
      <dgm:prSet presAssocID="{86B6EAEB-3350-4475-9A32-F0E7B8B2BEE3}" presName="Name37" presStyleLbl="parChTrans1D2" presStyleIdx="3" presStyleCnt="5"/>
      <dgm:spPr/>
      <dgm:t>
        <a:bodyPr/>
        <a:lstStyle/>
        <a:p>
          <a:endParaRPr lang="ru-RU"/>
        </a:p>
      </dgm:t>
    </dgm:pt>
    <dgm:pt modelId="{8CC2DECF-47D9-4508-974E-ED456800F6BD}" type="pres">
      <dgm:prSet presAssocID="{26A11549-4EBF-4423-8D41-F6800D79630A}" presName="hierRoot2" presStyleCnt="0">
        <dgm:presLayoutVars>
          <dgm:hierBranch val="init"/>
        </dgm:presLayoutVars>
      </dgm:prSet>
      <dgm:spPr/>
    </dgm:pt>
    <dgm:pt modelId="{BB2CE0BD-E3CC-4C78-9006-C951A4AF4F4C}" type="pres">
      <dgm:prSet presAssocID="{26A11549-4EBF-4423-8D41-F6800D79630A}" presName="rootComposite" presStyleCnt="0"/>
      <dgm:spPr/>
    </dgm:pt>
    <dgm:pt modelId="{776281A5-D55F-488A-97F8-DDC697FC2267}" type="pres">
      <dgm:prSet presAssocID="{26A11549-4EBF-4423-8D41-F6800D79630A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8A6433B-8E38-4C97-AB8A-4CEF09B87B42}" type="pres">
      <dgm:prSet presAssocID="{26A11549-4EBF-4423-8D41-F6800D79630A}" presName="rootConnector" presStyleLbl="node2" presStyleIdx="3" presStyleCnt="5"/>
      <dgm:spPr/>
      <dgm:t>
        <a:bodyPr/>
        <a:lstStyle/>
        <a:p>
          <a:endParaRPr lang="ru-RU"/>
        </a:p>
      </dgm:t>
    </dgm:pt>
    <dgm:pt modelId="{C133FA3B-90A1-4D2B-A20A-4D26AAF9FF29}" type="pres">
      <dgm:prSet presAssocID="{26A11549-4EBF-4423-8D41-F6800D79630A}" presName="hierChild4" presStyleCnt="0"/>
      <dgm:spPr/>
    </dgm:pt>
    <dgm:pt modelId="{E72D2945-35D9-415C-9D8B-6138F05A8F65}" type="pres">
      <dgm:prSet presAssocID="{26A11549-4EBF-4423-8D41-F6800D79630A}" presName="hierChild5" presStyleCnt="0"/>
      <dgm:spPr/>
    </dgm:pt>
    <dgm:pt modelId="{9EE40C54-3D58-4121-A329-0544022E2305}" type="pres">
      <dgm:prSet presAssocID="{65665165-CA0F-44FD-8677-7E4B0727FABC}" presName="Name37" presStyleLbl="parChTrans1D2" presStyleIdx="4" presStyleCnt="5"/>
      <dgm:spPr/>
      <dgm:t>
        <a:bodyPr/>
        <a:lstStyle/>
        <a:p>
          <a:endParaRPr lang="ru-RU"/>
        </a:p>
      </dgm:t>
    </dgm:pt>
    <dgm:pt modelId="{B8812AB5-3CA8-4C92-8091-4365D1CB99A5}" type="pres">
      <dgm:prSet presAssocID="{F12C5768-1291-462B-8BDF-94B00195C30C}" presName="hierRoot2" presStyleCnt="0">
        <dgm:presLayoutVars>
          <dgm:hierBranch val="init"/>
        </dgm:presLayoutVars>
      </dgm:prSet>
      <dgm:spPr/>
    </dgm:pt>
    <dgm:pt modelId="{E62B62E2-5A7D-4521-9D1F-35FFF410C301}" type="pres">
      <dgm:prSet presAssocID="{F12C5768-1291-462B-8BDF-94B00195C30C}" presName="rootComposite" presStyleCnt="0"/>
      <dgm:spPr/>
    </dgm:pt>
    <dgm:pt modelId="{099886FC-4A95-4EA3-8730-DEA883A9A57D}" type="pres">
      <dgm:prSet presAssocID="{F12C5768-1291-462B-8BDF-94B00195C30C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E5A8DC1-1E9E-4594-90FC-9310FAC036F2}" type="pres">
      <dgm:prSet presAssocID="{F12C5768-1291-462B-8BDF-94B00195C30C}" presName="rootConnector" presStyleLbl="node2" presStyleIdx="4" presStyleCnt="5"/>
      <dgm:spPr/>
      <dgm:t>
        <a:bodyPr/>
        <a:lstStyle/>
        <a:p>
          <a:endParaRPr lang="ru-RU"/>
        </a:p>
      </dgm:t>
    </dgm:pt>
    <dgm:pt modelId="{7D1716F1-4C75-4BEF-A4D8-70280EF72F0E}" type="pres">
      <dgm:prSet presAssocID="{F12C5768-1291-462B-8BDF-94B00195C30C}" presName="hierChild4" presStyleCnt="0"/>
      <dgm:spPr/>
    </dgm:pt>
    <dgm:pt modelId="{4DCE127D-FE48-4967-854B-F44D17249C85}" type="pres">
      <dgm:prSet presAssocID="{F12C5768-1291-462B-8BDF-94B00195C30C}" presName="hierChild5" presStyleCnt="0"/>
      <dgm:spPr/>
    </dgm:pt>
    <dgm:pt modelId="{F0CC99AF-89BD-4A99-A011-C75E36CF653F}" type="pres">
      <dgm:prSet presAssocID="{A8EAD347-BA40-497E-A522-BEBF3FF44299}" presName="hierChild3" presStyleCnt="0"/>
      <dgm:spPr/>
    </dgm:pt>
  </dgm:ptLst>
  <dgm:cxnLst>
    <dgm:cxn modelId="{BEDAF298-9D1C-4270-B289-9ADA646F4D6E}" srcId="{A8EAD347-BA40-497E-A522-BEBF3FF44299}" destId="{F12C5768-1291-462B-8BDF-94B00195C30C}" srcOrd="4" destOrd="0" parTransId="{65665165-CA0F-44FD-8677-7E4B0727FABC}" sibTransId="{CD50C66D-645D-4C24-89A0-1530B8FC88A6}"/>
    <dgm:cxn modelId="{B6C6837F-6E91-43F6-BA36-CE9489B3B7EF}" srcId="{A8EAD347-BA40-497E-A522-BEBF3FF44299}" destId="{26A11549-4EBF-4423-8D41-F6800D79630A}" srcOrd="3" destOrd="0" parTransId="{86B6EAEB-3350-4475-9A32-F0E7B8B2BEE3}" sibTransId="{CBDCBAE2-09A7-4C3E-9373-9B17912955EE}"/>
    <dgm:cxn modelId="{2E675FC5-D29A-428B-8ED5-C4A17780790E}" type="presOf" srcId="{F12C5768-1291-462B-8BDF-94B00195C30C}" destId="{7E5A8DC1-1E9E-4594-90FC-9310FAC036F2}" srcOrd="1" destOrd="0" presId="urn:microsoft.com/office/officeart/2005/8/layout/orgChart1"/>
    <dgm:cxn modelId="{F2AF432C-841B-4531-AE72-EDB55EC4383B}" type="presOf" srcId="{FC50E33A-981B-44EA-BD9C-09C87AB5A2AD}" destId="{B6D3A695-9F24-4B07-ACCE-E4177BF88710}" srcOrd="1" destOrd="0" presId="urn:microsoft.com/office/officeart/2005/8/layout/orgChart1"/>
    <dgm:cxn modelId="{6E9CF0FC-ABCD-4417-9176-47B0BEEE6B45}" type="presOf" srcId="{FDF3B6FA-1A64-4A55-94FD-A30AD48A7D44}" destId="{FC21C64B-8CFF-47AC-BB68-EFC0FCF60506}" srcOrd="1" destOrd="0" presId="urn:microsoft.com/office/officeart/2005/8/layout/orgChart1"/>
    <dgm:cxn modelId="{D3E2C6B5-D362-4CC4-94C1-D6369817F48A}" srcId="{A8EAD347-BA40-497E-A522-BEBF3FF44299}" destId="{68B9C2FF-A18E-428A-AEA4-6B397AAE54D4}" srcOrd="2" destOrd="0" parTransId="{481E83BE-BAF6-4C03-ADAB-EE2388C3E024}" sibTransId="{41C15C94-F570-4E32-8221-BFECE1DBD9A0}"/>
    <dgm:cxn modelId="{B8855474-974D-4556-AB66-E40F04E8832F}" srcId="{25AC4E09-A5C2-4AAF-8F41-FDD0D29F8E46}" destId="{A8EAD347-BA40-497E-A522-BEBF3FF44299}" srcOrd="0" destOrd="0" parTransId="{CFD88087-566F-483A-BF2F-E089E556A9C3}" sibTransId="{C5DE62E1-2E6D-4700-A0FF-4005F331F12E}"/>
    <dgm:cxn modelId="{56EBA635-59A1-4397-ACAD-E5BEE9A86BD4}" type="presOf" srcId="{26A11549-4EBF-4423-8D41-F6800D79630A}" destId="{776281A5-D55F-488A-97F8-DDC697FC2267}" srcOrd="0" destOrd="0" presId="urn:microsoft.com/office/officeart/2005/8/layout/orgChart1"/>
    <dgm:cxn modelId="{3F91EBB6-2D1B-4684-92F7-0470B1F91CAF}" type="presOf" srcId="{26A11549-4EBF-4423-8D41-F6800D79630A}" destId="{A8A6433B-8E38-4C97-AB8A-4CEF09B87B42}" srcOrd="1" destOrd="0" presId="urn:microsoft.com/office/officeart/2005/8/layout/orgChart1"/>
    <dgm:cxn modelId="{660B4926-A14D-48E2-93AF-3C07C0E75286}" type="presOf" srcId="{FC50E33A-981B-44EA-BD9C-09C87AB5A2AD}" destId="{FAB34E28-AA93-48F7-8FE0-904613377A92}" srcOrd="0" destOrd="0" presId="urn:microsoft.com/office/officeart/2005/8/layout/orgChart1"/>
    <dgm:cxn modelId="{9B930605-0AF6-45A5-B67C-BDE48158B58E}" type="presOf" srcId="{481E83BE-BAF6-4C03-ADAB-EE2388C3E024}" destId="{3A848494-BA07-4612-B943-11C00B4BD539}" srcOrd="0" destOrd="0" presId="urn:microsoft.com/office/officeart/2005/8/layout/orgChart1"/>
    <dgm:cxn modelId="{59BFA0CC-A0B5-4E3B-9A15-95F51F051DB4}" type="presOf" srcId="{25AC4E09-A5C2-4AAF-8F41-FDD0D29F8E46}" destId="{90C6561E-BB04-462B-80D3-A4D5191821F1}" srcOrd="0" destOrd="0" presId="urn:microsoft.com/office/officeart/2005/8/layout/orgChart1"/>
    <dgm:cxn modelId="{B9EAFA9A-3462-42DA-AAE6-B76D68B276B2}" srcId="{A8EAD347-BA40-497E-A522-BEBF3FF44299}" destId="{FC50E33A-981B-44EA-BD9C-09C87AB5A2AD}" srcOrd="0" destOrd="0" parTransId="{0FE1A2B1-0A60-4F5C-8FBD-CAB9D55ADF75}" sibTransId="{9179D164-56A2-4C98-B125-83D799586158}"/>
    <dgm:cxn modelId="{0DE2F6AE-A7C3-4833-998D-AF50ADA4388E}" type="presOf" srcId="{68B9C2FF-A18E-428A-AEA4-6B397AAE54D4}" destId="{1F8A820E-1BA9-4331-B378-025972F4D17A}" srcOrd="1" destOrd="0" presId="urn:microsoft.com/office/officeart/2005/8/layout/orgChart1"/>
    <dgm:cxn modelId="{2FCE73CB-F795-42C6-AB61-2DF29BF13764}" type="presOf" srcId="{0FE1A2B1-0A60-4F5C-8FBD-CAB9D55ADF75}" destId="{81F460EA-CB78-40FE-AE1C-A740C04F197B}" srcOrd="0" destOrd="0" presId="urn:microsoft.com/office/officeart/2005/8/layout/orgChart1"/>
    <dgm:cxn modelId="{4F753787-A00C-4AD6-B1E9-0DC29716CDA2}" type="presOf" srcId="{65665165-CA0F-44FD-8677-7E4B0727FABC}" destId="{9EE40C54-3D58-4121-A329-0544022E2305}" srcOrd="0" destOrd="0" presId="urn:microsoft.com/office/officeart/2005/8/layout/orgChart1"/>
    <dgm:cxn modelId="{4238EEE9-3A13-49D1-B485-CB2616B72777}" type="presOf" srcId="{A8EAD347-BA40-497E-A522-BEBF3FF44299}" destId="{43210C3F-AFD5-4572-AA85-FF083F4FC445}" srcOrd="0" destOrd="0" presId="urn:microsoft.com/office/officeart/2005/8/layout/orgChart1"/>
    <dgm:cxn modelId="{B89C54D9-33E5-4C5D-AB44-347C6F8D05BA}" srcId="{A8EAD347-BA40-497E-A522-BEBF3FF44299}" destId="{FDF3B6FA-1A64-4A55-94FD-A30AD48A7D44}" srcOrd="1" destOrd="0" parTransId="{832BBE6D-EC10-47D1-BABF-14732D0BFD0B}" sibTransId="{5A7CC586-BC4D-415D-9242-D9EA3CEFB731}"/>
    <dgm:cxn modelId="{AEE8A544-57C7-4967-A4D4-7B43499D463C}" type="presOf" srcId="{F12C5768-1291-462B-8BDF-94B00195C30C}" destId="{099886FC-4A95-4EA3-8730-DEA883A9A57D}" srcOrd="0" destOrd="0" presId="urn:microsoft.com/office/officeart/2005/8/layout/orgChart1"/>
    <dgm:cxn modelId="{6F965B35-4581-4D03-81CA-014B145778D0}" type="presOf" srcId="{68B9C2FF-A18E-428A-AEA4-6B397AAE54D4}" destId="{33EDEB93-6C3E-4A8A-BA01-CF796B75C08E}" srcOrd="0" destOrd="0" presId="urn:microsoft.com/office/officeart/2005/8/layout/orgChart1"/>
    <dgm:cxn modelId="{D6DFAA33-709E-4988-B894-EA66FA226240}" type="presOf" srcId="{FDF3B6FA-1A64-4A55-94FD-A30AD48A7D44}" destId="{E211691D-57CF-490A-98BF-0425CED0E7B0}" srcOrd="0" destOrd="0" presId="urn:microsoft.com/office/officeart/2005/8/layout/orgChart1"/>
    <dgm:cxn modelId="{E6E77BC8-ECD2-44C1-88B3-A6A5A272C0D2}" type="presOf" srcId="{832BBE6D-EC10-47D1-BABF-14732D0BFD0B}" destId="{5436BEFF-BFDE-491C-89E3-D68542D7994D}" srcOrd="0" destOrd="0" presId="urn:microsoft.com/office/officeart/2005/8/layout/orgChart1"/>
    <dgm:cxn modelId="{53DC9E0E-A38D-4B6C-BBE0-6405CF03C4FF}" type="presOf" srcId="{A8EAD347-BA40-497E-A522-BEBF3FF44299}" destId="{C95EDD3B-9125-443B-9388-ACFE6A420740}" srcOrd="1" destOrd="0" presId="urn:microsoft.com/office/officeart/2005/8/layout/orgChart1"/>
    <dgm:cxn modelId="{38574462-841D-4038-8588-BABA67C01210}" type="presOf" srcId="{86B6EAEB-3350-4475-9A32-F0E7B8B2BEE3}" destId="{10691DC2-6892-4A51-AB06-0C115684B375}" srcOrd="0" destOrd="0" presId="urn:microsoft.com/office/officeart/2005/8/layout/orgChart1"/>
    <dgm:cxn modelId="{3D20085A-AFC6-4DE1-8A96-2AF8E28F8D42}" type="presParOf" srcId="{90C6561E-BB04-462B-80D3-A4D5191821F1}" destId="{6380795A-2A95-4DDA-9896-948F6B0DBA0C}" srcOrd="0" destOrd="0" presId="urn:microsoft.com/office/officeart/2005/8/layout/orgChart1"/>
    <dgm:cxn modelId="{DF868713-6964-49ED-8DAF-0056B7C96A45}" type="presParOf" srcId="{6380795A-2A95-4DDA-9896-948F6B0DBA0C}" destId="{AD17FFFA-2C28-45B2-A69B-BAC902C6BAED}" srcOrd="0" destOrd="0" presId="urn:microsoft.com/office/officeart/2005/8/layout/orgChart1"/>
    <dgm:cxn modelId="{3A03200C-B898-489E-8E8C-073D018ED7B1}" type="presParOf" srcId="{AD17FFFA-2C28-45B2-A69B-BAC902C6BAED}" destId="{43210C3F-AFD5-4572-AA85-FF083F4FC445}" srcOrd="0" destOrd="0" presId="urn:microsoft.com/office/officeart/2005/8/layout/orgChart1"/>
    <dgm:cxn modelId="{767A8793-4602-4516-9A3D-6B1001CCC681}" type="presParOf" srcId="{AD17FFFA-2C28-45B2-A69B-BAC902C6BAED}" destId="{C95EDD3B-9125-443B-9388-ACFE6A420740}" srcOrd="1" destOrd="0" presId="urn:microsoft.com/office/officeart/2005/8/layout/orgChart1"/>
    <dgm:cxn modelId="{75AB9F16-D8A4-4D67-86A8-FA0C2BF81121}" type="presParOf" srcId="{6380795A-2A95-4DDA-9896-948F6B0DBA0C}" destId="{AD511F10-8925-435B-8938-0FD5CA894044}" srcOrd="1" destOrd="0" presId="urn:microsoft.com/office/officeart/2005/8/layout/orgChart1"/>
    <dgm:cxn modelId="{C14A1373-8ABC-440E-91B3-9917622D1A2B}" type="presParOf" srcId="{AD511F10-8925-435B-8938-0FD5CA894044}" destId="{81F460EA-CB78-40FE-AE1C-A740C04F197B}" srcOrd="0" destOrd="0" presId="urn:microsoft.com/office/officeart/2005/8/layout/orgChart1"/>
    <dgm:cxn modelId="{A261A31F-2DE1-4679-9CB7-888453B59E3F}" type="presParOf" srcId="{AD511F10-8925-435B-8938-0FD5CA894044}" destId="{02DA21D9-60B3-4ED4-AFE7-5DB42371B776}" srcOrd="1" destOrd="0" presId="urn:microsoft.com/office/officeart/2005/8/layout/orgChart1"/>
    <dgm:cxn modelId="{7DF4AD42-746F-4226-B68B-C3A9C2D80BD3}" type="presParOf" srcId="{02DA21D9-60B3-4ED4-AFE7-5DB42371B776}" destId="{1D2F33AC-05EA-47A9-B30B-C1CCF58B0A26}" srcOrd="0" destOrd="0" presId="urn:microsoft.com/office/officeart/2005/8/layout/orgChart1"/>
    <dgm:cxn modelId="{0CA5F14E-7B95-4F59-8841-B8508A51D2CE}" type="presParOf" srcId="{1D2F33AC-05EA-47A9-B30B-C1CCF58B0A26}" destId="{FAB34E28-AA93-48F7-8FE0-904613377A92}" srcOrd="0" destOrd="0" presId="urn:microsoft.com/office/officeart/2005/8/layout/orgChart1"/>
    <dgm:cxn modelId="{B7E6C51D-4E1D-47A6-9894-5FFB59FD7E7D}" type="presParOf" srcId="{1D2F33AC-05EA-47A9-B30B-C1CCF58B0A26}" destId="{B6D3A695-9F24-4B07-ACCE-E4177BF88710}" srcOrd="1" destOrd="0" presId="urn:microsoft.com/office/officeart/2005/8/layout/orgChart1"/>
    <dgm:cxn modelId="{2ABED1E7-C3C6-452E-8096-FC9C9915CFDA}" type="presParOf" srcId="{02DA21D9-60B3-4ED4-AFE7-5DB42371B776}" destId="{E47014C8-CF67-4D0D-A0C6-EFA70328C0D2}" srcOrd="1" destOrd="0" presId="urn:microsoft.com/office/officeart/2005/8/layout/orgChart1"/>
    <dgm:cxn modelId="{91B95DDD-1865-4A07-B41D-BA29626147C1}" type="presParOf" srcId="{02DA21D9-60B3-4ED4-AFE7-5DB42371B776}" destId="{68B6F20A-C285-4B49-BB4B-8AAE676BF2CD}" srcOrd="2" destOrd="0" presId="urn:microsoft.com/office/officeart/2005/8/layout/orgChart1"/>
    <dgm:cxn modelId="{DF4AF687-D39F-404D-A122-B3BEE6FA849B}" type="presParOf" srcId="{AD511F10-8925-435B-8938-0FD5CA894044}" destId="{5436BEFF-BFDE-491C-89E3-D68542D7994D}" srcOrd="2" destOrd="0" presId="urn:microsoft.com/office/officeart/2005/8/layout/orgChart1"/>
    <dgm:cxn modelId="{C9C9CA07-6A2E-421F-B570-B660DCA06FFD}" type="presParOf" srcId="{AD511F10-8925-435B-8938-0FD5CA894044}" destId="{18ED23EF-7CF3-465B-80FF-96AD63C28900}" srcOrd="3" destOrd="0" presId="urn:microsoft.com/office/officeart/2005/8/layout/orgChart1"/>
    <dgm:cxn modelId="{2011DEAC-1C4F-418B-BD9E-F1769777B696}" type="presParOf" srcId="{18ED23EF-7CF3-465B-80FF-96AD63C28900}" destId="{7A0F36F8-FE54-4B4C-A55C-D69E0054AAE8}" srcOrd="0" destOrd="0" presId="urn:microsoft.com/office/officeart/2005/8/layout/orgChart1"/>
    <dgm:cxn modelId="{04CF9FF4-D732-435B-9482-F7F782A427B7}" type="presParOf" srcId="{7A0F36F8-FE54-4B4C-A55C-D69E0054AAE8}" destId="{E211691D-57CF-490A-98BF-0425CED0E7B0}" srcOrd="0" destOrd="0" presId="urn:microsoft.com/office/officeart/2005/8/layout/orgChart1"/>
    <dgm:cxn modelId="{757D7DA0-3C55-4D26-942A-DE5B64321FB8}" type="presParOf" srcId="{7A0F36F8-FE54-4B4C-A55C-D69E0054AAE8}" destId="{FC21C64B-8CFF-47AC-BB68-EFC0FCF60506}" srcOrd="1" destOrd="0" presId="urn:microsoft.com/office/officeart/2005/8/layout/orgChart1"/>
    <dgm:cxn modelId="{7FB51591-CA08-46AA-910E-A55DD701F701}" type="presParOf" srcId="{18ED23EF-7CF3-465B-80FF-96AD63C28900}" destId="{7E21339E-3A73-45F4-9166-8F98A7C1940D}" srcOrd="1" destOrd="0" presId="urn:microsoft.com/office/officeart/2005/8/layout/orgChart1"/>
    <dgm:cxn modelId="{FB4A998A-198C-4647-8719-32644BA7BAEC}" type="presParOf" srcId="{18ED23EF-7CF3-465B-80FF-96AD63C28900}" destId="{8669AE69-D0B2-4C1E-A326-DC058846AD3D}" srcOrd="2" destOrd="0" presId="urn:microsoft.com/office/officeart/2005/8/layout/orgChart1"/>
    <dgm:cxn modelId="{419F0799-836B-499C-998E-58B8A68E2ADB}" type="presParOf" srcId="{AD511F10-8925-435B-8938-0FD5CA894044}" destId="{3A848494-BA07-4612-B943-11C00B4BD539}" srcOrd="4" destOrd="0" presId="urn:microsoft.com/office/officeart/2005/8/layout/orgChart1"/>
    <dgm:cxn modelId="{0EB86760-4E16-4F92-9B00-7B316818B2CA}" type="presParOf" srcId="{AD511F10-8925-435B-8938-0FD5CA894044}" destId="{8CB7E5A9-A240-435C-80BB-73C8FF184844}" srcOrd="5" destOrd="0" presId="urn:microsoft.com/office/officeart/2005/8/layout/orgChart1"/>
    <dgm:cxn modelId="{A0A18CB2-0F8C-469F-9784-3D28FBC7C063}" type="presParOf" srcId="{8CB7E5A9-A240-435C-80BB-73C8FF184844}" destId="{8AB69085-5E63-4F38-AA36-20ADCAFBBE7F}" srcOrd="0" destOrd="0" presId="urn:microsoft.com/office/officeart/2005/8/layout/orgChart1"/>
    <dgm:cxn modelId="{F767D990-96B2-46E3-B03E-1B1ACA83FDE9}" type="presParOf" srcId="{8AB69085-5E63-4F38-AA36-20ADCAFBBE7F}" destId="{33EDEB93-6C3E-4A8A-BA01-CF796B75C08E}" srcOrd="0" destOrd="0" presId="urn:microsoft.com/office/officeart/2005/8/layout/orgChart1"/>
    <dgm:cxn modelId="{758C4E63-1DCE-4D7F-9268-E49A8810453E}" type="presParOf" srcId="{8AB69085-5E63-4F38-AA36-20ADCAFBBE7F}" destId="{1F8A820E-1BA9-4331-B378-025972F4D17A}" srcOrd="1" destOrd="0" presId="urn:microsoft.com/office/officeart/2005/8/layout/orgChart1"/>
    <dgm:cxn modelId="{2267A790-7062-4335-B96F-A48F0D0421D6}" type="presParOf" srcId="{8CB7E5A9-A240-435C-80BB-73C8FF184844}" destId="{2C09465A-D69E-4870-A1D0-5D89AD1FFF7F}" srcOrd="1" destOrd="0" presId="urn:microsoft.com/office/officeart/2005/8/layout/orgChart1"/>
    <dgm:cxn modelId="{CD8A371A-8773-4DA7-9FED-C9E363A82644}" type="presParOf" srcId="{8CB7E5A9-A240-435C-80BB-73C8FF184844}" destId="{518E18C2-0A0F-4DA1-AD83-A28D3496AE3F}" srcOrd="2" destOrd="0" presId="urn:microsoft.com/office/officeart/2005/8/layout/orgChart1"/>
    <dgm:cxn modelId="{62D0E8C7-DFBC-4732-83F4-CC51078487EA}" type="presParOf" srcId="{AD511F10-8925-435B-8938-0FD5CA894044}" destId="{10691DC2-6892-4A51-AB06-0C115684B375}" srcOrd="6" destOrd="0" presId="urn:microsoft.com/office/officeart/2005/8/layout/orgChart1"/>
    <dgm:cxn modelId="{79A67AAA-F56E-4FD8-810C-9E1C61785FC9}" type="presParOf" srcId="{AD511F10-8925-435B-8938-0FD5CA894044}" destId="{8CC2DECF-47D9-4508-974E-ED456800F6BD}" srcOrd="7" destOrd="0" presId="urn:microsoft.com/office/officeart/2005/8/layout/orgChart1"/>
    <dgm:cxn modelId="{99EF6891-F697-4319-AA2A-F845282420D3}" type="presParOf" srcId="{8CC2DECF-47D9-4508-974E-ED456800F6BD}" destId="{BB2CE0BD-E3CC-4C78-9006-C951A4AF4F4C}" srcOrd="0" destOrd="0" presId="urn:microsoft.com/office/officeart/2005/8/layout/orgChart1"/>
    <dgm:cxn modelId="{33F15A71-0422-4A05-B4CB-3FDC3DEC72AB}" type="presParOf" srcId="{BB2CE0BD-E3CC-4C78-9006-C951A4AF4F4C}" destId="{776281A5-D55F-488A-97F8-DDC697FC2267}" srcOrd="0" destOrd="0" presId="urn:microsoft.com/office/officeart/2005/8/layout/orgChart1"/>
    <dgm:cxn modelId="{DF9F99CF-3C1B-41E7-A174-012275149704}" type="presParOf" srcId="{BB2CE0BD-E3CC-4C78-9006-C951A4AF4F4C}" destId="{A8A6433B-8E38-4C97-AB8A-4CEF09B87B42}" srcOrd="1" destOrd="0" presId="urn:microsoft.com/office/officeart/2005/8/layout/orgChart1"/>
    <dgm:cxn modelId="{E68931AD-1C69-492F-8AA8-CA03E62E56C2}" type="presParOf" srcId="{8CC2DECF-47D9-4508-974E-ED456800F6BD}" destId="{C133FA3B-90A1-4D2B-A20A-4D26AAF9FF29}" srcOrd="1" destOrd="0" presId="urn:microsoft.com/office/officeart/2005/8/layout/orgChart1"/>
    <dgm:cxn modelId="{206395FF-91C4-48A2-BDD1-AEE2DBB5D86A}" type="presParOf" srcId="{8CC2DECF-47D9-4508-974E-ED456800F6BD}" destId="{E72D2945-35D9-415C-9D8B-6138F05A8F65}" srcOrd="2" destOrd="0" presId="urn:microsoft.com/office/officeart/2005/8/layout/orgChart1"/>
    <dgm:cxn modelId="{D47DA807-DCB8-4060-A6F7-2FF0DB95FC0A}" type="presParOf" srcId="{AD511F10-8925-435B-8938-0FD5CA894044}" destId="{9EE40C54-3D58-4121-A329-0544022E2305}" srcOrd="8" destOrd="0" presId="urn:microsoft.com/office/officeart/2005/8/layout/orgChart1"/>
    <dgm:cxn modelId="{07142BB7-CB89-47D6-91C1-D46EE8EDBCF7}" type="presParOf" srcId="{AD511F10-8925-435B-8938-0FD5CA894044}" destId="{B8812AB5-3CA8-4C92-8091-4365D1CB99A5}" srcOrd="9" destOrd="0" presId="urn:microsoft.com/office/officeart/2005/8/layout/orgChart1"/>
    <dgm:cxn modelId="{8ACB0398-D66F-4FB1-A361-25A6CF06F4D3}" type="presParOf" srcId="{B8812AB5-3CA8-4C92-8091-4365D1CB99A5}" destId="{E62B62E2-5A7D-4521-9D1F-35FFF410C301}" srcOrd="0" destOrd="0" presId="urn:microsoft.com/office/officeart/2005/8/layout/orgChart1"/>
    <dgm:cxn modelId="{5C186EDC-2B16-4F4B-801D-40846ECB1EB3}" type="presParOf" srcId="{E62B62E2-5A7D-4521-9D1F-35FFF410C301}" destId="{099886FC-4A95-4EA3-8730-DEA883A9A57D}" srcOrd="0" destOrd="0" presId="urn:microsoft.com/office/officeart/2005/8/layout/orgChart1"/>
    <dgm:cxn modelId="{34DEB1FF-AF1C-43A9-8BAF-22CBF329526E}" type="presParOf" srcId="{E62B62E2-5A7D-4521-9D1F-35FFF410C301}" destId="{7E5A8DC1-1E9E-4594-90FC-9310FAC036F2}" srcOrd="1" destOrd="0" presId="urn:microsoft.com/office/officeart/2005/8/layout/orgChart1"/>
    <dgm:cxn modelId="{1D2ED161-2F98-4FFB-A5FD-230178E7161E}" type="presParOf" srcId="{B8812AB5-3CA8-4C92-8091-4365D1CB99A5}" destId="{7D1716F1-4C75-4BEF-A4D8-70280EF72F0E}" srcOrd="1" destOrd="0" presId="urn:microsoft.com/office/officeart/2005/8/layout/orgChart1"/>
    <dgm:cxn modelId="{9C36ECD3-A580-409B-8B15-6E99A2BF2727}" type="presParOf" srcId="{B8812AB5-3CA8-4C92-8091-4365D1CB99A5}" destId="{4DCE127D-FE48-4967-854B-F44D17249C85}" srcOrd="2" destOrd="0" presId="urn:microsoft.com/office/officeart/2005/8/layout/orgChart1"/>
    <dgm:cxn modelId="{A057FCF7-E685-44C6-B296-92E3E05A09BE}" type="presParOf" srcId="{6380795A-2A95-4DDA-9896-948F6B0DBA0C}" destId="{F0CC99AF-89BD-4A99-A011-C75E36CF653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EE40C54-3D58-4121-A329-0544022E2305}">
      <dsp:nvSpPr>
        <dsp:cNvPr id="0" name=""/>
        <dsp:cNvSpPr/>
      </dsp:nvSpPr>
      <dsp:spPr>
        <a:xfrm>
          <a:off x="2775005" y="834508"/>
          <a:ext cx="2299439" cy="1995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769"/>
              </a:lnTo>
              <a:lnTo>
                <a:pt x="2299439" y="99769"/>
              </a:lnTo>
              <a:lnTo>
                <a:pt x="2299439" y="19953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691DC2-6892-4A51-AB06-0C115684B375}">
      <dsp:nvSpPr>
        <dsp:cNvPr id="0" name=""/>
        <dsp:cNvSpPr/>
      </dsp:nvSpPr>
      <dsp:spPr>
        <a:xfrm>
          <a:off x="2775005" y="834508"/>
          <a:ext cx="1149719" cy="1995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769"/>
              </a:lnTo>
              <a:lnTo>
                <a:pt x="1149719" y="99769"/>
              </a:lnTo>
              <a:lnTo>
                <a:pt x="1149719" y="19953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848494-BA07-4612-B943-11C00B4BD539}">
      <dsp:nvSpPr>
        <dsp:cNvPr id="0" name=""/>
        <dsp:cNvSpPr/>
      </dsp:nvSpPr>
      <dsp:spPr>
        <a:xfrm>
          <a:off x="2729284" y="834508"/>
          <a:ext cx="91440" cy="1995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953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36BEFF-BFDE-491C-89E3-D68542D7994D}">
      <dsp:nvSpPr>
        <dsp:cNvPr id="0" name=""/>
        <dsp:cNvSpPr/>
      </dsp:nvSpPr>
      <dsp:spPr>
        <a:xfrm>
          <a:off x="1625285" y="834508"/>
          <a:ext cx="1149719" cy="199538"/>
        </a:xfrm>
        <a:custGeom>
          <a:avLst/>
          <a:gdLst/>
          <a:ahLst/>
          <a:cxnLst/>
          <a:rect l="0" t="0" r="0" b="0"/>
          <a:pathLst>
            <a:path>
              <a:moveTo>
                <a:pt x="1149719" y="0"/>
              </a:moveTo>
              <a:lnTo>
                <a:pt x="1149719" y="99769"/>
              </a:lnTo>
              <a:lnTo>
                <a:pt x="0" y="99769"/>
              </a:lnTo>
              <a:lnTo>
                <a:pt x="0" y="19953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F460EA-CB78-40FE-AE1C-A740C04F197B}">
      <dsp:nvSpPr>
        <dsp:cNvPr id="0" name=""/>
        <dsp:cNvSpPr/>
      </dsp:nvSpPr>
      <dsp:spPr>
        <a:xfrm>
          <a:off x="475565" y="834508"/>
          <a:ext cx="2299439" cy="199538"/>
        </a:xfrm>
        <a:custGeom>
          <a:avLst/>
          <a:gdLst/>
          <a:ahLst/>
          <a:cxnLst/>
          <a:rect l="0" t="0" r="0" b="0"/>
          <a:pathLst>
            <a:path>
              <a:moveTo>
                <a:pt x="2299439" y="0"/>
              </a:moveTo>
              <a:lnTo>
                <a:pt x="2299439" y="99769"/>
              </a:lnTo>
              <a:lnTo>
                <a:pt x="0" y="99769"/>
              </a:lnTo>
              <a:lnTo>
                <a:pt x="0" y="19953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210C3F-AFD5-4572-AA85-FF083F4FC445}">
      <dsp:nvSpPr>
        <dsp:cNvPr id="0" name=""/>
        <dsp:cNvSpPr/>
      </dsp:nvSpPr>
      <dsp:spPr>
        <a:xfrm>
          <a:off x="1479365" y="359418"/>
          <a:ext cx="2591278" cy="475090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latin typeface="Times New Roman" panose="02020603050405020304" pitchFamily="18" charset="0"/>
              <a:cs typeface="Times New Roman" panose="02020603050405020304" pitchFamily="18" charset="0"/>
            </a:rPr>
            <a:t>Взаимодействие специалистов ЦЕНТРА "ТРЕДИ"</a:t>
          </a:r>
        </a:p>
      </dsp:txBody>
      <dsp:txXfrm>
        <a:off x="1479365" y="359418"/>
        <a:ext cx="2591278" cy="475090"/>
      </dsp:txXfrm>
    </dsp:sp>
    <dsp:sp modelId="{FAB34E28-AA93-48F7-8FE0-904613377A92}">
      <dsp:nvSpPr>
        <dsp:cNvPr id="0" name=""/>
        <dsp:cNvSpPr/>
      </dsp:nvSpPr>
      <dsp:spPr>
        <a:xfrm>
          <a:off x="474" y="1034047"/>
          <a:ext cx="950181" cy="475090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Выявление проблемы, беседа, анкетирование </a:t>
          </a:r>
        </a:p>
      </dsp:txBody>
      <dsp:txXfrm>
        <a:off x="474" y="1034047"/>
        <a:ext cx="950181" cy="475090"/>
      </dsp:txXfrm>
    </dsp:sp>
    <dsp:sp modelId="{E211691D-57CF-490A-98BF-0425CED0E7B0}">
      <dsp:nvSpPr>
        <dsp:cNvPr id="0" name=""/>
        <dsp:cNvSpPr/>
      </dsp:nvSpPr>
      <dsp:spPr>
        <a:xfrm>
          <a:off x="1150194" y="1034047"/>
          <a:ext cx="950181" cy="475090"/>
        </a:xfrm>
        <a:prstGeom prst="rect">
          <a:avLst/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Реабилитационные советы, взаимопосещения</a:t>
          </a:r>
        </a:p>
      </dsp:txBody>
      <dsp:txXfrm>
        <a:off x="1150194" y="1034047"/>
        <a:ext cx="950181" cy="475090"/>
      </dsp:txXfrm>
    </dsp:sp>
    <dsp:sp modelId="{33EDEB93-6C3E-4A8A-BA01-CF796B75C08E}">
      <dsp:nvSpPr>
        <dsp:cNvPr id="0" name=""/>
        <dsp:cNvSpPr/>
      </dsp:nvSpPr>
      <dsp:spPr>
        <a:xfrm>
          <a:off x="2299914" y="1034047"/>
          <a:ext cx="950181" cy="475090"/>
        </a:xfrm>
        <a:prstGeom prst="rect">
          <a:avLst/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Групповые и индивидуальные консультации</a:t>
          </a:r>
        </a:p>
      </dsp:txBody>
      <dsp:txXfrm>
        <a:off x="2299914" y="1034047"/>
        <a:ext cx="950181" cy="475090"/>
      </dsp:txXfrm>
    </dsp:sp>
    <dsp:sp modelId="{776281A5-D55F-488A-97F8-DDC697FC2267}">
      <dsp:nvSpPr>
        <dsp:cNvPr id="0" name=""/>
        <dsp:cNvSpPr/>
      </dsp:nvSpPr>
      <dsp:spPr>
        <a:xfrm>
          <a:off x="3449634" y="1034047"/>
          <a:ext cx="950181" cy="475090"/>
        </a:xfrm>
        <a:prstGeom prst="rect">
          <a:avLst/>
        </a:prstGeom>
        <a:solidFill>
          <a:srgbClr val="CC99FF"/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Наглядная информация</a:t>
          </a:r>
        </a:p>
      </dsp:txBody>
      <dsp:txXfrm>
        <a:off x="3449634" y="1034047"/>
        <a:ext cx="950181" cy="475090"/>
      </dsp:txXfrm>
    </dsp:sp>
    <dsp:sp modelId="{099886FC-4A95-4EA3-8730-DEA883A9A57D}">
      <dsp:nvSpPr>
        <dsp:cNvPr id="0" name=""/>
        <dsp:cNvSpPr/>
      </dsp:nvSpPr>
      <dsp:spPr>
        <a:xfrm>
          <a:off x="4599353" y="1034047"/>
          <a:ext cx="950181" cy="475090"/>
        </a:xfrm>
        <a:prstGeom prst="rect">
          <a:avLst/>
        </a:prstGeom>
        <a:solidFill>
          <a:srgbClr val="66CCFF"/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Проведение совместных меролприятий</a:t>
          </a:r>
        </a:p>
      </dsp:txBody>
      <dsp:txXfrm>
        <a:off x="4599353" y="1034047"/>
        <a:ext cx="950181" cy="47509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B9703-31EE-45B5-9395-478A3B7C9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202</Pages>
  <Words>68202</Words>
  <Characters>388753</Characters>
  <Application>Microsoft Office Word</Application>
  <DocSecurity>0</DocSecurity>
  <Lines>3239</Lines>
  <Paragraphs>912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Oxana</cp:lastModifiedBy>
  <cp:revision>2</cp:revision>
  <dcterms:created xsi:type="dcterms:W3CDTF">2022-10-18T10:57:00Z</dcterms:created>
  <dcterms:modified xsi:type="dcterms:W3CDTF">2022-10-18T10:57:00Z</dcterms:modified>
</cp:coreProperties>
</file>