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9924"/>
      </w:tblGrid>
      <w:tr w:rsidR="00B50728" w:rsidTr="00BF5E49">
        <w:trPr>
          <w:trHeight w:val="1414"/>
        </w:trPr>
        <w:tc>
          <w:tcPr>
            <w:tcW w:w="5210" w:type="dxa"/>
          </w:tcPr>
          <w:p w:rsidR="00B50728" w:rsidRPr="00EF24A7" w:rsidRDefault="00B50728" w:rsidP="00EE0C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4" w:type="dxa"/>
          </w:tcPr>
          <w:tbl>
            <w:tblPr>
              <w:tblStyle w:val="a3"/>
              <w:tblW w:w="0" w:type="auto"/>
              <w:tblInd w:w="27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296"/>
              <w:gridCol w:w="5127"/>
            </w:tblGrid>
            <w:tr w:rsidR="00A20DF8" w:rsidTr="00BF5E49">
              <w:tc>
                <w:tcPr>
                  <w:tcW w:w="4296" w:type="dxa"/>
                </w:tcPr>
                <w:p w:rsidR="00A20DF8" w:rsidRDefault="00A20DF8" w:rsidP="0091555B">
                  <w:pPr>
                    <w:jc w:val="right"/>
                    <w:outlineLvl w:val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127" w:type="dxa"/>
                </w:tcPr>
                <w:p w:rsidR="00A20DF8" w:rsidRPr="00C1590A" w:rsidRDefault="00A20DF8" w:rsidP="00A20DF8">
                  <w:pPr>
                    <w:ind w:left="275" w:hanging="275"/>
                    <w:outlineLvl w:val="0"/>
                    <w:rPr>
                      <w:rFonts w:ascii="Times New Roman" w:hAnsi="Times New Roman" w:cs="Times New Roman"/>
                    </w:rPr>
                  </w:pPr>
                  <w:r w:rsidRPr="00C1590A">
                    <w:rPr>
                      <w:rFonts w:ascii="Times New Roman" w:hAnsi="Times New Roman" w:cs="Times New Roman"/>
                    </w:rPr>
                    <w:t>Приложение №</w:t>
                  </w:r>
                  <w:r w:rsidR="005D24BC" w:rsidRPr="00C1590A">
                    <w:rPr>
                      <w:rFonts w:ascii="Times New Roman" w:hAnsi="Times New Roman" w:cs="Times New Roman"/>
                    </w:rPr>
                    <w:t>1</w:t>
                  </w:r>
                </w:p>
                <w:p w:rsidR="00A20DF8" w:rsidRPr="00C1590A" w:rsidRDefault="00D8126F" w:rsidP="00A20DF8">
                  <w:pPr>
                    <w:ind w:left="275" w:hanging="275"/>
                    <w:jc w:val="right"/>
                    <w:outlineLvl w:val="0"/>
                    <w:rPr>
                      <w:rFonts w:ascii="Times New Roman" w:hAnsi="Times New Roman" w:cs="Times New Roman"/>
                      <w:sz w:val="6"/>
                      <w:szCs w:val="6"/>
                    </w:rPr>
                  </w:pPr>
                  <w:r w:rsidRPr="00C1590A">
                    <w:rPr>
                      <w:rFonts w:ascii="Times New Roman" w:hAnsi="Times New Roman" w:cs="Times New Roman"/>
                      <w:sz w:val="6"/>
                      <w:szCs w:val="6"/>
                    </w:rPr>
                    <w:t>34</w:t>
                  </w:r>
                </w:p>
                <w:p w:rsidR="00A20DF8" w:rsidRPr="00C1590A" w:rsidRDefault="00A20DF8" w:rsidP="00A20DF8">
                  <w:pPr>
                    <w:ind w:left="275" w:hanging="275"/>
                    <w:outlineLvl w:val="0"/>
                    <w:rPr>
                      <w:rFonts w:ascii="Times New Roman" w:hAnsi="Times New Roman" w:cs="Times New Roman"/>
                    </w:rPr>
                  </w:pPr>
                  <w:r w:rsidRPr="00C1590A">
                    <w:rPr>
                      <w:rFonts w:ascii="Times New Roman" w:hAnsi="Times New Roman" w:cs="Times New Roman"/>
                    </w:rPr>
                    <w:t>УТВЕРЖДЕНО</w:t>
                  </w:r>
                </w:p>
                <w:p w:rsidR="00A20DF8" w:rsidRPr="00C1590A" w:rsidRDefault="00E047D7" w:rsidP="00A20DF8">
                  <w:pPr>
                    <w:ind w:left="275" w:hanging="275"/>
                    <w:outlineLvl w:val="0"/>
                    <w:rPr>
                      <w:rFonts w:ascii="Times New Roman" w:hAnsi="Times New Roman" w:cs="Times New Roman"/>
                    </w:rPr>
                  </w:pPr>
                  <w:r w:rsidRPr="00C1590A">
                    <w:rPr>
                      <w:rFonts w:ascii="Times New Roman" w:hAnsi="Times New Roman" w:cs="Times New Roman"/>
                    </w:rPr>
                    <w:t>распоряжением</w:t>
                  </w:r>
                  <w:r w:rsidR="00A20DF8" w:rsidRPr="00C1590A">
                    <w:rPr>
                      <w:rFonts w:ascii="Times New Roman" w:hAnsi="Times New Roman" w:cs="Times New Roman"/>
                    </w:rPr>
                    <w:t xml:space="preserve"> ЛОГБУ «Тихвинский КЦСОН»</w:t>
                  </w:r>
                </w:p>
                <w:p w:rsidR="00A20DF8" w:rsidRPr="00C1590A" w:rsidRDefault="00A20DF8" w:rsidP="00C1590A">
                  <w:pPr>
                    <w:tabs>
                      <w:tab w:val="left" w:pos="-543"/>
                    </w:tabs>
                    <w:ind w:left="275" w:hanging="275"/>
                    <w:outlineLvl w:val="0"/>
                    <w:rPr>
                      <w:rFonts w:ascii="Times New Roman" w:hAnsi="Times New Roman" w:cs="Times New Roman"/>
                    </w:rPr>
                  </w:pPr>
                  <w:r w:rsidRPr="00C1590A">
                    <w:rPr>
                      <w:rFonts w:ascii="Times New Roman" w:hAnsi="Times New Roman" w:cs="Times New Roman"/>
                    </w:rPr>
                    <w:t>от</w:t>
                  </w:r>
                  <w:r w:rsidR="005D2FCC" w:rsidRPr="00C1590A">
                    <w:rPr>
                      <w:rFonts w:ascii="Times New Roman" w:hAnsi="Times New Roman" w:cs="Times New Roman"/>
                    </w:rPr>
                    <w:t xml:space="preserve"> </w:t>
                  </w:r>
                  <w:r w:rsidR="00C1590A" w:rsidRPr="00C1590A">
                    <w:rPr>
                      <w:rFonts w:ascii="Times New Roman" w:hAnsi="Times New Roman" w:cs="Times New Roman"/>
                    </w:rPr>
                    <w:t>12.01.2026</w:t>
                  </w:r>
                  <w:r w:rsidR="00663E44" w:rsidRPr="00C1590A">
                    <w:rPr>
                      <w:rFonts w:ascii="Times New Roman" w:hAnsi="Times New Roman" w:cs="Times New Roman"/>
                    </w:rPr>
                    <w:t xml:space="preserve"> </w:t>
                  </w:r>
                  <w:r w:rsidRPr="00C1590A">
                    <w:rPr>
                      <w:rFonts w:ascii="Times New Roman" w:hAnsi="Times New Roman" w:cs="Times New Roman"/>
                    </w:rPr>
                    <w:t>г.  №</w:t>
                  </w:r>
                  <w:r w:rsidR="00211607" w:rsidRPr="00C1590A">
                    <w:rPr>
                      <w:rFonts w:ascii="Times New Roman" w:hAnsi="Times New Roman" w:cs="Times New Roman"/>
                    </w:rPr>
                    <w:t xml:space="preserve">  </w:t>
                  </w:r>
                  <w:r w:rsidR="00C1590A" w:rsidRPr="00C1590A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</w:tr>
          </w:tbl>
          <w:p w:rsidR="00AF5395" w:rsidRDefault="00AF5395" w:rsidP="00BF5E49">
            <w:pPr>
              <w:tabs>
                <w:tab w:val="left" w:pos="-543"/>
              </w:tabs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DF8" w:rsidRDefault="00A20DF8" w:rsidP="00A20DF8">
            <w:pPr>
              <w:tabs>
                <w:tab w:val="left" w:pos="-543"/>
              </w:tabs>
              <w:ind w:left="275" w:hanging="275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85E" w:rsidRPr="00E047D7" w:rsidRDefault="00EE0C54" w:rsidP="00E047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47D7">
        <w:rPr>
          <w:rFonts w:ascii="Times New Roman" w:hAnsi="Times New Roman" w:cs="Times New Roman"/>
          <w:b/>
          <w:sz w:val="24"/>
          <w:szCs w:val="24"/>
        </w:rPr>
        <w:t xml:space="preserve">График </w:t>
      </w:r>
      <w:r w:rsidR="00062DCC" w:rsidRPr="00E047D7">
        <w:rPr>
          <w:rFonts w:ascii="Times New Roman" w:hAnsi="Times New Roman" w:cs="Times New Roman"/>
          <w:b/>
          <w:sz w:val="24"/>
          <w:szCs w:val="24"/>
        </w:rPr>
        <w:t>п</w:t>
      </w:r>
      <w:r w:rsidR="00E00CFC">
        <w:rPr>
          <w:rFonts w:ascii="Times New Roman" w:hAnsi="Times New Roman" w:cs="Times New Roman"/>
          <w:b/>
          <w:sz w:val="24"/>
          <w:szCs w:val="24"/>
        </w:rPr>
        <w:t>лановых</w:t>
      </w:r>
      <w:r w:rsidRPr="00E047D7">
        <w:rPr>
          <w:rFonts w:ascii="Times New Roman" w:hAnsi="Times New Roman" w:cs="Times New Roman"/>
          <w:b/>
          <w:sz w:val="24"/>
          <w:szCs w:val="24"/>
        </w:rPr>
        <w:t xml:space="preserve"> проверок</w:t>
      </w:r>
    </w:p>
    <w:p w:rsidR="005A131D" w:rsidRPr="00E047D7" w:rsidRDefault="00EE0C54" w:rsidP="00E047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047D7">
        <w:rPr>
          <w:rFonts w:ascii="Times New Roman" w:hAnsi="Times New Roman" w:cs="Times New Roman"/>
          <w:b/>
          <w:sz w:val="24"/>
          <w:szCs w:val="24"/>
        </w:rPr>
        <w:t>ЛОГБУ «Тихвинский КЦСОН» на 20</w:t>
      </w:r>
      <w:r w:rsidR="00A25E6C" w:rsidRPr="00E047D7">
        <w:rPr>
          <w:rFonts w:ascii="Times New Roman" w:hAnsi="Times New Roman" w:cs="Times New Roman"/>
          <w:b/>
          <w:sz w:val="24"/>
          <w:szCs w:val="24"/>
        </w:rPr>
        <w:t>2</w:t>
      </w:r>
      <w:r w:rsidR="00C1590A">
        <w:rPr>
          <w:rFonts w:ascii="Times New Roman" w:hAnsi="Times New Roman" w:cs="Times New Roman"/>
          <w:b/>
          <w:sz w:val="24"/>
          <w:szCs w:val="24"/>
        </w:rPr>
        <w:t>6</w:t>
      </w:r>
      <w:r w:rsidRPr="00E047D7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3"/>
        <w:tblW w:w="15276" w:type="dxa"/>
        <w:tblLayout w:type="fixed"/>
        <w:tblLook w:val="04A0" w:firstRow="1" w:lastRow="0" w:firstColumn="1" w:lastColumn="0" w:noHBand="0" w:noVBand="1"/>
      </w:tblPr>
      <w:tblGrid>
        <w:gridCol w:w="534"/>
        <w:gridCol w:w="3543"/>
        <w:gridCol w:w="2694"/>
        <w:gridCol w:w="4677"/>
        <w:gridCol w:w="2410"/>
        <w:gridCol w:w="1418"/>
      </w:tblGrid>
      <w:tr w:rsidR="002E214C" w:rsidRPr="00A20DF8" w:rsidTr="006C29AF">
        <w:tc>
          <w:tcPr>
            <w:tcW w:w="534" w:type="dxa"/>
            <w:vAlign w:val="center"/>
          </w:tcPr>
          <w:p w:rsidR="002E214C" w:rsidRPr="00A4466C" w:rsidRDefault="002E214C" w:rsidP="0091555B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543" w:type="dxa"/>
            <w:vAlign w:val="center"/>
          </w:tcPr>
          <w:p w:rsidR="002E214C" w:rsidRPr="00A4466C" w:rsidRDefault="002E214C" w:rsidP="0091555B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Отделение (технология) социального обслуживания</w:t>
            </w:r>
          </w:p>
          <w:p w:rsidR="002E214C" w:rsidRPr="00A4466C" w:rsidRDefault="002E214C" w:rsidP="0091555B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(проверяемое)</w:t>
            </w:r>
          </w:p>
        </w:tc>
        <w:tc>
          <w:tcPr>
            <w:tcW w:w="2694" w:type="dxa"/>
            <w:vAlign w:val="center"/>
          </w:tcPr>
          <w:p w:rsidR="002E214C" w:rsidRPr="00A4466C" w:rsidRDefault="002E214C" w:rsidP="0091555B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ФИО, должность ответственного за отделение</w:t>
            </w:r>
            <w:r w:rsidR="009B22EB" w:rsidRPr="00A4466C">
              <w:rPr>
                <w:rFonts w:ascii="Times New Roman" w:hAnsi="Times New Roman" w:cs="Times New Roman"/>
              </w:rPr>
              <w:t xml:space="preserve"> </w:t>
            </w:r>
            <w:r w:rsidRPr="00A4466C">
              <w:rPr>
                <w:rFonts w:ascii="Times New Roman" w:hAnsi="Times New Roman" w:cs="Times New Roman"/>
              </w:rPr>
              <w:t>(технологию)</w:t>
            </w:r>
          </w:p>
        </w:tc>
        <w:tc>
          <w:tcPr>
            <w:tcW w:w="4677" w:type="dxa"/>
            <w:vAlign w:val="center"/>
          </w:tcPr>
          <w:p w:rsidR="002E214C" w:rsidRPr="00A4466C" w:rsidRDefault="002E214C" w:rsidP="0091555B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Тема проверки</w:t>
            </w:r>
          </w:p>
        </w:tc>
        <w:tc>
          <w:tcPr>
            <w:tcW w:w="2410" w:type="dxa"/>
            <w:vAlign w:val="center"/>
          </w:tcPr>
          <w:p w:rsidR="002E214C" w:rsidRPr="00A4466C" w:rsidRDefault="00B007DE" w:rsidP="0091555B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ФИО, должность ответственного проверяющего</w:t>
            </w:r>
          </w:p>
        </w:tc>
        <w:tc>
          <w:tcPr>
            <w:tcW w:w="1418" w:type="dxa"/>
            <w:vAlign w:val="center"/>
          </w:tcPr>
          <w:p w:rsidR="002E214C" w:rsidRPr="00A4466C" w:rsidRDefault="002E214C" w:rsidP="0091555B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Срок проведения проверки</w:t>
            </w:r>
          </w:p>
        </w:tc>
      </w:tr>
      <w:tr w:rsidR="008A0CFE" w:rsidRPr="00A20DF8" w:rsidTr="006C29AF">
        <w:tc>
          <w:tcPr>
            <w:tcW w:w="534" w:type="dxa"/>
            <w:vAlign w:val="center"/>
          </w:tcPr>
          <w:p w:rsidR="008A0CFE" w:rsidRDefault="008A0CFE" w:rsidP="008A0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Отделение социального обслуживания на дому №3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для совершеннолетних граждан</w:t>
            </w:r>
          </w:p>
        </w:tc>
        <w:tc>
          <w:tcPr>
            <w:tcW w:w="2694" w:type="dxa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Белокосова О.Н.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заведующий  отделением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77" w:type="dxa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Выборочная проверка личных дел получателей социальных услуг (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>0 личных дел).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Проверка учетно-отчетной документации.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Проверка качества предоставления услуг.</w:t>
            </w:r>
          </w:p>
        </w:tc>
        <w:tc>
          <w:tcPr>
            <w:tcW w:w="2410" w:type="dxa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Котина Н.В.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</w:rPr>
              <w:t>заместитель директора</w:t>
            </w:r>
          </w:p>
        </w:tc>
        <w:tc>
          <w:tcPr>
            <w:tcW w:w="1418" w:type="dxa"/>
          </w:tcPr>
          <w:p w:rsidR="008A0CFE" w:rsidRDefault="008A0CFE" w:rsidP="008A0CFE">
            <w:r w:rsidRPr="00303E51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8A0CFE" w:rsidRPr="00A20DF8" w:rsidTr="006C29AF">
        <w:tc>
          <w:tcPr>
            <w:tcW w:w="534" w:type="dxa"/>
            <w:vAlign w:val="center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Предоставление помощи несовершеннолетним, нуждающимся в обеспечении социальной безопасности и не признанным нуждающимися в социальном обслуживании»</w:t>
            </w:r>
          </w:p>
        </w:tc>
        <w:tc>
          <w:tcPr>
            <w:tcW w:w="2694" w:type="dxa"/>
          </w:tcPr>
          <w:p w:rsidR="008A0CFE" w:rsidRPr="00802B95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Ефимова М.Ю.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заведующий отделением</w:t>
            </w:r>
          </w:p>
        </w:tc>
        <w:tc>
          <w:tcPr>
            <w:tcW w:w="4677" w:type="dxa"/>
          </w:tcPr>
          <w:p w:rsidR="008A0CFE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Организация работы.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проверка учетно-отчетной документации.</w:t>
            </w:r>
          </w:p>
        </w:tc>
        <w:tc>
          <w:tcPr>
            <w:tcW w:w="2410" w:type="dxa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Баннова О.А.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заместитель директора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A0CFE" w:rsidRDefault="008A0CFE" w:rsidP="008A0CFE">
            <w:r w:rsidRPr="00303E51">
              <w:rPr>
                <w:rFonts w:ascii="Times New Roman" w:hAnsi="Times New Roman" w:cs="Times New Roman"/>
              </w:rPr>
              <w:t>ФЕВРАЛЬ</w:t>
            </w:r>
          </w:p>
        </w:tc>
      </w:tr>
      <w:tr w:rsidR="00B50003" w:rsidRPr="00A20DF8" w:rsidTr="006C29AF">
        <w:tc>
          <w:tcPr>
            <w:tcW w:w="534" w:type="dxa"/>
            <w:vAlign w:val="center"/>
          </w:tcPr>
          <w:p w:rsidR="00B50003" w:rsidRDefault="00B50003" w:rsidP="00B500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B50003" w:rsidRPr="00A4466C" w:rsidRDefault="00B50003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Отделение социального обслуживания детей-инвалидов №2</w:t>
            </w:r>
          </w:p>
          <w:p w:rsidR="00B50003" w:rsidRPr="00BF5E49" w:rsidRDefault="00B50003" w:rsidP="00B50003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i/>
                <w:color w:val="000000" w:themeColor="text1"/>
              </w:rPr>
              <w:t>обособленное подразделение Центр «Треди»</w:t>
            </w:r>
          </w:p>
        </w:tc>
        <w:tc>
          <w:tcPr>
            <w:tcW w:w="2694" w:type="dxa"/>
          </w:tcPr>
          <w:p w:rsidR="00B50003" w:rsidRPr="00A4466C" w:rsidRDefault="00B50003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Баранова О.А.</w:t>
            </w:r>
          </w:p>
          <w:p w:rsidR="00B50003" w:rsidRPr="00A4466C" w:rsidRDefault="00B50003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заведующий  отделением</w:t>
            </w:r>
          </w:p>
          <w:p w:rsidR="00B50003" w:rsidRPr="00A4466C" w:rsidRDefault="00B50003" w:rsidP="00B5000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77" w:type="dxa"/>
          </w:tcPr>
          <w:p w:rsidR="00B50003" w:rsidRPr="00A4466C" w:rsidRDefault="00B50003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Выборочная проверка личных дел получателей социальных услуг (дети, родители по 1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дел). Проверка учетно-отчетной документации.</w:t>
            </w:r>
          </w:p>
          <w:p w:rsidR="00B50003" w:rsidRPr="00A4466C" w:rsidRDefault="00B50003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Проверка качества предоставления услуг.</w:t>
            </w:r>
          </w:p>
        </w:tc>
        <w:tc>
          <w:tcPr>
            <w:tcW w:w="2410" w:type="dxa"/>
          </w:tcPr>
          <w:p w:rsidR="00B50003" w:rsidRPr="00A4466C" w:rsidRDefault="00B50003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Баннова О.А.</w:t>
            </w:r>
          </w:p>
          <w:p w:rsidR="00B50003" w:rsidRPr="00A4466C" w:rsidRDefault="00B50003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заместитель директора</w:t>
            </w:r>
          </w:p>
        </w:tc>
        <w:tc>
          <w:tcPr>
            <w:tcW w:w="1418" w:type="dxa"/>
          </w:tcPr>
          <w:p w:rsidR="00B50003" w:rsidRPr="00A4466C" w:rsidRDefault="008A0CFE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</w:tc>
      </w:tr>
      <w:tr w:rsidR="00B50003" w:rsidRPr="00A20DF8" w:rsidTr="006C29AF">
        <w:tc>
          <w:tcPr>
            <w:tcW w:w="534" w:type="dxa"/>
            <w:vAlign w:val="center"/>
          </w:tcPr>
          <w:p w:rsidR="00B50003" w:rsidRDefault="00B50003" w:rsidP="00B500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543" w:type="dxa"/>
          </w:tcPr>
          <w:p w:rsidR="00B50003" w:rsidRPr="00A4466C" w:rsidRDefault="00B50003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Отделение социального обслуживания на дому №2</w:t>
            </w:r>
          </w:p>
          <w:p w:rsidR="00B50003" w:rsidRPr="00A4466C" w:rsidRDefault="00B50003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для совершеннолетних граждан</w:t>
            </w:r>
          </w:p>
        </w:tc>
        <w:tc>
          <w:tcPr>
            <w:tcW w:w="2694" w:type="dxa"/>
          </w:tcPr>
          <w:p w:rsidR="00B50003" w:rsidRPr="00A4466C" w:rsidRDefault="00B50003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Кеслер О.В.</w:t>
            </w:r>
          </w:p>
          <w:p w:rsidR="00B50003" w:rsidRPr="00A4466C" w:rsidRDefault="00B50003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заведующий  отделением</w:t>
            </w:r>
          </w:p>
          <w:p w:rsidR="00B50003" w:rsidRPr="00A4466C" w:rsidRDefault="00B50003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77" w:type="dxa"/>
          </w:tcPr>
          <w:p w:rsidR="00B50003" w:rsidRPr="00A4466C" w:rsidRDefault="00B50003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Выборочная проверка личных дел получателей социальных услуг (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>0 личных дел).</w:t>
            </w:r>
          </w:p>
          <w:p w:rsidR="00B50003" w:rsidRPr="00A4466C" w:rsidRDefault="00B50003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Проверка учетно-отчетной документации.</w:t>
            </w:r>
          </w:p>
          <w:p w:rsidR="00B50003" w:rsidRDefault="00B50003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Проверка качества предоставления услуг.</w:t>
            </w:r>
          </w:p>
          <w:p w:rsidR="00B50003" w:rsidRPr="00A4466C" w:rsidRDefault="00B50003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410" w:type="dxa"/>
          </w:tcPr>
          <w:p w:rsidR="00B50003" w:rsidRPr="00A4466C" w:rsidRDefault="00B50003" w:rsidP="00B50003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Котина Н.В.</w:t>
            </w:r>
          </w:p>
          <w:p w:rsidR="00B50003" w:rsidRPr="00A4466C" w:rsidRDefault="00B50003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</w:rPr>
              <w:t>заместитель директора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B50003" w:rsidRPr="00A4466C" w:rsidRDefault="00B50003" w:rsidP="00B50003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B50003" w:rsidRPr="00807F3E" w:rsidRDefault="008A0CFE" w:rsidP="00B500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МАРТ</w:t>
            </w:r>
          </w:p>
        </w:tc>
      </w:tr>
      <w:tr w:rsidR="008A0CFE" w:rsidRPr="00A20DF8" w:rsidTr="006C29AF">
        <w:tc>
          <w:tcPr>
            <w:tcW w:w="534" w:type="dxa"/>
            <w:vAlign w:val="center"/>
          </w:tcPr>
          <w:p w:rsidR="008A0CFE" w:rsidRDefault="008A0CFE" w:rsidP="008A0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3" w:type="dxa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Отделение социального обслуживания на дому №1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для совершеннолетних граждан</w:t>
            </w:r>
          </w:p>
        </w:tc>
        <w:tc>
          <w:tcPr>
            <w:tcW w:w="2694" w:type="dxa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Конгоева А.А.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заведующий  отделением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77" w:type="dxa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Выборочная проверка личных дел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получателей социальных услуг (</w:t>
            </w:r>
            <w:r w:rsidRPr="00742B17"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>0 личных дел).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Проверка учетно-отчетной документации.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Проверка качества предоставления услуг.</w:t>
            </w:r>
          </w:p>
        </w:tc>
        <w:tc>
          <w:tcPr>
            <w:tcW w:w="2410" w:type="dxa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Котина Н.В.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</w:rPr>
              <w:t>заместитель директора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8A0CFE" w:rsidRPr="00A4466C" w:rsidRDefault="007D6C5D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</w:tc>
      </w:tr>
      <w:tr w:rsidR="008A0CFE" w:rsidRPr="00A20DF8" w:rsidTr="006C29AF">
        <w:tc>
          <w:tcPr>
            <w:tcW w:w="534" w:type="dxa"/>
            <w:vAlign w:val="center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3" w:type="dxa"/>
            <w:vAlign w:val="center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Организация и предоставление услуг ранней помощи детям в возрасте от 0 до 3 лет на территории Ленинградской области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ab/>
            </w:r>
          </w:p>
        </w:tc>
        <w:tc>
          <w:tcPr>
            <w:tcW w:w="2694" w:type="dxa"/>
            <w:vAlign w:val="center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Ловчикова О.Н..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заведующий отделением</w:t>
            </w:r>
          </w:p>
        </w:tc>
        <w:tc>
          <w:tcPr>
            <w:tcW w:w="4677" w:type="dxa"/>
            <w:vAlign w:val="center"/>
          </w:tcPr>
          <w:p w:rsidR="008A0CFE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Организация работы.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Проверка у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>четно-отчетн</w:t>
            </w:r>
            <w:r>
              <w:rPr>
                <w:rFonts w:ascii="Times New Roman" w:hAnsi="Times New Roman" w:cs="Times New Roman"/>
                <w:color w:val="000000" w:themeColor="text1"/>
              </w:rPr>
              <w:t>ой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документация</w:t>
            </w:r>
            <w:r>
              <w:rPr>
                <w:rFonts w:ascii="Times New Roman" w:hAnsi="Times New Roman" w:cs="Times New Roman"/>
                <w:color w:val="000000" w:themeColor="text1"/>
              </w:rPr>
              <w:t>, личных дел получателей услуги</w:t>
            </w:r>
          </w:p>
        </w:tc>
        <w:tc>
          <w:tcPr>
            <w:tcW w:w="2410" w:type="dxa"/>
            <w:vAlign w:val="center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Баннова О.А.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заместитель директора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vAlign w:val="center"/>
          </w:tcPr>
          <w:p w:rsidR="008A0CFE" w:rsidRPr="00A4466C" w:rsidRDefault="007D6C5D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АПРЕЛЬ</w:t>
            </w:r>
          </w:p>
        </w:tc>
      </w:tr>
      <w:tr w:rsidR="008A0CFE" w:rsidRPr="00A20DF8" w:rsidTr="006C29AF">
        <w:trPr>
          <w:trHeight w:val="621"/>
        </w:trPr>
        <w:tc>
          <w:tcPr>
            <w:tcW w:w="534" w:type="dxa"/>
            <w:vAlign w:val="center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3543" w:type="dxa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Предоставление услуг по оказанию социально-психологической поддержки несовершеннолетним матерям и несовершеннолетним беременным</w:t>
            </w:r>
          </w:p>
        </w:tc>
        <w:tc>
          <w:tcPr>
            <w:tcW w:w="2694" w:type="dxa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Ефимова М.Ю.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заведующий отделением</w:t>
            </w:r>
          </w:p>
        </w:tc>
        <w:tc>
          <w:tcPr>
            <w:tcW w:w="4677" w:type="dxa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Проверка личных дел. Учетно-отчетная документация. Оценка качества и эффективности предоставления услуг.</w:t>
            </w:r>
          </w:p>
        </w:tc>
        <w:tc>
          <w:tcPr>
            <w:tcW w:w="2410" w:type="dxa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Баннова О.А.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заместитель директора</w:t>
            </w:r>
          </w:p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A0CFE" w:rsidRPr="00A4466C" w:rsidRDefault="008A0CFE" w:rsidP="008A0C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</w:tr>
      <w:tr w:rsidR="007D6C5D" w:rsidRPr="00A20DF8" w:rsidTr="006C29AF">
        <w:trPr>
          <w:trHeight w:val="621"/>
        </w:trPr>
        <w:tc>
          <w:tcPr>
            <w:tcW w:w="534" w:type="dxa"/>
            <w:vAlign w:val="center"/>
          </w:tcPr>
          <w:p w:rsidR="007D6C5D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543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Технология социального обслуживания «Домой без преград»</w:t>
            </w:r>
          </w:p>
        </w:tc>
        <w:tc>
          <w:tcPr>
            <w:tcW w:w="2694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Черняева Е.В.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заведующий  отделением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Томилина Т.А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>. диспетчер</w:t>
            </w:r>
          </w:p>
        </w:tc>
        <w:tc>
          <w:tcPr>
            <w:tcW w:w="4677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Организация работы.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Проверка учетно-отчетной документации.</w:t>
            </w:r>
          </w:p>
        </w:tc>
        <w:tc>
          <w:tcPr>
            <w:tcW w:w="2410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Котина Н.В.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заместитель директора</w:t>
            </w:r>
          </w:p>
        </w:tc>
        <w:tc>
          <w:tcPr>
            <w:tcW w:w="1418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МАЙ</w:t>
            </w:r>
          </w:p>
        </w:tc>
      </w:tr>
      <w:tr w:rsidR="007D6C5D" w:rsidRPr="00A20DF8" w:rsidTr="006C29AF">
        <w:trPr>
          <w:trHeight w:val="621"/>
        </w:trPr>
        <w:tc>
          <w:tcPr>
            <w:tcW w:w="534" w:type="dxa"/>
            <w:vAlign w:val="center"/>
          </w:tcPr>
          <w:p w:rsidR="007D6C5D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543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Семейный многофункциональный центр.</w:t>
            </w:r>
          </w:p>
        </w:tc>
        <w:tc>
          <w:tcPr>
            <w:tcW w:w="2694" w:type="dxa"/>
          </w:tcPr>
          <w:p w:rsidR="007D6C5D" w:rsidRDefault="00DE3B98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Левченко Е.А.</w:t>
            </w:r>
            <w:bookmarkStart w:id="0" w:name="_GoBack"/>
            <w:bookmarkEnd w:id="0"/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заведующий  отделением</w:t>
            </w:r>
          </w:p>
          <w:p w:rsidR="007D6C5D" w:rsidRPr="00D56167" w:rsidRDefault="007D6C5D" w:rsidP="007D6C5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4677" w:type="dxa"/>
          </w:tcPr>
          <w:p w:rsidR="007D6C5D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Проверка учетно-отчетной документации.</w:t>
            </w:r>
          </w:p>
          <w:p w:rsidR="007D6C5D" w:rsidRPr="00C36C85" w:rsidRDefault="007D6C5D" w:rsidP="007D6C5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Проверка качества предоставления услуг.</w:t>
            </w:r>
          </w:p>
        </w:tc>
        <w:tc>
          <w:tcPr>
            <w:tcW w:w="2410" w:type="dxa"/>
          </w:tcPr>
          <w:p w:rsidR="007D6C5D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Баннова О.А.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заместитель директора</w:t>
            </w:r>
          </w:p>
        </w:tc>
        <w:tc>
          <w:tcPr>
            <w:tcW w:w="1418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</w:tc>
      </w:tr>
      <w:tr w:rsidR="007D6C5D" w:rsidRPr="00A20DF8" w:rsidTr="006C29AF">
        <w:trPr>
          <w:trHeight w:val="621"/>
        </w:trPr>
        <w:tc>
          <w:tcPr>
            <w:tcW w:w="534" w:type="dxa"/>
            <w:vAlign w:val="center"/>
          </w:tcPr>
          <w:p w:rsidR="007D6C5D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543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Доставка лиц старше 65 лет, проживающих в сельской местности, в медицинские организации, для проведения профилактических медицинских осмотров и диспансеризации</w:t>
            </w:r>
          </w:p>
        </w:tc>
        <w:tc>
          <w:tcPr>
            <w:tcW w:w="2694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Черняева Е.В.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заведующий  отделением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Томилина Т.А.. диспетчер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77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Организация работы.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Проверка учетно-отчетной документации.</w:t>
            </w:r>
          </w:p>
        </w:tc>
        <w:tc>
          <w:tcPr>
            <w:tcW w:w="2410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Котина Н.В.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заместитель директора</w:t>
            </w:r>
          </w:p>
        </w:tc>
        <w:tc>
          <w:tcPr>
            <w:tcW w:w="1418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</w:tc>
      </w:tr>
      <w:tr w:rsidR="007D6C5D" w:rsidRPr="00A20DF8" w:rsidTr="006C29AF">
        <w:trPr>
          <w:trHeight w:val="621"/>
        </w:trPr>
        <w:tc>
          <w:tcPr>
            <w:tcW w:w="534" w:type="dxa"/>
            <w:vAlign w:val="center"/>
          </w:tcPr>
          <w:p w:rsidR="007D6C5D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543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Стационарное отделение социального обслуживания несовершеннолетних и семей с детьми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i/>
                <w:color w:val="000000" w:themeColor="text1"/>
              </w:rPr>
              <w:t>обособленное подразделение Центр «Светлячок»</w:t>
            </w:r>
          </w:p>
        </w:tc>
        <w:tc>
          <w:tcPr>
            <w:tcW w:w="2694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Ефимова М.Ю.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заведующий  отделением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77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Выборочная проверка личных дел получателей социальных услуг (дети, родители по 1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дел). Проверка учетно-отчетной документации.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Проверка качества предоставления услуг.</w:t>
            </w:r>
          </w:p>
        </w:tc>
        <w:tc>
          <w:tcPr>
            <w:tcW w:w="2410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Баннова О.А.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заместитель директора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ИЮНЬ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D6C5D" w:rsidRPr="00A20DF8" w:rsidTr="006C29AF">
        <w:trPr>
          <w:trHeight w:val="621"/>
        </w:trPr>
        <w:tc>
          <w:tcPr>
            <w:tcW w:w="534" w:type="dxa"/>
            <w:vAlign w:val="center"/>
          </w:tcPr>
          <w:p w:rsidR="007D6C5D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543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Отделение социального обслуживания детей-инвалидов №3</w:t>
            </w:r>
          </w:p>
          <w:p w:rsidR="007D6C5D" w:rsidRPr="00BF5E49" w:rsidRDefault="007D6C5D" w:rsidP="007D6C5D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i/>
                <w:color w:val="000000" w:themeColor="text1"/>
              </w:rPr>
              <w:t>обособленное подразделение Центр «Треди»</w:t>
            </w:r>
          </w:p>
        </w:tc>
        <w:tc>
          <w:tcPr>
            <w:tcW w:w="2694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Ловчикова О.Н.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заведующий  отделением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77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Выборочная проверка личных дел получателей социальных услуг (дети, родители по 1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дел). Проверка учетно-отчетной документации.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Проверка качества предоставления услуг.</w:t>
            </w:r>
          </w:p>
        </w:tc>
        <w:tc>
          <w:tcPr>
            <w:tcW w:w="2410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Баннова О.А.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заместитель директора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ИЮЛЬ</w:t>
            </w:r>
          </w:p>
        </w:tc>
      </w:tr>
      <w:tr w:rsidR="007D6C5D" w:rsidRPr="00A20DF8" w:rsidTr="006C29AF">
        <w:trPr>
          <w:trHeight w:val="621"/>
        </w:trPr>
        <w:tc>
          <w:tcPr>
            <w:tcW w:w="534" w:type="dxa"/>
            <w:vAlign w:val="center"/>
          </w:tcPr>
          <w:p w:rsidR="007D6C5D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543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</w:rPr>
              <w:t>Технология социального обслуживания «Заботливый сосед»</w:t>
            </w:r>
          </w:p>
        </w:tc>
        <w:tc>
          <w:tcPr>
            <w:tcW w:w="2694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Конгоева А.</w:t>
            </w:r>
            <w:r>
              <w:rPr>
                <w:rFonts w:ascii="Times New Roman" w:hAnsi="Times New Roman" w:cs="Times New Roman"/>
                <w:color w:val="000000" w:themeColor="text1"/>
              </w:rPr>
              <w:t>С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заведующий  отделением</w:t>
            </w:r>
          </w:p>
        </w:tc>
        <w:tc>
          <w:tcPr>
            <w:tcW w:w="4677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Проверка личных дел.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Учет предоставления социальных услуг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2410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Котина Н.В.</w:t>
            </w:r>
          </w:p>
          <w:p w:rsidR="007D6C5D" w:rsidRPr="00BF5E49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</w:rPr>
              <w:t>заместитель директора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418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АВГУСТ</w:t>
            </w:r>
          </w:p>
        </w:tc>
      </w:tr>
      <w:tr w:rsidR="007D6C5D" w:rsidRPr="00A20DF8" w:rsidTr="006C29AF">
        <w:trPr>
          <w:trHeight w:val="621"/>
        </w:trPr>
        <w:tc>
          <w:tcPr>
            <w:tcW w:w="534" w:type="dxa"/>
            <w:vAlign w:val="center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807F3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543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Стационарное отделение с временным проживанием для совершеннолетних граждан</w:t>
            </w:r>
          </w:p>
          <w:p w:rsidR="007D6C5D" w:rsidRPr="00A4466C" w:rsidRDefault="007D6C5D" w:rsidP="007D6C5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Кузьмина А.А.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заведующий  отделением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77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Выборочная проверка личных дел получателей социальных услуг (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>0 личных дел).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Проверка учетно-отчетной документации.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Проверка качества предоставления услуг.</w:t>
            </w:r>
          </w:p>
        </w:tc>
        <w:tc>
          <w:tcPr>
            <w:tcW w:w="2410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Котина Н.В.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</w:rPr>
              <w:t>заместитель директора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418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АВГУСТ</w:t>
            </w:r>
          </w:p>
        </w:tc>
      </w:tr>
      <w:tr w:rsidR="007D6C5D" w:rsidRPr="00A20DF8" w:rsidTr="006C29AF">
        <w:tc>
          <w:tcPr>
            <w:tcW w:w="534" w:type="dxa"/>
            <w:vAlign w:val="center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543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Профилактика асоциального поведения в детской среде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  <w:i/>
                <w:color w:val="000000" w:themeColor="text1"/>
              </w:rPr>
              <w:lastRenderedPageBreak/>
              <w:t>обособленное подразделение Центр «Светлячок»</w:t>
            </w:r>
          </w:p>
        </w:tc>
        <w:tc>
          <w:tcPr>
            <w:tcW w:w="2694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Клочко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О.С.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заведующий  отделением</w:t>
            </w:r>
          </w:p>
        </w:tc>
        <w:tc>
          <w:tcPr>
            <w:tcW w:w="4677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Организация работы.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Проверка учетно-отчетной документации.</w:t>
            </w:r>
          </w:p>
        </w:tc>
        <w:tc>
          <w:tcPr>
            <w:tcW w:w="2410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Баннова О.А.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заместитель директора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СЕНТЯБРЬ</w:t>
            </w:r>
          </w:p>
        </w:tc>
      </w:tr>
      <w:tr w:rsidR="007D6C5D" w:rsidRPr="00A20DF8" w:rsidTr="006C29AF">
        <w:tc>
          <w:tcPr>
            <w:tcW w:w="534" w:type="dxa"/>
            <w:vAlign w:val="center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807F3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543" w:type="dxa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Организация работы Пункта проката Технических средств реабилитации</w:t>
            </w:r>
          </w:p>
        </w:tc>
        <w:tc>
          <w:tcPr>
            <w:tcW w:w="2694" w:type="dxa"/>
          </w:tcPr>
          <w:p w:rsidR="007D6C5D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Черняева Е.В.</w:t>
            </w:r>
          </w:p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Заведующий отделением</w:t>
            </w:r>
          </w:p>
        </w:tc>
        <w:tc>
          <w:tcPr>
            <w:tcW w:w="4677" w:type="dxa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807F3E">
              <w:rPr>
                <w:rFonts w:ascii="Times New Roman" w:hAnsi="Times New Roman" w:cs="Times New Roman"/>
              </w:rPr>
              <w:t>Организация работы.</w:t>
            </w:r>
          </w:p>
          <w:p w:rsidR="007D6C5D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807F3E">
              <w:rPr>
                <w:rFonts w:ascii="Times New Roman" w:hAnsi="Times New Roman" w:cs="Times New Roman"/>
              </w:rPr>
              <w:t>Проверка учетно-отчетной документации.</w:t>
            </w:r>
          </w:p>
          <w:p w:rsidR="007D6C5D" w:rsidRDefault="007D6C5D" w:rsidP="007D6C5D">
            <w:pPr>
              <w:rPr>
                <w:rFonts w:ascii="Times New Roman" w:hAnsi="Times New Roman" w:cs="Times New Roman"/>
              </w:rPr>
            </w:pPr>
          </w:p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Котина Н.В.</w:t>
            </w:r>
          </w:p>
        </w:tc>
        <w:tc>
          <w:tcPr>
            <w:tcW w:w="1418" w:type="dxa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</w:tr>
      <w:tr w:rsidR="007D6C5D" w:rsidRPr="00A20DF8" w:rsidTr="006C29AF">
        <w:tc>
          <w:tcPr>
            <w:tcW w:w="534" w:type="dxa"/>
            <w:vAlign w:val="center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543" w:type="dxa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807F3E">
              <w:rPr>
                <w:rFonts w:ascii="Times New Roman" w:hAnsi="Times New Roman" w:cs="Times New Roman"/>
              </w:rPr>
              <w:t>Система долговременного ухода</w:t>
            </w:r>
          </w:p>
        </w:tc>
        <w:tc>
          <w:tcPr>
            <w:tcW w:w="2694" w:type="dxa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807F3E">
              <w:rPr>
                <w:rFonts w:ascii="Times New Roman" w:hAnsi="Times New Roman" w:cs="Times New Roman"/>
              </w:rPr>
              <w:t>Никотинина В.И.</w:t>
            </w:r>
          </w:p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807F3E">
              <w:rPr>
                <w:rFonts w:ascii="Times New Roman" w:hAnsi="Times New Roman" w:cs="Times New Roman"/>
              </w:rPr>
              <w:t>заведующий  отделением</w:t>
            </w:r>
          </w:p>
        </w:tc>
        <w:tc>
          <w:tcPr>
            <w:tcW w:w="4677" w:type="dxa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807F3E">
              <w:rPr>
                <w:rFonts w:ascii="Times New Roman" w:hAnsi="Times New Roman" w:cs="Times New Roman"/>
              </w:rPr>
              <w:t>Выборочная проверка личных дел получателей социальных услуг (20 личных дел).</w:t>
            </w:r>
          </w:p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807F3E">
              <w:rPr>
                <w:rFonts w:ascii="Times New Roman" w:hAnsi="Times New Roman" w:cs="Times New Roman"/>
              </w:rPr>
              <w:t>Проверка учетно-отчетной документации.</w:t>
            </w:r>
          </w:p>
        </w:tc>
        <w:tc>
          <w:tcPr>
            <w:tcW w:w="2410" w:type="dxa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807F3E">
              <w:rPr>
                <w:rFonts w:ascii="Times New Roman" w:hAnsi="Times New Roman" w:cs="Times New Roman"/>
              </w:rPr>
              <w:t>Котина Н.В.</w:t>
            </w:r>
          </w:p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807F3E">
              <w:rPr>
                <w:rFonts w:ascii="Times New Roman" w:hAnsi="Times New Roman" w:cs="Times New Roman"/>
              </w:rPr>
              <w:t xml:space="preserve">заместитель директора </w:t>
            </w:r>
          </w:p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</w:tr>
      <w:tr w:rsidR="007D6C5D" w:rsidRPr="00A20DF8" w:rsidTr="006C29AF">
        <w:tc>
          <w:tcPr>
            <w:tcW w:w="534" w:type="dxa"/>
            <w:vAlign w:val="center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543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Полустационарное отделение социального обслуживания несовершеннолетних и семей с детьми</w:t>
            </w:r>
          </w:p>
          <w:p w:rsidR="007D6C5D" w:rsidRPr="00A37747" w:rsidRDefault="007D6C5D" w:rsidP="007D6C5D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i/>
                <w:color w:val="000000" w:themeColor="text1"/>
              </w:rPr>
              <w:t>обособленное подразделение Центр «Светлячок»</w:t>
            </w:r>
          </w:p>
        </w:tc>
        <w:tc>
          <w:tcPr>
            <w:tcW w:w="2694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Клочко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О.С.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заведующий  отделением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77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Выборочная проверка личных дел получателей социальных услуг (дети, родители по 1</w:t>
            </w:r>
            <w:r>
              <w:rPr>
                <w:rFonts w:ascii="Times New Roman" w:hAnsi="Times New Roman" w:cs="Times New Roman"/>
                <w:color w:val="000000" w:themeColor="text1"/>
              </w:rPr>
              <w:t>0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дел). Проверка учетно-отчетной документации.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Проверка качества предоставления услуг.</w:t>
            </w:r>
          </w:p>
        </w:tc>
        <w:tc>
          <w:tcPr>
            <w:tcW w:w="2410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Баннова О.А.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заместитель директора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ОКТЯБРЬ</w:t>
            </w:r>
          </w:p>
        </w:tc>
      </w:tr>
      <w:tr w:rsidR="007D6C5D" w:rsidRPr="00A20DF8" w:rsidTr="006C29AF">
        <w:tc>
          <w:tcPr>
            <w:tcW w:w="534" w:type="dxa"/>
            <w:vAlign w:val="center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543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Реабилитационное отделение дневного пребывания для совершеннолетних граждан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:rsidR="007D6C5D" w:rsidRPr="00A4466C" w:rsidRDefault="007D6C5D" w:rsidP="007D6C5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694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Черняева Е.В.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заведующий  отделением</w:t>
            </w:r>
          </w:p>
          <w:p w:rsidR="007D6C5D" w:rsidRPr="00A4466C" w:rsidRDefault="007D6C5D" w:rsidP="007D6C5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77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Выборочная проверка личных дел получателей социальных услуг (</w:t>
            </w: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>0 личных дел).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Проверка учетно-отчетной документации.</w:t>
            </w:r>
          </w:p>
          <w:p w:rsidR="007D6C5D" w:rsidRPr="00A4466C" w:rsidRDefault="007D6C5D" w:rsidP="007D6C5D">
            <w:pPr>
              <w:jc w:val="center"/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Проверка качества предоставления услуг.</w:t>
            </w:r>
          </w:p>
        </w:tc>
        <w:tc>
          <w:tcPr>
            <w:tcW w:w="2410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A4466C">
              <w:rPr>
                <w:rFonts w:ascii="Times New Roman" w:hAnsi="Times New Roman" w:cs="Times New Roman"/>
              </w:rPr>
              <w:t>Котина Н.В.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</w:rPr>
              <w:t>заместитель директора</w:t>
            </w: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418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НОЯБРЬ</w:t>
            </w:r>
          </w:p>
        </w:tc>
      </w:tr>
      <w:tr w:rsidR="007D6C5D" w:rsidRPr="00A20DF8" w:rsidTr="006C29AF">
        <w:tc>
          <w:tcPr>
            <w:tcW w:w="534" w:type="dxa"/>
            <w:vAlign w:val="center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543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Отделение социального обслуживания детей-инвалидов №1 (социально-медицинской помощи)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i/>
                <w:color w:val="000000" w:themeColor="text1"/>
              </w:rPr>
              <w:t>обособленное подразделение Центр «Треди»</w:t>
            </w:r>
          </w:p>
        </w:tc>
        <w:tc>
          <w:tcPr>
            <w:tcW w:w="2694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Рожкова О.М.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заведующий  отделением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677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Выборочная проверка личных дел получателей социальных услуг (все личные дела детей-инвалидов + родители). 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Проверка учетно-отчетной документации.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 xml:space="preserve"> Проверка качества предоставления услуг.</w:t>
            </w:r>
          </w:p>
        </w:tc>
        <w:tc>
          <w:tcPr>
            <w:tcW w:w="2410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Баннова О.А.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4466C">
              <w:rPr>
                <w:rFonts w:ascii="Times New Roman" w:hAnsi="Times New Roman" w:cs="Times New Roman"/>
                <w:color w:val="000000" w:themeColor="text1"/>
              </w:rPr>
              <w:t>заместитель директора</w:t>
            </w:r>
          </w:p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7D6C5D" w:rsidRPr="00A4466C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</w:tr>
      <w:tr w:rsidR="007D6C5D" w:rsidRPr="00A20DF8" w:rsidTr="006C29AF">
        <w:tc>
          <w:tcPr>
            <w:tcW w:w="534" w:type="dxa"/>
            <w:vAlign w:val="center"/>
          </w:tcPr>
          <w:p w:rsidR="007D6C5D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543" w:type="dxa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807F3E">
              <w:rPr>
                <w:rFonts w:ascii="Times New Roman" w:hAnsi="Times New Roman" w:cs="Times New Roman"/>
              </w:rPr>
              <w:t>«Семейная диспетчерская»</w:t>
            </w:r>
          </w:p>
        </w:tc>
        <w:tc>
          <w:tcPr>
            <w:tcW w:w="2694" w:type="dxa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807F3E">
              <w:rPr>
                <w:rFonts w:ascii="Times New Roman" w:hAnsi="Times New Roman" w:cs="Times New Roman"/>
              </w:rPr>
              <w:t>Левченко Е.А</w:t>
            </w:r>
          </w:p>
          <w:p w:rsidR="007D6C5D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807F3E">
              <w:rPr>
                <w:rFonts w:ascii="Times New Roman" w:hAnsi="Times New Roman" w:cs="Times New Roman"/>
              </w:rPr>
              <w:t>Специалист по социальной работе</w:t>
            </w:r>
          </w:p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77" w:type="dxa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807F3E">
              <w:rPr>
                <w:rFonts w:ascii="Times New Roman" w:hAnsi="Times New Roman" w:cs="Times New Roman"/>
              </w:rPr>
              <w:t>Организация работы.</w:t>
            </w:r>
          </w:p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807F3E">
              <w:rPr>
                <w:rFonts w:ascii="Times New Roman" w:hAnsi="Times New Roman" w:cs="Times New Roman"/>
              </w:rPr>
              <w:t>Проверка учетно-отчетной документации.</w:t>
            </w:r>
          </w:p>
        </w:tc>
        <w:tc>
          <w:tcPr>
            <w:tcW w:w="2410" w:type="dxa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807F3E">
              <w:rPr>
                <w:rFonts w:ascii="Times New Roman" w:hAnsi="Times New Roman" w:cs="Times New Roman"/>
              </w:rPr>
              <w:t>Баннова О.А.</w:t>
            </w:r>
          </w:p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 w:rsidRPr="00807F3E">
              <w:rPr>
                <w:rFonts w:ascii="Times New Roman" w:hAnsi="Times New Roman" w:cs="Times New Roman"/>
              </w:rPr>
              <w:t>заместитель директора</w:t>
            </w:r>
          </w:p>
        </w:tc>
        <w:tc>
          <w:tcPr>
            <w:tcW w:w="1418" w:type="dxa"/>
          </w:tcPr>
          <w:p w:rsidR="007D6C5D" w:rsidRPr="00807F3E" w:rsidRDefault="007D6C5D" w:rsidP="007D6C5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</w:tr>
    </w:tbl>
    <w:p w:rsidR="00534F44" w:rsidRPr="00E047D7" w:rsidRDefault="00534F44" w:rsidP="00E71AB2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534F44" w:rsidRPr="00E047D7" w:rsidSect="006C29AF">
      <w:headerReference w:type="default" r:id="rId8"/>
      <w:pgSz w:w="16838" w:h="11906" w:orient="landscape"/>
      <w:pgMar w:top="284" w:right="962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01F" w:rsidRDefault="0094401F" w:rsidP="00534F44">
      <w:pPr>
        <w:spacing w:after="0" w:line="240" w:lineRule="auto"/>
      </w:pPr>
      <w:r>
        <w:separator/>
      </w:r>
    </w:p>
  </w:endnote>
  <w:endnote w:type="continuationSeparator" w:id="0">
    <w:p w:rsidR="0094401F" w:rsidRDefault="0094401F" w:rsidP="00534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01F" w:rsidRDefault="0094401F" w:rsidP="00534F44">
      <w:pPr>
        <w:spacing w:after="0" w:line="240" w:lineRule="auto"/>
      </w:pPr>
      <w:r>
        <w:separator/>
      </w:r>
    </w:p>
  </w:footnote>
  <w:footnote w:type="continuationSeparator" w:id="0">
    <w:p w:rsidR="0094401F" w:rsidRDefault="0094401F" w:rsidP="00534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2015857"/>
      <w:docPartObj>
        <w:docPartGallery w:val="Page Numbers (Top of Page)"/>
        <w:docPartUnique/>
      </w:docPartObj>
    </w:sdtPr>
    <w:sdtEndPr/>
    <w:sdtContent>
      <w:p w:rsidR="00534F44" w:rsidRDefault="00534F4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2FB0">
          <w:rPr>
            <w:noProof/>
          </w:rPr>
          <w:t>3</w:t>
        </w:r>
        <w:r>
          <w:fldChar w:fldCharType="end"/>
        </w:r>
      </w:p>
    </w:sdtContent>
  </w:sdt>
  <w:p w:rsidR="00534F44" w:rsidRDefault="00534F4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F3601"/>
    <w:multiLevelType w:val="hybridMultilevel"/>
    <w:tmpl w:val="09067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DCB"/>
    <w:rsid w:val="00002DF7"/>
    <w:rsid w:val="0000728D"/>
    <w:rsid w:val="00012D40"/>
    <w:rsid w:val="00021EF9"/>
    <w:rsid w:val="000275DA"/>
    <w:rsid w:val="00062DCC"/>
    <w:rsid w:val="0007589C"/>
    <w:rsid w:val="000859D6"/>
    <w:rsid w:val="000D4212"/>
    <w:rsid w:val="000E340D"/>
    <w:rsid w:val="0014593F"/>
    <w:rsid w:val="001740C3"/>
    <w:rsid w:val="001B1ACD"/>
    <w:rsid w:val="001B2E5A"/>
    <w:rsid w:val="001B7461"/>
    <w:rsid w:val="001C79E6"/>
    <w:rsid w:val="001D0B95"/>
    <w:rsid w:val="001F469A"/>
    <w:rsid w:val="00211607"/>
    <w:rsid w:val="00251346"/>
    <w:rsid w:val="002A33EE"/>
    <w:rsid w:val="002C76E5"/>
    <w:rsid w:val="002E214C"/>
    <w:rsid w:val="003514F3"/>
    <w:rsid w:val="00365204"/>
    <w:rsid w:val="00370F32"/>
    <w:rsid w:val="003748A0"/>
    <w:rsid w:val="0037697B"/>
    <w:rsid w:val="00380639"/>
    <w:rsid w:val="003A7BF6"/>
    <w:rsid w:val="003C6B48"/>
    <w:rsid w:val="003C7164"/>
    <w:rsid w:val="003E2664"/>
    <w:rsid w:val="003E3BE8"/>
    <w:rsid w:val="004128CB"/>
    <w:rsid w:val="00413A97"/>
    <w:rsid w:val="00454321"/>
    <w:rsid w:val="00454930"/>
    <w:rsid w:val="00497D8A"/>
    <w:rsid w:val="004A43C3"/>
    <w:rsid w:val="004B569E"/>
    <w:rsid w:val="004F6EB4"/>
    <w:rsid w:val="00511697"/>
    <w:rsid w:val="00534F44"/>
    <w:rsid w:val="00555251"/>
    <w:rsid w:val="005637E3"/>
    <w:rsid w:val="0056412F"/>
    <w:rsid w:val="005A131D"/>
    <w:rsid w:val="005D2476"/>
    <w:rsid w:val="005D24BC"/>
    <w:rsid w:val="005D2FCC"/>
    <w:rsid w:val="005D44D7"/>
    <w:rsid w:val="005F42DF"/>
    <w:rsid w:val="00612B97"/>
    <w:rsid w:val="00663E44"/>
    <w:rsid w:val="0066479F"/>
    <w:rsid w:val="0067278F"/>
    <w:rsid w:val="0067363D"/>
    <w:rsid w:val="00683FB1"/>
    <w:rsid w:val="0069011B"/>
    <w:rsid w:val="006B4A19"/>
    <w:rsid w:val="006C29AF"/>
    <w:rsid w:val="006F2E47"/>
    <w:rsid w:val="0072673B"/>
    <w:rsid w:val="0072769F"/>
    <w:rsid w:val="00730ADB"/>
    <w:rsid w:val="007365B0"/>
    <w:rsid w:val="00742B17"/>
    <w:rsid w:val="007514DD"/>
    <w:rsid w:val="0077084E"/>
    <w:rsid w:val="007D462D"/>
    <w:rsid w:val="007D64DE"/>
    <w:rsid w:val="007D6C5D"/>
    <w:rsid w:val="007E657E"/>
    <w:rsid w:val="00800C0E"/>
    <w:rsid w:val="00802B95"/>
    <w:rsid w:val="00807F3E"/>
    <w:rsid w:val="00812ACE"/>
    <w:rsid w:val="00812CB3"/>
    <w:rsid w:val="00812E7D"/>
    <w:rsid w:val="008628A6"/>
    <w:rsid w:val="00883460"/>
    <w:rsid w:val="0088465E"/>
    <w:rsid w:val="008A0CFE"/>
    <w:rsid w:val="008B6BF0"/>
    <w:rsid w:val="008C364D"/>
    <w:rsid w:val="00912794"/>
    <w:rsid w:val="0091555B"/>
    <w:rsid w:val="00940760"/>
    <w:rsid w:val="0094401F"/>
    <w:rsid w:val="009841C5"/>
    <w:rsid w:val="009A1AE6"/>
    <w:rsid w:val="009B22EB"/>
    <w:rsid w:val="009F0BCB"/>
    <w:rsid w:val="009F3D99"/>
    <w:rsid w:val="00A07338"/>
    <w:rsid w:val="00A12DCB"/>
    <w:rsid w:val="00A20DF8"/>
    <w:rsid w:val="00A241C3"/>
    <w:rsid w:val="00A25E6C"/>
    <w:rsid w:val="00A268AF"/>
    <w:rsid w:val="00A37747"/>
    <w:rsid w:val="00A43D22"/>
    <w:rsid w:val="00A4466C"/>
    <w:rsid w:val="00A713CB"/>
    <w:rsid w:val="00A81F00"/>
    <w:rsid w:val="00AA038E"/>
    <w:rsid w:val="00AA25C3"/>
    <w:rsid w:val="00AE2B1C"/>
    <w:rsid w:val="00AF4E27"/>
    <w:rsid w:val="00AF5395"/>
    <w:rsid w:val="00B007DE"/>
    <w:rsid w:val="00B00914"/>
    <w:rsid w:val="00B0717B"/>
    <w:rsid w:val="00B20312"/>
    <w:rsid w:val="00B42889"/>
    <w:rsid w:val="00B50003"/>
    <w:rsid w:val="00B50728"/>
    <w:rsid w:val="00B71144"/>
    <w:rsid w:val="00B75F06"/>
    <w:rsid w:val="00BA598F"/>
    <w:rsid w:val="00BB1E2A"/>
    <w:rsid w:val="00BD2CDC"/>
    <w:rsid w:val="00BF5E49"/>
    <w:rsid w:val="00C044D3"/>
    <w:rsid w:val="00C1590A"/>
    <w:rsid w:val="00C2700E"/>
    <w:rsid w:val="00C36C85"/>
    <w:rsid w:val="00C656FF"/>
    <w:rsid w:val="00C7434B"/>
    <w:rsid w:val="00C83F91"/>
    <w:rsid w:val="00CD2DA5"/>
    <w:rsid w:val="00CE08F5"/>
    <w:rsid w:val="00D11582"/>
    <w:rsid w:val="00D32FB0"/>
    <w:rsid w:val="00D56167"/>
    <w:rsid w:val="00D8126F"/>
    <w:rsid w:val="00DB52D3"/>
    <w:rsid w:val="00DC0FE8"/>
    <w:rsid w:val="00DC422B"/>
    <w:rsid w:val="00DC485E"/>
    <w:rsid w:val="00DE3B98"/>
    <w:rsid w:val="00E00CFC"/>
    <w:rsid w:val="00E047D7"/>
    <w:rsid w:val="00E075AF"/>
    <w:rsid w:val="00E1450C"/>
    <w:rsid w:val="00E46E6A"/>
    <w:rsid w:val="00E7009E"/>
    <w:rsid w:val="00E701FE"/>
    <w:rsid w:val="00E71AB2"/>
    <w:rsid w:val="00E85C37"/>
    <w:rsid w:val="00ED2E48"/>
    <w:rsid w:val="00EE0C54"/>
    <w:rsid w:val="00EF24A7"/>
    <w:rsid w:val="00F0354E"/>
    <w:rsid w:val="00F03D8A"/>
    <w:rsid w:val="00F04FB7"/>
    <w:rsid w:val="00F23F11"/>
    <w:rsid w:val="00F84E46"/>
    <w:rsid w:val="00F86BD4"/>
    <w:rsid w:val="00FA0B51"/>
    <w:rsid w:val="00FB6E79"/>
    <w:rsid w:val="00FD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AC2C2"/>
  <w15:docId w15:val="{B6553730-6954-4A78-8FD2-FE4EC1EC8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0C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34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34F44"/>
  </w:style>
  <w:style w:type="paragraph" w:styleId="a6">
    <w:name w:val="footer"/>
    <w:basedOn w:val="a"/>
    <w:link w:val="a7"/>
    <w:uiPriority w:val="99"/>
    <w:unhideWhenUsed/>
    <w:rsid w:val="00534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34F44"/>
  </w:style>
  <w:style w:type="paragraph" w:styleId="a8">
    <w:name w:val="Balloon Text"/>
    <w:basedOn w:val="a"/>
    <w:link w:val="a9"/>
    <w:uiPriority w:val="99"/>
    <w:semiHidden/>
    <w:unhideWhenUsed/>
    <w:rsid w:val="00DC48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C485E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047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8D39F0-EAD4-43C1-8B24-500EA60EC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805</TotalTime>
  <Pages>3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Oxana</dc:creator>
  <cp:lastModifiedBy>Irina</cp:lastModifiedBy>
  <cp:revision>30</cp:revision>
  <cp:lastPrinted>2026-01-19T11:16:00Z</cp:lastPrinted>
  <dcterms:created xsi:type="dcterms:W3CDTF">2023-01-12T05:32:00Z</dcterms:created>
  <dcterms:modified xsi:type="dcterms:W3CDTF">2026-01-19T12:08:00Z</dcterms:modified>
</cp:coreProperties>
</file>